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7D5E3" w14:textId="58C0D1C1" w:rsidR="00D935B4" w:rsidRDefault="0075493E" w:rsidP="0075493E">
      <w:pPr>
        <w:tabs>
          <w:tab w:val="left" w:pos="4395"/>
          <w:tab w:val="left" w:pos="4820"/>
        </w:tabs>
        <w:spacing w:after="0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Приложение№ 3</w:t>
      </w:r>
    </w:p>
    <w:p w14:paraId="052432E3" w14:textId="0090B3A6" w:rsidR="0075493E" w:rsidRDefault="0075493E" w:rsidP="0075493E">
      <w:pPr>
        <w:spacing w:after="0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14:paraId="283FF8DB" w14:textId="4648AC7E" w:rsidR="0075493E" w:rsidRDefault="0075493E" w:rsidP="0075493E">
      <w:pPr>
        <w:spacing w:after="0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топливно-энергетического</w:t>
      </w:r>
    </w:p>
    <w:p w14:paraId="6BC3659A" w14:textId="0294AFBC" w:rsidR="0075493E" w:rsidRDefault="0075493E" w:rsidP="0075493E">
      <w:pPr>
        <w:spacing w:after="0"/>
        <w:ind w:left="5387" w:hanging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комплекса»</w:t>
      </w:r>
    </w:p>
    <w:p w14:paraId="1D267FD0" w14:textId="69021119" w:rsidR="0075493E" w:rsidRDefault="0075493E" w:rsidP="0075493E">
      <w:pPr>
        <w:spacing w:after="0"/>
        <w:ind w:left="5387" w:hanging="851"/>
        <w:jc w:val="center"/>
        <w:rPr>
          <w:rFonts w:ascii="Times New Roman" w:hAnsi="Times New Roman" w:cs="Times New Roman"/>
          <w:sz w:val="28"/>
          <w:szCs w:val="28"/>
        </w:rPr>
      </w:pPr>
    </w:p>
    <w:p w14:paraId="0F56E851" w14:textId="324A867A" w:rsidR="0075493E" w:rsidRDefault="0075493E" w:rsidP="0075493E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14:paraId="7015C25F" w14:textId="573C84C1" w:rsidR="0075493E" w:rsidRDefault="0075493E" w:rsidP="0075493E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14:paraId="47BDB575" w14:textId="6C6CD445" w:rsidR="0075493E" w:rsidRDefault="0075493E" w:rsidP="0075493E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«Газификация муниципального образования Северский район</w:t>
      </w:r>
    </w:p>
    <w:p w14:paraId="261854FA" w14:textId="10B5F223" w:rsidR="0075493E" w:rsidRDefault="0075493E" w:rsidP="0075493E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период 2015-20</w:t>
      </w:r>
      <w:r w:rsidR="00637917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14:paraId="57DC7166" w14:textId="3EF7476C" w:rsidR="0075493E" w:rsidRDefault="0075493E" w:rsidP="0075493E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14:paraId="2F7BCD42" w14:textId="2104A4F3" w:rsidR="0075493E" w:rsidRDefault="0075493E" w:rsidP="0075493E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</w:p>
    <w:p w14:paraId="4A38B0C7" w14:textId="0D752BB3" w:rsidR="0075493E" w:rsidRDefault="0075493E" w:rsidP="0075493E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«Газификация муниципального образования Северский </w:t>
      </w:r>
    </w:p>
    <w:p w14:paraId="631A1D8F" w14:textId="3ADA9758" w:rsidR="0075493E" w:rsidRDefault="0075493E" w:rsidP="0075493E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период 2015-20</w:t>
      </w:r>
      <w:r w:rsidR="00AF0606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14:paraId="7117777D" w14:textId="22CF0E1E" w:rsidR="004D19BB" w:rsidRDefault="004D19BB" w:rsidP="004D19BB">
      <w:pPr>
        <w:tabs>
          <w:tab w:val="left" w:pos="3870"/>
          <w:tab w:val="center" w:pos="4606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528"/>
      </w:tblGrid>
      <w:tr w:rsidR="004D19BB" w14:paraId="69E02301" w14:textId="77777777" w:rsidTr="00C018FB">
        <w:tc>
          <w:tcPr>
            <w:tcW w:w="4678" w:type="dxa"/>
          </w:tcPr>
          <w:p w14:paraId="1290CEE2" w14:textId="040863F2" w:rsidR="004D19BB" w:rsidRPr="004D19BB" w:rsidRDefault="004D19BB" w:rsidP="004D19BB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                       </w:t>
            </w:r>
          </w:p>
          <w:p w14:paraId="672ACEBE" w14:textId="585D6E65" w:rsidR="004D19BB" w:rsidRDefault="004D19BB" w:rsidP="004D19BB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528" w:type="dxa"/>
          </w:tcPr>
          <w:p w14:paraId="3101A5D0" w14:textId="5B475BEE" w:rsidR="004D19BB" w:rsidRDefault="004D19BB" w:rsidP="004D19BB">
            <w:pPr>
              <w:tabs>
                <w:tab w:val="left" w:pos="3870"/>
                <w:tab w:val="center" w:pos="46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«Газификация муниципального образования</w:t>
            </w:r>
            <w:r>
              <w:t xml:space="preserve"> </w:t>
            </w: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Северский район на период 2015-20</w:t>
            </w:r>
            <w:r w:rsidR="00AF060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C018F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(далее- подпрограмма)</w:t>
            </w:r>
          </w:p>
          <w:p w14:paraId="704A3500" w14:textId="56F285BE" w:rsidR="00C018FB" w:rsidRDefault="00C018FB" w:rsidP="004D19BB">
            <w:pPr>
              <w:tabs>
                <w:tab w:val="left" w:pos="3870"/>
                <w:tab w:val="center" w:pos="46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9BB" w14:paraId="1738DFE7" w14:textId="77777777" w:rsidTr="00C018FB">
        <w:tc>
          <w:tcPr>
            <w:tcW w:w="4678" w:type="dxa"/>
          </w:tcPr>
          <w:p w14:paraId="56ABCDAE" w14:textId="0603D083" w:rsidR="004D19BB" w:rsidRDefault="004D19BB" w:rsidP="0075493E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528" w:type="dxa"/>
          </w:tcPr>
          <w:p w14:paraId="024D781E" w14:textId="77777777" w:rsidR="004D19BB" w:rsidRDefault="004D19BB" w:rsidP="004D19BB">
            <w:pPr>
              <w:tabs>
                <w:tab w:val="left" w:pos="3870"/>
                <w:tab w:val="center" w:pos="46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МКУ МО СР «Управление капитального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строительства»</w:t>
            </w:r>
          </w:p>
          <w:p w14:paraId="17FE70C4" w14:textId="4C26A9D0" w:rsidR="00C018FB" w:rsidRDefault="00C018FB" w:rsidP="004D19BB">
            <w:pPr>
              <w:tabs>
                <w:tab w:val="left" w:pos="3870"/>
                <w:tab w:val="center" w:pos="46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9BB" w14:paraId="460D2827" w14:textId="77777777" w:rsidTr="00C018FB">
        <w:tc>
          <w:tcPr>
            <w:tcW w:w="4678" w:type="dxa"/>
          </w:tcPr>
          <w:p w14:paraId="7BF26C71" w14:textId="18FA3AC9" w:rsidR="004D19BB" w:rsidRDefault="004D19BB" w:rsidP="004D19BB">
            <w:pPr>
              <w:tabs>
                <w:tab w:val="left" w:pos="3870"/>
                <w:tab w:val="center" w:pos="4606"/>
              </w:tabs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5528" w:type="dxa"/>
          </w:tcPr>
          <w:p w14:paraId="18843012" w14:textId="77777777" w:rsidR="004D19BB" w:rsidRDefault="004D19BB" w:rsidP="004D19BB">
            <w:pPr>
              <w:tabs>
                <w:tab w:val="left" w:pos="3870"/>
                <w:tab w:val="center" w:pos="46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газификации населенных пунктов Северского района;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244E3DB" w14:textId="77777777" w:rsidR="004D19BB" w:rsidRDefault="004D19BB" w:rsidP="004D19BB">
            <w:pPr>
              <w:tabs>
                <w:tab w:val="left" w:pos="3870"/>
                <w:tab w:val="center" w:pos="46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улучшение условий жизни населения муниципального образования Северский район с максимальным использованием существующей системы распределительных газопроводов, а также на основе вновь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построенных газораспределительных сетей</w:t>
            </w:r>
          </w:p>
          <w:p w14:paraId="1E372EDA" w14:textId="016F9F74" w:rsidR="00C018FB" w:rsidRDefault="00C018FB" w:rsidP="004D19BB">
            <w:pPr>
              <w:tabs>
                <w:tab w:val="left" w:pos="3870"/>
                <w:tab w:val="center" w:pos="46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9BB" w14:paraId="5FDA77AE" w14:textId="77777777" w:rsidTr="00C018FB">
        <w:tc>
          <w:tcPr>
            <w:tcW w:w="4678" w:type="dxa"/>
          </w:tcPr>
          <w:p w14:paraId="01CA3A89" w14:textId="5E96F2EB" w:rsidR="004D19BB" w:rsidRDefault="004D19BB" w:rsidP="0075493E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528" w:type="dxa"/>
          </w:tcPr>
          <w:p w14:paraId="6D98636A" w14:textId="77777777" w:rsidR="004D19BB" w:rsidRPr="004D19BB" w:rsidRDefault="004D19BB" w:rsidP="004D19BB">
            <w:pPr>
              <w:tabs>
                <w:tab w:val="left" w:pos="3870"/>
                <w:tab w:val="center" w:pos="46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повышение жизненного уровня населения;</w:t>
            </w:r>
          </w:p>
          <w:p w14:paraId="0A2AC8EE" w14:textId="77777777" w:rsidR="004D19BB" w:rsidRPr="004D19BB" w:rsidRDefault="004D19BB" w:rsidP="004D19BB">
            <w:pPr>
              <w:tabs>
                <w:tab w:val="left" w:pos="3870"/>
                <w:tab w:val="center" w:pos="46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достижение устойчивых темпов развития экономики городских и сельских поселений;</w:t>
            </w:r>
          </w:p>
          <w:p w14:paraId="153554C8" w14:textId="77777777" w:rsidR="004D19BB" w:rsidRDefault="004D19BB" w:rsidP="004D19BB">
            <w:pPr>
              <w:tabs>
                <w:tab w:val="left" w:pos="3870"/>
                <w:tab w:val="center" w:pos="46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наращивание темпов газификации с учётом максимальной загрузки действующих газопроводов, расширение газовых сетей и систем газоснабжения</w:t>
            </w:r>
          </w:p>
          <w:p w14:paraId="46344F7E" w14:textId="0D807C83" w:rsidR="00C018FB" w:rsidRDefault="00C018FB" w:rsidP="004D19BB">
            <w:pPr>
              <w:tabs>
                <w:tab w:val="left" w:pos="3870"/>
                <w:tab w:val="center" w:pos="46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9BB" w14:paraId="30C5F1A3" w14:textId="77777777" w:rsidTr="00C018FB">
        <w:tc>
          <w:tcPr>
            <w:tcW w:w="4678" w:type="dxa"/>
          </w:tcPr>
          <w:p w14:paraId="5B2E360F" w14:textId="60F2BC7D" w:rsidR="004D19BB" w:rsidRDefault="00614CFA" w:rsidP="0075493E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5528" w:type="dxa"/>
          </w:tcPr>
          <w:p w14:paraId="74DD9F29" w14:textId="37B647C3" w:rsidR="004D19BB" w:rsidRDefault="00C018FB" w:rsidP="0075493E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14CFA">
              <w:rPr>
                <w:rFonts w:ascii="Times New Roman" w:hAnsi="Times New Roman" w:cs="Times New Roman"/>
                <w:sz w:val="28"/>
                <w:szCs w:val="28"/>
              </w:rPr>
              <w:t>вод построенных газопроводов;</w:t>
            </w:r>
          </w:p>
          <w:p w14:paraId="4ED53DFB" w14:textId="0D59DD5F" w:rsidR="00614CFA" w:rsidRDefault="00101318" w:rsidP="0075493E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14CFA">
              <w:rPr>
                <w:rFonts w:ascii="Times New Roman" w:hAnsi="Times New Roman" w:cs="Times New Roman"/>
                <w:sz w:val="28"/>
                <w:szCs w:val="28"/>
              </w:rPr>
              <w:t>оличество газифицируемых населенных пунктов</w:t>
            </w:r>
          </w:p>
          <w:p w14:paraId="16DCD437" w14:textId="13A57DBB" w:rsidR="00C018FB" w:rsidRDefault="00C018FB" w:rsidP="0075493E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9BB" w14:paraId="1509748C" w14:textId="77777777" w:rsidTr="00C018FB">
        <w:tc>
          <w:tcPr>
            <w:tcW w:w="4678" w:type="dxa"/>
          </w:tcPr>
          <w:p w14:paraId="34D3C1C6" w14:textId="0FF013C8" w:rsidR="004D19BB" w:rsidRDefault="00614CFA" w:rsidP="0075493E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528" w:type="dxa"/>
          </w:tcPr>
          <w:p w14:paraId="7272DFD7" w14:textId="2F66FB15" w:rsidR="004D19BB" w:rsidRDefault="00C018FB" w:rsidP="0075493E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14CFA">
              <w:rPr>
                <w:rFonts w:ascii="Times New Roman" w:hAnsi="Times New Roman" w:cs="Times New Roman"/>
                <w:sz w:val="28"/>
                <w:szCs w:val="28"/>
              </w:rPr>
              <w:t>одпрограмма реализуется в один этап;</w:t>
            </w:r>
          </w:p>
          <w:p w14:paraId="3867BCC6" w14:textId="50A20F13" w:rsidR="00614CFA" w:rsidRDefault="00C018FB" w:rsidP="0075493E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14CFA">
              <w:rPr>
                <w:rFonts w:ascii="Times New Roman" w:hAnsi="Times New Roman" w:cs="Times New Roman"/>
                <w:sz w:val="28"/>
                <w:szCs w:val="28"/>
              </w:rPr>
              <w:t xml:space="preserve">рок реализации подпрограммы – </w:t>
            </w:r>
          </w:p>
          <w:p w14:paraId="3ABD8E50" w14:textId="4887186B" w:rsidR="00614CFA" w:rsidRDefault="00614CFA" w:rsidP="0075493E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2015-20</w:t>
            </w:r>
            <w:r w:rsidR="00AF060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D19BB" w14:paraId="033DC8CC" w14:textId="77777777" w:rsidTr="00C018FB">
        <w:tc>
          <w:tcPr>
            <w:tcW w:w="4678" w:type="dxa"/>
          </w:tcPr>
          <w:p w14:paraId="26C8DE67" w14:textId="26E2A79F" w:rsidR="004D19BB" w:rsidRDefault="00614CFA" w:rsidP="0075493E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5528" w:type="dxa"/>
          </w:tcPr>
          <w:p w14:paraId="634D8F5F" w14:textId="4DFAC68E" w:rsidR="004D19BB" w:rsidRPr="004D19BB" w:rsidRDefault="004D19BB" w:rsidP="004D19BB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всего на 2015-20</w:t>
            </w:r>
            <w:r w:rsidR="00AF060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 xml:space="preserve"> годы предусмотрено</w:t>
            </w:r>
          </w:p>
          <w:p w14:paraId="31820DFF" w14:textId="62CBB8F9" w:rsidR="004D19BB" w:rsidRPr="004D19BB" w:rsidRDefault="00AF0606" w:rsidP="004D19BB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01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119C5" w:rsidRPr="00711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5F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119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C5F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839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19BB" w:rsidRPr="004D19BB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 </w:t>
            </w:r>
          </w:p>
          <w:p w14:paraId="655FCB59" w14:textId="64E4885F" w:rsidR="004D19BB" w:rsidRPr="004D19BB" w:rsidRDefault="004D19BB" w:rsidP="004D19BB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B75BF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 xml:space="preserve">счёт средств бюджета муниципального </w:t>
            </w:r>
          </w:p>
          <w:p w14:paraId="2708FBC3" w14:textId="6B4D4253" w:rsidR="004D19BB" w:rsidRPr="004D19BB" w:rsidRDefault="004D19BB" w:rsidP="004D19BB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образования Северский район-</w:t>
            </w:r>
            <w:r w:rsidR="00C25B08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839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119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6D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119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06D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839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14:paraId="1EAF26EF" w14:textId="306C3CF1" w:rsidR="004D19BB" w:rsidRPr="004D19BB" w:rsidRDefault="004D19BB" w:rsidP="004D19BB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529811218"/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 w:rsidR="008C46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C46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544,1 тыс. рублей</w:t>
            </w:r>
          </w:p>
          <w:p w14:paraId="4075500D" w14:textId="1AE7079A" w:rsidR="004D19BB" w:rsidRPr="004D19BB" w:rsidRDefault="004D19BB" w:rsidP="004D19BB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 w:rsidR="008C46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C46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225,8 тыс. рублей</w:t>
            </w:r>
          </w:p>
          <w:p w14:paraId="305CFA3B" w14:textId="529C7ADC" w:rsidR="004D19BB" w:rsidRDefault="004D19BB" w:rsidP="004D19BB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  <w:r w:rsidR="00CB75BF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36C5">
              <w:rPr>
                <w:rFonts w:ascii="Times New Roman" w:hAnsi="Times New Roman" w:cs="Times New Roman"/>
                <w:sz w:val="28"/>
                <w:szCs w:val="28"/>
              </w:rPr>
              <w:t>256,4</w:t>
            </w:r>
            <w:r w:rsidRPr="004D19B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14:paraId="11EC8BAE" w14:textId="05A076DD" w:rsidR="00CB75BF" w:rsidRDefault="00CB75BF" w:rsidP="004D19BB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AF060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06D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668A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14:paraId="3FC6FEED" w14:textId="4206236F" w:rsidR="00AF0606" w:rsidRDefault="00AF0606" w:rsidP="004D19BB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7839D1">
              <w:rPr>
                <w:rFonts w:ascii="Times New Roman" w:hAnsi="Times New Roman" w:cs="Times New Roman"/>
                <w:sz w:val="28"/>
                <w:szCs w:val="28"/>
              </w:rPr>
              <w:t xml:space="preserve"> 28</w:t>
            </w:r>
            <w:r w:rsidR="00106D61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 w:rsidR="007119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14:paraId="265F5DF2" w14:textId="38793B54" w:rsidR="00AF0606" w:rsidRDefault="00AF0606" w:rsidP="004D19BB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10</w:t>
            </w:r>
            <w:r w:rsidR="00106D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119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06D6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14:paraId="1BA2ACE9" w14:textId="7FBE90B7" w:rsidR="00AF0606" w:rsidRDefault="00AF0606" w:rsidP="004D19BB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1</w:t>
            </w:r>
            <w:r w:rsidR="00106D6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7119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06D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bookmarkEnd w:id="0"/>
          <w:p w14:paraId="0308CA19" w14:textId="6FBFE910" w:rsidR="00C018FB" w:rsidRDefault="00C018FB" w:rsidP="004D19BB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CFA" w14:paraId="6C0F5E6D" w14:textId="77777777" w:rsidTr="00C018FB">
        <w:tc>
          <w:tcPr>
            <w:tcW w:w="4678" w:type="dxa"/>
          </w:tcPr>
          <w:p w14:paraId="2859C51D" w14:textId="160926A9" w:rsidR="00614CFA" w:rsidRDefault="00614CFA" w:rsidP="0075493E">
            <w:pPr>
              <w:tabs>
                <w:tab w:val="left" w:pos="3870"/>
                <w:tab w:val="center" w:pos="46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5528" w:type="dxa"/>
          </w:tcPr>
          <w:p w14:paraId="16EBB870" w14:textId="46BDAD8C" w:rsidR="00614CFA" w:rsidRPr="004D19BB" w:rsidRDefault="00614CFA" w:rsidP="00614CFA">
            <w:pPr>
              <w:tabs>
                <w:tab w:val="left" w:pos="3870"/>
                <w:tab w:val="center" w:pos="46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CFA">
              <w:rPr>
                <w:rFonts w:ascii="Times New Roman" w:hAnsi="Times New Roman" w:cs="Times New Roman"/>
                <w:sz w:val="28"/>
                <w:szCs w:val="28"/>
              </w:rPr>
              <w:t>МКУ МО СР «Управление капитального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4CFA">
              <w:rPr>
                <w:rFonts w:ascii="Times New Roman" w:hAnsi="Times New Roman" w:cs="Times New Roman"/>
                <w:sz w:val="28"/>
                <w:szCs w:val="28"/>
              </w:rPr>
              <w:t>строительства»</w:t>
            </w:r>
          </w:p>
        </w:tc>
      </w:tr>
    </w:tbl>
    <w:p w14:paraId="266749A4" w14:textId="6380EFB8" w:rsidR="00487304" w:rsidRDefault="00487304" w:rsidP="00614CFA">
      <w:pPr>
        <w:tabs>
          <w:tab w:val="left" w:pos="0"/>
          <w:tab w:val="left" w:pos="708"/>
          <w:tab w:val="left" w:pos="1416"/>
          <w:tab w:val="left" w:pos="2124"/>
          <w:tab w:val="left" w:pos="37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64794932" w14:textId="1BF9FDD3" w:rsidR="00487304" w:rsidRDefault="00487304" w:rsidP="00614CFA">
      <w:pPr>
        <w:tabs>
          <w:tab w:val="left" w:pos="0"/>
          <w:tab w:val="left" w:pos="708"/>
          <w:tab w:val="left" w:pos="1416"/>
          <w:tab w:val="left" w:pos="2124"/>
          <w:tab w:val="left" w:pos="37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6925E469" w14:textId="77777777" w:rsidR="00614CFA" w:rsidRDefault="00487304" w:rsidP="00614CFA">
      <w:pPr>
        <w:tabs>
          <w:tab w:val="left" w:pos="0"/>
          <w:tab w:val="left" w:pos="708"/>
          <w:tab w:val="left" w:pos="1416"/>
          <w:tab w:val="left" w:pos="2124"/>
          <w:tab w:val="left" w:pos="3795"/>
        </w:tabs>
        <w:spacing w:after="0"/>
        <w:ind w:left="3828" w:hanging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Характеристика текущего состояния газификации населенных пунктов</w:t>
      </w:r>
    </w:p>
    <w:p w14:paraId="5B64BD3E" w14:textId="3DB2268E" w:rsidR="00487304" w:rsidRDefault="00487304" w:rsidP="00614CFA">
      <w:pPr>
        <w:tabs>
          <w:tab w:val="left" w:pos="0"/>
          <w:tab w:val="left" w:pos="708"/>
          <w:tab w:val="left" w:pos="1416"/>
          <w:tab w:val="left" w:pos="2124"/>
          <w:tab w:val="left" w:pos="3795"/>
        </w:tabs>
        <w:spacing w:after="0"/>
        <w:ind w:left="3828" w:hanging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Северского район</w:t>
      </w:r>
    </w:p>
    <w:p w14:paraId="767DF57E" w14:textId="77777777" w:rsidR="00614CFA" w:rsidRDefault="00614CFA" w:rsidP="00614CFA">
      <w:pPr>
        <w:tabs>
          <w:tab w:val="left" w:pos="0"/>
          <w:tab w:val="left" w:pos="708"/>
          <w:tab w:val="left" w:pos="1416"/>
          <w:tab w:val="left" w:pos="2124"/>
          <w:tab w:val="left" w:pos="3795"/>
        </w:tabs>
        <w:spacing w:after="0"/>
        <w:ind w:left="3828" w:hanging="3828"/>
        <w:jc w:val="center"/>
        <w:rPr>
          <w:rFonts w:ascii="Times New Roman" w:hAnsi="Times New Roman" w:cs="Times New Roman"/>
          <w:sz w:val="28"/>
          <w:szCs w:val="28"/>
        </w:rPr>
      </w:pPr>
    </w:p>
    <w:p w14:paraId="0EBB5D41" w14:textId="77777777" w:rsidR="00D34479" w:rsidRDefault="00487304" w:rsidP="00D34479">
      <w:pPr>
        <w:tabs>
          <w:tab w:val="left" w:pos="0"/>
          <w:tab w:val="left" w:pos="142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условиях стремительного роста потребления топливно-энергетических</w:t>
      </w:r>
      <w:r w:rsidR="00133012">
        <w:rPr>
          <w:rFonts w:ascii="Times New Roman" w:hAnsi="Times New Roman" w:cs="Times New Roman"/>
          <w:sz w:val="28"/>
          <w:szCs w:val="28"/>
        </w:rPr>
        <w:t xml:space="preserve"> ресурсов природный газ является наиболее надежным источником энергоснабжения и экономичным видом топлива. Поэтому особенно актуальным становятся вопросы газификации жилых домов, объектов социальной сферы и народного хозяйства.</w:t>
      </w:r>
    </w:p>
    <w:p w14:paraId="6C23C7A1" w14:textId="77777777" w:rsidR="00D34479" w:rsidRDefault="00133012" w:rsidP="00D34479">
      <w:pPr>
        <w:tabs>
          <w:tab w:val="left" w:pos="0"/>
          <w:tab w:val="left" w:pos="142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газификации в Северском районе является одной из наиболее острых социальных задач. Реализация подпрограммы позволит обеспечить рост темпов газификации в Северском районе, ослабит социальную напряженность в обществе, будет способствовать повышению жизненного уровня населения.</w:t>
      </w:r>
    </w:p>
    <w:p w14:paraId="7397ABCE" w14:textId="1AB7A362" w:rsidR="00D34479" w:rsidRDefault="00133012" w:rsidP="00D34479">
      <w:pPr>
        <w:tabs>
          <w:tab w:val="left" w:pos="0"/>
          <w:tab w:val="left" w:pos="142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января 201</w:t>
      </w:r>
      <w:r w:rsidR="00D3447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Северском районе газифицировано </w:t>
      </w:r>
      <w:r w:rsidR="00DA3EF0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пункта</w:t>
      </w:r>
      <w:r w:rsidR="00DA3EF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общая протяженность газопроводов составляет 1</w:t>
      </w:r>
      <w:r w:rsidR="00DA3EF0">
        <w:rPr>
          <w:rFonts w:ascii="Times New Roman" w:hAnsi="Times New Roman" w:cs="Times New Roman"/>
          <w:sz w:val="28"/>
          <w:szCs w:val="28"/>
        </w:rPr>
        <w:t> 432,13</w:t>
      </w:r>
      <w:r>
        <w:rPr>
          <w:rFonts w:ascii="Times New Roman" w:hAnsi="Times New Roman" w:cs="Times New Roman"/>
          <w:sz w:val="28"/>
          <w:szCs w:val="28"/>
        </w:rPr>
        <w:t xml:space="preserve"> км. Однако в настоящее время из 48 населенных пунктов Северского района остаются не газифицированными </w:t>
      </w:r>
      <w:r w:rsidR="00D34479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DA3EF0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процент. В результате реализации подпрограммы будет введен в эксплуатацию объект «газификация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Убинской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14:paraId="38DE6EB8" w14:textId="77777777" w:rsidR="00D34479" w:rsidRDefault="00133012" w:rsidP="00D34479">
      <w:pPr>
        <w:tabs>
          <w:tab w:val="left" w:pos="0"/>
          <w:tab w:val="left" w:pos="142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программно-целевого метода направлено на создание </w:t>
      </w:r>
      <w:r w:rsidR="00B249F1">
        <w:rPr>
          <w:rFonts w:ascii="Times New Roman" w:hAnsi="Times New Roman" w:cs="Times New Roman"/>
          <w:sz w:val="28"/>
          <w:szCs w:val="28"/>
        </w:rPr>
        <w:t>условий для эффективного управления требуемыми подпрограммы ресурсами, в том числе финансовыми.</w:t>
      </w:r>
    </w:p>
    <w:p w14:paraId="04A95288" w14:textId="77777777" w:rsidR="00D34479" w:rsidRDefault="00B249F1" w:rsidP="00D34479">
      <w:pPr>
        <w:tabs>
          <w:tab w:val="left" w:pos="0"/>
          <w:tab w:val="left" w:pos="142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Подпрограммой предусмотрены следующие основные решения поставленной проблемы:</w:t>
      </w:r>
    </w:p>
    <w:p w14:paraId="7E2ABA7F" w14:textId="77777777" w:rsidR="00D34479" w:rsidRDefault="00B249F1" w:rsidP="00D34479">
      <w:pPr>
        <w:tabs>
          <w:tab w:val="left" w:pos="0"/>
          <w:tab w:val="left" w:pos="142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Комплексный подход к решению проблемы</w:t>
      </w:r>
    </w:p>
    <w:p w14:paraId="582BF503" w14:textId="77777777" w:rsidR="00D34479" w:rsidRDefault="00B249F1" w:rsidP="00D34479">
      <w:pPr>
        <w:tabs>
          <w:tab w:val="left" w:pos="0"/>
          <w:tab w:val="left" w:pos="142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Цели, задачи и основные направления реализации подпрограммы позволяют учесть основные её аспекты и определить приоритетность тех или иных мероприятий.</w:t>
      </w:r>
    </w:p>
    <w:p w14:paraId="2D4B455A" w14:textId="77777777" w:rsidR="00D34479" w:rsidRDefault="00B249F1" w:rsidP="00D34479">
      <w:pPr>
        <w:tabs>
          <w:tab w:val="left" w:pos="0"/>
          <w:tab w:val="left" w:pos="142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344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Координация решения проблемы</w:t>
      </w:r>
    </w:p>
    <w:p w14:paraId="4111B40A" w14:textId="77777777" w:rsidR="00D34479" w:rsidRDefault="00B249F1" w:rsidP="00D34479">
      <w:pPr>
        <w:tabs>
          <w:tab w:val="left" w:pos="0"/>
          <w:tab w:val="left" w:pos="142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Координатором подпрограммы является муниципальное казенное учреждение муниципального образования Северский район «Управление капитального строительства» (далее- Координатор).</w:t>
      </w:r>
    </w:p>
    <w:p w14:paraId="231EFF4E" w14:textId="77777777" w:rsidR="00D34479" w:rsidRDefault="00B249F1" w:rsidP="00D34479">
      <w:pPr>
        <w:tabs>
          <w:tab w:val="left" w:pos="0"/>
          <w:tab w:val="left" w:pos="142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344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полного и своевременного финансирования мероприятий, что обеспечит своевременность и полноту их оплаты.</w:t>
      </w:r>
    </w:p>
    <w:p w14:paraId="29ADA065" w14:textId="77777777" w:rsidR="00D34479" w:rsidRDefault="00B249F1" w:rsidP="00D34479">
      <w:pPr>
        <w:tabs>
          <w:tab w:val="left" w:pos="0"/>
          <w:tab w:val="left" w:pos="142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Целесообразность и преимущество использования программно-целевого метода обусловлены необходимостью достижения наиболее оптимальных качественных и количественных результатов в ходе реализации подпрограммы при сохранении эффективности в выборе способов решения социально значимых проблем. В связи с этим лишь испол</w:t>
      </w:r>
      <w:r w:rsidR="00D016E6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зование системного и комплексного подхода позволит </w:t>
      </w:r>
      <w:r w:rsidR="00D016E6">
        <w:rPr>
          <w:rFonts w:ascii="Times New Roman" w:hAnsi="Times New Roman" w:cs="Times New Roman"/>
          <w:sz w:val="28"/>
          <w:szCs w:val="28"/>
        </w:rPr>
        <w:t>обеспечить достижение наибольшего эффекта.</w:t>
      </w:r>
    </w:p>
    <w:p w14:paraId="647559D6" w14:textId="07CEF585" w:rsidR="00D016E6" w:rsidRDefault="00D016E6" w:rsidP="00D34479">
      <w:pPr>
        <w:tabs>
          <w:tab w:val="left" w:pos="0"/>
          <w:tab w:val="left" w:pos="142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Природный газ является наиболее надежным источником энергоснабжения и более экономичным видом топлива.</w:t>
      </w:r>
    </w:p>
    <w:p w14:paraId="55404418" w14:textId="77777777" w:rsidR="00D016E6" w:rsidRDefault="00D016E6" w:rsidP="00133012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AF7FD11" w14:textId="04EF1B8F" w:rsidR="00D016E6" w:rsidRDefault="00D016E6" w:rsidP="00D016E6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Цели, задачи, сроки и этапы реализации подпрограммы</w:t>
      </w:r>
    </w:p>
    <w:p w14:paraId="640100C2" w14:textId="77777777" w:rsidR="00D34479" w:rsidRDefault="00D34479" w:rsidP="00D016E6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CCD364D" w14:textId="77777777" w:rsidR="00D34479" w:rsidRDefault="00D016E6" w:rsidP="00D3447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Целями подпрограммы являются: </w:t>
      </w:r>
    </w:p>
    <w:p w14:paraId="676EB1E4" w14:textId="7670FBDF" w:rsidR="00D34479" w:rsidRDefault="00D34479" w:rsidP="00D3447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016E6">
        <w:rPr>
          <w:rFonts w:ascii="Times New Roman" w:hAnsi="Times New Roman" w:cs="Times New Roman"/>
          <w:sz w:val="28"/>
          <w:szCs w:val="28"/>
        </w:rPr>
        <w:t>омплексное развитие газификации населенных пунктов Северского района;</w:t>
      </w:r>
    </w:p>
    <w:p w14:paraId="1685094A" w14:textId="77777777" w:rsidR="00D34479" w:rsidRDefault="00D34479" w:rsidP="00D3447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016E6">
        <w:rPr>
          <w:rFonts w:ascii="Times New Roman" w:hAnsi="Times New Roman" w:cs="Times New Roman"/>
          <w:sz w:val="28"/>
          <w:szCs w:val="28"/>
        </w:rPr>
        <w:t>лучшение условий жизни населения муниципального образования Северский район с максимальным использованием существующей системы распределительных газопроводов, а также на основе вновь построенных газораспределительных сетей.</w:t>
      </w:r>
    </w:p>
    <w:p w14:paraId="1B32674C" w14:textId="77777777" w:rsidR="00D34479" w:rsidRDefault="00D34479" w:rsidP="00D3447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8ED3F81" w14:textId="77777777" w:rsidR="00D34479" w:rsidRDefault="00D016E6" w:rsidP="00D3447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поставленных целей предусматривается решение следующих задач:</w:t>
      </w:r>
    </w:p>
    <w:p w14:paraId="433DE2C6" w14:textId="77777777" w:rsidR="00D34479" w:rsidRDefault="00D016E6" w:rsidP="00D3447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жизненного уровня населения; </w:t>
      </w:r>
    </w:p>
    <w:p w14:paraId="44027C52" w14:textId="77777777" w:rsidR="00D34479" w:rsidRDefault="00D016E6" w:rsidP="00D3447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устойчивых темпов развития экономики городских и сельских поселений;</w:t>
      </w:r>
    </w:p>
    <w:p w14:paraId="303BAF22" w14:textId="77777777" w:rsidR="00D34479" w:rsidRDefault="00D016E6" w:rsidP="00D3447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наращивание темпов газификации с учётом максимальной загрузки действующих газопроводов, расширение газовых сетей и систем газоснабжения.</w:t>
      </w:r>
    </w:p>
    <w:p w14:paraId="4183BAC0" w14:textId="216F6ECB" w:rsidR="00D34479" w:rsidRDefault="00D016E6" w:rsidP="00D3447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подпрограммы-2015-20</w:t>
      </w:r>
      <w:r w:rsidR="00AF0606"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hAnsi="Times New Roman" w:cs="Times New Roman"/>
          <w:sz w:val="28"/>
          <w:szCs w:val="28"/>
        </w:rPr>
        <w:t>годы.</w:t>
      </w:r>
    </w:p>
    <w:p w14:paraId="7B77D45C" w14:textId="199D4599" w:rsidR="00D016E6" w:rsidRDefault="00D016E6" w:rsidP="00D3447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реализуется в один этап.</w:t>
      </w:r>
    </w:p>
    <w:p w14:paraId="51539103" w14:textId="0DEF0D1D" w:rsidR="00D016E6" w:rsidRDefault="00D016E6" w:rsidP="00D016E6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E6B9717" w14:textId="77777777" w:rsidR="008224DB" w:rsidRDefault="008224DB" w:rsidP="00AB4AD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228DE45" w14:textId="77777777" w:rsidR="008224DB" w:rsidRDefault="008224DB" w:rsidP="00AB4AD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6253818" w14:textId="77777777" w:rsidR="008224DB" w:rsidRDefault="008224DB" w:rsidP="00AB4AD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667C3D2" w14:textId="77777777" w:rsidR="008224DB" w:rsidRDefault="008224DB" w:rsidP="00AB4AD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CB874D0" w14:textId="77777777" w:rsidR="008224DB" w:rsidRDefault="008224DB" w:rsidP="00AB4AD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1879595" w14:textId="7ED1948E" w:rsidR="00D016E6" w:rsidRDefault="0020009A" w:rsidP="00AB4AD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Обоснование ресурсного обеспечения подпрограммы</w:t>
      </w:r>
    </w:p>
    <w:p w14:paraId="44C37FC3" w14:textId="1B093D19" w:rsidR="0020009A" w:rsidRDefault="0020009A" w:rsidP="00645220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C79B914" w14:textId="0596E107" w:rsidR="0020009A" w:rsidRDefault="00645220" w:rsidP="00F12535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подпрограммы на 2015-20</w:t>
      </w:r>
      <w:r w:rsidR="00AF0606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годы составит </w:t>
      </w:r>
      <w:r w:rsidR="00DB0C6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736C5">
        <w:rPr>
          <w:rFonts w:ascii="Times New Roman" w:hAnsi="Times New Roman" w:cs="Times New Roman"/>
          <w:sz w:val="28"/>
          <w:szCs w:val="28"/>
        </w:rPr>
        <w:t>1</w:t>
      </w:r>
      <w:r w:rsidR="00FB01C0">
        <w:rPr>
          <w:rFonts w:ascii="Times New Roman" w:hAnsi="Times New Roman" w:cs="Times New Roman"/>
          <w:sz w:val="28"/>
          <w:szCs w:val="28"/>
        </w:rPr>
        <w:t>61</w:t>
      </w:r>
      <w:r w:rsidR="007119C5">
        <w:rPr>
          <w:rFonts w:ascii="Times New Roman" w:hAnsi="Times New Roman" w:cs="Times New Roman"/>
          <w:sz w:val="28"/>
          <w:szCs w:val="28"/>
        </w:rPr>
        <w:t>9,9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14:paraId="57C2AED4" w14:textId="7CA0BAC6" w:rsidR="00DB0C67" w:rsidRDefault="00645220" w:rsidP="00DB0C67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счёт средств местного бюджета (бюджет муниципального образования Северский район)- </w:t>
      </w:r>
      <w:r w:rsidR="00D736C5">
        <w:rPr>
          <w:rFonts w:ascii="Times New Roman" w:hAnsi="Times New Roman" w:cs="Times New Roman"/>
          <w:sz w:val="28"/>
          <w:szCs w:val="28"/>
        </w:rPr>
        <w:t>1</w:t>
      </w:r>
      <w:r w:rsidR="00FB01C0">
        <w:rPr>
          <w:rFonts w:ascii="Times New Roman" w:hAnsi="Times New Roman" w:cs="Times New Roman"/>
          <w:sz w:val="28"/>
          <w:szCs w:val="28"/>
        </w:rPr>
        <w:t>6</w:t>
      </w:r>
      <w:r w:rsidR="007119C5">
        <w:rPr>
          <w:rFonts w:ascii="Times New Roman" w:hAnsi="Times New Roman" w:cs="Times New Roman"/>
          <w:sz w:val="28"/>
          <w:szCs w:val="28"/>
        </w:rPr>
        <w:t>1</w:t>
      </w:r>
      <w:r w:rsidR="00A45F39">
        <w:rPr>
          <w:rFonts w:ascii="Times New Roman" w:hAnsi="Times New Roman" w:cs="Times New Roman"/>
          <w:sz w:val="28"/>
          <w:szCs w:val="28"/>
        </w:rPr>
        <w:t>8</w:t>
      </w:r>
      <w:r w:rsidR="007119C5">
        <w:rPr>
          <w:rFonts w:ascii="Times New Roman" w:hAnsi="Times New Roman" w:cs="Times New Roman"/>
          <w:sz w:val="28"/>
          <w:szCs w:val="28"/>
        </w:rPr>
        <w:t>,</w:t>
      </w:r>
      <w:r w:rsidR="00A45F39">
        <w:rPr>
          <w:rFonts w:ascii="Times New Roman" w:hAnsi="Times New Roman" w:cs="Times New Roman"/>
          <w:sz w:val="28"/>
          <w:szCs w:val="28"/>
        </w:rPr>
        <w:t>3</w:t>
      </w:r>
      <w:r w:rsidR="00FB01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рублей:</w:t>
      </w:r>
    </w:p>
    <w:p w14:paraId="31F173C4" w14:textId="77777777" w:rsidR="007119C5" w:rsidRPr="007119C5" w:rsidRDefault="007119C5" w:rsidP="007119C5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C5">
        <w:rPr>
          <w:rFonts w:ascii="Times New Roman" w:hAnsi="Times New Roman" w:cs="Times New Roman"/>
          <w:sz w:val="28"/>
          <w:szCs w:val="28"/>
        </w:rPr>
        <w:t>2015 год - 544,1 тыс. рублей</w:t>
      </w:r>
    </w:p>
    <w:p w14:paraId="16F2FF98" w14:textId="77777777" w:rsidR="007119C5" w:rsidRPr="007119C5" w:rsidRDefault="007119C5" w:rsidP="007119C5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C5">
        <w:rPr>
          <w:rFonts w:ascii="Times New Roman" w:hAnsi="Times New Roman" w:cs="Times New Roman"/>
          <w:sz w:val="28"/>
          <w:szCs w:val="28"/>
        </w:rPr>
        <w:t>2016 год - 225,8 тыс. рублей</w:t>
      </w:r>
    </w:p>
    <w:p w14:paraId="03443873" w14:textId="77777777" w:rsidR="007119C5" w:rsidRPr="007119C5" w:rsidRDefault="007119C5" w:rsidP="007119C5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C5">
        <w:rPr>
          <w:rFonts w:ascii="Times New Roman" w:hAnsi="Times New Roman" w:cs="Times New Roman"/>
          <w:sz w:val="28"/>
          <w:szCs w:val="28"/>
        </w:rPr>
        <w:t>2017 год – 256,4 тыс. рублей</w:t>
      </w:r>
    </w:p>
    <w:p w14:paraId="6B36392A" w14:textId="74598970" w:rsidR="007119C5" w:rsidRPr="007119C5" w:rsidRDefault="007119C5" w:rsidP="007119C5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C5">
        <w:rPr>
          <w:rFonts w:ascii="Times New Roman" w:hAnsi="Times New Roman" w:cs="Times New Roman"/>
          <w:sz w:val="28"/>
          <w:szCs w:val="28"/>
        </w:rPr>
        <w:t>2018 год – 9</w:t>
      </w:r>
      <w:r w:rsidR="00A45F39">
        <w:rPr>
          <w:rFonts w:ascii="Times New Roman" w:hAnsi="Times New Roman" w:cs="Times New Roman"/>
          <w:sz w:val="28"/>
          <w:szCs w:val="28"/>
        </w:rPr>
        <w:t>7,0</w:t>
      </w:r>
      <w:r w:rsidRPr="007119C5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14:paraId="1A3BF29A" w14:textId="1970F822" w:rsidR="007119C5" w:rsidRPr="007119C5" w:rsidRDefault="007119C5" w:rsidP="007119C5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C5">
        <w:rPr>
          <w:rFonts w:ascii="Times New Roman" w:hAnsi="Times New Roman" w:cs="Times New Roman"/>
          <w:sz w:val="28"/>
          <w:szCs w:val="28"/>
        </w:rPr>
        <w:t>2019 год – 28</w:t>
      </w:r>
      <w:r w:rsidR="00A45F39">
        <w:rPr>
          <w:rFonts w:ascii="Times New Roman" w:hAnsi="Times New Roman" w:cs="Times New Roman"/>
          <w:sz w:val="28"/>
          <w:szCs w:val="28"/>
        </w:rPr>
        <w:t>0,9</w:t>
      </w:r>
      <w:r w:rsidRPr="007119C5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14:paraId="08D6CF8C" w14:textId="6CC14FF0" w:rsidR="007119C5" w:rsidRPr="007119C5" w:rsidRDefault="007119C5" w:rsidP="007119C5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C5">
        <w:rPr>
          <w:rFonts w:ascii="Times New Roman" w:hAnsi="Times New Roman" w:cs="Times New Roman"/>
          <w:sz w:val="28"/>
          <w:szCs w:val="28"/>
        </w:rPr>
        <w:t>2020 год – 10</w:t>
      </w:r>
      <w:r w:rsidR="00A45F39">
        <w:rPr>
          <w:rFonts w:ascii="Times New Roman" w:hAnsi="Times New Roman" w:cs="Times New Roman"/>
          <w:sz w:val="28"/>
          <w:szCs w:val="28"/>
        </w:rPr>
        <w:t>4,9</w:t>
      </w:r>
      <w:r w:rsidRPr="007119C5">
        <w:rPr>
          <w:rFonts w:ascii="Times New Roman" w:hAnsi="Times New Roman" w:cs="Times New Roman"/>
          <w:sz w:val="28"/>
          <w:szCs w:val="28"/>
        </w:rPr>
        <w:t>тыс. рублей</w:t>
      </w:r>
    </w:p>
    <w:p w14:paraId="548301AE" w14:textId="74E0C55B" w:rsidR="007119C5" w:rsidRDefault="007119C5" w:rsidP="007119C5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9C5">
        <w:rPr>
          <w:rFonts w:ascii="Times New Roman" w:hAnsi="Times New Roman" w:cs="Times New Roman"/>
          <w:sz w:val="28"/>
          <w:szCs w:val="28"/>
        </w:rPr>
        <w:t>2021 год – 10</w:t>
      </w:r>
      <w:r w:rsidR="00A45F39">
        <w:rPr>
          <w:rFonts w:ascii="Times New Roman" w:hAnsi="Times New Roman" w:cs="Times New Roman"/>
          <w:sz w:val="28"/>
          <w:szCs w:val="28"/>
        </w:rPr>
        <w:t>9</w:t>
      </w:r>
      <w:r w:rsidRPr="007119C5">
        <w:rPr>
          <w:rFonts w:ascii="Times New Roman" w:hAnsi="Times New Roman" w:cs="Times New Roman"/>
          <w:sz w:val="28"/>
          <w:szCs w:val="28"/>
        </w:rPr>
        <w:t>,</w:t>
      </w:r>
      <w:r w:rsidR="00A45F39">
        <w:rPr>
          <w:rFonts w:ascii="Times New Roman" w:hAnsi="Times New Roman" w:cs="Times New Roman"/>
          <w:sz w:val="28"/>
          <w:szCs w:val="28"/>
        </w:rPr>
        <w:t>2</w:t>
      </w:r>
      <w:r w:rsidRPr="007119C5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14:paraId="7CE73D9F" w14:textId="4E33EFA0" w:rsidR="00645220" w:rsidRDefault="00645220" w:rsidP="00D016E6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D007D39" w14:textId="6ED5162C" w:rsidR="00DB0C67" w:rsidRDefault="00645220" w:rsidP="00DB0C67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Перечень целевых показателей подпрограммы с расшифровкой плановых значений по годам реализации</w:t>
      </w:r>
    </w:p>
    <w:p w14:paraId="7FC076F0" w14:textId="77777777" w:rsidR="00DB0C67" w:rsidRDefault="00DB0C67" w:rsidP="00DB0C67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0BFF84F" w14:textId="77777777" w:rsidR="00DB0C67" w:rsidRDefault="00645220" w:rsidP="00DB0C67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</w:t>
      </w:r>
      <w:r w:rsidR="00DB0C67">
        <w:rPr>
          <w:rFonts w:ascii="Times New Roman" w:hAnsi="Times New Roman" w:cs="Times New Roman"/>
          <w:sz w:val="28"/>
          <w:szCs w:val="28"/>
        </w:rPr>
        <w:t>подпрограммы к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B0C6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году:</w:t>
      </w:r>
    </w:p>
    <w:p w14:paraId="7AE7EE5C" w14:textId="77777777" w:rsidR="00DB0C67" w:rsidRDefault="00645220" w:rsidP="00DB0C67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жизненного уровня населения;</w:t>
      </w:r>
    </w:p>
    <w:p w14:paraId="2AEC54DD" w14:textId="77777777" w:rsidR="00DB0C67" w:rsidRDefault="00645220" w:rsidP="00DB0C67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устойчивых темпов развития экономики городских и се</w:t>
      </w:r>
      <w:r w:rsidR="00E25319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ьских поселений;</w:t>
      </w:r>
    </w:p>
    <w:p w14:paraId="4A431CE7" w14:textId="77777777" w:rsidR="00DB0C67" w:rsidRDefault="00645220" w:rsidP="00DB0C67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Наращивание темпов газификации с учётом максимальной загрузки</w:t>
      </w:r>
      <w:r w:rsidR="00DB0C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действующих газопроводов, расширение газовых сетей и систем газоснабжения.</w:t>
      </w:r>
    </w:p>
    <w:p w14:paraId="6D92F6D6" w14:textId="77777777" w:rsidR="00DB0C67" w:rsidRDefault="00645220" w:rsidP="00DB0C67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важным является комплексное воздействие реализации всех мероприятий.</w:t>
      </w:r>
    </w:p>
    <w:p w14:paraId="39248964" w14:textId="58BE1D16" w:rsidR="00DB0C67" w:rsidRDefault="00645220" w:rsidP="00DB0C67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критериев реализации подпрограммы формируется в виде целевых показателей </w:t>
      </w:r>
      <w:r w:rsidR="00DB0C67">
        <w:rPr>
          <w:rFonts w:ascii="Times New Roman" w:hAnsi="Times New Roman" w:cs="Times New Roman"/>
          <w:sz w:val="28"/>
          <w:szCs w:val="28"/>
        </w:rPr>
        <w:t>в соответствии с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31 декабря 2009 года № 1225 «О требованиях к региональным </w:t>
      </w:r>
      <w:r w:rsidR="00DB0C67">
        <w:rPr>
          <w:rFonts w:ascii="Times New Roman" w:hAnsi="Times New Roman" w:cs="Times New Roman"/>
          <w:sz w:val="28"/>
          <w:szCs w:val="28"/>
        </w:rPr>
        <w:t>и 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программам в области энергосбережения и повышения энергетической эффективности».</w:t>
      </w:r>
    </w:p>
    <w:p w14:paraId="5B3A331C" w14:textId="1C9FCA67" w:rsidR="00E25319" w:rsidRDefault="00E25319" w:rsidP="00DB0C67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(критериев) энергосбережения и повышения энергетической эффективности представлен в таблице №2 </w:t>
      </w:r>
    </w:p>
    <w:p w14:paraId="59215AB1" w14:textId="7B480360" w:rsidR="00133012" w:rsidRDefault="00B249F1" w:rsidP="00133012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330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B670A4" w14:textId="360BF34F" w:rsidR="00A472D1" w:rsidRDefault="00A472D1" w:rsidP="00133012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381EC3A" w14:textId="2A502E56" w:rsidR="00A472D1" w:rsidRDefault="00A472D1" w:rsidP="00133012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10E54BC" w14:textId="7DD592AD" w:rsidR="00A472D1" w:rsidRDefault="00A472D1" w:rsidP="00133012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568E3A6" w14:textId="23F200E4" w:rsidR="00A472D1" w:rsidRDefault="00A472D1" w:rsidP="00133012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618FD67" w14:textId="57BE1256" w:rsidR="00A472D1" w:rsidRDefault="00A472D1" w:rsidP="00133012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1D256BE" w14:textId="6D568745" w:rsidR="00A472D1" w:rsidRDefault="00A472D1" w:rsidP="00133012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B905083" w14:textId="5A6D8189" w:rsidR="00A472D1" w:rsidRDefault="00A472D1" w:rsidP="00133012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60F5DB4" w14:textId="068AA2AD" w:rsidR="00A472D1" w:rsidRDefault="00A472D1" w:rsidP="00133012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F8F89FD" w14:textId="77777777" w:rsidR="00A472D1" w:rsidRDefault="00A472D1" w:rsidP="00133012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E8CDB36" w14:textId="257820E1" w:rsidR="00487304" w:rsidRDefault="00E25319" w:rsidP="00E2531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left="2127" w:hanging="212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Перечень целевых показателей подпрограммы</w:t>
      </w:r>
    </w:p>
    <w:p w14:paraId="0C921C9A" w14:textId="30F5D6E0" w:rsidR="00E25319" w:rsidRDefault="00E25319" w:rsidP="00E2531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left="2127" w:hanging="212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</w:p>
    <w:p w14:paraId="62410DCA" w14:textId="77777777" w:rsidR="00DB0C67" w:rsidRDefault="00DB0C67" w:rsidP="00E2531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left="2127" w:hanging="2127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2294"/>
        <w:gridCol w:w="915"/>
        <w:gridCol w:w="928"/>
        <w:gridCol w:w="992"/>
        <w:gridCol w:w="993"/>
        <w:gridCol w:w="850"/>
        <w:gridCol w:w="851"/>
        <w:gridCol w:w="851"/>
        <w:gridCol w:w="992"/>
      </w:tblGrid>
      <w:tr w:rsidR="001439F7" w14:paraId="2BA39622" w14:textId="3B8FE36F" w:rsidTr="009D3A16">
        <w:trPr>
          <w:trHeight w:val="315"/>
        </w:trPr>
        <w:tc>
          <w:tcPr>
            <w:tcW w:w="541" w:type="dxa"/>
          </w:tcPr>
          <w:p w14:paraId="4FA297BA" w14:textId="4DF147CC" w:rsidR="001439F7" w:rsidRPr="00E25319" w:rsidRDefault="001439F7" w:rsidP="00E25319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94" w:type="dxa"/>
          </w:tcPr>
          <w:p w14:paraId="2AB432A9" w14:textId="178B8FC0" w:rsidR="001439F7" w:rsidRPr="00E25319" w:rsidRDefault="001439F7" w:rsidP="00E25319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15" w:type="dxa"/>
          </w:tcPr>
          <w:p w14:paraId="0EBB1B4E" w14:textId="77777777" w:rsidR="001439F7" w:rsidRDefault="001439F7" w:rsidP="00DB0C6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14:paraId="19B21BDC" w14:textId="7D17A252" w:rsidR="001439F7" w:rsidRPr="00E25319" w:rsidRDefault="001439F7" w:rsidP="00DB0C6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928" w:type="dxa"/>
          </w:tcPr>
          <w:p w14:paraId="58DAA510" w14:textId="423CCD64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</w:tcPr>
          <w:p w14:paraId="50D8C30B" w14:textId="588BD226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993" w:type="dxa"/>
          </w:tcPr>
          <w:p w14:paraId="10BBE6F8" w14:textId="3D27EBDF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0" w:type="dxa"/>
          </w:tcPr>
          <w:p w14:paraId="37503180" w14:textId="4ADBB002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1" w:type="dxa"/>
          </w:tcPr>
          <w:p w14:paraId="736B788B" w14:textId="49F94C4A" w:rsidR="001439F7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51" w:type="dxa"/>
          </w:tcPr>
          <w:p w14:paraId="4D68AA69" w14:textId="5F43D2C5" w:rsidR="001439F7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</w:tcPr>
          <w:p w14:paraId="1A14E9BA" w14:textId="7525E07C" w:rsidR="001439F7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1439F7" w14:paraId="06B75E52" w14:textId="2F57343A" w:rsidTr="009D3A16">
        <w:trPr>
          <w:trHeight w:val="270"/>
        </w:trPr>
        <w:tc>
          <w:tcPr>
            <w:tcW w:w="541" w:type="dxa"/>
            <w:vAlign w:val="center"/>
          </w:tcPr>
          <w:p w14:paraId="0D801BCE" w14:textId="3F90A26D" w:rsidR="001439F7" w:rsidRPr="00E25319" w:rsidRDefault="001439F7" w:rsidP="00E25319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4" w:type="dxa"/>
            <w:vAlign w:val="center"/>
          </w:tcPr>
          <w:p w14:paraId="44DA225B" w14:textId="2AB41653" w:rsidR="001439F7" w:rsidRPr="00E25319" w:rsidRDefault="001439F7" w:rsidP="00E25319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5" w:type="dxa"/>
            <w:vAlign w:val="center"/>
          </w:tcPr>
          <w:p w14:paraId="5163AF77" w14:textId="11A6CDAB" w:rsidR="001439F7" w:rsidRPr="00E25319" w:rsidRDefault="001439F7" w:rsidP="00E25319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8" w:type="dxa"/>
            <w:vAlign w:val="center"/>
          </w:tcPr>
          <w:p w14:paraId="3F22C748" w14:textId="472CC69A" w:rsidR="001439F7" w:rsidRPr="00E25319" w:rsidRDefault="001439F7" w:rsidP="00E25319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4DA9F24C" w14:textId="1BCBE59A" w:rsidR="001439F7" w:rsidRPr="00E25319" w:rsidRDefault="001439F7" w:rsidP="00E25319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7F917CB6" w14:textId="78340EBF" w:rsidR="001439F7" w:rsidRPr="00E25319" w:rsidRDefault="001439F7" w:rsidP="00E25319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68359A98" w14:textId="57A51753" w:rsidR="001439F7" w:rsidRPr="00E25319" w:rsidRDefault="001439F7" w:rsidP="00E25319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7AD1A18C" w14:textId="4921DB66" w:rsidR="001439F7" w:rsidRDefault="001439F7" w:rsidP="00E25319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15E38A67" w14:textId="32EAB6B1" w:rsidR="001439F7" w:rsidRDefault="001439F7" w:rsidP="00E25319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3F7B5CA1" w14:textId="59E5C3AD" w:rsidR="001439F7" w:rsidRDefault="001439F7" w:rsidP="00E25319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439F7" w14:paraId="2CCC1A0E" w14:textId="399426B3" w:rsidTr="009D3A16">
        <w:trPr>
          <w:trHeight w:val="1545"/>
        </w:trPr>
        <w:tc>
          <w:tcPr>
            <w:tcW w:w="541" w:type="dxa"/>
          </w:tcPr>
          <w:p w14:paraId="6E57790F" w14:textId="67959916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4" w:type="dxa"/>
          </w:tcPr>
          <w:p w14:paraId="0879FC29" w14:textId="22480174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Протяженность построенных и введенных в эксплуатацию газопроводов</w:t>
            </w:r>
          </w:p>
        </w:tc>
        <w:tc>
          <w:tcPr>
            <w:tcW w:w="915" w:type="dxa"/>
            <w:vAlign w:val="center"/>
          </w:tcPr>
          <w:p w14:paraId="7F7DEA4F" w14:textId="49E7B754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8" w:type="dxa"/>
            <w:vAlign w:val="center"/>
          </w:tcPr>
          <w:p w14:paraId="1D66DE62" w14:textId="10859D80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992" w:type="dxa"/>
            <w:vAlign w:val="center"/>
          </w:tcPr>
          <w:p w14:paraId="12D37CBF" w14:textId="599E6B3A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66,18</w:t>
            </w:r>
          </w:p>
        </w:tc>
        <w:tc>
          <w:tcPr>
            <w:tcW w:w="993" w:type="dxa"/>
            <w:vAlign w:val="center"/>
          </w:tcPr>
          <w:p w14:paraId="2BA228F8" w14:textId="72A95925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0F1570F0" w14:textId="199947F9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520F9BB7" w14:textId="297E8CD4" w:rsidR="001439F7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44DFECA6" w14:textId="76ED6DAA" w:rsidR="001439F7" w:rsidRDefault="001439F7" w:rsidP="009D3A16">
            <w:pPr>
              <w:tabs>
                <w:tab w:val="left" w:pos="0"/>
                <w:tab w:val="left" w:pos="142"/>
                <w:tab w:val="left" w:pos="426"/>
                <w:tab w:val="left" w:pos="631"/>
                <w:tab w:val="left" w:pos="708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005AB97F" w14:textId="4920E39C" w:rsidR="001439F7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39F7" w14:paraId="661E82E1" w14:textId="404171D1" w:rsidTr="009D3A16">
        <w:trPr>
          <w:trHeight w:val="131"/>
        </w:trPr>
        <w:tc>
          <w:tcPr>
            <w:tcW w:w="541" w:type="dxa"/>
          </w:tcPr>
          <w:p w14:paraId="64FD57CF" w14:textId="46705537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4" w:type="dxa"/>
          </w:tcPr>
          <w:p w14:paraId="44390CCA" w14:textId="6DAEF525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Доля газифицированных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населенных пунктов Северского района</w:t>
            </w:r>
          </w:p>
        </w:tc>
        <w:tc>
          <w:tcPr>
            <w:tcW w:w="915" w:type="dxa"/>
            <w:vAlign w:val="center"/>
          </w:tcPr>
          <w:p w14:paraId="4CEA92D3" w14:textId="142A00E3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28" w:type="dxa"/>
            <w:vAlign w:val="center"/>
          </w:tcPr>
          <w:p w14:paraId="74F634A0" w14:textId="00BCF949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992" w:type="dxa"/>
            <w:vAlign w:val="center"/>
          </w:tcPr>
          <w:p w14:paraId="21FEE4A3" w14:textId="784DB67A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  <w:vAlign w:val="center"/>
          </w:tcPr>
          <w:p w14:paraId="51C0A659" w14:textId="225C3F07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vAlign w:val="center"/>
          </w:tcPr>
          <w:p w14:paraId="731EA033" w14:textId="1CB47FB8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vAlign w:val="center"/>
          </w:tcPr>
          <w:p w14:paraId="0C6E21FC" w14:textId="0B486FCF" w:rsidR="001439F7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vAlign w:val="center"/>
          </w:tcPr>
          <w:p w14:paraId="09958E9F" w14:textId="1CD79B29" w:rsidR="001439F7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vAlign w:val="center"/>
          </w:tcPr>
          <w:p w14:paraId="29B83EC3" w14:textId="358FEF9D" w:rsidR="001439F7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1439F7" w14:paraId="378865B9" w14:textId="1C4C7E88" w:rsidTr="009D3A16">
        <w:trPr>
          <w:trHeight w:val="285"/>
        </w:trPr>
        <w:tc>
          <w:tcPr>
            <w:tcW w:w="541" w:type="dxa"/>
          </w:tcPr>
          <w:p w14:paraId="17C68FD4" w14:textId="3DD403B3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4" w:type="dxa"/>
          </w:tcPr>
          <w:p w14:paraId="7A8B2017" w14:textId="27E6ADE3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Пуск газа в надземный газопровод низкого давления и пуско-наладка для обеспечения квартир-сирот газом</w:t>
            </w:r>
          </w:p>
        </w:tc>
        <w:tc>
          <w:tcPr>
            <w:tcW w:w="915" w:type="dxa"/>
            <w:vAlign w:val="center"/>
          </w:tcPr>
          <w:p w14:paraId="506AB484" w14:textId="1FCA724F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</w:p>
        </w:tc>
        <w:tc>
          <w:tcPr>
            <w:tcW w:w="928" w:type="dxa"/>
            <w:vAlign w:val="center"/>
          </w:tcPr>
          <w:p w14:paraId="108D0ADB" w14:textId="375B9B6E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2" w:type="dxa"/>
            <w:vAlign w:val="center"/>
          </w:tcPr>
          <w:p w14:paraId="28A95CF3" w14:textId="5066A207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58330E0B" w14:textId="0C62C2EF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5F829ED2" w14:textId="5E32EC93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2A35381A" w14:textId="1B26D04B" w:rsidR="001439F7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45E3DC1E" w14:textId="3B119B8C" w:rsidR="001439F7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3D9EEA05" w14:textId="2D891C95" w:rsidR="001439F7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39F7" w14:paraId="18F0606E" w14:textId="148487A7" w:rsidTr="009D3A16">
        <w:trPr>
          <w:trHeight w:val="285"/>
        </w:trPr>
        <w:tc>
          <w:tcPr>
            <w:tcW w:w="541" w:type="dxa"/>
          </w:tcPr>
          <w:p w14:paraId="720B6EA5" w14:textId="78C82544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4" w:type="dxa"/>
          </w:tcPr>
          <w:p w14:paraId="3BA099AA" w14:textId="227EC854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4F74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4F74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безопасного режима газоснабжения</w:t>
            </w:r>
          </w:p>
        </w:tc>
        <w:tc>
          <w:tcPr>
            <w:tcW w:w="915" w:type="dxa"/>
            <w:vAlign w:val="center"/>
          </w:tcPr>
          <w:p w14:paraId="1B33F3FD" w14:textId="60C7CB46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28" w:type="dxa"/>
            <w:vAlign w:val="center"/>
          </w:tcPr>
          <w:p w14:paraId="3323F399" w14:textId="1DEB9C58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05450163" w14:textId="72D9980F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4352ED69" w14:textId="1ABF0005" w:rsidR="001439F7" w:rsidRPr="00E25319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F6AA2B2" w14:textId="75BB6F4A" w:rsidR="001439F7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21F02578" w14:textId="6844F3CE" w:rsidR="001439F7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3F500A0D" w14:textId="384A0F09" w:rsidR="001439F7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3B54D03C" w14:textId="0C2FA703" w:rsidR="001439F7" w:rsidRDefault="001439F7" w:rsidP="001439F7">
            <w:pPr>
              <w:tabs>
                <w:tab w:val="left" w:pos="0"/>
                <w:tab w:val="left" w:pos="142"/>
                <w:tab w:val="left" w:pos="426"/>
                <w:tab w:val="left" w:pos="708"/>
                <w:tab w:val="left" w:pos="1416"/>
                <w:tab w:val="left" w:pos="1560"/>
                <w:tab w:val="left" w:pos="212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2015F79C" w14:textId="387BB249" w:rsidR="00E25319" w:rsidRDefault="00E25319" w:rsidP="00E2531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  <w:tab w:val="left" w:pos="2124"/>
        </w:tabs>
        <w:spacing w:after="0"/>
        <w:ind w:left="2127" w:hanging="2127"/>
        <w:jc w:val="both"/>
        <w:rPr>
          <w:rFonts w:ascii="Times New Roman" w:hAnsi="Times New Roman" w:cs="Times New Roman"/>
          <w:sz w:val="28"/>
          <w:szCs w:val="28"/>
        </w:rPr>
      </w:pPr>
    </w:p>
    <w:p w14:paraId="7C735DCD" w14:textId="166F96A7" w:rsidR="00E25319" w:rsidRDefault="00E25319" w:rsidP="00642D2B">
      <w:pPr>
        <w:tabs>
          <w:tab w:val="left" w:pos="0"/>
          <w:tab w:val="left" w:pos="142"/>
          <w:tab w:val="left" w:pos="426"/>
          <w:tab w:val="left" w:pos="709"/>
          <w:tab w:val="left" w:pos="1416"/>
          <w:tab w:val="left" w:pos="1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Механизм реализации подпрограммы, включающий, в том числе, методику оценки эффективности подпрограммы</w:t>
      </w:r>
    </w:p>
    <w:p w14:paraId="4F4B11D8" w14:textId="77777777" w:rsidR="00C018FB" w:rsidRDefault="00C018FB" w:rsidP="00E2531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9660EF5" w14:textId="1BB6CFB5" w:rsidR="00E25319" w:rsidRDefault="00E25319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базируется на принципах взаимодействия муниципального образования Северский район</w:t>
      </w:r>
      <w:r w:rsidR="00642D2B">
        <w:rPr>
          <w:rFonts w:ascii="Times New Roman" w:hAnsi="Times New Roman" w:cs="Times New Roman"/>
          <w:sz w:val="28"/>
          <w:szCs w:val="28"/>
        </w:rPr>
        <w:t xml:space="preserve"> и предприятий жилищно-коммунального комплекса на принципах четкого разграничения полномочий т ответственности всех исполнителей мероприятий подпрограммы.</w:t>
      </w:r>
    </w:p>
    <w:p w14:paraId="1B7624A0" w14:textId="77777777" w:rsidR="00C018FB" w:rsidRDefault="00642D2B" w:rsidP="00E2531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мероприятий, по которым предусмотрено финансирование, осуществляется:</w:t>
      </w:r>
    </w:p>
    <w:p w14:paraId="75A7F157" w14:textId="77777777" w:rsidR="00C018FB" w:rsidRDefault="00642D2B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Путем предоставления расходных обязательств, возникающих при выполнении полномочий муниципального образования Северский район по вопросам районного значения.</w:t>
      </w:r>
    </w:p>
    <w:p w14:paraId="01DACACD" w14:textId="77777777" w:rsidR="00C018FB" w:rsidRDefault="00642D2B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от 5 апреля 2013 года </w:t>
      </w:r>
      <w:r w:rsidR="00C018FB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14:paraId="0E54806E" w14:textId="13E1C42D" w:rsidR="00C018FB" w:rsidRDefault="00642D2B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</w:t>
      </w:r>
      <w:r w:rsidR="001013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31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МКУ МО СР «Управление капитального строительства», которое:</w:t>
      </w:r>
      <w:r w:rsidR="00C018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89027B" w14:textId="77777777" w:rsidR="00C018FB" w:rsidRDefault="00642D2B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организует реализацию подпрограммы, координацию исполнителей мероприятий подпрограммы;</w:t>
      </w:r>
    </w:p>
    <w:p w14:paraId="17F0C820" w14:textId="77777777" w:rsidR="00C018FB" w:rsidRDefault="00642D2B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подпрограмму;</w:t>
      </w:r>
    </w:p>
    <w:p w14:paraId="51F787AF" w14:textId="77777777" w:rsidR="00C018FB" w:rsidRDefault="00642D2B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мониторинг и анализ отчётов реализации подпрограммы;</w:t>
      </w:r>
    </w:p>
    <w:p w14:paraId="6D0F94F4" w14:textId="77777777" w:rsidR="00C018FB" w:rsidRDefault="00642D2B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в министерство промышленности и энергетики Краснодарского края сведения, необходимые для мониторинга реализации подпрограммы;</w:t>
      </w:r>
    </w:p>
    <w:p w14:paraId="74C27EC6" w14:textId="77777777" w:rsidR="00C018FB" w:rsidRDefault="004D1AD7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14:paraId="0C1388E7" w14:textId="417E4993" w:rsidR="00C018FB" w:rsidRDefault="004D1AD7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</w:t>
      </w:r>
      <w:r w:rsidR="00C018FB">
        <w:rPr>
          <w:rFonts w:ascii="Times New Roman" w:hAnsi="Times New Roman" w:cs="Times New Roman"/>
          <w:sz w:val="28"/>
          <w:szCs w:val="28"/>
        </w:rPr>
        <w:t>подпрограммы на</w:t>
      </w:r>
      <w:r>
        <w:rPr>
          <w:rFonts w:ascii="Times New Roman" w:hAnsi="Times New Roman" w:cs="Times New Roman"/>
          <w:sz w:val="28"/>
          <w:szCs w:val="28"/>
        </w:rPr>
        <w:t xml:space="preserve"> официальном сайте в сети «Интернет»;</w:t>
      </w:r>
    </w:p>
    <w:p w14:paraId="609640F8" w14:textId="77777777" w:rsidR="00C018FB" w:rsidRDefault="004D1AD7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и утверждает сводный сетевой план-график реализации мероприятий подпрограммы;</w:t>
      </w:r>
    </w:p>
    <w:p w14:paraId="2E30023D" w14:textId="77777777" w:rsidR="00C018FB" w:rsidRDefault="004D1AD7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мониторинг хода выполнения мероприятий;</w:t>
      </w:r>
    </w:p>
    <w:p w14:paraId="36204DDF" w14:textId="77777777" w:rsidR="00C018FB" w:rsidRDefault="004D1AD7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нормативно-правовое и методическое обеспечение реализации подпрограммы, информационную и разъяснительную работу, направленную на освещение целей и задач подпрограммы; </w:t>
      </w:r>
    </w:p>
    <w:p w14:paraId="217C1574" w14:textId="1390D3F6" w:rsidR="004D1AD7" w:rsidRDefault="004D1AD7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оценку социально-экономической эффективности, а также оценку целевых индикаторов и показателей реализации подпрограммы в целом;</w:t>
      </w:r>
    </w:p>
    <w:p w14:paraId="21AD8367" w14:textId="77777777" w:rsidR="00C018FB" w:rsidRDefault="004D1AD7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мониторинг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соответствии с требованиями федерального законодательства.</w:t>
      </w:r>
    </w:p>
    <w:p w14:paraId="4772C3DD" w14:textId="77777777" w:rsidR="00C018FB" w:rsidRDefault="004D1AD7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в своей деятельности взаимодействует в установленном порядке:</w:t>
      </w:r>
    </w:p>
    <w:p w14:paraId="26130AE8" w14:textId="77777777" w:rsidR="00C018FB" w:rsidRDefault="001434ED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D1AD7">
        <w:rPr>
          <w:rFonts w:ascii="Times New Roman" w:hAnsi="Times New Roman" w:cs="Times New Roman"/>
          <w:sz w:val="28"/>
          <w:szCs w:val="28"/>
        </w:rPr>
        <w:t xml:space="preserve"> бюджетными и казенными учр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D1AD7">
        <w:rPr>
          <w:rFonts w:ascii="Times New Roman" w:hAnsi="Times New Roman" w:cs="Times New Roman"/>
          <w:sz w:val="28"/>
          <w:szCs w:val="28"/>
        </w:rPr>
        <w:t>ждениями;</w:t>
      </w:r>
    </w:p>
    <w:p w14:paraId="6C755413" w14:textId="77777777" w:rsidR="00C018FB" w:rsidRDefault="001434ED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D1AD7">
        <w:rPr>
          <w:rFonts w:ascii="Times New Roman" w:hAnsi="Times New Roman" w:cs="Times New Roman"/>
          <w:sz w:val="28"/>
          <w:szCs w:val="28"/>
        </w:rPr>
        <w:t xml:space="preserve"> предприятиями </w:t>
      </w:r>
      <w:r>
        <w:rPr>
          <w:rFonts w:ascii="Times New Roman" w:hAnsi="Times New Roman" w:cs="Times New Roman"/>
          <w:sz w:val="28"/>
          <w:szCs w:val="28"/>
        </w:rPr>
        <w:t>жилищно-коммунального комплекса Северского района;</w:t>
      </w:r>
      <w:r w:rsidR="004D1A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E947BC" w14:textId="77777777" w:rsidR="00C018FB" w:rsidRDefault="001434ED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организациями, осуществляющими деятельность в области энергосбережения и повышения энергетической эффективности, научно-исследовательскими институтами и другими.</w:t>
      </w:r>
    </w:p>
    <w:p w14:paraId="6054F627" w14:textId="77777777" w:rsidR="00C018FB" w:rsidRDefault="001434ED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Ответственные за выполнение отдельных мероприятий подпрограммы:</w:t>
      </w:r>
    </w:p>
    <w:p w14:paraId="2B350631" w14:textId="77777777" w:rsidR="00C018FB" w:rsidRDefault="00C018FB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434ED">
        <w:rPr>
          <w:rFonts w:ascii="Times New Roman" w:hAnsi="Times New Roman" w:cs="Times New Roman"/>
          <w:sz w:val="28"/>
          <w:szCs w:val="28"/>
        </w:rPr>
        <w:t>существляют согласование с исполнителями отдельных мероприятий подпрограммы возможных сроков выполнения мероприятий, предложений по объемам и источникам финансирования;</w:t>
      </w:r>
    </w:p>
    <w:p w14:paraId="07F23883" w14:textId="3E610621" w:rsidR="001434ED" w:rsidRDefault="001434ED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сетевые планы-графики реализации мероприятий подпрограммы;</w:t>
      </w:r>
    </w:p>
    <w:p w14:paraId="13DAABC1" w14:textId="77777777" w:rsidR="00C018FB" w:rsidRDefault="001434ED" w:rsidP="00E2531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осуществляют оценку эффективности использования субсидий в соответствии с утвержденным порядком предоставления и распределения субсидий из краевого бюджета местным бюджетам;</w:t>
      </w:r>
      <w:r w:rsidR="00642D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A91E7E" w14:textId="5AD76215" w:rsidR="001434ED" w:rsidRDefault="001434ED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готовят информацию координатору муниципальной программы для ежегодного доклада о ходе реализации муниципальной программы;</w:t>
      </w:r>
    </w:p>
    <w:p w14:paraId="5124DA82" w14:textId="77777777" w:rsidR="00C018FB" w:rsidRDefault="001434ED" w:rsidP="00E2531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ежемесячно представляют отчётность координатору муниципальной программы о результатах выполнения мероприятий подпрограммы.</w:t>
      </w:r>
    </w:p>
    <w:p w14:paraId="6EAC55B0" w14:textId="77777777" w:rsidR="00C018FB" w:rsidRDefault="009A42EC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местного самоуправления в Северском районе осуществляют:</w:t>
      </w:r>
    </w:p>
    <w:p w14:paraId="44FE89F6" w14:textId="170324ED" w:rsidR="00C018FB" w:rsidRDefault="009A42EC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муниципальных программ в области энергосбережения и повышения энергетической эффективности, а также сетевых планов-графиков </w:t>
      </w:r>
      <w:r>
        <w:rPr>
          <w:rFonts w:ascii="Times New Roman" w:hAnsi="Times New Roman" w:cs="Times New Roman"/>
          <w:sz w:val="28"/>
          <w:szCs w:val="28"/>
        </w:rPr>
        <w:lastRenderedPageBreak/>
        <w:t>выполнения программных мероприятий ответственному за выполнение мероприятий подпрограммы;</w:t>
      </w:r>
    </w:p>
    <w:p w14:paraId="6C782941" w14:textId="77777777" w:rsidR="00C018FB" w:rsidRDefault="00C018FB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A42EC">
        <w:rPr>
          <w:rFonts w:ascii="Times New Roman" w:hAnsi="Times New Roman" w:cs="Times New Roman"/>
          <w:sz w:val="28"/>
          <w:szCs w:val="28"/>
        </w:rPr>
        <w:t>редставление информации о выполнении мероприятий подпрограммы, в том числе о сроках, исполнителях, механизмах и результатах выполнения мероприятий подпрограммы, ответственному за выполнение мероприятий подпрограммы;</w:t>
      </w:r>
    </w:p>
    <w:p w14:paraId="2CFCE0A9" w14:textId="77777777" w:rsidR="00C018FB" w:rsidRDefault="00C018FB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A42EC">
        <w:rPr>
          <w:rFonts w:ascii="Times New Roman" w:hAnsi="Times New Roman" w:cs="Times New Roman"/>
          <w:sz w:val="28"/>
          <w:szCs w:val="28"/>
        </w:rPr>
        <w:t xml:space="preserve">огласование с ответственными за выполнение мероприятий </w:t>
      </w:r>
      <w:r>
        <w:rPr>
          <w:rFonts w:ascii="Times New Roman" w:hAnsi="Times New Roman" w:cs="Times New Roman"/>
          <w:sz w:val="28"/>
          <w:szCs w:val="28"/>
        </w:rPr>
        <w:t>подпрограммы возможных</w:t>
      </w:r>
      <w:r w:rsidR="009A42EC">
        <w:rPr>
          <w:rFonts w:ascii="Times New Roman" w:hAnsi="Times New Roman" w:cs="Times New Roman"/>
          <w:sz w:val="28"/>
          <w:szCs w:val="28"/>
        </w:rPr>
        <w:t xml:space="preserve"> сроков выполнения мероприятий, предложений по объемам и источникам финансирования;</w:t>
      </w:r>
    </w:p>
    <w:p w14:paraId="68B7C2C2" w14:textId="77777777" w:rsidR="00C018FB" w:rsidRDefault="00C018FB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A42EC">
        <w:rPr>
          <w:rFonts w:ascii="Times New Roman" w:hAnsi="Times New Roman" w:cs="Times New Roman"/>
          <w:sz w:val="28"/>
          <w:szCs w:val="28"/>
        </w:rPr>
        <w:t>тверждение разработанного сетевого плана-графика и его выполнение;</w:t>
      </w:r>
    </w:p>
    <w:p w14:paraId="6B10C40E" w14:textId="77777777" w:rsidR="00C018FB" w:rsidRDefault="00C018FB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A42EC">
        <w:rPr>
          <w:rFonts w:ascii="Times New Roman" w:hAnsi="Times New Roman" w:cs="Times New Roman"/>
          <w:sz w:val="28"/>
          <w:szCs w:val="28"/>
        </w:rPr>
        <w:t>редставление отчёта о выполнении сетевого плана-графика ответственному за выполнение мероприятий подпрограммы;</w:t>
      </w:r>
    </w:p>
    <w:p w14:paraId="48B60023" w14:textId="34314A02" w:rsidR="009A42EC" w:rsidRDefault="00C018FB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A42EC">
        <w:rPr>
          <w:rFonts w:ascii="Times New Roman" w:hAnsi="Times New Roman" w:cs="Times New Roman"/>
          <w:sz w:val="28"/>
          <w:szCs w:val="28"/>
        </w:rPr>
        <w:t>редставление отчётности ответственному за выполнение мероприятия о результатах выполнения мероприятия подпрограммы ежемесячно.</w:t>
      </w:r>
    </w:p>
    <w:p w14:paraId="1371373D" w14:textId="77777777" w:rsidR="00C018FB" w:rsidRDefault="009A42EC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рассматривает предложения по корректировке подпрограммы в целом или отдельных ее разделов, принимает решения о целесообразности внесения изменений в подпрограмму.</w:t>
      </w:r>
    </w:p>
    <w:p w14:paraId="27EE95B3" w14:textId="77777777" w:rsidR="00C018FB" w:rsidRDefault="009A42EC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 осуществляет систематический контроль выполнения подпрограммы на основании анализа ежеквартальных отчётов ответственными </w:t>
      </w:r>
      <w:r w:rsidR="00B77EBC">
        <w:rPr>
          <w:rFonts w:ascii="Times New Roman" w:hAnsi="Times New Roman" w:cs="Times New Roman"/>
          <w:sz w:val="28"/>
          <w:szCs w:val="28"/>
        </w:rPr>
        <w:t>за выполнение мероприятий подпрограммы. По итогам представленной информации подготавливаются годовые и полугодовые отчёты с указанием результатов выполненных работ.</w:t>
      </w:r>
    </w:p>
    <w:p w14:paraId="1C266795" w14:textId="77777777" w:rsidR="00C018FB" w:rsidRDefault="00B77EBC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подпрограммы осуществляется за счёт бюджета муниципального образования Северский район.</w:t>
      </w:r>
    </w:p>
    <w:p w14:paraId="33FE7A45" w14:textId="77777777" w:rsidR="00C018FB" w:rsidRDefault="00B77EBC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осуществляется в соответствии с методикой.</w:t>
      </w:r>
    </w:p>
    <w:p w14:paraId="65E73330" w14:textId="77777777" w:rsidR="00C018FB" w:rsidRDefault="00B77EBC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отчётного года.</w:t>
      </w:r>
    </w:p>
    <w:p w14:paraId="1E091723" w14:textId="0253DA37" w:rsidR="00B77EBC" w:rsidRDefault="00B77EBC" w:rsidP="00C018FB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достижения непосредственных результатов реализации мероприятий осуществляется на основе формулы:</w:t>
      </w:r>
    </w:p>
    <w:p w14:paraId="12606E6A" w14:textId="77777777" w:rsidR="00B77EBC" w:rsidRDefault="00B77EBC" w:rsidP="00E2531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2D5FCDF" w14:textId="1CB4D9BA" w:rsidR="00B77EBC" w:rsidRDefault="00B77EBC" w:rsidP="00B77EBC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зр</w:t>
      </w:r>
      <w:proofErr w:type="spellEnd"/>
      <w:r>
        <w:rPr>
          <w:rFonts w:ascii="Times New Roman" w:hAnsi="Times New Roman" w:cs="Times New Roman"/>
          <w:sz w:val="28"/>
          <w:szCs w:val="28"/>
        </w:rPr>
        <w:t>=</w:t>
      </w:r>
      <w:r w:rsidRPr="00B77EBC">
        <w:rPr>
          <w:rFonts w:ascii="Times New Roman" w:hAnsi="Times New Roman" w:cs="Times New Roman"/>
          <w:sz w:val="28"/>
          <w:szCs w:val="28"/>
          <w:u w:val="single"/>
        </w:rPr>
        <w:t>Ф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77EBC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р</w:t>
      </w:r>
    </w:p>
    <w:p w14:paraId="0BA31701" w14:textId="1742B3D8" w:rsidR="001434ED" w:rsidRDefault="00B77EBC" w:rsidP="00B77EBC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где:</w:t>
      </w:r>
    </w:p>
    <w:p w14:paraId="4D03838B" w14:textId="77777777" w:rsidR="00B77EBC" w:rsidRDefault="00B77EBC" w:rsidP="00E2531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зр</w:t>
      </w:r>
      <w:proofErr w:type="spellEnd"/>
      <w:r>
        <w:rPr>
          <w:rFonts w:ascii="Times New Roman" w:hAnsi="Times New Roman" w:cs="Times New Roman"/>
          <w:sz w:val="28"/>
          <w:szCs w:val="28"/>
        </w:rPr>
        <w:t>- показатель степени достижения непосредственных результатов реализации мероприятия подпрограммы;</w:t>
      </w:r>
    </w:p>
    <w:p w14:paraId="6149107D" w14:textId="77777777" w:rsidR="00B77EBC" w:rsidRDefault="00B77EBC" w:rsidP="00E2531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>-фактически достигнутые непосредственные результаты;</w:t>
      </w:r>
    </w:p>
    <w:p w14:paraId="6B76A413" w14:textId="74FA15CB" w:rsidR="00B77EBC" w:rsidRDefault="00B77EBC" w:rsidP="00E2531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>- запланированные непосредственные результаты.»</w:t>
      </w:r>
    </w:p>
    <w:p w14:paraId="39231305" w14:textId="4F795857" w:rsidR="00B77EBC" w:rsidRDefault="00B77EBC" w:rsidP="00E2531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58EBCAF9" w14:textId="68D69164" w:rsidR="00B77EBC" w:rsidRDefault="00B77EBC" w:rsidP="00E2531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94A811D" w14:textId="77777777" w:rsidR="00261F12" w:rsidRDefault="00261F12" w:rsidP="00E2531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по координации</w:t>
      </w:r>
    </w:p>
    <w:p w14:paraId="1D49364D" w14:textId="138B2221" w:rsidR="00B77EBC" w:rsidRDefault="00261F12" w:rsidP="00E2531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жилищно-коммунального</w:t>
      </w:r>
    </w:p>
    <w:p w14:paraId="20172C4E" w14:textId="4052599F" w:rsidR="009234E7" w:rsidRPr="00B77EBC" w:rsidRDefault="00261F12" w:rsidP="00E25319">
      <w:pPr>
        <w:tabs>
          <w:tab w:val="left" w:pos="0"/>
          <w:tab w:val="left" w:pos="142"/>
          <w:tab w:val="left" w:pos="426"/>
          <w:tab w:val="left" w:pos="708"/>
          <w:tab w:val="left" w:pos="1416"/>
          <w:tab w:val="left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комплекса                                                                                               </w:t>
      </w:r>
      <w:r w:rsidR="009D3A1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А.В.Сиренко</w:t>
      </w:r>
      <w:proofErr w:type="spellEnd"/>
    </w:p>
    <w:sectPr w:rsidR="009234E7" w:rsidRPr="00B77EBC" w:rsidSect="008224DB">
      <w:headerReference w:type="default" r:id="rId7"/>
      <w:pgSz w:w="11906" w:h="16838"/>
      <w:pgMar w:top="851" w:right="850" w:bottom="568" w:left="1134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07FE9" w14:textId="77777777" w:rsidR="00BC2639" w:rsidRDefault="00BC2639" w:rsidP="00BA54B6">
      <w:pPr>
        <w:spacing w:after="0" w:line="240" w:lineRule="auto"/>
      </w:pPr>
      <w:r>
        <w:separator/>
      </w:r>
    </w:p>
  </w:endnote>
  <w:endnote w:type="continuationSeparator" w:id="0">
    <w:p w14:paraId="1C45F461" w14:textId="77777777" w:rsidR="00BC2639" w:rsidRDefault="00BC2639" w:rsidP="00BA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BEA37" w14:textId="77777777" w:rsidR="00BC2639" w:rsidRDefault="00BC2639" w:rsidP="00BA54B6">
      <w:pPr>
        <w:spacing w:after="0" w:line="240" w:lineRule="auto"/>
      </w:pPr>
      <w:r>
        <w:separator/>
      </w:r>
    </w:p>
  </w:footnote>
  <w:footnote w:type="continuationSeparator" w:id="0">
    <w:p w14:paraId="655ABA10" w14:textId="77777777" w:rsidR="00BC2639" w:rsidRDefault="00BC2639" w:rsidP="00BA5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380223"/>
      <w:docPartObj>
        <w:docPartGallery w:val="Page Numbers (Top of Page)"/>
        <w:docPartUnique/>
      </w:docPartObj>
    </w:sdtPr>
    <w:sdtContent>
      <w:p w14:paraId="21F56140" w14:textId="7A483CD3" w:rsidR="008224DB" w:rsidRDefault="008224DB">
        <w:pPr>
          <w:pStyle w:val="a3"/>
          <w:jc w:val="center"/>
        </w:pPr>
      </w:p>
      <w:p w14:paraId="31D0223D" w14:textId="0E0CF3E5" w:rsidR="008224DB" w:rsidRDefault="008224DB">
        <w:pPr>
          <w:pStyle w:val="a3"/>
          <w:jc w:val="center"/>
        </w:pPr>
      </w:p>
    </w:sdtContent>
  </w:sdt>
  <w:p w14:paraId="2A612958" w14:textId="22C31A2E" w:rsidR="009D3A16" w:rsidRDefault="009D3A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50A"/>
    <w:rsid w:val="00087E17"/>
    <w:rsid w:val="00101318"/>
    <w:rsid w:val="00106D61"/>
    <w:rsid w:val="00131795"/>
    <w:rsid w:val="00133012"/>
    <w:rsid w:val="001332D7"/>
    <w:rsid w:val="00135AC5"/>
    <w:rsid w:val="001434ED"/>
    <w:rsid w:val="001439F7"/>
    <w:rsid w:val="001A6331"/>
    <w:rsid w:val="001A78CD"/>
    <w:rsid w:val="001D2B99"/>
    <w:rsid w:val="0020009A"/>
    <w:rsid w:val="00261F12"/>
    <w:rsid w:val="00333C5E"/>
    <w:rsid w:val="0037649A"/>
    <w:rsid w:val="003E1386"/>
    <w:rsid w:val="0044450A"/>
    <w:rsid w:val="00487304"/>
    <w:rsid w:val="004A1B27"/>
    <w:rsid w:val="004B73D2"/>
    <w:rsid w:val="004D19BB"/>
    <w:rsid w:val="004D1AD7"/>
    <w:rsid w:val="00540E2C"/>
    <w:rsid w:val="005C5E60"/>
    <w:rsid w:val="00614CFA"/>
    <w:rsid w:val="00637917"/>
    <w:rsid w:val="00642D2B"/>
    <w:rsid w:val="00645220"/>
    <w:rsid w:val="00650BD8"/>
    <w:rsid w:val="006668A3"/>
    <w:rsid w:val="006A0A06"/>
    <w:rsid w:val="007119C5"/>
    <w:rsid w:val="007130E3"/>
    <w:rsid w:val="00736904"/>
    <w:rsid w:val="0075493E"/>
    <w:rsid w:val="007839D1"/>
    <w:rsid w:val="008224DB"/>
    <w:rsid w:val="00896B94"/>
    <w:rsid w:val="008C46E5"/>
    <w:rsid w:val="008C5FF8"/>
    <w:rsid w:val="009234E7"/>
    <w:rsid w:val="00967455"/>
    <w:rsid w:val="009A42EC"/>
    <w:rsid w:val="009D3A16"/>
    <w:rsid w:val="00A45F39"/>
    <w:rsid w:val="00A470AA"/>
    <w:rsid w:val="00A472D1"/>
    <w:rsid w:val="00A92836"/>
    <w:rsid w:val="00AA05B6"/>
    <w:rsid w:val="00AB4AD9"/>
    <w:rsid w:val="00AF0606"/>
    <w:rsid w:val="00B249F1"/>
    <w:rsid w:val="00B61847"/>
    <w:rsid w:val="00B7351D"/>
    <w:rsid w:val="00B77EBC"/>
    <w:rsid w:val="00BA22E4"/>
    <w:rsid w:val="00BA54B6"/>
    <w:rsid w:val="00BC2639"/>
    <w:rsid w:val="00BE4F74"/>
    <w:rsid w:val="00C018FB"/>
    <w:rsid w:val="00C041B9"/>
    <w:rsid w:val="00C25B08"/>
    <w:rsid w:val="00CA0013"/>
    <w:rsid w:val="00CB75BF"/>
    <w:rsid w:val="00CC02CD"/>
    <w:rsid w:val="00D016E6"/>
    <w:rsid w:val="00D34479"/>
    <w:rsid w:val="00D736C5"/>
    <w:rsid w:val="00D935B4"/>
    <w:rsid w:val="00DA3EF0"/>
    <w:rsid w:val="00DB0C67"/>
    <w:rsid w:val="00E25319"/>
    <w:rsid w:val="00EB2CD6"/>
    <w:rsid w:val="00EE6324"/>
    <w:rsid w:val="00F12535"/>
    <w:rsid w:val="00F241BE"/>
    <w:rsid w:val="00F9724D"/>
    <w:rsid w:val="00FB01C0"/>
    <w:rsid w:val="00FC7406"/>
    <w:rsid w:val="00FD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802D1"/>
  <w15:chartTrackingRefBased/>
  <w15:docId w15:val="{C250E2BC-7100-497D-94AE-49D950B7B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54B6"/>
  </w:style>
  <w:style w:type="paragraph" w:styleId="a5">
    <w:name w:val="footer"/>
    <w:basedOn w:val="a"/>
    <w:link w:val="a6"/>
    <w:uiPriority w:val="99"/>
    <w:unhideWhenUsed/>
    <w:rsid w:val="00BA5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54B6"/>
  </w:style>
  <w:style w:type="table" w:styleId="a7">
    <w:name w:val="Table Grid"/>
    <w:basedOn w:val="a1"/>
    <w:uiPriority w:val="39"/>
    <w:rsid w:val="004D1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23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34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F1220-2C17-456E-81CB-F76B09DCF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4632</TotalTime>
  <Pages>7</Pages>
  <Words>1874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OFICE</dc:creator>
  <cp:keywords/>
  <dc:description/>
  <cp:lastModifiedBy>user21</cp:lastModifiedBy>
  <cp:revision>25</cp:revision>
  <cp:lastPrinted>2018-12-05T09:33:00Z</cp:lastPrinted>
  <dcterms:created xsi:type="dcterms:W3CDTF">2017-12-18T07:51:00Z</dcterms:created>
  <dcterms:modified xsi:type="dcterms:W3CDTF">2018-12-05T09:34:00Z</dcterms:modified>
</cp:coreProperties>
</file>