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2F" w:rsidRDefault="00A9202F" w:rsidP="005C7EC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9202F" w:rsidTr="00D146C8">
        <w:tc>
          <w:tcPr>
            <w:tcW w:w="4785" w:type="dxa"/>
          </w:tcPr>
          <w:p w:rsidR="00D146C8" w:rsidRDefault="00D146C8" w:rsidP="00D14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146C8" w:rsidRDefault="00A9202F" w:rsidP="00D146C8">
            <w:pPr>
              <w:jc w:val="center"/>
              <w:rPr>
                <w:sz w:val="28"/>
                <w:szCs w:val="28"/>
              </w:rPr>
            </w:pPr>
            <w:r w:rsidRPr="00A9202F">
              <w:rPr>
                <w:sz w:val="28"/>
                <w:szCs w:val="28"/>
              </w:rPr>
              <w:t>ПРИЛОЖЕНИЕ №1</w:t>
            </w:r>
          </w:p>
          <w:p w:rsidR="005E6CF4" w:rsidRDefault="005E6CF4" w:rsidP="00D146C8">
            <w:pPr>
              <w:jc w:val="center"/>
              <w:rPr>
                <w:sz w:val="28"/>
                <w:szCs w:val="28"/>
              </w:rPr>
            </w:pPr>
          </w:p>
          <w:p w:rsidR="005E6CF4" w:rsidRDefault="005E6CF4" w:rsidP="005E6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A9202F" w:rsidRPr="00A9202F" w:rsidRDefault="005E6CF4" w:rsidP="00D14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A9202F" w:rsidRPr="00A9202F">
              <w:rPr>
                <w:sz w:val="28"/>
                <w:szCs w:val="28"/>
              </w:rPr>
              <w:t>администрации</w:t>
            </w:r>
          </w:p>
          <w:p w:rsidR="00A9202F" w:rsidRPr="00A9202F" w:rsidRDefault="00A9202F" w:rsidP="00D146C8">
            <w:pPr>
              <w:jc w:val="center"/>
              <w:rPr>
                <w:sz w:val="28"/>
                <w:szCs w:val="28"/>
              </w:rPr>
            </w:pPr>
            <w:r w:rsidRPr="00A9202F">
              <w:rPr>
                <w:sz w:val="28"/>
                <w:szCs w:val="28"/>
              </w:rPr>
              <w:t>муниципального образования Северский район</w:t>
            </w:r>
          </w:p>
          <w:p w:rsidR="00A9202F" w:rsidRPr="00A9202F" w:rsidRDefault="00A9202F" w:rsidP="00D146C8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A9202F">
              <w:rPr>
                <w:sz w:val="28"/>
                <w:szCs w:val="28"/>
              </w:rPr>
              <w:t>от</w:t>
            </w:r>
            <w:r w:rsidRPr="00A9202F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146C8">
              <w:rPr>
                <w:sz w:val="28"/>
                <w:szCs w:val="28"/>
                <w:bdr w:val="none" w:sz="0" w:space="0" w:color="auto" w:frame="1"/>
              </w:rPr>
              <w:t>__________</w:t>
            </w:r>
            <w:r w:rsidRPr="00A9202F">
              <w:rPr>
                <w:sz w:val="28"/>
                <w:szCs w:val="28"/>
                <w:bdr w:val="none" w:sz="0" w:space="0" w:color="auto" w:frame="1"/>
              </w:rPr>
              <w:t xml:space="preserve"> №</w:t>
            </w:r>
            <w:r w:rsidR="00D146C8">
              <w:rPr>
                <w:sz w:val="28"/>
                <w:szCs w:val="28"/>
                <w:bdr w:val="none" w:sz="0" w:space="0" w:color="auto" w:frame="1"/>
              </w:rPr>
              <w:t>________</w:t>
            </w:r>
          </w:p>
          <w:p w:rsidR="00A9202F" w:rsidRDefault="00A9202F" w:rsidP="00D146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02F" w:rsidRDefault="00A9202F" w:rsidP="009900A9">
      <w:pPr>
        <w:jc w:val="right"/>
        <w:rPr>
          <w:sz w:val="28"/>
          <w:szCs w:val="28"/>
        </w:rPr>
      </w:pPr>
    </w:p>
    <w:p w:rsidR="00A9202F" w:rsidRDefault="00A9202F" w:rsidP="00C41004">
      <w:pPr>
        <w:rPr>
          <w:bdr w:val="none" w:sz="0" w:space="0" w:color="auto" w:frame="1"/>
        </w:rPr>
      </w:pPr>
    </w:p>
    <w:p w:rsidR="009900A9" w:rsidRPr="0083403C" w:rsidRDefault="00D146C8" w:rsidP="00D146C8">
      <w:pPr>
        <w:jc w:val="center"/>
        <w:rPr>
          <w:b/>
        </w:rPr>
      </w:pPr>
      <w:r w:rsidRPr="0083403C">
        <w:rPr>
          <w:b/>
          <w:kern w:val="36"/>
          <w:sz w:val="28"/>
          <w:szCs w:val="28"/>
        </w:rPr>
        <w:t>ПОЛОЖЕНИЕ</w:t>
      </w:r>
    </w:p>
    <w:p w:rsidR="009900A9" w:rsidRPr="0014325E" w:rsidRDefault="009900A9" w:rsidP="00D146C8">
      <w:pPr>
        <w:jc w:val="center"/>
        <w:rPr>
          <w:b/>
          <w:kern w:val="36"/>
          <w:sz w:val="28"/>
          <w:szCs w:val="28"/>
        </w:rPr>
      </w:pPr>
      <w:r w:rsidRPr="0014325E">
        <w:rPr>
          <w:b/>
          <w:kern w:val="36"/>
          <w:sz w:val="28"/>
          <w:szCs w:val="28"/>
        </w:rPr>
        <w:t>о специальной премии главы муниципального образования Северский район одаренным детям за успехи в области культуры</w:t>
      </w:r>
    </w:p>
    <w:p w:rsidR="009900A9" w:rsidRPr="00D146C8" w:rsidRDefault="009900A9" w:rsidP="009900A9">
      <w:pPr>
        <w:jc w:val="center"/>
        <w:rPr>
          <w:kern w:val="36"/>
          <w:sz w:val="28"/>
          <w:szCs w:val="28"/>
        </w:rPr>
      </w:pPr>
    </w:p>
    <w:p w:rsidR="009900A9" w:rsidRPr="00D146C8" w:rsidRDefault="009900A9" w:rsidP="00D146C8">
      <w:pPr>
        <w:pStyle w:val="ac"/>
        <w:numPr>
          <w:ilvl w:val="0"/>
          <w:numId w:val="2"/>
        </w:numPr>
        <w:jc w:val="center"/>
        <w:rPr>
          <w:b/>
          <w:kern w:val="36"/>
          <w:sz w:val="28"/>
          <w:szCs w:val="28"/>
        </w:rPr>
      </w:pPr>
      <w:r w:rsidRPr="00D146C8">
        <w:rPr>
          <w:b/>
          <w:kern w:val="36"/>
          <w:sz w:val="28"/>
          <w:szCs w:val="28"/>
        </w:rPr>
        <w:t>Общие положения</w:t>
      </w:r>
    </w:p>
    <w:p w:rsidR="00D146C8" w:rsidRPr="00D146C8" w:rsidRDefault="00D146C8" w:rsidP="00D146C8">
      <w:pPr>
        <w:pStyle w:val="ac"/>
        <w:rPr>
          <w:kern w:val="36"/>
          <w:sz w:val="28"/>
          <w:szCs w:val="28"/>
        </w:rPr>
      </w:pPr>
    </w:p>
    <w:p w:rsidR="009900A9" w:rsidRPr="00D146C8" w:rsidRDefault="009900A9" w:rsidP="0083403C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1.1.</w:t>
      </w:r>
      <w:r w:rsidR="00074FCF">
        <w:rPr>
          <w:bCs/>
          <w:sz w:val="28"/>
          <w:szCs w:val="28"/>
        </w:rPr>
        <w:t xml:space="preserve"> </w:t>
      </w:r>
      <w:r w:rsidRPr="00D146C8">
        <w:rPr>
          <w:sz w:val="28"/>
          <w:szCs w:val="28"/>
        </w:rPr>
        <w:t xml:space="preserve">Специальная премия главы </w:t>
      </w:r>
      <w:r w:rsidRPr="00D146C8">
        <w:rPr>
          <w:kern w:val="36"/>
          <w:sz w:val="28"/>
          <w:szCs w:val="28"/>
        </w:rPr>
        <w:t xml:space="preserve">муниципального образования Северский район </w:t>
      </w:r>
      <w:r w:rsidRPr="00D146C8">
        <w:rPr>
          <w:sz w:val="28"/>
          <w:szCs w:val="28"/>
        </w:rPr>
        <w:t>одаренным детям за успехи в области культуры (далее - Премия) присуждается ежегодно в целях оказания материальной поддержки и стимулирования творческого роста учащихся образовательных учреждений культуры и искусства, участников творческих коллективов учреждений культуры.</w:t>
      </w:r>
    </w:p>
    <w:p w:rsidR="009900A9" w:rsidRPr="00D146C8" w:rsidRDefault="009900A9" w:rsidP="00074FCF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1.2.</w:t>
      </w:r>
      <w:r w:rsidR="00074FCF">
        <w:rPr>
          <w:bCs/>
          <w:sz w:val="28"/>
          <w:szCs w:val="28"/>
        </w:rPr>
        <w:t xml:space="preserve"> </w:t>
      </w:r>
      <w:r w:rsidR="008A0CA0">
        <w:rPr>
          <w:sz w:val="28"/>
          <w:szCs w:val="28"/>
        </w:rPr>
        <w:t>Соискателями</w:t>
      </w:r>
      <w:r w:rsidRPr="00D146C8">
        <w:rPr>
          <w:sz w:val="28"/>
          <w:szCs w:val="28"/>
        </w:rPr>
        <w:t xml:space="preserve"> на получение Премии являются учащиеся</w:t>
      </w:r>
      <w:r w:rsidR="00074FCF">
        <w:rPr>
          <w:sz w:val="28"/>
          <w:szCs w:val="28"/>
        </w:rPr>
        <w:t xml:space="preserve"> </w:t>
      </w:r>
      <w:r w:rsidRPr="00D146C8">
        <w:rPr>
          <w:sz w:val="28"/>
          <w:szCs w:val="28"/>
        </w:rPr>
        <w:t xml:space="preserve">художественной школы, школ искусств, участники творческих коллективов </w:t>
      </w:r>
      <w:r w:rsidRPr="00D146C8">
        <w:rPr>
          <w:kern w:val="36"/>
          <w:sz w:val="28"/>
          <w:szCs w:val="28"/>
        </w:rPr>
        <w:t>муниципального образования Северский район</w:t>
      </w:r>
      <w:r w:rsidRPr="00D146C8">
        <w:rPr>
          <w:sz w:val="28"/>
          <w:szCs w:val="28"/>
        </w:rPr>
        <w:t>, достигшие выдающихся результатов в уче</w:t>
      </w:r>
      <w:r w:rsidR="00A91217">
        <w:rPr>
          <w:sz w:val="28"/>
          <w:szCs w:val="28"/>
        </w:rPr>
        <w:t>бе и исполнительском мастерстве,</w:t>
      </w:r>
      <w:r w:rsidR="00A91217" w:rsidRPr="00A91217">
        <w:rPr>
          <w:sz w:val="28"/>
          <w:szCs w:val="28"/>
        </w:rPr>
        <w:t xml:space="preserve"> </w:t>
      </w:r>
      <w:r w:rsidR="00A91217" w:rsidRPr="00D146C8">
        <w:rPr>
          <w:sz w:val="28"/>
          <w:szCs w:val="28"/>
        </w:rPr>
        <w:t>лауреаты и</w:t>
      </w:r>
      <w:r w:rsidR="00A91217">
        <w:rPr>
          <w:sz w:val="28"/>
          <w:szCs w:val="28"/>
        </w:rPr>
        <w:t xml:space="preserve"> (или)</w:t>
      </w:r>
      <w:r w:rsidR="00A91217" w:rsidRPr="00D146C8">
        <w:rPr>
          <w:sz w:val="28"/>
          <w:szCs w:val="28"/>
        </w:rPr>
        <w:t xml:space="preserve"> дипломанты международных, всероссийских, региональных и краевых творческих конкурсов, олимпиад, выставок, фестивалей искусств  профессиональной направленности.</w:t>
      </w:r>
    </w:p>
    <w:p w:rsidR="00BD5309" w:rsidRDefault="009900A9" w:rsidP="00D146C8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1.3.</w:t>
      </w:r>
      <w:r w:rsidR="00074FCF">
        <w:rPr>
          <w:bCs/>
          <w:sz w:val="28"/>
          <w:szCs w:val="28"/>
        </w:rPr>
        <w:t xml:space="preserve"> </w:t>
      </w:r>
      <w:r w:rsidRPr="00D146C8">
        <w:rPr>
          <w:sz w:val="28"/>
          <w:szCs w:val="28"/>
        </w:rPr>
        <w:t xml:space="preserve">Творческие результаты </w:t>
      </w:r>
      <w:r w:rsidR="008A0CA0">
        <w:rPr>
          <w:sz w:val="28"/>
          <w:szCs w:val="28"/>
        </w:rPr>
        <w:t xml:space="preserve">соискателей </w:t>
      </w:r>
      <w:r w:rsidRPr="00D146C8">
        <w:rPr>
          <w:sz w:val="28"/>
          <w:szCs w:val="28"/>
        </w:rPr>
        <w:t>учитываются по итогам деятельност</w:t>
      </w:r>
      <w:r w:rsidR="00C31A95">
        <w:rPr>
          <w:sz w:val="28"/>
          <w:szCs w:val="28"/>
        </w:rPr>
        <w:t xml:space="preserve">и за </w:t>
      </w:r>
      <w:r w:rsidR="00BD5309">
        <w:rPr>
          <w:sz w:val="28"/>
          <w:szCs w:val="28"/>
        </w:rPr>
        <w:t xml:space="preserve">два предшествующих </w:t>
      </w:r>
      <w:r w:rsidR="00C31A95">
        <w:rPr>
          <w:sz w:val="28"/>
          <w:szCs w:val="28"/>
        </w:rPr>
        <w:t>год</w:t>
      </w:r>
      <w:r w:rsidR="00BD5309">
        <w:rPr>
          <w:sz w:val="28"/>
          <w:szCs w:val="28"/>
        </w:rPr>
        <w:t>а.</w:t>
      </w:r>
    </w:p>
    <w:p w:rsidR="009900A9" w:rsidRPr="00D146C8" w:rsidRDefault="009900A9" w:rsidP="004B283D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1.4.</w:t>
      </w:r>
      <w:r w:rsidR="008E4194">
        <w:rPr>
          <w:bCs/>
          <w:sz w:val="28"/>
          <w:szCs w:val="28"/>
        </w:rPr>
        <w:t xml:space="preserve"> </w:t>
      </w:r>
      <w:r w:rsidR="00074FCF">
        <w:rPr>
          <w:bCs/>
          <w:sz w:val="28"/>
          <w:szCs w:val="28"/>
        </w:rPr>
        <w:t xml:space="preserve"> </w:t>
      </w:r>
      <w:r w:rsidRPr="00D146C8">
        <w:rPr>
          <w:sz w:val="28"/>
          <w:szCs w:val="28"/>
        </w:rPr>
        <w:t xml:space="preserve">Премия присуждается </w:t>
      </w:r>
      <w:r w:rsidR="00BD5309">
        <w:rPr>
          <w:sz w:val="28"/>
          <w:szCs w:val="28"/>
        </w:rPr>
        <w:t xml:space="preserve">на основании </w:t>
      </w:r>
      <w:r w:rsidR="00EF5E9C">
        <w:rPr>
          <w:sz w:val="28"/>
          <w:szCs w:val="28"/>
        </w:rPr>
        <w:t xml:space="preserve">решения </w:t>
      </w:r>
      <w:r w:rsidR="00D85A55" w:rsidRPr="00D146C8">
        <w:rPr>
          <w:sz w:val="28"/>
          <w:szCs w:val="28"/>
        </w:rPr>
        <w:t xml:space="preserve">экспертного совета по присуждению специальной премии главы </w:t>
      </w:r>
      <w:r w:rsidR="00D85A55" w:rsidRPr="00D146C8">
        <w:rPr>
          <w:kern w:val="36"/>
          <w:sz w:val="28"/>
          <w:szCs w:val="28"/>
        </w:rPr>
        <w:t xml:space="preserve">муниципального образования Северский район </w:t>
      </w:r>
      <w:r w:rsidR="00D85A55" w:rsidRPr="00D146C8">
        <w:rPr>
          <w:sz w:val="28"/>
          <w:szCs w:val="28"/>
        </w:rPr>
        <w:t>одаренным детям за успехи в области культуры</w:t>
      </w:r>
      <w:r w:rsidR="00D85915">
        <w:rPr>
          <w:sz w:val="28"/>
          <w:szCs w:val="28"/>
        </w:rPr>
        <w:t xml:space="preserve">. </w:t>
      </w:r>
      <w:r w:rsidR="00375220">
        <w:rPr>
          <w:sz w:val="28"/>
          <w:szCs w:val="28"/>
        </w:rPr>
        <w:t>Д</w:t>
      </w:r>
      <w:r w:rsidRPr="00D146C8">
        <w:rPr>
          <w:sz w:val="28"/>
          <w:szCs w:val="28"/>
        </w:rPr>
        <w:t xml:space="preserve">ля </w:t>
      </w:r>
      <w:r w:rsidR="00D85A55">
        <w:rPr>
          <w:sz w:val="28"/>
          <w:szCs w:val="28"/>
        </w:rPr>
        <w:t xml:space="preserve">рассмотрения </w:t>
      </w:r>
      <w:r w:rsidR="00EF5E9C">
        <w:rPr>
          <w:sz w:val="28"/>
          <w:szCs w:val="28"/>
        </w:rPr>
        <w:t xml:space="preserve">кандидатуры экспертным советом </w:t>
      </w:r>
      <w:r w:rsidR="00375220">
        <w:rPr>
          <w:sz w:val="28"/>
          <w:szCs w:val="28"/>
        </w:rPr>
        <w:t>в уполномоченный орган</w:t>
      </w:r>
      <w:r w:rsidR="00EF5E9C">
        <w:rPr>
          <w:sz w:val="28"/>
          <w:szCs w:val="28"/>
        </w:rPr>
        <w:t xml:space="preserve"> – у</w:t>
      </w:r>
      <w:r w:rsidR="00375220">
        <w:rPr>
          <w:sz w:val="28"/>
          <w:szCs w:val="28"/>
        </w:rPr>
        <w:t>правление</w:t>
      </w:r>
      <w:r w:rsidR="00EF5E9C">
        <w:rPr>
          <w:sz w:val="28"/>
          <w:szCs w:val="28"/>
        </w:rPr>
        <w:t xml:space="preserve"> культуры</w:t>
      </w:r>
      <w:r w:rsidR="008C595B">
        <w:rPr>
          <w:sz w:val="28"/>
          <w:szCs w:val="28"/>
        </w:rPr>
        <w:t xml:space="preserve"> администрации муниципального образования Северский район</w:t>
      </w:r>
      <w:r w:rsidR="00B812AC">
        <w:rPr>
          <w:sz w:val="28"/>
          <w:szCs w:val="28"/>
        </w:rPr>
        <w:t xml:space="preserve"> </w:t>
      </w:r>
      <w:r w:rsidR="00B22741">
        <w:rPr>
          <w:sz w:val="28"/>
          <w:szCs w:val="28"/>
        </w:rPr>
        <w:t>от культурно-досуговых  учреждений</w:t>
      </w:r>
      <w:r w:rsidR="00D85915">
        <w:rPr>
          <w:sz w:val="28"/>
          <w:szCs w:val="28"/>
        </w:rPr>
        <w:t xml:space="preserve"> и организаций дополнительного образования</w:t>
      </w:r>
      <w:r w:rsidR="00B22741" w:rsidRPr="00D146C8">
        <w:rPr>
          <w:sz w:val="28"/>
          <w:szCs w:val="28"/>
        </w:rPr>
        <w:t xml:space="preserve"> </w:t>
      </w:r>
      <w:r w:rsidR="00B22741" w:rsidRPr="00D146C8">
        <w:rPr>
          <w:kern w:val="36"/>
          <w:sz w:val="28"/>
          <w:szCs w:val="28"/>
        </w:rPr>
        <w:t>муниципального образования Северский район</w:t>
      </w:r>
      <w:r w:rsidR="00B22741" w:rsidRPr="00D146C8">
        <w:rPr>
          <w:sz w:val="28"/>
          <w:szCs w:val="28"/>
        </w:rPr>
        <w:t xml:space="preserve"> </w:t>
      </w:r>
      <w:r w:rsidR="00B22741">
        <w:rPr>
          <w:sz w:val="28"/>
          <w:szCs w:val="28"/>
        </w:rPr>
        <w:t>направляются заявки и документы</w:t>
      </w:r>
      <w:r w:rsidR="00EF5E9C">
        <w:rPr>
          <w:sz w:val="28"/>
          <w:szCs w:val="28"/>
        </w:rPr>
        <w:t>.</w:t>
      </w:r>
      <w:r w:rsidR="008C595B">
        <w:rPr>
          <w:sz w:val="28"/>
          <w:szCs w:val="28"/>
        </w:rPr>
        <w:t xml:space="preserve"> </w:t>
      </w:r>
      <w:r w:rsidRPr="00D146C8">
        <w:rPr>
          <w:sz w:val="28"/>
          <w:szCs w:val="28"/>
        </w:rPr>
        <w:t>Премия является именной и не подлежит передаче другому лицу.</w:t>
      </w:r>
    </w:p>
    <w:p w:rsidR="00D146C8" w:rsidRPr="00D146C8" w:rsidRDefault="00D146C8" w:rsidP="00D146C8">
      <w:pPr>
        <w:ind w:firstLine="709"/>
        <w:jc w:val="both"/>
        <w:rPr>
          <w:sz w:val="28"/>
          <w:szCs w:val="28"/>
        </w:rPr>
      </w:pPr>
    </w:p>
    <w:p w:rsidR="009900A9" w:rsidRPr="00D146C8" w:rsidRDefault="009900A9" w:rsidP="009900A9">
      <w:pPr>
        <w:jc w:val="center"/>
        <w:rPr>
          <w:b/>
          <w:sz w:val="28"/>
          <w:szCs w:val="28"/>
        </w:rPr>
      </w:pPr>
      <w:r w:rsidRPr="00D146C8">
        <w:rPr>
          <w:b/>
          <w:bCs/>
          <w:sz w:val="28"/>
          <w:szCs w:val="28"/>
        </w:rPr>
        <w:t>2.</w:t>
      </w:r>
      <w:r w:rsidRPr="00D146C8">
        <w:rPr>
          <w:b/>
          <w:sz w:val="28"/>
          <w:szCs w:val="28"/>
        </w:rPr>
        <w:t>Порядок выдвижения кандидатов</w:t>
      </w:r>
    </w:p>
    <w:p w:rsidR="00D146C8" w:rsidRPr="00D146C8" w:rsidRDefault="00D146C8" w:rsidP="009900A9">
      <w:pPr>
        <w:jc w:val="center"/>
        <w:rPr>
          <w:b/>
          <w:sz w:val="28"/>
          <w:szCs w:val="28"/>
        </w:rPr>
      </w:pPr>
    </w:p>
    <w:p w:rsidR="009900A9" w:rsidRPr="00D146C8" w:rsidRDefault="009900A9" w:rsidP="00074FCF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2.1.</w:t>
      </w:r>
      <w:r w:rsidR="00074FCF">
        <w:rPr>
          <w:bCs/>
          <w:sz w:val="28"/>
          <w:szCs w:val="28"/>
        </w:rPr>
        <w:t xml:space="preserve"> </w:t>
      </w:r>
      <w:r w:rsidRPr="00D146C8">
        <w:rPr>
          <w:sz w:val="28"/>
          <w:szCs w:val="28"/>
        </w:rPr>
        <w:t>Право представления кандидатов на соискание Премии пред</w:t>
      </w:r>
      <w:r w:rsidR="009C1381">
        <w:rPr>
          <w:sz w:val="28"/>
          <w:szCs w:val="28"/>
        </w:rPr>
        <w:t xml:space="preserve">оставляется культурно-досуговым и </w:t>
      </w:r>
      <w:r w:rsidRPr="00D146C8">
        <w:rPr>
          <w:sz w:val="28"/>
          <w:szCs w:val="28"/>
        </w:rPr>
        <w:t xml:space="preserve"> образовательным учреждениям </w:t>
      </w:r>
      <w:r w:rsidR="00074FCF">
        <w:rPr>
          <w:sz w:val="28"/>
          <w:szCs w:val="28"/>
        </w:rPr>
        <w:t xml:space="preserve"> </w:t>
      </w:r>
      <w:r w:rsidRPr="00D146C8">
        <w:rPr>
          <w:sz w:val="28"/>
          <w:szCs w:val="28"/>
        </w:rPr>
        <w:lastRenderedPageBreak/>
        <w:t xml:space="preserve">культуры и искусства </w:t>
      </w:r>
      <w:r w:rsidRPr="00D146C8">
        <w:rPr>
          <w:kern w:val="36"/>
          <w:sz w:val="28"/>
          <w:szCs w:val="28"/>
        </w:rPr>
        <w:t>муниципального образования Северский район</w:t>
      </w:r>
      <w:r w:rsidR="007F3D86">
        <w:rPr>
          <w:sz w:val="28"/>
          <w:szCs w:val="28"/>
        </w:rPr>
        <w:t>. Выдвижение соискателей</w:t>
      </w:r>
      <w:r w:rsidRPr="00D146C8">
        <w:rPr>
          <w:sz w:val="28"/>
          <w:szCs w:val="28"/>
        </w:rPr>
        <w:t xml:space="preserve"> осуществляется на собраниях педагогических коллективов, заседаниях художественного совета с учетом творчески</w:t>
      </w:r>
      <w:r w:rsidR="009C1381">
        <w:rPr>
          <w:sz w:val="28"/>
          <w:szCs w:val="28"/>
        </w:rPr>
        <w:t>х достижений каждого</w:t>
      </w:r>
      <w:r w:rsidRPr="00D146C8">
        <w:rPr>
          <w:sz w:val="28"/>
          <w:szCs w:val="28"/>
        </w:rPr>
        <w:t xml:space="preserve"> при условии полной гласности.</w:t>
      </w:r>
    </w:p>
    <w:p w:rsidR="009900A9" w:rsidRPr="00D146C8" w:rsidRDefault="009900A9" w:rsidP="00D146C8">
      <w:pPr>
        <w:ind w:firstLine="709"/>
        <w:jc w:val="both"/>
        <w:rPr>
          <w:sz w:val="28"/>
          <w:szCs w:val="28"/>
        </w:rPr>
      </w:pPr>
      <w:r w:rsidRPr="00D146C8">
        <w:rPr>
          <w:bCs/>
          <w:sz w:val="28"/>
          <w:szCs w:val="28"/>
        </w:rPr>
        <w:t>2.2.</w:t>
      </w:r>
      <w:r w:rsidR="0009496C">
        <w:rPr>
          <w:bCs/>
          <w:sz w:val="28"/>
          <w:szCs w:val="28"/>
        </w:rPr>
        <w:t xml:space="preserve"> </w:t>
      </w:r>
      <w:r w:rsidRPr="00D146C8">
        <w:rPr>
          <w:sz w:val="28"/>
          <w:szCs w:val="28"/>
        </w:rPr>
        <w:t>На соискание Премии представляются следующие документы: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ходатайство культурно-досуговых и образовательных учреждений культуры и искусства;</w:t>
      </w:r>
    </w:p>
    <w:p w:rsidR="009900A9" w:rsidRPr="00D146C8" w:rsidRDefault="009900A9" w:rsidP="009900A9">
      <w:pPr>
        <w:ind w:left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представление (выписка из решения педагогическог</w:t>
      </w:r>
      <w:r w:rsidR="00D146C8" w:rsidRPr="00D146C8">
        <w:rPr>
          <w:sz w:val="28"/>
          <w:szCs w:val="28"/>
        </w:rPr>
        <w:t xml:space="preserve">о или художественного совета) </w:t>
      </w:r>
      <w:r w:rsidRPr="00D146C8">
        <w:rPr>
          <w:sz w:val="28"/>
          <w:szCs w:val="28"/>
        </w:rPr>
        <w:t>выдвигающей организации;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краткая характеристика творческих достижений (с указанием наименования и места проведения конкурса, выставки, призовых мест и наград);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копии дипломов, подтверждающих наличие званий лауреатов или дипломантов конкурсов, выставок, олимпиад, фестивалей и т.п.</w:t>
      </w:r>
      <w:r w:rsidR="00703EBF">
        <w:rPr>
          <w:sz w:val="28"/>
          <w:szCs w:val="28"/>
        </w:rPr>
        <w:t>, заверенные руководителем учреждения.</w:t>
      </w:r>
    </w:p>
    <w:p w:rsidR="0063274E" w:rsidRPr="0063274E" w:rsidRDefault="0063274E" w:rsidP="0063274E">
      <w:pPr>
        <w:pStyle w:val="a5"/>
        <w:ind w:firstLine="720"/>
        <w:jc w:val="both"/>
        <w:rPr>
          <w:b w:val="0"/>
          <w:szCs w:val="28"/>
        </w:rPr>
      </w:pPr>
      <w:r w:rsidRPr="0063274E">
        <w:rPr>
          <w:rStyle w:val="CharStyle3"/>
          <w:b w:val="0"/>
          <w:sz w:val="28"/>
          <w:szCs w:val="28"/>
        </w:rPr>
        <w:t>К каждому документу портфолио, изложенному на иностранном языке</w:t>
      </w:r>
      <w:r w:rsidRPr="0063274E">
        <w:rPr>
          <w:rStyle w:val="CharStyle3"/>
          <w:b w:val="0"/>
          <w:szCs w:val="28"/>
        </w:rPr>
        <w:t xml:space="preserve">, </w:t>
      </w:r>
      <w:r w:rsidRPr="0063274E">
        <w:rPr>
          <w:rStyle w:val="CharStyle3"/>
          <w:b w:val="0"/>
          <w:sz w:val="28"/>
          <w:szCs w:val="28"/>
        </w:rPr>
        <w:t>должен прилагаться оригинал перевода, выполненного в установленном порядке.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 xml:space="preserve">Документы, представляемые на соискание Премии, заверяются выдвигающей стороной и направляются в одном экземпляре в управление культуры администрации </w:t>
      </w:r>
      <w:r w:rsidRPr="00D146C8">
        <w:rPr>
          <w:kern w:val="36"/>
          <w:sz w:val="28"/>
          <w:szCs w:val="28"/>
        </w:rPr>
        <w:t>муниципального образования Северский район</w:t>
      </w:r>
      <w:r w:rsidRPr="00D146C8">
        <w:rPr>
          <w:sz w:val="28"/>
          <w:szCs w:val="28"/>
        </w:rPr>
        <w:t>.</w:t>
      </w:r>
    </w:p>
    <w:p w:rsidR="00F56529" w:rsidRDefault="009900A9" w:rsidP="009900A9">
      <w:pPr>
        <w:ind w:firstLine="708"/>
        <w:jc w:val="both"/>
      </w:pPr>
      <w:r w:rsidRPr="00D146C8">
        <w:rPr>
          <w:sz w:val="28"/>
          <w:szCs w:val="28"/>
        </w:rPr>
        <w:t>Ответственность за своевременность представления и правильность оформления документов возлагается на руководителя культурно-досугового и образовательного учреждения культуры и искусства.</w:t>
      </w:r>
      <w:r w:rsidR="00F56529" w:rsidRPr="00F56529">
        <w:t xml:space="preserve"> </w:t>
      </w:r>
    </w:p>
    <w:p w:rsidR="001435CF" w:rsidRDefault="00F56529" w:rsidP="00990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2019 году документы на соискание премии</w:t>
      </w:r>
      <w:r w:rsidRPr="00F56529">
        <w:rPr>
          <w:sz w:val="28"/>
          <w:szCs w:val="28"/>
        </w:rPr>
        <w:t xml:space="preserve"> пред</w:t>
      </w:r>
      <w:r w:rsidR="0093297E">
        <w:rPr>
          <w:sz w:val="28"/>
          <w:szCs w:val="28"/>
        </w:rPr>
        <w:t>ставляются в срок до 13 декабря</w:t>
      </w:r>
      <w:r>
        <w:rPr>
          <w:sz w:val="28"/>
          <w:szCs w:val="28"/>
        </w:rPr>
        <w:t>. С 2020</w:t>
      </w:r>
      <w:r w:rsidR="001435CF">
        <w:rPr>
          <w:sz w:val="28"/>
          <w:szCs w:val="28"/>
        </w:rPr>
        <w:t xml:space="preserve"> года и далее - в срок до 1 октября</w:t>
      </w:r>
      <w:r w:rsidRPr="00F56529">
        <w:rPr>
          <w:sz w:val="28"/>
          <w:szCs w:val="28"/>
        </w:rPr>
        <w:t>.</w:t>
      </w:r>
    </w:p>
    <w:p w:rsidR="00D146C8" w:rsidRPr="00D146C8" w:rsidRDefault="00D146C8" w:rsidP="004D38B0">
      <w:pPr>
        <w:ind w:firstLine="708"/>
        <w:jc w:val="both"/>
        <w:rPr>
          <w:sz w:val="28"/>
          <w:szCs w:val="28"/>
        </w:rPr>
      </w:pPr>
    </w:p>
    <w:p w:rsidR="009900A9" w:rsidRPr="00D146C8" w:rsidRDefault="009900A9" w:rsidP="009900A9">
      <w:pPr>
        <w:jc w:val="center"/>
        <w:rPr>
          <w:b/>
          <w:sz w:val="28"/>
          <w:szCs w:val="28"/>
        </w:rPr>
      </w:pPr>
      <w:r w:rsidRPr="00D146C8">
        <w:rPr>
          <w:b/>
          <w:bCs/>
          <w:sz w:val="28"/>
          <w:szCs w:val="28"/>
        </w:rPr>
        <w:t>3.</w:t>
      </w:r>
      <w:r w:rsidRPr="00D146C8">
        <w:rPr>
          <w:b/>
          <w:sz w:val="28"/>
          <w:szCs w:val="28"/>
        </w:rPr>
        <w:t>Процедура присуждения Премии</w:t>
      </w:r>
    </w:p>
    <w:p w:rsidR="00D146C8" w:rsidRPr="00D146C8" w:rsidRDefault="00D146C8" w:rsidP="009900A9">
      <w:pPr>
        <w:jc w:val="center"/>
        <w:rPr>
          <w:b/>
          <w:sz w:val="28"/>
          <w:szCs w:val="28"/>
        </w:rPr>
      </w:pP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 xml:space="preserve">В целях объективного решения вопросов по присуждению Премии создается экспертный совет по присуждению специальной премии главы </w:t>
      </w:r>
      <w:r w:rsidRPr="00D146C8">
        <w:rPr>
          <w:kern w:val="36"/>
          <w:sz w:val="28"/>
          <w:szCs w:val="28"/>
        </w:rPr>
        <w:t xml:space="preserve">муниципального образования Северский район </w:t>
      </w:r>
      <w:r w:rsidRPr="00D146C8">
        <w:rPr>
          <w:sz w:val="28"/>
          <w:szCs w:val="28"/>
        </w:rPr>
        <w:t xml:space="preserve">одаренным детям за успехи в области культуры (далее - Совет). Совет формируется из числа компетентных независимых специалистов в области культуры и искусства. Председателем Совета является заместитель главы </w:t>
      </w:r>
      <w:r w:rsidRPr="00D146C8">
        <w:rPr>
          <w:kern w:val="36"/>
          <w:sz w:val="28"/>
          <w:szCs w:val="28"/>
        </w:rPr>
        <w:t>муниципального образования Северский район</w:t>
      </w:r>
      <w:r w:rsidRPr="00D146C8">
        <w:rPr>
          <w:sz w:val="28"/>
          <w:szCs w:val="28"/>
        </w:rPr>
        <w:t>, курирующий вопросы социальной политики.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Заседание Совета считается правомочным при наличии 2/3 его состава.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Решение по рассматриваемым кандидатурам принимается большинством голосов на основе открытого голосования членов Совета.</w:t>
      </w:r>
    </w:p>
    <w:p w:rsidR="00C31A95" w:rsidRDefault="009900A9" w:rsidP="00C31A95">
      <w:pPr>
        <w:ind w:left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Решение Совета, оформленное протоколом, ок</w:t>
      </w:r>
      <w:r w:rsidR="00C31A95">
        <w:rPr>
          <w:sz w:val="28"/>
          <w:szCs w:val="28"/>
        </w:rPr>
        <w:t>ончательно и пересмотру</w:t>
      </w:r>
    </w:p>
    <w:p w:rsidR="009900A9" w:rsidRPr="00D146C8" w:rsidRDefault="009900A9" w:rsidP="00C31A95">
      <w:pPr>
        <w:jc w:val="both"/>
        <w:rPr>
          <w:sz w:val="28"/>
          <w:szCs w:val="28"/>
        </w:rPr>
      </w:pPr>
      <w:r w:rsidRPr="00D146C8">
        <w:rPr>
          <w:sz w:val="28"/>
          <w:szCs w:val="28"/>
        </w:rPr>
        <w:t>не подлежит. Протокол подписывается председателем и ответственным секретарем Совета.</w:t>
      </w:r>
      <w:r w:rsidR="006D1B7D">
        <w:rPr>
          <w:sz w:val="28"/>
          <w:szCs w:val="28"/>
        </w:rPr>
        <w:t xml:space="preserve"> В течении пяти рабочих дней </w:t>
      </w:r>
      <w:r w:rsidR="000742D5">
        <w:rPr>
          <w:sz w:val="28"/>
          <w:szCs w:val="28"/>
        </w:rPr>
        <w:t>информация доводится до</w:t>
      </w:r>
      <w:r w:rsidR="00203924">
        <w:rPr>
          <w:sz w:val="28"/>
          <w:szCs w:val="28"/>
        </w:rPr>
        <w:t xml:space="preserve"> соискателей.</w:t>
      </w:r>
    </w:p>
    <w:p w:rsidR="009900A9" w:rsidRPr="00D146C8" w:rsidRDefault="009900A9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 xml:space="preserve">Члены Совета предварительно знакомятся с документами и материалами выдвигаемых на соискание Премии кандидатов, рассматривают и отбирают наиболее достойных из них для принятия окончательного </w:t>
      </w:r>
      <w:r w:rsidRPr="00D146C8">
        <w:rPr>
          <w:sz w:val="28"/>
          <w:szCs w:val="28"/>
        </w:rPr>
        <w:lastRenderedPageBreak/>
        <w:t>решения.</w:t>
      </w:r>
    </w:p>
    <w:p w:rsidR="0063274E" w:rsidRDefault="0063274E" w:rsidP="00125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</w:t>
      </w:r>
      <w:r w:rsidR="00020508">
        <w:rPr>
          <w:sz w:val="28"/>
          <w:szCs w:val="28"/>
        </w:rPr>
        <w:t>ми оценки достижения является бальная система:</w:t>
      </w:r>
    </w:p>
    <w:p w:rsidR="00731188" w:rsidRDefault="00020508" w:rsidP="00125E1E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</w:t>
      </w:r>
      <w:r w:rsidR="00731188" w:rsidRPr="00731188">
        <w:rPr>
          <w:rFonts w:eastAsia="DejaVu Sans"/>
          <w:color w:val="000000"/>
          <w:sz w:val="28"/>
          <w:lang w:bidi="ru-RU"/>
        </w:rPr>
        <w:t xml:space="preserve"> </w:t>
      </w:r>
      <w:r w:rsidR="00731188" w:rsidRPr="00731188">
        <w:rPr>
          <w:sz w:val="28"/>
          <w:szCs w:val="28"/>
          <w:lang w:bidi="ru-RU"/>
        </w:rPr>
        <w:t xml:space="preserve">победители (обладатели дипломов всех степеней, Гран-При) конкурсных мероприятий, учредителем которых является министерство культуры </w:t>
      </w:r>
      <w:r w:rsidR="00731188">
        <w:rPr>
          <w:sz w:val="28"/>
          <w:szCs w:val="28"/>
          <w:lang w:bidi="ru-RU"/>
        </w:rPr>
        <w:t xml:space="preserve">Российской Федерации и министерство культуры </w:t>
      </w:r>
      <w:r w:rsidR="00731188" w:rsidRPr="00731188">
        <w:rPr>
          <w:sz w:val="28"/>
          <w:szCs w:val="28"/>
          <w:lang w:bidi="ru-RU"/>
        </w:rPr>
        <w:t>Краснодарского края</w:t>
      </w:r>
      <w:r w:rsidR="00731188">
        <w:rPr>
          <w:sz w:val="28"/>
          <w:szCs w:val="28"/>
          <w:lang w:bidi="ru-RU"/>
        </w:rPr>
        <w:t xml:space="preserve"> – </w:t>
      </w:r>
      <w:r w:rsidR="007437AD">
        <w:rPr>
          <w:sz w:val="28"/>
          <w:szCs w:val="28"/>
          <w:lang w:bidi="ru-RU"/>
        </w:rPr>
        <w:t>5</w:t>
      </w:r>
      <w:r w:rsidR="00731188">
        <w:rPr>
          <w:sz w:val="28"/>
          <w:szCs w:val="28"/>
          <w:lang w:bidi="ru-RU"/>
        </w:rPr>
        <w:t xml:space="preserve"> балл</w:t>
      </w:r>
      <w:r w:rsidR="007437AD">
        <w:rPr>
          <w:sz w:val="28"/>
          <w:szCs w:val="28"/>
          <w:lang w:bidi="ru-RU"/>
        </w:rPr>
        <w:t>ов</w:t>
      </w:r>
      <w:r w:rsidR="001E26F8">
        <w:rPr>
          <w:sz w:val="28"/>
          <w:szCs w:val="28"/>
          <w:lang w:bidi="ru-RU"/>
        </w:rPr>
        <w:t xml:space="preserve"> за каждый диплом</w:t>
      </w:r>
      <w:r w:rsidR="00731188">
        <w:rPr>
          <w:sz w:val="28"/>
          <w:szCs w:val="28"/>
          <w:lang w:bidi="ru-RU"/>
        </w:rPr>
        <w:t>;</w:t>
      </w:r>
    </w:p>
    <w:p w:rsidR="008C527D" w:rsidRDefault="00731188" w:rsidP="007437AD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020508">
        <w:rPr>
          <w:sz w:val="28"/>
          <w:szCs w:val="28"/>
        </w:rPr>
        <w:t xml:space="preserve"> </w:t>
      </w:r>
      <w:r w:rsidRPr="00731188">
        <w:rPr>
          <w:sz w:val="28"/>
          <w:szCs w:val="28"/>
          <w:lang w:bidi="ru-RU"/>
        </w:rPr>
        <w:t xml:space="preserve">победители (обладатели дипломов всех степеней, Гран-При) </w:t>
      </w:r>
      <w:r>
        <w:rPr>
          <w:sz w:val="28"/>
          <w:szCs w:val="28"/>
          <w:lang w:bidi="ru-RU"/>
        </w:rPr>
        <w:t xml:space="preserve">Всероссийских и Международных </w:t>
      </w:r>
      <w:r w:rsidR="008C527D">
        <w:rPr>
          <w:sz w:val="28"/>
          <w:szCs w:val="28"/>
          <w:lang w:bidi="ru-RU"/>
        </w:rPr>
        <w:t>конкурсных мероприятий</w:t>
      </w:r>
      <w:r w:rsidRPr="00731188">
        <w:rPr>
          <w:sz w:val="28"/>
          <w:szCs w:val="28"/>
          <w:lang w:bidi="ru-RU"/>
        </w:rPr>
        <w:t xml:space="preserve"> </w:t>
      </w:r>
      <w:r w:rsidR="008C527D">
        <w:rPr>
          <w:sz w:val="28"/>
          <w:szCs w:val="28"/>
          <w:lang w:bidi="ru-RU"/>
        </w:rPr>
        <w:t xml:space="preserve"> - 1 балл</w:t>
      </w:r>
      <w:r w:rsidR="001E26F8">
        <w:rPr>
          <w:sz w:val="28"/>
          <w:szCs w:val="28"/>
          <w:lang w:bidi="ru-RU"/>
        </w:rPr>
        <w:t xml:space="preserve"> за каждый диплом</w:t>
      </w:r>
      <w:r w:rsidR="008C527D">
        <w:rPr>
          <w:sz w:val="28"/>
          <w:szCs w:val="28"/>
          <w:lang w:bidi="ru-RU"/>
        </w:rPr>
        <w:t>.</w:t>
      </w:r>
    </w:p>
    <w:p w:rsidR="009900A9" w:rsidRDefault="009900A9" w:rsidP="00125E1E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Заседание Совета проводится один раз в год.</w:t>
      </w:r>
      <w:r w:rsidR="00125E1E">
        <w:rPr>
          <w:sz w:val="28"/>
          <w:szCs w:val="28"/>
        </w:rPr>
        <w:t xml:space="preserve"> </w:t>
      </w:r>
      <w:r w:rsidRPr="00D146C8">
        <w:rPr>
          <w:sz w:val="28"/>
          <w:szCs w:val="28"/>
        </w:rPr>
        <w:t>Ответственность за подготовку заседаний и ведение протоколов возлагается на ответственного секретаря Совета.</w:t>
      </w:r>
    </w:p>
    <w:p w:rsidR="0087384B" w:rsidRDefault="00466197" w:rsidP="00873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Лицам, удостоенным Премии главы муниципального образования Северский район вручается именное свидетельство. Образец свидетельства утверждается управлением культуры администрации муниципального образования Северский район</w:t>
      </w:r>
      <w:r w:rsidR="0087384B">
        <w:rPr>
          <w:sz w:val="28"/>
          <w:szCs w:val="28"/>
        </w:rPr>
        <w:t>.</w:t>
      </w:r>
      <w:r w:rsidR="0087384B" w:rsidRPr="0087384B">
        <w:rPr>
          <w:sz w:val="28"/>
          <w:szCs w:val="28"/>
        </w:rPr>
        <w:t xml:space="preserve"> </w:t>
      </w:r>
    </w:p>
    <w:p w:rsidR="00466197" w:rsidRPr="00D146C8" w:rsidRDefault="00394B14" w:rsidP="00873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выплаты Премии</w:t>
      </w:r>
      <w:r w:rsidR="00A1411B">
        <w:rPr>
          <w:sz w:val="28"/>
          <w:szCs w:val="28"/>
        </w:rPr>
        <w:t xml:space="preserve"> определяется окончанием </w:t>
      </w:r>
      <w:r w:rsidR="00A81B66">
        <w:rPr>
          <w:sz w:val="28"/>
          <w:szCs w:val="28"/>
        </w:rPr>
        <w:t xml:space="preserve"> финансового года</w:t>
      </w:r>
      <w:r w:rsidR="00203924">
        <w:rPr>
          <w:sz w:val="28"/>
          <w:szCs w:val="28"/>
        </w:rPr>
        <w:t>, но не позднее 25 декабря.</w:t>
      </w:r>
      <w:r w:rsidR="00A81B66">
        <w:rPr>
          <w:sz w:val="28"/>
          <w:szCs w:val="28"/>
        </w:rPr>
        <w:t xml:space="preserve"> </w:t>
      </w:r>
      <w:r w:rsidR="0087384B">
        <w:rPr>
          <w:sz w:val="28"/>
          <w:szCs w:val="28"/>
        </w:rPr>
        <w:t>Вручение свидетельства о присуждении Премии происходит в торжественной обстановке.</w:t>
      </w:r>
      <w:r w:rsidR="00830F31">
        <w:rPr>
          <w:sz w:val="28"/>
          <w:szCs w:val="28"/>
        </w:rPr>
        <w:t xml:space="preserve"> </w:t>
      </w:r>
    </w:p>
    <w:p w:rsidR="009900A9" w:rsidRDefault="00D146C8" w:rsidP="009900A9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И</w:t>
      </w:r>
      <w:r w:rsidR="009900A9" w:rsidRPr="00D146C8">
        <w:rPr>
          <w:sz w:val="28"/>
          <w:szCs w:val="28"/>
        </w:rPr>
        <w:t>нформация о присуждении Премии публикуется в средствах массовой информации.</w:t>
      </w:r>
    </w:p>
    <w:p w:rsidR="00D146C8" w:rsidRPr="00D146C8" w:rsidRDefault="00D146C8" w:rsidP="009900A9">
      <w:pPr>
        <w:ind w:firstLine="708"/>
        <w:jc w:val="both"/>
        <w:rPr>
          <w:sz w:val="28"/>
          <w:szCs w:val="28"/>
        </w:rPr>
      </w:pPr>
    </w:p>
    <w:p w:rsidR="009900A9" w:rsidRPr="00D146C8" w:rsidRDefault="009900A9" w:rsidP="009900A9">
      <w:pPr>
        <w:jc w:val="center"/>
        <w:rPr>
          <w:b/>
          <w:sz w:val="28"/>
          <w:szCs w:val="28"/>
        </w:rPr>
      </w:pPr>
      <w:r w:rsidRPr="00D146C8">
        <w:rPr>
          <w:b/>
          <w:bCs/>
          <w:sz w:val="28"/>
          <w:szCs w:val="28"/>
        </w:rPr>
        <w:t>4.</w:t>
      </w:r>
      <w:r w:rsidRPr="00D146C8">
        <w:rPr>
          <w:b/>
          <w:sz w:val="28"/>
          <w:szCs w:val="28"/>
        </w:rPr>
        <w:t>Порядок назначения и выплаты Премии</w:t>
      </w:r>
    </w:p>
    <w:p w:rsidR="00D146C8" w:rsidRPr="00D146C8" w:rsidRDefault="00D146C8" w:rsidP="009900A9">
      <w:pPr>
        <w:jc w:val="center"/>
        <w:rPr>
          <w:b/>
          <w:sz w:val="28"/>
          <w:szCs w:val="28"/>
        </w:rPr>
      </w:pPr>
    </w:p>
    <w:p w:rsidR="009900A9" w:rsidRPr="00D146C8" w:rsidRDefault="009900A9" w:rsidP="0087384B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>Премия выплачивается один раз в год. Премия выплачивается независимо от любых дополнительных выплат, получаемых по линии общего и среднего образования, а также установленных другими учреждениями, предприятиями, организациями (ассоциациями, творческими союзами, фондами различных уровней, частными лицами).</w:t>
      </w:r>
    </w:p>
    <w:p w:rsidR="009900A9" w:rsidRPr="00D146C8" w:rsidRDefault="009900A9" w:rsidP="0087384B">
      <w:pPr>
        <w:ind w:firstLine="708"/>
        <w:jc w:val="both"/>
        <w:rPr>
          <w:sz w:val="28"/>
          <w:szCs w:val="28"/>
        </w:rPr>
      </w:pPr>
      <w:r w:rsidRPr="00D146C8">
        <w:rPr>
          <w:sz w:val="28"/>
          <w:szCs w:val="28"/>
        </w:rPr>
        <w:t xml:space="preserve">Расходы, связанные с выплатой Премии, осуществляются за счет средств бюджета </w:t>
      </w:r>
      <w:r w:rsidRPr="00D146C8">
        <w:rPr>
          <w:kern w:val="36"/>
          <w:sz w:val="28"/>
          <w:szCs w:val="28"/>
        </w:rPr>
        <w:t>муниципального образования Северский район</w:t>
      </w:r>
      <w:r w:rsidRPr="00D146C8">
        <w:rPr>
          <w:sz w:val="28"/>
          <w:szCs w:val="28"/>
        </w:rPr>
        <w:t xml:space="preserve">. Размер Премии и количество номинантов определяются Советом и утверждаются постановлением администрации </w:t>
      </w:r>
      <w:r w:rsidRPr="00D146C8">
        <w:rPr>
          <w:kern w:val="36"/>
          <w:sz w:val="28"/>
          <w:szCs w:val="28"/>
        </w:rPr>
        <w:t xml:space="preserve">муниципального образования Северский район </w:t>
      </w:r>
      <w:r w:rsidRPr="00D146C8">
        <w:rPr>
          <w:sz w:val="28"/>
          <w:szCs w:val="28"/>
        </w:rPr>
        <w:t>в пределах средств, выделенных на выплату Премии в текущем финансовом году.</w:t>
      </w:r>
    </w:p>
    <w:p w:rsidR="009900A9" w:rsidRPr="009900A9" w:rsidRDefault="009900A9" w:rsidP="009900A9">
      <w:pPr>
        <w:ind w:firstLine="708"/>
        <w:jc w:val="both"/>
        <w:rPr>
          <w:color w:val="2D3038"/>
          <w:sz w:val="28"/>
          <w:szCs w:val="28"/>
        </w:rPr>
      </w:pPr>
    </w:p>
    <w:p w:rsidR="009900A9" w:rsidRPr="009900A9" w:rsidRDefault="00D146C8" w:rsidP="009900A9">
      <w:pPr>
        <w:jc w:val="both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ab/>
      </w:r>
      <w:r>
        <w:rPr>
          <w:color w:val="2D3038"/>
          <w:sz w:val="28"/>
          <w:szCs w:val="28"/>
        </w:rPr>
        <w:tab/>
      </w:r>
      <w:r w:rsidR="00183DD6">
        <w:rPr>
          <w:color w:val="2D3038"/>
          <w:sz w:val="28"/>
          <w:szCs w:val="28"/>
        </w:rPr>
        <w:t xml:space="preserve">   </w:t>
      </w:r>
    </w:p>
    <w:p w:rsidR="009900A9" w:rsidRDefault="00D85915" w:rsidP="009900A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D85915" w:rsidRDefault="00D85915" w:rsidP="009900A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85915" w:rsidRPr="009900A9" w:rsidRDefault="00D85915" w:rsidP="009900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Северский район                                  Г.В.Куралесина</w:t>
      </w:r>
    </w:p>
    <w:p w:rsidR="009900A9" w:rsidRPr="009900A9" w:rsidRDefault="009900A9" w:rsidP="009900A9">
      <w:pPr>
        <w:jc w:val="center"/>
        <w:rPr>
          <w:color w:val="2D3038"/>
          <w:sz w:val="28"/>
          <w:szCs w:val="28"/>
        </w:rPr>
      </w:pPr>
    </w:p>
    <w:p w:rsidR="009900A9" w:rsidRPr="009900A9" w:rsidRDefault="009900A9" w:rsidP="009900A9">
      <w:pPr>
        <w:jc w:val="center"/>
        <w:rPr>
          <w:color w:val="2D3038"/>
          <w:sz w:val="28"/>
          <w:szCs w:val="28"/>
        </w:rPr>
      </w:pPr>
    </w:p>
    <w:p w:rsidR="009900A9" w:rsidRPr="009900A9" w:rsidRDefault="009900A9" w:rsidP="009900A9">
      <w:pPr>
        <w:jc w:val="center"/>
        <w:rPr>
          <w:color w:val="2D3038"/>
          <w:sz w:val="28"/>
          <w:szCs w:val="28"/>
        </w:rPr>
      </w:pPr>
    </w:p>
    <w:p w:rsidR="009900A9" w:rsidRPr="0009496C" w:rsidRDefault="009900A9" w:rsidP="0009496C">
      <w:pPr>
        <w:jc w:val="center"/>
      </w:pPr>
    </w:p>
    <w:p w:rsidR="009C69FF" w:rsidRDefault="009C69FF" w:rsidP="005C7ECA">
      <w:pPr>
        <w:rPr>
          <w:color w:val="2D3038"/>
        </w:rPr>
      </w:pPr>
    </w:p>
    <w:p w:rsidR="00B64E75" w:rsidRDefault="00B64E75" w:rsidP="005C7ECA">
      <w:pPr>
        <w:rPr>
          <w:sz w:val="28"/>
          <w:szCs w:val="28"/>
        </w:rPr>
      </w:pPr>
    </w:p>
    <w:p w:rsidR="008C77EA" w:rsidRDefault="008C77EA" w:rsidP="009C69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C69FF" w:rsidRDefault="009C69FF" w:rsidP="008C77EA">
      <w:pPr>
        <w:jc w:val="center"/>
        <w:rPr>
          <w:sz w:val="28"/>
          <w:szCs w:val="28"/>
        </w:rPr>
      </w:pPr>
    </w:p>
    <w:p w:rsidR="008C77EA" w:rsidRDefault="008C77EA" w:rsidP="008C7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7ECA">
        <w:rPr>
          <w:sz w:val="28"/>
          <w:szCs w:val="28"/>
        </w:rPr>
        <w:t xml:space="preserve">                      УТВЕРЖДЕН</w:t>
      </w:r>
      <w:r>
        <w:rPr>
          <w:sz w:val="28"/>
          <w:szCs w:val="28"/>
        </w:rPr>
        <w:t xml:space="preserve"> </w:t>
      </w:r>
    </w:p>
    <w:p w:rsidR="008C77EA" w:rsidRPr="00A9202F" w:rsidRDefault="008C77EA" w:rsidP="008C7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постановлением </w:t>
      </w:r>
      <w:r w:rsidRPr="00A9202F">
        <w:rPr>
          <w:sz w:val="28"/>
          <w:szCs w:val="28"/>
        </w:rPr>
        <w:t>администрации</w:t>
      </w:r>
    </w:p>
    <w:p w:rsidR="008C77EA" w:rsidRDefault="008C77EA" w:rsidP="008C7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9202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</w:t>
      </w:r>
    </w:p>
    <w:p w:rsidR="008C77EA" w:rsidRPr="00A9202F" w:rsidRDefault="008C77EA" w:rsidP="008C7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A9202F">
        <w:rPr>
          <w:sz w:val="28"/>
          <w:szCs w:val="28"/>
        </w:rPr>
        <w:t>Северский район</w:t>
      </w:r>
    </w:p>
    <w:p w:rsidR="008C77EA" w:rsidRPr="00A9202F" w:rsidRDefault="008C77EA" w:rsidP="008C77EA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      </w:t>
      </w:r>
      <w:r w:rsidRPr="00A9202F">
        <w:rPr>
          <w:sz w:val="28"/>
          <w:szCs w:val="28"/>
        </w:rPr>
        <w:t>от</w:t>
      </w:r>
      <w:r w:rsidRPr="00A9202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__________</w:t>
      </w:r>
      <w:r w:rsidRPr="00A9202F">
        <w:rPr>
          <w:sz w:val="28"/>
          <w:szCs w:val="28"/>
          <w:bdr w:val="none" w:sz="0" w:space="0" w:color="auto" w:frame="1"/>
        </w:rPr>
        <w:t xml:space="preserve"> №</w:t>
      </w:r>
      <w:r>
        <w:rPr>
          <w:sz w:val="28"/>
          <w:szCs w:val="28"/>
          <w:bdr w:val="none" w:sz="0" w:space="0" w:color="auto" w:frame="1"/>
        </w:rPr>
        <w:t>________</w:t>
      </w:r>
    </w:p>
    <w:p w:rsidR="00D146C8" w:rsidRDefault="00D146C8" w:rsidP="00015B46">
      <w:pPr>
        <w:pStyle w:val="Style9"/>
        <w:widowControl/>
        <w:spacing w:before="58" w:line="302" w:lineRule="exact"/>
        <w:jc w:val="left"/>
        <w:rPr>
          <w:rStyle w:val="FontStyle17"/>
        </w:rPr>
      </w:pPr>
    </w:p>
    <w:p w:rsidR="00774DF9" w:rsidRDefault="00774DF9" w:rsidP="009C0D8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774DF9" w:rsidRPr="0083403C" w:rsidRDefault="009D0CF1" w:rsidP="009C0D89">
      <w:pPr>
        <w:pStyle w:val="Style12"/>
        <w:widowControl/>
        <w:spacing w:line="240" w:lineRule="auto"/>
        <w:ind w:right="-268" w:firstLine="0"/>
        <w:jc w:val="center"/>
        <w:rPr>
          <w:rStyle w:val="FontStyle17"/>
          <w:b/>
          <w:sz w:val="28"/>
          <w:szCs w:val="28"/>
        </w:rPr>
      </w:pPr>
      <w:r w:rsidRPr="0083403C">
        <w:rPr>
          <w:rStyle w:val="FontStyle17"/>
          <w:b/>
          <w:sz w:val="28"/>
          <w:szCs w:val="28"/>
        </w:rPr>
        <w:t>СОСТАВ</w:t>
      </w:r>
    </w:p>
    <w:p w:rsidR="00135CB3" w:rsidRDefault="00135CB3" w:rsidP="00135CB3">
      <w:pPr>
        <w:pStyle w:val="Style4"/>
        <w:widowControl/>
        <w:tabs>
          <w:tab w:val="left" w:pos="2621"/>
          <w:tab w:val="left" w:pos="9072"/>
        </w:tabs>
        <w:spacing w:line="310" w:lineRule="exact"/>
        <w:ind w:left="567" w:right="583"/>
        <w:jc w:val="center"/>
        <w:rPr>
          <w:rStyle w:val="FontStyle16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экспертного</w:t>
      </w:r>
      <w:r w:rsidRPr="008F109E">
        <w:rPr>
          <w:rStyle w:val="FontStyle17"/>
          <w:sz w:val="28"/>
          <w:szCs w:val="28"/>
        </w:rPr>
        <w:t xml:space="preserve"> совета </w:t>
      </w:r>
      <w:r>
        <w:rPr>
          <w:rStyle w:val="FontStyle17"/>
          <w:sz w:val="28"/>
          <w:szCs w:val="28"/>
        </w:rPr>
        <w:t xml:space="preserve">по присуждению </w:t>
      </w:r>
      <w:r w:rsidRPr="00FC4B53">
        <w:rPr>
          <w:rStyle w:val="FontStyle16"/>
          <w:b w:val="0"/>
          <w:sz w:val="28"/>
          <w:szCs w:val="28"/>
        </w:rPr>
        <w:t xml:space="preserve">специальной премии </w:t>
      </w:r>
    </w:p>
    <w:p w:rsidR="00135CB3" w:rsidRDefault="00135CB3" w:rsidP="00135CB3">
      <w:pPr>
        <w:pStyle w:val="Style4"/>
        <w:widowControl/>
        <w:tabs>
          <w:tab w:val="left" w:pos="2621"/>
          <w:tab w:val="left" w:pos="9072"/>
        </w:tabs>
        <w:spacing w:line="310" w:lineRule="exact"/>
        <w:ind w:left="567" w:right="583"/>
        <w:jc w:val="center"/>
        <w:rPr>
          <w:rStyle w:val="FontStyle16"/>
          <w:b w:val="0"/>
          <w:sz w:val="28"/>
          <w:szCs w:val="28"/>
        </w:rPr>
      </w:pPr>
      <w:r w:rsidRPr="00FC4B53">
        <w:rPr>
          <w:rStyle w:val="FontStyle16"/>
          <w:b w:val="0"/>
          <w:sz w:val="28"/>
          <w:szCs w:val="28"/>
        </w:rPr>
        <w:t xml:space="preserve">главы муниципального образования Северский район </w:t>
      </w:r>
    </w:p>
    <w:p w:rsidR="00CE0AE9" w:rsidRPr="003C2EFC" w:rsidRDefault="00135CB3" w:rsidP="00135CB3">
      <w:pPr>
        <w:pStyle w:val="Style4"/>
        <w:widowControl/>
        <w:tabs>
          <w:tab w:val="left" w:pos="2621"/>
          <w:tab w:val="left" w:pos="9072"/>
        </w:tabs>
        <w:spacing w:line="310" w:lineRule="exact"/>
        <w:ind w:left="567" w:right="583"/>
        <w:jc w:val="center"/>
        <w:rPr>
          <w:rStyle w:val="FontStyle17"/>
          <w:sz w:val="28"/>
          <w:szCs w:val="28"/>
        </w:rPr>
        <w:sectPr w:rsidR="00CE0AE9" w:rsidRPr="003C2EFC" w:rsidSect="00C41004">
          <w:headerReference w:type="default" r:id="rId8"/>
          <w:headerReference w:type="first" r:id="rId9"/>
          <w:type w:val="continuous"/>
          <w:pgSz w:w="11905" w:h="16837"/>
          <w:pgMar w:top="1134" w:right="850" w:bottom="709" w:left="1701" w:header="720" w:footer="720" w:gutter="0"/>
          <w:cols w:space="60"/>
          <w:noEndnote/>
          <w:titlePg/>
          <w:docGrid w:linePitch="326"/>
        </w:sectPr>
      </w:pPr>
      <w:r w:rsidRPr="00FC4B53">
        <w:rPr>
          <w:rStyle w:val="FontStyle16"/>
          <w:b w:val="0"/>
          <w:sz w:val="28"/>
          <w:szCs w:val="28"/>
        </w:rPr>
        <w:t>одаренным детям за успехи в области культуры</w:t>
      </w:r>
    </w:p>
    <w:p w:rsidR="009D3E08" w:rsidRDefault="009D3E08" w:rsidP="00CE0AE9">
      <w:pPr>
        <w:pStyle w:val="Style8"/>
        <w:widowControl/>
        <w:tabs>
          <w:tab w:val="left" w:pos="4110"/>
        </w:tabs>
        <w:spacing w:before="7" w:line="302" w:lineRule="exact"/>
        <w:rPr>
          <w:rStyle w:val="FontStyle17"/>
          <w:sz w:val="28"/>
          <w:szCs w:val="28"/>
        </w:rPr>
      </w:pPr>
    </w:p>
    <w:p w:rsidR="0083403C" w:rsidRDefault="0083403C" w:rsidP="00CE0AE9">
      <w:pPr>
        <w:pStyle w:val="Style8"/>
        <w:widowControl/>
        <w:tabs>
          <w:tab w:val="left" w:pos="4110"/>
        </w:tabs>
        <w:spacing w:before="7" w:line="302" w:lineRule="exact"/>
        <w:rPr>
          <w:rStyle w:val="FontStyle17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7C586C" w:rsidRPr="0083403C" w:rsidTr="00AD51F2">
        <w:tc>
          <w:tcPr>
            <w:tcW w:w="4361" w:type="dxa"/>
          </w:tcPr>
          <w:p w:rsidR="00E64087" w:rsidRPr="0083403C" w:rsidRDefault="007C586C" w:rsidP="0083403C">
            <w:pPr>
              <w:widowControl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Наумейко </w:t>
            </w:r>
          </w:p>
          <w:p w:rsidR="007C586C" w:rsidRPr="0083403C" w:rsidRDefault="007C586C" w:rsidP="0083403C">
            <w:pPr>
              <w:widowControl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Марина Владимировна</w:t>
            </w:r>
          </w:p>
          <w:p w:rsidR="007C586C" w:rsidRPr="0083403C" w:rsidRDefault="007C586C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5756" w:rsidRDefault="00D15756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46C8" w:rsidRPr="0083403C">
              <w:rPr>
                <w:sz w:val="28"/>
                <w:szCs w:val="28"/>
              </w:rPr>
              <w:t xml:space="preserve">первый </w:t>
            </w:r>
            <w:r w:rsidR="007C586C" w:rsidRPr="0083403C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  </w:t>
            </w:r>
          </w:p>
          <w:p w:rsidR="00D15756" w:rsidRDefault="00D15756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586C" w:rsidRPr="0083403C">
              <w:rPr>
                <w:sz w:val="28"/>
                <w:szCs w:val="28"/>
              </w:rPr>
              <w:t>администрации</w:t>
            </w:r>
            <w:r w:rsidR="00A12695" w:rsidRPr="0083403C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 xml:space="preserve"> </w:t>
            </w:r>
          </w:p>
          <w:p w:rsidR="007C586C" w:rsidRPr="0083403C" w:rsidRDefault="00D15756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2695" w:rsidRPr="0083403C">
              <w:rPr>
                <w:sz w:val="28"/>
                <w:szCs w:val="28"/>
              </w:rPr>
              <w:t>экспертного совета</w:t>
            </w:r>
            <w:r w:rsidR="00D146C8" w:rsidRPr="0083403C">
              <w:rPr>
                <w:sz w:val="28"/>
                <w:szCs w:val="28"/>
              </w:rPr>
              <w:t>;</w:t>
            </w:r>
          </w:p>
          <w:p w:rsidR="00A12695" w:rsidRPr="0083403C" w:rsidRDefault="00A12695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</w:tr>
      <w:tr w:rsidR="007C586C" w:rsidRPr="0083403C" w:rsidTr="00AD51F2">
        <w:tc>
          <w:tcPr>
            <w:tcW w:w="4361" w:type="dxa"/>
          </w:tcPr>
          <w:p w:rsidR="007C586C" w:rsidRPr="0083403C" w:rsidRDefault="00D146C8" w:rsidP="0083403C">
            <w:pPr>
              <w:widowControl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Куралесина</w:t>
            </w:r>
          </w:p>
          <w:p w:rsidR="00D146C8" w:rsidRPr="0083403C" w:rsidRDefault="00D146C8" w:rsidP="0083403C">
            <w:pPr>
              <w:widowControl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Галина Викторовна</w:t>
            </w:r>
          </w:p>
          <w:p w:rsidR="007C586C" w:rsidRPr="0083403C" w:rsidRDefault="007C586C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5756" w:rsidRDefault="00D146C8" w:rsidP="0083403C">
            <w:pPr>
              <w:widowControl/>
              <w:spacing w:line="317" w:lineRule="exac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- начальник</w:t>
            </w:r>
            <w:r w:rsidR="007C586C" w:rsidRPr="0083403C">
              <w:rPr>
                <w:sz w:val="28"/>
                <w:szCs w:val="28"/>
              </w:rPr>
              <w:t xml:space="preserve"> управления культуры</w:t>
            </w:r>
            <w:r w:rsidR="00B91AB6" w:rsidRPr="0083403C">
              <w:rPr>
                <w:sz w:val="28"/>
                <w:szCs w:val="28"/>
              </w:rPr>
              <w:t xml:space="preserve">, </w:t>
            </w:r>
            <w:r w:rsidR="00D15756">
              <w:rPr>
                <w:sz w:val="28"/>
                <w:szCs w:val="28"/>
              </w:rPr>
              <w:t xml:space="preserve"> </w:t>
            </w:r>
          </w:p>
          <w:p w:rsidR="00D15756" w:rsidRDefault="00D15756" w:rsidP="0083403C">
            <w:pPr>
              <w:widowControl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1AB6" w:rsidRPr="0083403C">
              <w:rPr>
                <w:sz w:val="28"/>
                <w:szCs w:val="28"/>
              </w:rPr>
              <w:t>заместитель председател</w:t>
            </w:r>
            <w:r w:rsidR="00B56AA2" w:rsidRPr="0083403C">
              <w:rPr>
                <w:sz w:val="28"/>
                <w:szCs w:val="28"/>
              </w:rPr>
              <w:t>я</w:t>
            </w:r>
            <w:r w:rsidR="00B91AB6" w:rsidRPr="0083403C">
              <w:rPr>
                <w:sz w:val="28"/>
                <w:szCs w:val="28"/>
              </w:rPr>
              <w:t xml:space="preserve"> экспертного </w:t>
            </w:r>
            <w:r>
              <w:rPr>
                <w:sz w:val="28"/>
                <w:szCs w:val="28"/>
              </w:rPr>
              <w:t xml:space="preserve"> </w:t>
            </w:r>
          </w:p>
          <w:p w:rsidR="00D146C8" w:rsidRPr="0083403C" w:rsidRDefault="00D15756" w:rsidP="0083403C">
            <w:pPr>
              <w:widowControl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1AB6" w:rsidRPr="0083403C">
              <w:rPr>
                <w:sz w:val="28"/>
                <w:szCs w:val="28"/>
              </w:rPr>
              <w:t>совета</w:t>
            </w:r>
            <w:r w:rsidR="00D146C8" w:rsidRPr="0083403C">
              <w:rPr>
                <w:sz w:val="28"/>
                <w:szCs w:val="28"/>
              </w:rPr>
              <w:t>;</w:t>
            </w:r>
          </w:p>
          <w:p w:rsidR="007C586C" w:rsidRPr="0083403C" w:rsidRDefault="007C586C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</w:tr>
      <w:tr w:rsidR="007C586C" w:rsidRPr="0083403C" w:rsidTr="00AD51F2">
        <w:tc>
          <w:tcPr>
            <w:tcW w:w="4361" w:type="dxa"/>
          </w:tcPr>
          <w:p w:rsidR="009C0D89" w:rsidRDefault="009C0D89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Щербина </w:t>
            </w:r>
          </w:p>
          <w:p w:rsidR="00D146C8" w:rsidRPr="0083403C" w:rsidRDefault="009C0D89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Марианна Анатольевна</w:t>
            </w:r>
          </w:p>
        </w:tc>
        <w:tc>
          <w:tcPr>
            <w:tcW w:w="5386" w:type="dxa"/>
          </w:tcPr>
          <w:p w:rsidR="007C586C" w:rsidRPr="0083403C" w:rsidRDefault="00D146C8" w:rsidP="001820D7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  <w:r w:rsidRPr="0083403C">
              <w:rPr>
                <w:rStyle w:val="FontStyle17"/>
                <w:sz w:val="28"/>
                <w:szCs w:val="28"/>
              </w:rPr>
              <w:t xml:space="preserve">- </w:t>
            </w:r>
            <w:r w:rsidR="001B06C9">
              <w:rPr>
                <w:rStyle w:val="FontStyle17"/>
                <w:sz w:val="28"/>
                <w:szCs w:val="28"/>
              </w:rPr>
              <w:t xml:space="preserve">заместитель директора МБУК </w:t>
            </w:r>
            <w:r w:rsidR="001820D7">
              <w:rPr>
                <w:rStyle w:val="FontStyle17"/>
                <w:sz w:val="28"/>
                <w:szCs w:val="28"/>
              </w:rPr>
              <w:t>«Районный</w:t>
            </w:r>
            <w:r w:rsidR="001B06C9">
              <w:rPr>
                <w:rStyle w:val="FontStyle17"/>
                <w:sz w:val="28"/>
                <w:szCs w:val="28"/>
              </w:rPr>
              <w:t xml:space="preserve"> организационно методический цент</w:t>
            </w:r>
            <w:r w:rsidR="00BB0D2C">
              <w:rPr>
                <w:rStyle w:val="FontStyle17"/>
                <w:sz w:val="28"/>
                <w:szCs w:val="28"/>
              </w:rPr>
              <w:t>р»</w:t>
            </w:r>
            <w:r w:rsidRPr="0083403C">
              <w:rPr>
                <w:rStyle w:val="FontStyle17"/>
                <w:sz w:val="28"/>
                <w:szCs w:val="28"/>
              </w:rPr>
              <w:t>, секретарь экспертного совета.</w:t>
            </w:r>
          </w:p>
        </w:tc>
      </w:tr>
      <w:tr w:rsidR="00D146C8" w:rsidRPr="0083403C" w:rsidTr="00AD51F2">
        <w:tc>
          <w:tcPr>
            <w:tcW w:w="9747" w:type="dxa"/>
            <w:gridSpan w:val="2"/>
          </w:tcPr>
          <w:p w:rsidR="00E169B3" w:rsidRPr="0083403C" w:rsidRDefault="00E169B3" w:rsidP="0083403C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D146C8" w:rsidRDefault="00D146C8" w:rsidP="00D15756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center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Члены экспертного совета:</w:t>
            </w:r>
          </w:p>
          <w:p w:rsidR="009B6DBC" w:rsidRPr="0083403C" w:rsidRDefault="009B6DBC" w:rsidP="00F13331">
            <w:pPr>
              <w:pStyle w:val="Style8"/>
              <w:widowControl/>
              <w:tabs>
                <w:tab w:val="left" w:pos="4110"/>
              </w:tabs>
              <w:spacing w:line="302" w:lineRule="exact"/>
              <w:rPr>
                <w:rStyle w:val="FontStyle17"/>
                <w:sz w:val="28"/>
                <w:szCs w:val="28"/>
              </w:rPr>
            </w:pPr>
          </w:p>
        </w:tc>
      </w:tr>
      <w:tr w:rsidR="007C586C" w:rsidRPr="0083403C" w:rsidTr="00AD51F2">
        <w:trPr>
          <w:trHeight w:val="80"/>
        </w:trPr>
        <w:tc>
          <w:tcPr>
            <w:tcW w:w="4361" w:type="dxa"/>
          </w:tcPr>
          <w:p w:rsidR="00EC1A5D" w:rsidRPr="0083403C" w:rsidRDefault="00EC1A5D" w:rsidP="00EC1A5D">
            <w:pPr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Василенко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Елена Михайловна 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F13331" w:rsidRDefault="00F13331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C1A5D" w:rsidRPr="0083403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Нурымова 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Елена Ивановна 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C1A5D" w:rsidRPr="0083403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Пилипенко 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>Петр Николаевич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C1A5D" w:rsidRPr="0083403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Решетова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015B46">
              <w:rPr>
                <w:sz w:val="28"/>
                <w:szCs w:val="28"/>
              </w:rPr>
              <w:t>Нина Петровна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169B3" w:rsidRDefault="00E169B3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C1A5D" w:rsidRPr="0083403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</w:t>
            </w:r>
            <w:r w:rsidRPr="0083403C">
              <w:rPr>
                <w:sz w:val="28"/>
                <w:szCs w:val="28"/>
              </w:rPr>
              <w:t xml:space="preserve"> </w:t>
            </w:r>
          </w:p>
          <w:p w:rsidR="00EC1A5D" w:rsidRPr="0083403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  <w:p w:rsidR="00B56AA2" w:rsidRPr="00015B46" w:rsidRDefault="00B56AA2" w:rsidP="00015B46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5386" w:type="dxa"/>
          </w:tcPr>
          <w:p w:rsidR="009B6DBC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- председатель районного комитета </w:t>
            </w:r>
            <w:r w:rsidR="009B6DBC">
              <w:rPr>
                <w:sz w:val="28"/>
                <w:szCs w:val="28"/>
              </w:rPr>
              <w:t xml:space="preserve">  </w:t>
            </w:r>
          </w:p>
          <w:p w:rsidR="009B6DBC" w:rsidRDefault="009B6DBC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A5D" w:rsidRPr="0083403C">
              <w:rPr>
                <w:sz w:val="28"/>
                <w:szCs w:val="28"/>
              </w:rPr>
              <w:t xml:space="preserve">профсоюза работников культуры </w:t>
            </w:r>
          </w:p>
          <w:p w:rsidR="009B6DBC" w:rsidRDefault="009B6DBC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A5D" w:rsidRPr="0083403C">
              <w:rPr>
                <w:sz w:val="28"/>
                <w:szCs w:val="28"/>
              </w:rPr>
              <w:t xml:space="preserve">муниципального образования Северский </w:t>
            </w:r>
          </w:p>
          <w:p w:rsidR="00EC1A5D" w:rsidRDefault="009B6DBC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A5D" w:rsidRPr="0083403C">
              <w:rPr>
                <w:sz w:val="28"/>
                <w:szCs w:val="28"/>
              </w:rPr>
              <w:t>район</w:t>
            </w:r>
            <w:r w:rsidR="00E169B3">
              <w:rPr>
                <w:sz w:val="28"/>
                <w:szCs w:val="28"/>
              </w:rPr>
              <w:t>;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169B3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 - директор МБУК «Межпоселенческая </w:t>
            </w:r>
          </w:p>
          <w:p w:rsidR="00EC1A5D" w:rsidRDefault="00E169B3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1A5D" w:rsidRPr="0083403C">
              <w:rPr>
                <w:sz w:val="28"/>
                <w:szCs w:val="28"/>
              </w:rPr>
              <w:t>библиотека»;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 </w:t>
            </w:r>
          </w:p>
          <w:p w:rsidR="00E169B3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- преподаватель МБУ ДО ДШИ </w:t>
            </w:r>
          </w:p>
          <w:p w:rsidR="00EC1A5D" w:rsidRPr="0083403C" w:rsidRDefault="00894DD5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ст-цы </w:t>
            </w:r>
            <w:r w:rsidR="00EC1A5D" w:rsidRPr="0083403C">
              <w:rPr>
                <w:sz w:val="28"/>
                <w:szCs w:val="28"/>
              </w:rPr>
              <w:t>Северской МО Северский район;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169B3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83403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МКУК «Северский </w:t>
            </w:r>
          </w:p>
          <w:p w:rsidR="00E169B3" w:rsidRDefault="00E169B3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A5D">
              <w:rPr>
                <w:sz w:val="28"/>
                <w:szCs w:val="28"/>
              </w:rPr>
              <w:t>историко-краеведческий музей»</w:t>
            </w:r>
          </w:p>
          <w:p w:rsidR="00EC1A5D" w:rsidRDefault="00E169B3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EC1A5D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  <w:p w:rsidR="00E169B3" w:rsidRDefault="00EC1A5D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МБУ</w:t>
            </w:r>
            <w:r w:rsidRPr="00834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«Северский Дом</w:t>
            </w:r>
          </w:p>
          <w:p w:rsidR="00EC1A5D" w:rsidRPr="0083403C" w:rsidRDefault="00E169B3" w:rsidP="00EC1A5D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A5D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>» (по согласованию).</w:t>
            </w:r>
          </w:p>
          <w:p w:rsidR="00015B46" w:rsidRPr="0083403C" w:rsidRDefault="00015B46" w:rsidP="00C6142F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rStyle w:val="FontStyle17"/>
                <w:sz w:val="28"/>
                <w:szCs w:val="28"/>
              </w:rPr>
            </w:pPr>
          </w:p>
        </w:tc>
      </w:tr>
      <w:tr w:rsidR="0083403C" w:rsidRPr="0083403C" w:rsidTr="00AD51F2">
        <w:tc>
          <w:tcPr>
            <w:tcW w:w="4361" w:type="dxa"/>
          </w:tcPr>
          <w:p w:rsidR="0083403C" w:rsidRPr="0083403C" w:rsidRDefault="0083403C" w:rsidP="00C6142F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3403C" w:rsidRPr="0083403C" w:rsidRDefault="0083403C" w:rsidP="00C6142F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</w:p>
        </w:tc>
      </w:tr>
      <w:tr w:rsidR="0083403C" w:rsidRPr="0083403C" w:rsidTr="00AD51F2">
        <w:tc>
          <w:tcPr>
            <w:tcW w:w="4361" w:type="dxa"/>
          </w:tcPr>
          <w:p w:rsidR="00EC1A5D" w:rsidRPr="0083403C" w:rsidRDefault="00EC1A5D" w:rsidP="00AD51F2">
            <w:pPr>
              <w:widowControl/>
              <w:ind w:right="-249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Начальник управления</w:t>
            </w:r>
            <w:r w:rsidR="00AD51F2">
              <w:rPr>
                <w:rStyle w:val="FontStyle20"/>
                <w:sz w:val="28"/>
                <w:szCs w:val="28"/>
              </w:rPr>
              <w:t xml:space="preserve"> </w:t>
            </w:r>
            <w:r>
              <w:rPr>
                <w:rStyle w:val="FontStyle20"/>
                <w:sz w:val="28"/>
                <w:szCs w:val="28"/>
              </w:rPr>
              <w:t>культуры</w:t>
            </w:r>
            <w:r w:rsidR="00AD51F2">
              <w:rPr>
                <w:rStyle w:val="FontStyle20"/>
                <w:sz w:val="28"/>
                <w:szCs w:val="28"/>
              </w:rPr>
              <w:t xml:space="preserve">   </w:t>
            </w:r>
          </w:p>
          <w:p w:rsidR="0083403C" w:rsidRPr="0083403C" w:rsidRDefault="0083403C" w:rsidP="00AD51F2">
            <w:pPr>
              <w:pStyle w:val="Style8"/>
              <w:widowControl/>
              <w:tabs>
                <w:tab w:val="left" w:pos="4110"/>
              </w:tabs>
              <w:spacing w:line="302" w:lineRule="exact"/>
              <w:ind w:right="-5636"/>
              <w:jc w:val="lef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3403C" w:rsidRPr="0083403C" w:rsidRDefault="00456080" w:rsidP="00894DD5">
            <w:pPr>
              <w:pStyle w:val="Style8"/>
              <w:widowControl/>
              <w:tabs>
                <w:tab w:val="left" w:pos="4110"/>
              </w:tabs>
              <w:spacing w:line="302" w:lineRule="exact"/>
              <w:jc w:val="left"/>
              <w:rPr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                        </w:t>
            </w:r>
            <w:r w:rsidR="00894DD5">
              <w:rPr>
                <w:rStyle w:val="FontStyle20"/>
                <w:sz w:val="28"/>
                <w:szCs w:val="28"/>
              </w:rPr>
              <w:t xml:space="preserve">Г.В. </w:t>
            </w:r>
            <w:r>
              <w:rPr>
                <w:rStyle w:val="FontStyle20"/>
                <w:sz w:val="28"/>
                <w:szCs w:val="28"/>
              </w:rPr>
              <w:t xml:space="preserve">Куралесина </w:t>
            </w:r>
          </w:p>
        </w:tc>
      </w:tr>
    </w:tbl>
    <w:p w:rsidR="00F34398" w:rsidRPr="003C2EFC" w:rsidRDefault="00F34398" w:rsidP="00500096">
      <w:pPr>
        <w:widowControl/>
        <w:ind w:right="-268"/>
        <w:rPr>
          <w:rStyle w:val="FontStyle20"/>
          <w:sz w:val="28"/>
          <w:szCs w:val="28"/>
        </w:rPr>
      </w:pPr>
    </w:p>
    <w:sectPr w:rsidR="00F34398" w:rsidRPr="003C2EFC" w:rsidSect="00C41004">
      <w:headerReference w:type="default" r:id="rId10"/>
      <w:type w:val="continuous"/>
      <w:pgSz w:w="11905" w:h="16837"/>
      <w:pgMar w:top="934" w:right="975" w:bottom="284" w:left="169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8A" w:rsidRDefault="00DD208A">
      <w:r>
        <w:separator/>
      </w:r>
    </w:p>
  </w:endnote>
  <w:endnote w:type="continuationSeparator" w:id="1">
    <w:p w:rsidR="00DD208A" w:rsidRDefault="00DD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8A" w:rsidRDefault="00DD208A">
      <w:r>
        <w:separator/>
      </w:r>
    </w:p>
  </w:footnote>
  <w:footnote w:type="continuationSeparator" w:id="1">
    <w:p w:rsidR="00DD208A" w:rsidRDefault="00DD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771"/>
      <w:docPartObj>
        <w:docPartGallery w:val="Page Numbers (Top of Page)"/>
        <w:docPartUnique/>
      </w:docPartObj>
    </w:sdtPr>
    <w:sdtContent>
      <w:p w:rsidR="00C41004" w:rsidRDefault="002306A7">
        <w:pPr>
          <w:pStyle w:val="a8"/>
          <w:jc w:val="center"/>
        </w:pPr>
        <w:fldSimple w:instr=" PAGE   \* MERGEFORMAT ">
          <w:r w:rsidR="00A56948">
            <w:rPr>
              <w:noProof/>
            </w:rPr>
            <w:t>4</w:t>
          </w:r>
        </w:fldSimple>
      </w:p>
    </w:sdtContent>
  </w:sdt>
  <w:p w:rsidR="00774DF9" w:rsidRDefault="00774DF9" w:rsidP="00BE457A">
    <w:pPr>
      <w:widowControl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5770"/>
      <w:docPartObj>
        <w:docPartGallery w:val="Page Numbers (Top of Page)"/>
        <w:docPartUnique/>
      </w:docPartObj>
    </w:sdtPr>
    <w:sdtContent>
      <w:p w:rsidR="00241887" w:rsidRDefault="002306A7">
        <w:pPr>
          <w:pStyle w:val="a8"/>
          <w:jc w:val="center"/>
        </w:pPr>
        <w:fldSimple w:instr=" PAGE   \* MERGEFORMAT ">
          <w:r w:rsidR="00A56948">
            <w:rPr>
              <w:noProof/>
            </w:rPr>
            <w:t>1</w:t>
          </w:r>
        </w:fldSimple>
      </w:p>
    </w:sdtContent>
  </w:sdt>
  <w:p w:rsidR="00090D4B" w:rsidRDefault="00090D4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F9" w:rsidRPr="00F34398" w:rsidRDefault="00774DF9" w:rsidP="00F34398">
    <w:pPr>
      <w:pStyle w:val="a8"/>
      <w:rPr>
        <w:rStyle w:val="FontStyle16"/>
        <w:b w:val="0"/>
        <w:b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F4F"/>
    <w:multiLevelType w:val="multilevel"/>
    <w:tmpl w:val="338A934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FF6F04"/>
    <w:multiLevelType w:val="hybridMultilevel"/>
    <w:tmpl w:val="5D94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A3C18"/>
    <w:rsid w:val="000144E9"/>
    <w:rsid w:val="00015B46"/>
    <w:rsid w:val="00020508"/>
    <w:rsid w:val="00022880"/>
    <w:rsid w:val="00034D51"/>
    <w:rsid w:val="00052244"/>
    <w:rsid w:val="000522CB"/>
    <w:rsid w:val="000742D5"/>
    <w:rsid w:val="00074FCF"/>
    <w:rsid w:val="00090D4B"/>
    <w:rsid w:val="0009113D"/>
    <w:rsid w:val="00093F7F"/>
    <w:rsid w:val="0009496C"/>
    <w:rsid w:val="000B30DF"/>
    <w:rsid w:val="0010077D"/>
    <w:rsid w:val="00105B5D"/>
    <w:rsid w:val="0011019D"/>
    <w:rsid w:val="00113FC0"/>
    <w:rsid w:val="00115E28"/>
    <w:rsid w:val="00125E1E"/>
    <w:rsid w:val="0013353E"/>
    <w:rsid w:val="00134D43"/>
    <w:rsid w:val="00135CB3"/>
    <w:rsid w:val="0014325E"/>
    <w:rsid w:val="001435CF"/>
    <w:rsid w:val="00147D1F"/>
    <w:rsid w:val="001500EC"/>
    <w:rsid w:val="001523B2"/>
    <w:rsid w:val="00162A68"/>
    <w:rsid w:val="00167D99"/>
    <w:rsid w:val="001820D7"/>
    <w:rsid w:val="00183DD6"/>
    <w:rsid w:val="001A2CB3"/>
    <w:rsid w:val="001B06C9"/>
    <w:rsid w:val="001B3444"/>
    <w:rsid w:val="001D3BFE"/>
    <w:rsid w:val="001E26F8"/>
    <w:rsid w:val="00203924"/>
    <w:rsid w:val="00217A68"/>
    <w:rsid w:val="002306A7"/>
    <w:rsid w:val="00241887"/>
    <w:rsid w:val="00261F60"/>
    <w:rsid w:val="00280893"/>
    <w:rsid w:val="00285EB8"/>
    <w:rsid w:val="00292E81"/>
    <w:rsid w:val="002B0DDA"/>
    <w:rsid w:val="002D4211"/>
    <w:rsid w:val="002F5484"/>
    <w:rsid w:val="00323A59"/>
    <w:rsid w:val="00332001"/>
    <w:rsid w:val="00344F34"/>
    <w:rsid w:val="00361C73"/>
    <w:rsid w:val="00370F72"/>
    <w:rsid w:val="00375220"/>
    <w:rsid w:val="00394B14"/>
    <w:rsid w:val="003C2EFC"/>
    <w:rsid w:val="003E0B8D"/>
    <w:rsid w:val="003E503D"/>
    <w:rsid w:val="003F3618"/>
    <w:rsid w:val="003F40F1"/>
    <w:rsid w:val="00420A5C"/>
    <w:rsid w:val="004471C9"/>
    <w:rsid w:val="00451593"/>
    <w:rsid w:val="00456080"/>
    <w:rsid w:val="004574C1"/>
    <w:rsid w:val="00466197"/>
    <w:rsid w:val="00483A41"/>
    <w:rsid w:val="00486162"/>
    <w:rsid w:val="00494A99"/>
    <w:rsid w:val="004B283D"/>
    <w:rsid w:val="004D38B0"/>
    <w:rsid w:val="004F3E4E"/>
    <w:rsid w:val="004F4AFC"/>
    <w:rsid w:val="00500096"/>
    <w:rsid w:val="005215AE"/>
    <w:rsid w:val="00540D86"/>
    <w:rsid w:val="00542988"/>
    <w:rsid w:val="00546606"/>
    <w:rsid w:val="005C7ECA"/>
    <w:rsid w:val="005E6CF4"/>
    <w:rsid w:val="005F6B5F"/>
    <w:rsid w:val="00623702"/>
    <w:rsid w:val="0063274E"/>
    <w:rsid w:val="00645AAB"/>
    <w:rsid w:val="00664236"/>
    <w:rsid w:val="006704A2"/>
    <w:rsid w:val="00671CA1"/>
    <w:rsid w:val="00687799"/>
    <w:rsid w:val="006D1B7D"/>
    <w:rsid w:val="006E74D1"/>
    <w:rsid w:val="00703EBF"/>
    <w:rsid w:val="007119C4"/>
    <w:rsid w:val="0071278A"/>
    <w:rsid w:val="00731188"/>
    <w:rsid w:val="007437AD"/>
    <w:rsid w:val="00765BA5"/>
    <w:rsid w:val="00774DF9"/>
    <w:rsid w:val="00791E52"/>
    <w:rsid w:val="007921D2"/>
    <w:rsid w:val="00797D3C"/>
    <w:rsid w:val="007C4FFC"/>
    <w:rsid w:val="007C586C"/>
    <w:rsid w:val="007E394F"/>
    <w:rsid w:val="007E6A8F"/>
    <w:rsid w:val="007F3D86"/>
    <w:rsid w:val="0080301D"/>
    <w:rsid w:val="00814894"/>
    <w:rsid w:val="00817678"/>
    <w:rsid w:val="00827B05"/>
    <w:rsid w:val="00830F31"/>
    <w:rsid w:val="0083403C"/>
    <w:rsid w:val="00835626"/>
    <w:rsid w:val="0083589B"/>
    <w:rsid w:val="008559F0"/>
    <w:rsid w:val="008678D5"/>
    <w:rsid w:val="0087384B"/>
    <w:rsid w:val="00873D2F"/>
    <w:rsid w:val="008827C9"/>
    <w:rsid w:val="00883C7A"/>
    <w:rsid w:val="00894DD5"/>
    <w:rsid w:val="00895AFF"/>
    <w:rsid w:val="008A0CA0"/>
    <w:rsid w:val="008A3C18"/>
    <w:rsid w:val="008B0F97"/>
    <w:rsid w:val="008B144A"/>
    <w:rsid w:val="008C527D"/>
    <w:rsid w:val="008C595B"/>
    <w:rsid w:val="008C77EA"/>
    <w:rsid w:val="008D1EDE"/>
    <w:rsid w:val="008E4194"/>
    <w:rsid w:val="008E6E25"/>
    <w:rsid w:val="008E72AD"/>
    <w:rsid w:val="008F109E"/>
    <w:rsid w:val="008F142D"/>
    <w:rsid w:val="008F53B2"/>
    <w:rsid w:val="0093297E"/>
    <w:rsid w:val="0094300C"/>
    <w:rsid w:val="00974881"/>
    <w:rsid w:val="009900A9"/>
    <w:rsid w:val="009B6DBC"/>
    <w:rsid w:val="009C0D89"/>
    <w:rsid w:val="009C1381"/>
    <w:rsid w:val="009C69FF"/>
    <w:rsid w:val="009D0CF1"/>
    <w:rsid w:val="009D329A"/>
    <w:rsid w:val="009D3E08"/>
    <w:rsid w:val="00A0596B"/>
    <w:rsid w:val="00A12695"/>
    <w:rsid w:val="00A1411B"/>
    <w:rsid w:val="00A34CE5"/>
    <w:rsid w:val="00A35B07"/>
    <w:rsid w:val="00A5304B"/>
    <w:rsid w:val="00A56948"/>
    <w:rsid w:val="00A80ED1"/>
    <w:rsid w:val="00A81B66"/>
    <w:rsid w:val="00A90F72"/>
    <w:rsid w:val="00A91217"/>
    <w:rsid w:val="00A9202F"/>
    <w:rsid w:val="00AA388A"/>
    <w:rsid w:val="00AA6735"/>
    <w:rsid w:val="00AB5917"/>
    <w:rsid w:val="00AC73AD"/>
    <w:rsid w:val="00AD51F2"/>
    <w:rsid w:val="00B177AA"/>
    <w:rsid w:val="00B22741"/>
    <w:rsid w:val="00B328F6"/>
    <w:rsid w:val="00B43468"/>
    <w:rsid w:val="00B56AA2"/>
    <w:rsid w:val="00B605A0"/>
    <w:rsid w:val="00B6316B"/>
    <w:rsid w:val="00B643DC"/>
    <w:rsid w:val="00B64E75"/>
    <w:rsid w:val="00B656DD"/>
    <w:rsid w:val="00B736E1"/>
    <w:rsid w:val="00B812AC"/>
    <w:rsid w:val="00B91AB6"/>
    <w:rsid w:val="00BA47C2"/>
    <w:rsid w:val="00BA571F"/>
    <w:rsid w:val="00BB0D2C"/>
    <w:rsid w:val="00BC139D"/>
    <w:rsid w:val="00BD4215"/>
    <w:rsid w:val="00BD5309"/>
    <w:rsid w:val="00BD67E0"/>
    <w:rsid w:val="00BD71A5"/>
    <w:rsid w:val="00BE079B"/>
    <w:rsid w:val="00BE2967"/>
    <w:rsid w:val="00BE457A"/>
    <w:rsid w:val="00BE73C1"/>
    <w:rsid w:val="00C11B49"/>
    <w:rsid w:val="00C16907"/>
    <w:rsid w:val="00C16C89"/>
    <w:rsid w:val="00C31A95"/>
    <w:rsid w:val="00C40522"/>
    <w:rsid w:val="00C41004"/>
    <w:rsid w:val="00C524EE"/>
    <w:rsid w:val="00C6142F"/>
    <w:rsid w:val="00C63CB2"/>
    <w:rsid w:val="00C705D4"/>
    <w:rsid w:val="00C722BD"/>
    <w:rsid w:val="00C95179"/>
    <w:rsid w:val="00CA7889"/>
    <w:rsid w:val="00CC53E2"/>
    <w:rsid w:val="00CC6E36"/>
    <w:rsid w:val="00CE0AE9"/>
    <w:rsid w:val="00D13218"/>
    <w:rsid w:val="00D146C8"/>
    <w:rsid w:val="00D15756"/>
    <w:rsid w:val="00D4208E"/>
    <w:rsid w:val="00D6514D"/>
    <w:rsid w:val="00D85915"/>
    <w:rsid w:val="00D85A55"/>
    <w:rsid w:val="00DD208A"/>
    <w:rsid w:val="00DD2AC1"/>
    <w:rsid w:val="00DD6FEA"/>
    <w:rsid w:val="00DE5A4D"/>
    <w:rsid w:val="00DF5176"/>
    <w:rsid w:val="00DF5774"/>
    <w:rsid w:val="00E14E39"/>
    <w:rsid w:val="00E169B3"/>
    <w:rsid w:val="00E2755D"/>
    <w:rsid w:val="00E64087"/>
    <w:rsid w:val="00E95E43"/>
    <w:rsid w:val="00EC1A5D"/>
    <w:rsid w:val="00EC2BEF"/>
    <w:rsid w:val="00EE6FE6"/>
    <w:rsid w:val="00EF4DE3"/>
    <w:rsid w:val="00EF5E9C"/>
    <w:rsid w:val="00F13331"/>
    <w:rsid w:val="00F230FB"/>
    <w:rsid w:val="00F34398"/>
    <w:rsid w:val="00F36D5A"/>
    <w:rsid w:val="00F53F63"/>
    <w:rsid w:val="00F56529"/>
    <w:rsid w:val="00FA0DF7"/>
    <w:rsid w:val="00FC4B53"/>
    <w:rsid w:val="00FE197F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F109E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4DF9"/>
  </w:style>
  <w:style w:type="paragraph" w:customStyle="1" w:styleId="Style2">
    <w:name w:val="Style2"/>
    <w:basedOn w:val="a"/>
    <w:uiPriority w:val="99"/>
    <w:rsid w:val="00774DF9"/>
  </w:style>
  <w:style w:type="paragraph" w:customStyle="1" w:styleId="Style3">
    <w:name w:val="Style3"/>
    <w:basedOn w:val="a"/>
    <w:uiPriority w:val="99"/>
    <w:rsid w:val="00774DF9"/>
  </w:style>
  <w:style w:type="paragraph" w:customStyle="1" w:styleId="Style4">
    <w:name w:val="Style4"/>
    <w:basedOn w:val="a"/>
    <w:uiPriority w:val="99"/>
    <w:rsid w:val="00774DF9"/>
    <w:pPr>
      <w:jc w:val="right"/>
    </w:pPr>
  </w:style>
  <w:style w:type="paragraph" w:customStyle="1" w:styleId="Style5">
    <w:name w:val="Style5"/>
    <w:basedOn w:val="a"/>
    <w:uiPriority w:val="99"/>
    <w:rsid w:val="00774DF9"/>
    <w:pPr>
      <w:spacing w:line="302" w:lineRule="exact"/>
      <w:jc w:val="center"/>
    </w:pPr>
  </w:style>
  <w:style w:type="paragraph" w:customStyle="1" w:styleId="Style6">
    <w:name w:val="Style6"/>
    <w:basedOn w:val="a"/>
    <w:uiPriority w:val="99"/>
    <w:rsid w:val="00774DF9"/>
    <w:pPr>
      <w:spacing w:line="302" w:lineRule="exact"/>
      <w:ind w:firstLine="641"/>
      <w:jc w:val="both"/>
    </w:pPr>
  </w:style>
  <w:style w:type="paragraph" w:customStyle="1" w:styleId="Style7">
    <w:name w:val="Style7"/>
    <w:basedOn w:val="a"/>
    <w:uiPriority w:val="99"/>
    <w:rsid w:val="00774DF9"/>
    <w:pPr>
      <w:spacing w:line="302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774DF9"/>
    <w:pPr>
      <w:jc w:val="both"/>
    </w:pPr>
  </w:style>
  <w:style w:type="paragraph" w:customStyle="1" w:styleId="Style9">
    <w:name w:val="Style9"/>
    <w:basedOn w:val="a"/>
    <w:uiPriority w:val="99"/>
    <w:rsid w:val="00774DF9"/>
    <w:pPr>
      <w:jc w:val="center"/>
    </w:pPr>
  </w:style>
  <w:style w:type="paragraph" w:customStyle="1" w:styleId="Style10">
    <w:name w:val="Style10"/>
    <w:basedOn w:val="a"/>
    <w:uiPriority w:val="99"/>
    <w:rsid w:val="00774DF9"/>
  </w:style>
  <w:style w:type="paragraph" w:customStyle="1" w:styleId="Style11">
    <w:name w:val="Style11"/>
    <w:basedOn w:val="a"/>
    <w:uiPriority w:val="99"/>
    <w:rsid w:val="00774DF9"/>
  </w:style>
  <w:style w:type="paragraph" w:customStyle="1" w:styleId="Style12">
    <w:name w:val="Style12"/>
    <w:basedOn w:val="a"/>
    <w:uiPriority w:val="99"/>
    <w:rsid w:val="00774DF9"/>
    <w:pPr>
      <w:spacing w:line="313" w:lineRule="exact"/>
      <w:ind w:hanging="245"/>
    </w:pPr>
  </w:style>
  <w:style w:type="character" w:customStyle="1" w:styleId="FontStyle14">
    <w:name w:val="Font Style14"/>
    <w:basedOn w:val="a0"/>
    <w:uiPriority w:val="99"/>
    <w:rsid w:val="00774DF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774DF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774D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774DF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74DF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774D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74DF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774DF9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774DF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1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9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F109E"/>
    <w:rPr>
      <w:rFonts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8F109E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F109E"/>
    <w:rPr>
      <w:rFonts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7C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43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4398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343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4398"/>
    <w:rPr>
      <w:rFonts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146C8"/>
    <w:pPr>
      <w:ind w:left="720"/>
      <w:contextualSpacing/>
    </w:pPr>
  </w:style>
  <w:style w:type="character" w:customStyle="1" w:styleId="CharStyle3">
    <w:name w:val="CharStyle3"/>
    <w:basedOn w:val="a0"/>
    <w:rsid w:val="006327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FB745-D835-4A9F-A24A-D55F03F1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ЕА</dc:creator>
  <cp:lastModifiedBy>user81</cp:lastModifiedBy>
  <cp:revision>2</cp:revision>
  <cp:lastPrinted>2019-12-09T08:46:00Z</cp:lastPrinted>
  <dcterms:created xsi:type="dcterms:W3CDTF">2019-12-12T09:31:00Z</dcterms:created>
  <dcterms:modified xsi:type="dcterms:W3CDTF">2019-12-12T09:31:00Z</dcterms:modified>
</cp:coreProperties>
</file>