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9C" w:rsidRDefault="0002679C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 1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административному регламенту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предоставления администрацией 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 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Северский район муниципальной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услуги «Предоставление земельных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участков, находящихся в 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государственной или муниципальной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собственности, отдельным категориям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граждан в собственность бесплатно»</w:t>
      </w:r>
    </w:p>
    <w:p w:rsidR="003A2F42" w:rsidRDefault="003A2F42" w:rsidP="003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A2F42" w:rsidRDefault="003A2F42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79C" w:rsidRDefault="0002679C" w:rsidP="003A2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79C" w:rsidRDefault="0002679C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2F4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</w:t>
      </w:r>
    </w:p>
    <w:p w:rsidR="0002679C" w:rsidRDefault="0002679C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F4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образования</w:t>
      </w:r>
    </w:p>
    <w:p w:rsidR="0002679C" w:rsidRDefault="0002679C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2F4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Северский район</w:t>
      </w:r>
    </w:p>
    <w:p w:rsidR="0002679C" w:rsidRDefault="003A2F42" w:rsidP="003A2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2679C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02679C" w:rsidRDefault="0002679C" w:rsidP="00026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9C" w:rsidRDefault="0002679C" w:rsidP="00026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9C" w:rsidRDefault="0002679C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2679C" w:rsidRDefault="0002679C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собственность бесплатно земельного участка на </w:t>
      </w:r>
    </w:p>
    <w:p w:rsidR="0002679C" w:rsidRDefault="0002679C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</w:t>
      </w:r>
      <w:r w:rsidR="005E03B1">
        <w:rPr>
          <w:rFonts w:ascii="Times New Roman" w:hAnsi="Times New Roman" w:cs="Times New Roman"/>
          <w:sz w:val="24"/>
          <w:szCs w:val="24"/>
        </w:rPr>
        <w:t>верского района (для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5B7855" w:rsidRDefault="005B7855" w:rsidP="000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855" w:rsidRDefault="005B7855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7855" w:rsidRDefault="005B7855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03B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272">
        <w:rPr>
          <w:rFonts w:ascii="Times New Roman" w:hAnsi="Times New Roman" w:cs="Times New Roman"/>
          <w:sz w:val="24"/>
          <w:szCs w:val="24"/>
        </w:rPr>
        <w:t>(фамилия</w:t>
      </w:r>
      <w:r w:rsidR="005E03B1">
        <w:rPr>
          <w:rFonts w:ascii="Times New Roman" w:hAnsi="Times New Roman" w:cs="Times New Roman"/>
          <w:sz w:val="24"/>
          <w:szCs w:val="24"/>
        </w:rPr>
        <w:t xml:space="preserve">, имя, отчество </w:t>
      </w:r>
      <w:r>
        <w:rPr>
          <w:rFonts w:ascii="Times New Roman" w:hAnsi="Times New Roman" w:cs="Times New Roman"/>
          <w:sz w:val="24"/>
          <w:szCs w:val="24"/>
        </w:rPr>
        <w:t>заявителя)</w:t>
      </w:r>
    </w:p>
    <w:p w:rsidR="005B7855" w:rsidRDefault="005B7855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7855" w:rsidRDefault="005B7855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7855" w:rsidRDefault="005B7855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(место нахождения юридического лица)</w:t>
      </w:r>
    </w:p>
    <w:p w:rsidR="005B7855" w:rsidRDefault="005B7855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E03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3B1" w:rsidRDefault="005E03B1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заявителя:</w:t>
      </w:r>
    </w:p>
    <w:p w:rsidR="005E03B1" w:rsidRDefault="005E03B1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3B1" w:rsidRDefault="005E03B1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серия_____________________________номер______________________________________</w:t>
      </w:r>
    </w:p>
    <w:p w:rsidR="005E03B1" w:rsidRDefault="005E03B1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5E03B1" w:rsidRDefault="005E03B1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3B1" w:rsidRDefault="005E03B1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 w:rsidR="003D60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представителя заявителя)</w:t>
      </w: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  ___________________________________________________</w:t>
      </w: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(доверенности или др.)</w:t>
      </w: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47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7247">
        <w:rPr>
          <w:rFonts w:ascii="Times New Roman" w:hAnsi="Times New Roman" w:cs="Times New Roman"/>
          <w:sz w:val="24"/>
          <w:szCs w:val="24"/>
        </w:rPr>
        <w:t>рошу предоставить земельный участок в собственность бесплатно на основании:</w:t>
      </w: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(основание предоставления земельного участка без проведения торгов из числа</w:t>
      </w: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0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редусмотренных статьей 39.5 Земельного кодекса Российской Федерации)</w:t>
      </w: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87247" w:rsidRDefault="0088724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площадь: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887247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3D60B9">
        <w:rPr>
          <w:rFonts w:ascii="Times New Roman" w:hAnsi="Times New Roman" w:cs="Times New Roman"/>
          <w:sz w:val="24"/>
          <w:szCs w:val="24"/>
        </w:rPr>
        <w:t>___________________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(реквизиты решения об изъятии земельного участка для государственных или 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муниципальных нужд в случае, если земельный участок предоставляется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взамен земельного участка, изымаемого для государственных или 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муниципальных нужд)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(цель использования земельного участка)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(реквизиты решения об утверждении документа территориального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планирования и (или) проекта планировки территории в случае, если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земельный участок предоставляется для размещения объектов,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предусмотренных этим документом и (или) этим проектом)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(реквизиты решения о предварительном согласовании предоставления 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земельного участка в случае, если испрашиваемый</w:t>
      </w:r>
      <w:r w:rsidR="005E2E46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образовывался или его границы уточнялись на основании данного решения)</w:t>
      </w: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для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для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заявителем: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(факс) для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E2E46" w:rsidRDefault="005E2E46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 юридического лица, подпись, печать)</w:t>
      </w: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B9" w:rsidRDefault="003E58F7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60B9">
        <w:rPr>
          <w:rFonts w:ascii="Times New Roman" w:hAnsi="Times New Roman" w:cs="Times New Roman"/>
          <w:sz w:val="24"/>
          <w:szCs w:val="24"/>
        </w:rPr>
        <w:t>ачальника управления</w:t>
      </w:r>
    </w:p>
    <w:p w:rsidR="003D60B9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отношений                                                                                       </w:t>
      </w:r>
      <w:r w:rsidR="003E58F7">
        <w:rPr>
          <w:rFonts w:ascii="Times New Roman" w:hAnsi="Times New Roman" w:cs="Times New Roman"/>
          <w:sz w:val="24"/>
          <w:szCs w:val="24"/>
        </w:rPr>
        <w:t>А.И.Анашкин</w:t>
      </w:r>
    </w:p>
    <w:p w:rsidR="00262760" w:rsidRDefault="00262760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60" w:rsidRDefault="003D60B9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D34D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34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4DC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Северский район муниципальной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34DC">
        <w:rPr>
          <w:rFonts w:ascii="Times New Roman" w:hAnsi="Times New Roman" w:cs="Times New Roman"/>
          <w:sz w:val="24"/>
          <w:szCs w:val="24"/>
        </w:rPr>
        <w:t>услуги «Предоставление земельных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участков, находящихся в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 собственности, отдельным категориям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 граждан в собственность бесплатно»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  Главе муниципального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 образования Северский район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34DC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Заявление</w:t>
      </w:r>
    </w:p>
    <w:p w:rsidR="00FD34DC" w:rsidRPr="00FD34DC" w:rsidRDefault="00FD34DC" w:rsidP="00FD3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о предоставлении в собственность бесплатно земельного участка на</w:t>
      </w:r>
    </w:p>
    <w:p w:rsidR="00FD34DC" w:rsidRPr="00FD34DC" w:rsidRDefault="00FD34DC" w:rsidP="00FD3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территории Северского района (для юридических лиц)</w:t>
      </w:r>
    </w:p>
    <w:p w:rsidR="00FD34DC" w:rsidRPr="00FD34DC" w:rsidRDefault="00FD34DC" w:rsidP="00FD3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(полное наименование юридического лица (заявителя)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(место нахождения юридического лица)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(государственный регистрационный номер записи о государственной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регистрации юридического лица в Едином государственном реестре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юридических лиц, за исключением случаев, если заявителем является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иностранное юридическое лицо)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лице________________________________________________________________________,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(доверенность, устава или др.)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4DC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>______________________________________(кроме иностранных юридических лиц)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р/с___________________________________________________________________________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в банке_______________________________________________________________________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БИК ______________________ОКП___________________ОКВЭД_____________________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ОГРН_____________________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корр./сч_______________________________________________________________________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прошу предоставить земельный участок в собственность бесплатно на основании: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(основание предоставления земельного участка без проведения торгов из числа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Предусмотренных статьей 39.5 Земельного кодекса Российской Федерации)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кадастровый </w:t>
      </w:r>
      <w:proofErr w:type="gramStart"/>
      <w:r w:rsidRPr="00FD34DC"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4DC">
        <w:rPr>
          <w:rFonts w:ascii="Times New Roman" w:hAnsi="Times New Roman" w:cs="Times New Roman"/>
          <w:sz w:val="24"/>
          <w:szCs w:val="24"/>
        </w:rPr>
        <w:t xml:space="preserve">площадь:   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4DC">
        <w:rPr>
          <w:rFonts w:ascii="Times New Roman" w:hAnsi="Times New Roman" w:cs="Times New Roman"/>
          <w:sz w:val="24"/>
          <w:szCs w:val="24"/>
        </w:rPr>
        <w:lastRenderedPageBreak/>
        <w:t>адрес:_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(реквизиты решения об изъятии земельного участка для государственных или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муниципальных нужд в случае, если земельный участок предоставляется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взамен земельного участка, изымаемого для государственных или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муниципальных нужд)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               (цель использования земельного участка)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(реквизиты решения об утверждении документа территориального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планирования и (или) проекта планировки территории в случае, если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земельный участок предоставляется для размещения объектов,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        предусмотренных этим документом и (или) этим проектом)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(реквизиты решения о предварительном согласовании предоставления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    земельного участка в случае, если испрашиваемый земельный участок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       образовывался или его границы уточнялись на основании данного решения)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Почтовый адрес для связи с </w:t>
      </w:r>
      <w:proofErr w:type="gramStart"/>
      <w:r w:rsidRPr="00FD34DC">
        <w:rPr>
          <w:rFonts w:ascii="Times New Roman" w:hAnsi="Times New Roman" w:cs="Times New Roman"/>
          <w:sz w:val="24"/>
          <w:szCs w:val="24"/>
        </w:rPr>
        <w:t xml:space="preserve">заявителем:   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Адрес электронной почты для связи с </w:t>
      </w:r>
      <w:proofErr w:type="gramStart"/>
      <w:r w:rsidRPr="00FD34DC">
        <w:rPr>
          <w:rFonts w:ascii="Times New Roman" w:hAnsi="Times New Roman" w:cs="Times New Roman"/>
          <w:sz w:val="24"/>
          <w:szCs w:val="24"/>
        </w:rPr>
        <w:t>заявителем:  _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Телефон (факс) для связи с </w:t>
      </w:r>
      <w:proofErr w:type="gramStart"/>
      <w:r w:rsidRPr="00FD34DC">
        <w:rPr>
          <w:rFonts w:ascii="Times New Roman" w:hAnsi="Times New Roman" w:cs="Times New Roman"/>
          <w:sz w:val="24"/>
          <w:szCs w:val="24"/>
        </w:rPr>
        <w:t xml:space="preserve">заявителем:   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4DC">
        <w:rPr>
          <w:rFonts w:ascii="Times New Roman" w:hAnsi="Times New Roman" w:cs="Times New Roman"/>
          <w:sz w:val="24"/>
          <w:szCs w:val="24"/>
        </w:rPr>
        <w:t>Заявитель:  _</w:t>
      </w:r>
      <w:proofErr w:type="gramEnd"/>
      <w:r w:rsidRPr="00FD34D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 юридического лица, подпись, печать)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>Начальника управления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имущественных отношений                                                                                       </w:t>
      </w:r>
      <w:proofErr w:type="spellStart"/>
      <w:r w:rsidRPr="00FD34DC">
        <w:rPr>
          <w:rFonts w:ascii="Times New Roman" w:hAnsi="Times New Roman" w:cs="Times New Roman"/>
          <w:sz w:val="24"/>
          <w:szCs w:val="24"/>
        </w:rPr>
        <w:t>А.И.Анашкин</w:t>
      </w:r>
      <w:proofErr w:type="spellEnd"/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DC" w:rsidRPr="00FD34DC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4DC" w:rsidRPr="0002679C" w:rsidRDefault="00FD34DC" w:rsidP="005B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4DC" w:rsidRPr="0002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F"/>
    <w:rsid w:val="0002679C"/>
    <w:rsid w:val="00262760"/>
    <w:rsid w:val="0039437F"/>
    <w:rsid w:val="003A2F42"/>
    <w:rsid w:val="003D60B9"/>
    <w:rsid w:val="003E58F7"/>
    <w:rsid w:val="005B7855"/>
    <w:rsid w:val="005E03B1"/>
    <w:rsid w:val="005E2E46"/>
    <w:rsid w:val="00887247"/>
    <w:rsid w:val="00DB4D7C"/>
    <w:rsid w:val="00DF7272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4101-4924-4750-854C-CF5218A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5DF4-9570-446F-BA16-0C6E29AF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КЗО</dc:creator>
  <cp:keywords/>
  <dc:description/>
  <cp:lastModifiedBy>МКУ КЗО</cp:lastModifiedBy>
  <cp:revision>7</cp:revision>
  <cp:lastPrinted>2021-11-26T09:46:00Z</cp:lastPrinted>
  <dcterms:created xsi:type="dcterms:W3CDTF">2021-02-10T09:43:00Z</dcterms:created>
  <dcterms:modified xsi:type="dcterms:W3CDTF">2022-05-25T12:36:00Z</dcterms:modified>
</cp:coreProperties>
</file>