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6E" w:rsidRPr="007324E0" w:rsidRDefault="00E75D6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7324E0">
        <w:tc>
          <w:tcPr>
            <w:tcW w:w="4644" w:type="dxa"/>
            <w:tcBorders>
              <w:top w:val="nil"/>
              <w:left w:val="nil"/>
              <w:bottom w:val="nil"/>
              <w:right w:val="nil"/>
            </w:tcBorders>
          </w:tcPr>
          <w:p w:rsidR="008320EE" w:rsidRPr="007324E0" w:rsidRDefault="008320EE"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7324E0" w:rsidRDefault="008320EE" w:rsidP="00CB62E0">
            <w:pPr>
              <w:pStyle w:val="Heading"/>
              <w:ind w:right="-1"/>
              <w:jc w:val="center"/>
              <w:rPr>
                <w:rFonts w:ascii="Times New Roman" w:hAnsi="Times New Roman"/>
                <w:b w:val="0"/>
                <w:bCs w:val="0"/>
                <w:sz w:val="28"/>
                <w:szCs w:val="28"/>
              </w:rPr>
            </w:pPr>
            <w:r w:rsidRPr="007324E0">
              <w:rPr>
                <w:rFonts w:ascii="Times New Roman" w:hAnsi="Times New Roman"/>
                <w:b w:val="0"/>
                <w:bCs w:val="0"/>
                <w:sz w:val="28"/>
                <w:szCs w:val="28"/>
              </w:rPr>
              <w:t xml:space="preserve">ПРИЛОЖЕНИЕ </w:t>
            </w:r>
          </w:p>
          <w:p w:rsidR="008320EE" w:rsidRPr="007324E0" w:rsidRDefault="008320EE" w:rsidP="00CB62E0">
            <w:pPr>
              <w:pStyle w:val="Heading"/>
              <w:ind w:right="-1"/>
              <w:jc w:val="center"/>
              <w:rPr>
                <w:rFonts w:ascii="Times New Roman" w:hAnsi="Times New Roman"/>
                <w:b w:val="0"/>
                <w:bCs w:val="0"/>
                <w:sz w:val="28"/>
                <w:szCs w:val="28"/>
              </w:rPr>
            </w:pPr>
          </w:p>
          <w:p w:rsidR="00CC77DD" w:rsidRPr="007324E0" w:rsidRDefault="00CC77DD" w:rsidP="00CC77DD">
            <w:pPr>
              <w:pStyle w:val="Heading"/>
              <w:ind w:right="-1"/>
              <w:jc w:val="center"/>
              <w:rPr>
                <w:rFonts w:ascii="Times New Roman" w:hAnsi="Times New Roman"/>
                <w:b w:val="0"/>
                <w:bCs w:val="0"/>
                <w:sz w:val="28"/>
                <w:szCs w:val="28"/>
              </w:rPr>
            </w:pPr>
            <w:r w:rsidRPr="007324E0">
              <w:rPr>
                <w:rFonts w:ascii="Times New Roman" w:hAnsi="Times New Roman"/>
                <w:b w:val="0"/>
                <w:bCs w:val="0"/>
                <w:sz w:val="28"/>
                <w:szCs w:val="28"/>
              </w:rPr>
              <w:t>УТВЕРЖДЕН</w:t>
            </w:r>
          </w:p>
          <w:p w:rsidR="00CC77DD" w:rsidRPr="007324E0" w:rsidRDefault="00CC77DD" w:rsidP="00CC77DD">
            <w:pPr>
              <w:pStyle w:val="a3"/>
              <w:jc w:val="center"/>
              <w:rPr>
                <w:bCs/>
                <w:sz w:val="28"/>
                <w:szCs w:val="28"/>
              </w:rPr>
            </w:pPr>
            <w:r w:rsidRPr="007324E0">
              <w:rPr>
                <w:bCs/>
                <w:sz w:val="28"/>
                <w:szCs w:val="28"/>
              </w:rPr>
              <w:t xml:space="preserve">постановлением администрации </w:t>
            </w:r>
          </w:p>
          <w:p w:rsidR="008F6004" w:rsidRDefault="00103FF1" w:rsidP="00CC77DD">
            <w:pPr>
              <w:pStyle w:val="a3"/>
              <w:jc w:val="center"/>
              <w:rPr>
                <w:bCs/>
                <w:sz w:val="28"/>
                <w:szCs w:val="28"/>
              </w:rPr>
            </w:pPr>
            <w:r>
              <w:rPr>
                <w:bCs/>
                <w:sz w:val="28"/>
                <w:szCs w:val="28"/>
              </w:rPr>
              <w:t>муниципального образования</w:t>
            </w:r>
          </w:p>
          <w:p w:rsidR="00CC77DD" w:rsidRPr="007324E0" w:rsidRDefault="00103FF1" w:rsidP="00CC77DD">
            <w:pPr>
              <w:pStyle w:val="a3"/>
              <w:jc w:val="center"/>
              <w:rPr>
                <w:bCs/>
                <w:sz w:val="28"/>
                <w:szCs w:val="28"/>
              </w:rPr>
            </w:pPr>
            <w:r>
              <w:rPr>
                <w:bCs/>
                <w:sz w:val="28"/>
                <w:szCs w:val="28"/>
              </w:rPr>
              <w:t>Северский район</w:t>
            </w:r>
          </w:p>
          <w:p w:rsidR="008320EE" w:rsidRPr="007324E0" w:rsidRDefault="008320EE" w:rsidP="00CB62E0">
            <w:pPr>
              <w:pStyle w:val="a3"/>
              <w:jc w:val="center"/>
              <w:rPr>
                <w:bCs/>
                <w:sz w:val="28"/>
                <w:szCs w:val="28"/>
              </w:rPr>
            </w:pPr>
            <w:r w:rsidRPr="007324E0">
              <w:rPr>
                <w:bCs/>
                <w:sz w:val="28"/>
                <w:szCs w:val="28"/>
              </w:rPr>
              <w:t xml:space="preserve"> </w:t>
            </w:r>
          </w:p>
          <w:p w:rsidR="008320EE" w:rsidRPr="007324E0" w:rsidRDefault="008320EE" w:rsidP="00CB62E0">
            <w:pPr>
              <w:pStyle w:val="Heading"/>
              <w:ind w:right="-1"/>
              <w:jc w:val="center"/>
              <w:rPr>
                <w:rFonts w:ascii="Times New Roman" w:hAnsi="Times New Roman"/>
                <w:b w:val="0"/>
                <w:bCs w:val="0"/>
                <w:sz w:val="28"/>
                <w:szCs w:val="28"/>
              </w:rPr>
            </w:pPr>
            <w:r w:rsidRPr="007324E0">
              <w:rPr>
                <w:rFonts w:ascii="Times New Roman" w:hAnsi="Times New Roman"/>
                <w:b w:val="0"/>
                <w:bCs w:val="0"/>
                <w:sz w:val="28"/>
                <w:szCs w:val="28"/>
              </w:rPr>
              <w:t xml:space="preserve">     от____________201</w:t>
            </w:r>
            <w:r w:rsidR="00A83D37">
              <w:rPr>
                <w:rFonts w:ascii="Times New Roman" w:hAnsi="Times New Roman"/>
                <w:b w:val="0"/>
                <w:bCs w:val="0"/>
                <w:sz w:val="28"/>
                <w:szCs w:val="28"/>
              </w:rPr>
              <w:t>7</w:t>
            </w:r>
            <w:r w:rsidRPr="007324E0">
              <w:rPr>
                <w:rFonts w:ascii="Times New Roman" w:hAnsi="Times New Roman"/>
                <w:b w:val="0"/>
                <w:bCs w:val="0"/>
                <w:sz w:val="28"/>
                <w:szCs w:val="28"/>
              </w:rPr>
              <w:t xml:space="preserve"> года №________</w:t>
            </w:r>
          </w:p>
          <w:p w:rsidR="008320EE" w:rsidRPr="007324E0" w:rsidRDefault="008320EE" w:rsidP="00CB62E0">
            <w:pPr>
              <w:pStyle w:val="Heading"/>
              <w:ind w:right="-1"/>
              <w:rPr>
                <w:rFonts w:ascii="Times New Roman" w:hAnsi="Times New Roman"/>
                <w:b w:val="0"/>
                <w:bCs w:val="0"/>
                <w:sz w:val="28"/>
                <w:szCs w:val="28"/>
              </w:rPr>
            </w:pPr>
          </w:p>
        </w:tc>
      </w:tr>
    </w:tbl>
    <w:p w:rsidR="00263024" w:rsidRPr="007324E0" w:rsidRDefault="00263024" w:rsidP="00397F4E">
      <w:pPr>
        <w:jc w:val="center"/>
        <w:rPr>
          <w:b/>
          <w:sz w:val="28"/>
          <w:szCs w:val="28"/>
        </w:rPr>
      </w:pPr>
    </w:p>
    <w:p w:rsidR="00BB4289" w:rsidRPr="007324E0" w:rsidRDefault="00BB4289" w:rsidP="00397F4E">
      <w:pPr>
        <w:jc w:val="center"/>
        <w:rPr>
          <w:b/>
          <w:sz w:val="28"/>
          <w:szCs w:val="28"/>
        </w:rPr>
      </w:pPr>
    </w:p>
    <w:p w:rsidR="00FB3D9B" w:rsidRPr="007324E0" w:rsidRDefault="00FB3D9B" w:rsidP="00FB3D9B">
      <w:pPr>
        <w:jc w:val="center"/>
        <w:rPr>
          <w:sz w:val="28"/>
          <w:szCs w:val="28"/>
        </w:rPr>
      </w:pPr>
      <w:r w:rsidRPr="007324E0">
        <w:rPr>
          <w:sz w:val="28"/>
          <w:szCs w:val="28"/>
        </w:rPr>
        <w:t>АДМИНИСТРАТИВНЫЙ РЕГЛАМЕНТ</w:t>
      </w:r>
    </w:p>
    <w:p w:rsidR="00FB3D9B" w:rsidRPr="007324E0" w:rsidRDefault="00CC77DD" w:rsidP="007A5B3E">
      <w:pPr>
        <w:jc w:val="center"/>
        <w:rPr>
          <w:sz w:val="28"/>
          <w:szCs w:val="28"/>
        </w:rPr>
      </w:pPr>
      <w:r w:rsidRPr="007324E0">
        <w:rPr>
          <w:sz w:val="28"/>
          <w:szCs w:val="28"/>
        </w:rPr>
        <w:t xml:space="preserve">предоставления администрацией </w:t>
      </w:r>
      <w:r w:rsidR="00103FF1">
        <w:rPr>
          <w:sz w:val="28"/>
          <w:szCs w:val="28"/>
        </w:rPr>
        <w:t>муниципального образования Северский район</w:t>
      </w:r>
      <w:r w:rsidRPr="007324E0">
        <w:rPr>
          <w:sz w:val="28"/>
          <w:szCs w:val="28"/>
        </w:rPr>
        <w:t xml:space="preserve"> </w:t>
      </w:r>
      <w:r w:rsidR="00FB3D9B" w:rsidRPr="007324E0">
        <w:rPr>
          <w:sz w:val="28"/>
          <w:szCs w:val="28"/>
        </w:rPr>
        <w:t xml:space="preserve">муниципальной услуги </w:t>
      </w:r>
      <w:r w:rsidR="00D26339" w:rsidRPr="007324E0">
        <w:rPr>
          <w:sz w:val="28"/>
          <w:szCs w:val="28"/>
        </w:rPr>
        <w:t>«</w:t>
      </w:r>
      <w:r w:rsidR="001A1387" w:rsidRPr="007324E0">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26339" w:rsidRPr="007324E0">
        <w:rPr>
          <w:sz w:val="28"/>
          <w:szCs w:val="28"/>
        </w:rPr>
        <w:t>»</w:t>
      </w:r>
    </w:p>
    <w:p w:rsidR="00397F4E" w:rsidRPr="007324E0" w:rsidRDefault="00397F4E" w:rsidP="00397F4E">
      <w:pPr>
        <w:jc w:val="center"/>
        <w:rPr>
          <w:b/>
          <w:sz w:val="28"/>
          <w:szCs w:val="28"/>
        </w:rPr>
      </w:pPr>
    </w:p>
    <w:bookmarkEnd w:id="0"/>
    <w:bookmarkEnd w:id="1"/>
    <w:bookmarkEnd w:id="2"/>
    <w:bookmarkEnd w:id="3"/>
    <w:p w:rsidR="00D1036D" w:rsidRPr="007324E0" w:rsidRDefault="00D1036D" w:rsidP="00D1036D">
      <w:pPr>
        <w:widowControl w:val="0"/>
        <w:autoSpaceDE w:val="0"/>
        <w:autoSpaceDN w:val="0"/>
        <w:adjustRightInd w:val="0"/>
        <w:ind w:firstLine="720"/>
        <w:jc w:val="center"/>
        <w:outlineLvl w:val="1"/>
        <w:rPr>
          <w:sz w:val="28"/>
          <w:szCs w:val="28"/>
        </w:rPr>
      </w:pPr>
      <w:r w:rsidRPr="007324E0">
        <w:rPr>
          <w:sz w:val="28"/>
          <w:szCs w:val="28"/>
        </w:rPr>
        <w:t>Раздел I. ОБЩИЕ ПОЛОЖЕНИЯ</w:t>
      </w:r>
    </w:p>
    <w:p w:rsidR="00D1036D" w:rsidRPr="007324E0" w:rsidRDefault="00D1036D" w:rsidP="00D1036D">
      <w:pPr>
        <w:widowControl w:val="0"/>
        <w:autoSpaceDE w:val="0"/>
        <w:autoSpaceDN w:val="0"/>
        <w:adjustRightInd w:val="0"/>
        <w:ind w:firstLine="720"/>
        <w:jc w:val="both"/>
        <w:rPr>
          <w:sz w:val="28"/>
          <w:szCs w:val="28"/>
        </w:rPr>
      </w:pPr>
    </w:p>
    <w:p w:rsidR="0000390E" w:rsidRPr="007324E0" w:rsidRDefault="00A631DE" w:rsidP="00D1036D">
      <w:pPr>
        <w:widowControl w:val="0"/>
        <w:autoSpaceDE w:val="0"/>
        <w:autoSpaceDN w:val="0"/>
        <w:adjustRightInd w:val="0"/>
        <w:ind w:firstLine="720"/>
        <w:jc w:val="center"/>
        <w:outlineLvl w:val="2"/>
        <w:rPr>
          <w:sz w:val="28"/>
          <w:szCs w:val="28"/>
        </w:rPr>
      </w:pPr>
      <w:bookmarkStart w:id="4" w:name="Par43"/>
      <w:bookmarkEnd w:id="4"/>
      <w:r w:rsidRPr="007324E0">
        <w:rPr>
          <w:sz w:val="28"/>
          <w:szCs w:val="28"/>
        </w:rPr>
        <w:t>Подраздел</w:t>
      </w:r>
      <w:r w:rsidR="00D1036D" w:rsidRPr="007324E0">
        <w:rPr>
          <w:sz w:val="28"/>
          <w:szCs w:val="28"/>
        </w:rPr>
        <w:t xml:space="preserve"> 1.</w:t>
      </w:r>
      <w:r w:rsidR="002E384A" w:rsidRPr="007324E0">
        <w:rPr>
          <w:sz w:val="28"/>
          <w:szCs w:val="28"/>
        </w:rPr>
        <w:t>1.</w:t>
      </w:r>
      <w:r w:rsidR="00D1036D" w:rsidRPr="007324E0">
        <w:rPr>
          <w:sz w:val="28"/>
          <w:szCs w:val="28"/>
        </w:rPr>
        <w:t xml:space="preserve"> ПРЕДМЕТ РЕГУЛИРОВАНИЯ </w:t>
      </w:r>
    </w:p>
    <w:p w:rsidR="00397F4E" w:rsidRPr="007324E0" w:rsidRDefault="00D1036D" w:rsidP="00D1036D">
      <w:pPr>
        <w:widowControl w:val="0"/>
        <w:autoSpaceDE w:val="0"/>
        <w:autoSpaceDN w:val="0"/>
        <w:adjustRightInd w:val="0"/>
        <w:ind w:firstLine="720"/>
        <w:jc w:val="center"/>
        <w:outlineLvl w:val="2"/>
        <w:rPr>
          <w:sz w:val="28"/>
          <w:szCs w:val="28"/>
        </w:rPr>
      </w:pPr>
      <w:r w:rsidRPr="007324E0">
        <w:rPr>
          <w:sz w:val="28"/>
          <w:szCs w:val="28"/>
        </w:rPr>
        <w:t>АДМИНИСТРАТИВНОГО РЕГЛАМЕНТА</w:t>
      </w:r>
    </w:p>
    <w:p w:rsidR="00397F4E" w:rsidRPr="007324E0" w:rsidRDefault="00397F4E" w:rsidP="00C14F9E">
      <w:pPr>
        <w:ind w:firstLine="851"/>
        <w:jc w:val="center"/>
        <w:rPr>
          <w:sz w:val="28"/>
          <w:szCs w:val="28"/>
        </w:rPr>
      </w:pPr>
    </w:p>
    <w:p w:rsidR="00397F4E" w:rsidRDefault="00397F4E" w:rsidP="009B54D6">
      <w:pPr>
        <w:pStyle w:val="ac"/>
        <w:spacing w:after="0" w:line="240" w:lineRule="auto"/>
        <w:ind w:left="0" w:firstLine="709"/>
        <w:jc w:val="both"/>
        <w:rPr>
          <w:rFonts w:ascii="Times New Roman" w:eastAsia="Times New Roman" w:hAnsi="Times New Roman"/>
          <w:sz w:val="28"/>
          <w:szCs w:val="28"/>
          <w:lang w:eastAsia="ru-RU"/>
        </w:rPr>
      </w:pPr>
      <w:r w:rsidRPr="009B54D6">
        <w:rPr>
          <w:rFonts w:ascii="Times New Roman" w:eastAsia="Times New Roman" w:hAnsi="Times New Roman"/>
          <w:sz w:val="28"/>
          <w:szCs w:val="28"/>
          <w:lang w:eastAsia="ru-RU"/>
        </w:rPr>
        <w:t xml:space="preserve">Административный регламент предоставления </w:t>
      </w:r>
      <w:r w:rsidR="00A75D4B" w:rsidRPr="009B54D6">
        <w:rPr>
          <w:rFonts w:ascii="Times New Roman" w:eastAsia="Times New Roman" w:hAnsi="Times New Roman"/>
          <w:sz w:val="28"/>
          <w:szCs w:val="28"/>
          <w:lang w:eastAsia="ru-RU"/>
        </w:rPr>
        <w:t xml:space="preserve">администрацией </w:t>
      </w:r>
      <w:r w:rsidR="00103FF1" w:rsidRPr="009B54D6">
        <w:rPr>
          <w:rFonts w:ascii="Times New Roman" w:eastAsia="Times New Roman" w:hAnsi="Times New Roman"/>
          <w:sz w:val="28"/>
          <w:szCs w:val="28"/>
          <w:lang w:eastAsia="ru-RU"/>
        </w:rPr>
        <w:t xml:space="preserve">муниципального образования Северский район </w:t>
      </w:r>
      <w:r w:rsidR="00A75D4B" w:rsidRPr="009B54D6">
        <w:rPr>
          <w:rFonts w:ascii="Times New Roman" w:eastAsia="Times New Roman" w:hAnsi="Times New Roman"/>
          <w:sz w:val="28"/>
          <w:szCs w:val="28"/>
          <w:lang w:eastAsia="ru-RU"/>
        </w:rPr>
        <w:t xml:space="preserve">муниципальной услуги </w:t>
      </w:r>
      <w:r w:rsidR="00D26339" w:rsidRPr="009B54D6">
        <w:rPr>
          <w:rFonts w:ascii="Times New Roman" w:eastAsia="Times New Roman" w:hAnsi="Times New Roman"/>
          <w:sz w:val="28"/>
          <w:szCs w:val="28"/>
          <w:lang w:eastAsia="ru-RU"/>
        </w:rPr>
        <w:t>«</w:t>
      </w:r>
      <w:r w:rsidR="001A1387" w:rsidRPr="009B54D6">
        <w:rPr>
          <w:rFonts w:ascii="Times New Roman" w:eastAsia="Times New Roman" w:hAnsi="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26339" w:rsidRPr="009B54D6">
        <w:rPr>
          <w:rFonts w:ascii="Times New Roman" w:eastAsia="Times New Roman" w:hAnsi="Times New Roman"/>
          <w:sz w:val="28"/>
          <w:szCs w:val="28"/>
          <w:lang w:eastAsia="ru-RU"/>
        </w:rPr>
        <w:t>»</w:t>
      </w:r>
      <w:r w:rsidR="00827DAB" w:rsidRPr="009B54D6">
        <w:rPr>
          <w:rFonts w:ascii="Times New Roman" w:eastAsia="Times New Roman" w:hAnsi="Times New Roman"/>
          <w:sz w:val="28"/>
          <w:szCs w:val="28"/>
          <w:lang w:eastAsia="ru-RU"/>
        </w:rPr>
        <w:t xml:space="preserve"> </w:t>
      </w:r>
      <w:r w:rsidRPr="009B54D6">
        <w:rPr>
          <w:rFonts w:ascii="Times New Roman" w:eastAsia="Times New Roman" w:hAnsi="Times New Roman"/>
          <w:sz w:val="28"/>
          <w:szCs w:val="28"/>
          <w:lang w:eastAsia="ru-RU"/>
        </w:rPr>
        <w:t xml:space="preserve">(далее – </w:t>
      </w:r>
      <w:r w:rsidR="00151DC6" w:rsidRPr="009B54D6">
        <w:rPr>
          <w:rFonts w:ascii="Times New Roman" w:eastAsia="Times New Roman" w:hAnsi="Times New Roman"/>
          <w:sz w:val="28"/>
          <w:szCs w:val="28"/>
          <w:lang w:eastAsia="ru-RU"/>
        </w:rPr>
        <w:t>Р</w:t>
      </w:r>
      <w:r w:rsidRPr="009B54D6">
        <w:rPr>
          <w:rFonts w:ascii="Times New Roman" w:eastAsia="Times New Roman" w:hAnsi="Times New Roman"/>
          <w:sz w:val="28"/>
          <w:szCs w:val="28"/>
          <w:lang w:eastAsia="ru-RU"/>
        </w:rPr>
        <w:t xml:space="preserve">егламент) определяет стандарты, сроки и последовательность административных процедур (действий) по предоставлению </w:t>
      </w:r>
      <w:r w:rsidR="00827DAB" w:rsidRPr="009B54D6">
        <w:rPr>
          <w:rFonts w:ascii="Times New Roman" w:eastAsia="Times New Roman" w:hAnsi="Times New Roman"/>
          <w:sz w:val="28"/>
          <w:szCs w:val="28"/>
          <w:lang w:eastAsia="ru-RU"/>
        </w:rPr>
        <w:t xml:space="preserve">администрацией </w:t>
      </w:r>
      <w:r w:rsidR="00103FF1" w:rsidRPr="009B54D6">
        <w:rPr>
          <w:rFonts w:ascii="Times New Roman" w:eastAsia="Times New Roman" w:hAnsi="Times New Roman"/>
          <w:sz w:val="28"/>
          <w:szCs w:val="28"/>
          <w:lang w:eastAsia="ru-RU"/>
        </w:rPr>
        <w:t>муниципального образования Северский район</w:t>
      </w:r>
      <w:r w:rsidR="00827DAB" w:rsidRPr="009B54D6">
        <w:rPr>
          <w:rFonts w:ascii="Times New Roman" w:eastAsia="Times New Roman" w:hAnsi="Times New Roman"/>
          <w:sz w:val="28"/>
          <w:szCs w:val="28"/>
          <w:lang w:eastAsia="ru-RU"/>
        </w:rPr>
        <w:t xml:space="preserve"> муниципальной услуги </w:t>
      </w:r>
      <w:r w:rsidR="00D26339" w:rsidRPr="009B54D6">
        <w:rPr>
          <w:rFonts w:ascii="Times New Roman" w:eastAsia="Times New Roman" w:hAnsi="Times New Roman"/>
          <w:sz w:val="28"/>
          <w:szCs w:val="28"/>
          <w:lang w:eastAsia="ru-RU"/>
        </w:rPr>
        <w:t>«</w:t>
      </w:r>
      <w:r w:rsidR="001A1387" w:rsidRPr="009B54D6">
        <w:rPr>
          <w:rFonts w:ascii="Times New Roman" w:eastAsia="Times New Roman" w:hAnsi="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26339" w:rsidRPr="009B54D6">
        <w:rPr>
          <w:rFonts w:ascii="Times New Roman" w:eastAsia="Times New Roman" w:hAnsi="Times New Roman"/>
          <w:sz w:val="28"/>
          <w:szCs w:val="28"/>
          <w:lang w:eastAsia="ru-RU"/>
        </w:rPr>
        <w:t>»</w:t>
      </w:r>
      <w:r w:rsidR="00827DAB" w:rsidRPr="009B54D6">
        <w:rPr>
          <w:rFonts w:ascii="Times New Roman" w:eastAsia="Times New Roman" w:hAnsi="Times New Roman"/>
          <w:sz w:val="28"/>
          <w:szCs w:val="28"/>
          <w:lang w:eastAsia="ru-RU"/>
        </w:rPr>
        <w:t xml:space="preserve"> </w:t>
      </w:r>
      <w:r w:rsidRPr="009B54D6">
        <w:rPr>
          <w:rFonts w:ascii="Times New Roman" w:eastAsia="Times New Roman" w:hAnsi="Times New Roman"/>
          <w:sz w:val="28"/>
          <w:szCs w:val="28"/>
          <w:lang w:eastAsia="ru-RU"/>
        </w:rPr>
        <w:t>(далее –</w:t>
      </w:r>
      <w:r w:rsidR="00A25A1B" w:rsidRPr="009B54D6">
        <w:rPr>
          <w:rFonts w:ascii="Times New Roman" w:eastAsia="Times New Roman" w:hAnsi="Times New Roman"/>
          <w:sz w:val="28"/>
          <w:szCs w:val="28"/>
          <w:lang w:eastAsia="ru-RU"/>
        </w:rPr>
        <w:t>м</w:t>
      </w:r>
      <w:r w:rsidR="00827DAB" w:rsidRPr="009B54D6">
        <w:rPr>
          <w:rFonts w:ascii="Times New Roman" w:eastAsia="Times New Roman" w:hAnsi="Times New Roman"/>
          <w:sz w:val="28"/>
          <w:szCs w:val="28"/>
          <w:lang w:eastAsia="ru-RU"/>
        </w:rPr>
        <w:t xml:space="preserve">униципальная </w:t>
      </w:r>
      <w:r w:rsidRPr="009B54D6">
        <w:rPr>
          <w:rFonts w:ascii="Times New Roman" w:eastAsia="Times New Roman" w:hAnsi="Times New Roman"/>
          <w:sz w:val="28"/>
          <w:szCs w:val="28"/>
          <w:lang w:eastAsia="ru-RU"/>
        </w:rPr>
        <w:t>услуга).</w:t>
      </w:r>
    </w:p>
    <w:p w:rsidR="009B54D6" w:rsidRPr="00CF01D1" w:rsidRDefault="009B54D6" w:rsidP="009B54D6">
      <w:pPr>
        <w:pStyle w:val="ac"/>
        <w:spacing w:after="0" w:line="240" w:lineRule="auto"/>
        <w:ind w:left="0" w:firstLine="709"/>
        <w:jc w:val="both"/>
        <w:rPr>
          <w:rFonts w:ascii="Times New Roman" w:eastAsia="Times New Roman" w:hAnsi="Times New Roman"/>
          <w:sz w:val="28"/>
          <w:szCs w:val="28"/>
          <w:lang w:eastAsia="ru-RU"/>
        </w:rPr>
      </w:pPr>
      <w:r w:rsidRPr="00CF01D1">
        <w:rPr>
          <w:rFonts w:ascii="Times New Roman" w:eastAsia="Times New Roman" w:hAnsi="Times New Roman"/>
          <w:sz w:val="28"/>
          <w:szCs w:val="28"/>
          <w:lang w:eastAsia="ru-RU"/>
        </w:rPr>
        <w:t>Муниципальная услуга предоставляется администрацией муниципального образования Северский район в отношении земельных участков, государственная собственность на которые не разграничена, расположенных на территории сельских поселений, входящих в состав Северского района.</w:t>
      </w:r>
    </w:p>
    <w:p w:rsidR="009B54D6" w:rsidRPr="00CF01D1" w:rsidRDefault="009B54D6" w:rsidP="009B54D6">
      <w:pPr>
        <w:pStyle w:val="ac"/>
        <w:spacing w:after="0" w:line="240" w:lineRule="auto"/>
        <w:ind w:left="0" w:firstLine="851"/>
        <w:contextualSpacing w:val="0"/>
        <w:jc w:val="both"/>
        <w:rPr>
          <w:rFonts w:ascii="Times New Roman" w:eastAsia="Times New Roman" w:hAnsi="Times New Roman"/>
          <w:sz w:val="28"/>
          <w:szCs w:val="28"/>
          <w:lang w:eastAsia="ru-RU"/>
        </w:rPr>
      </w:pPr>
      <w:r w:rsidRPr="00CF01D1">
        <w:rPr>
          <w:rFonts w:ascii="Times New Roman" w:eastAsia="Times New Roman" w:hAnsi="Times New Roman"/>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9B54D6" w:rsidRPr="00CF01D1" w:rsidRDefault="009B54D6" w:rsidP="009B54D6">
      <w:pPr>
        <w:pStyle w:val="ac"/>
        <w:spacing w:after="0" w:line="240" w:lineRule="auto"/>
        <w:ind w:left="0" w:firstLine="851"/>
        <w:contextualSpacing w:val="0"/>
        <w:jc w:val="both"/>
        <w:rPr>
          <w:rFonts w:ascii="Times New Roman" w:hAnsi="Times New Roman"/>
          <w:sz w:val="28"/>
          <w:szCs w:val="28"/>
        </w:rPr>
      </w:pPr>
      <w:r w:rsidRPr="00CF01D1">
        <w:rPr>
          <w:rFonts w:ascii="Times New Roman" w:hAnsi="Times New Roman"/>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w:t>
      </w:r>
      <w:r w:rsidRPr="00CF01D1">
        <w:rPr>
          <w:rFonts w:ascii="Times New Roman" w:hAnsi="Times New Roman"/>
          <w:sz w:val="28"/>
          <w:szCs w:val="28"/>
        </w:rPr>
        <w:lastRenderedPageBreak/>
        <w:t>земельных участков в соответствие с утвержденным проектом межевания территории;</w:t>
      </w:r>
    </w:p>
    <w:p w:rsidR="009B54D6" w:rsidRPr="00CF01D1" w:rsidRDefault="009B54D6" w:rsidP="009B54D6">
      <w:pPr>
        <w:pStyle w:val="ac"/>
        <w:spacing w:after="0" w:line="240" w:lineRule="auto"/>
        <w:ind w:left="0" w:firstLine="851"/>
        <w:contextualSpacing w:val="0"/>
        <w:jc w:val="both"/>
        <w:rPr>
          <w:rFonts w:ascii="Times New Roman" w:hAnsi="Times New Roman"/>
          <w:sz w:val="28"/>
          <w:szCs w:val="28"/>
        </w:rPr>
      </w:pPr>
      <w:r w:rsidRPr="00CF01D1">
        <w:rPr>
          <w:rFonts w:ascii="Times New Roman" w:hAnsi="Times New Roman"/>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F01D1">
        <w:rPr>
          <w:rFonts w:ascii="Times New Roman" w:hAnsi="Times New Roman"/>
          <w:sz w:val="28"/>
          <w:szCs w:val="28"/>
        </w:rPr>
        <w:t>вкрапливания</w:t>
      </w:r>
      <w:proofErr w:type="spellEnd"/>
      <w:r w:rsidRPr="00CF01D1">
        <w:rPr>
          <w:rFonts w:ascii="Times New Roman" w:hAnsi="Times New Roman"/>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B54D6" w:rsidRPr="00CF01D1" w:rsidRDefault="009B54D6" w:rsidP="009B54D6">
      <w:pPr>
        <w:pStyle w:val="ac"/>
        <w:spacing w:after="0" w:line="240" w:lineRule="auto"/>
        <w:ind w:left="0" w:firstLine="851"/>
        <w:contextualSpacing w:val="0"/>
        <w:jc w:val="both"/>
        <w:rPr>
          <w:rFonts w:ascii="Times New Roman" w:hAnsi="Times New Roman"/>
          <w:sz w:val="28"/>
          <w:szCs w:val="28"/>
        </w:rPr>
      </w:pPr>
      <w:r w:rsidRPr="00CF01D1">
        <w:rPr>
          <w:rFonts w:ascii="Times New Roman" w:hAnsi="Times New Roman"/>
          <w:sz w:val="28"/>
          <w:szCs w:val="28"/>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B54D6" w:rsidRPr="00CF01D1" w:rsidRDefault="009B54D6" w:rsidP="009B54D6">
      <w:pPr>
        <w:pStyle w:val="ac"/>
        <w:spacing w:after="0" w:line="240" w:lineRule="auto"/>
        <w:ind w:left="0" w:firstLine="851"/>
        <w:contextualSpacing w:val="0"/>
        <w:jc w:val="both"/>
        <w:rPr>
          <w:rFonts w:ascii="Times New Roman" w:hAnsi="Times New Roman"/>
          <w:sz w:val="28"/>
          <w:szCs w:val="28"/>
        </w:rPr>
      </w:pPr>
      <w:r w:rsidRPr="00CF01D1">
        <w:rPr>
          <w:rFonts w:ascii="Times New Roman" w:hAnsi="Times New Roman"/>
          <w:sz w:val="28"/>
          <w:szCs w:val="28"/>
        </w:rPr>
        <w:t xml:space="preserve">4) земельные участки образуются для размещения объектов капитального строительства, предусмотренных статьей 49 </w:t>
      </w:r>
      <w:r w:rsidR="009506EE">
        <w:rPr>
          <w:rFonts w:ascii="Times New Roman" w:hAnsi="Times New Roman"/>
          <w:sz w:val="28"/>
          <w:szCs w:val="28"/>
        </w:rPr>
        <w:t>Земельного кодекса РФ</w:t>
      </w:r>
      <w:r w:rsidRPr="00CF01D1">
        <w:rPr>
          <w:rFonts w:ascii="Times New Roman" w:hAnsi="Times New Roman"/>
          <w:sz w:val="28"/>
          <w:szCs w:val="28"/>
        </w:rPr>
        <w:t>, в том числе в целях изъятия земельных участков для государственных или муниципальных нужд.</w:t>
      </w:r>
    </w:p>
    <w:p w:rsidR="00397F4E" w:rsidRPr="007324E0" w:rsidRDefault="00397F4E" w:rsidP="009B54D6">
      <w:pPr>
        <w:jc w:val="both"/>
        <w:rPr>
          <w:sz w:val="28"/>
          <w:szCs w:val="28"/>
        </w:rPr>
      </w:pPr>
    </w:p>
    <w:p w:rsidR="00D1036D" w:rsidRDefault="00A631DE" w:rsidP="00D1036D">
      <w:pPr>
        <w:widowControl w:val="0"/>
        <w:autoSpaceDE w:val="0"/>
        <w:autoSpaceDN w:val="0"/>
        <w:adjustRightInd w:val="0"/>
        <w:ind w:firstLine="720"/>
        <w:jc w:val="center"/>
        <w:outlineLvl w:val="2"/>
        <w:rPr>
          <w:sz w:val="28"/>
          <w:szCs w:val="28"/>
        </w:rPr>
      </w:pPr>
      <w:r w:rsidRPr="007324E0">
        <w:rPr>
          <w:sz w:val="28"/>
          <w:szCs w:val="28"/>
        </w:rPr>
        <w:t>Подраздел</w:t>
      </w:r>
      <w:r w:rsidR="00D1036D" w:rsidRPr="007324E0">
        <w:rPr>
          <w:sz w:val="28"/>
          <w:szCs w:val="28"/>
        </w:rPr>
        <w:t xml:space="preserve"> </w:t>
      </w:r>
      <w:r w:rsidR="00C77B8B" w:rsidRPr="007324E0">
        <w:rPr>
          <w:sz w:val="28"/>
          <w:szCs w:val="28"/>
        </w:rPr>
        <w:t>1.2</w:t>
      </w:r>
      <w:r w:rsidR="002E384A" w:rsidRPr="007324E0">
        <w:rPr>
          <w:sz w:val="28"/>
          <w:szCs w:val="28"/>
        </w:rPr>
        <w:t>.</w:t>
      </w:r>
      <w:r w:rsidR="00D1036D" w:rsidRPr="007324E0">
        <w:rPr>
          <w:sz w:val="28"/>
          <w:szCs w:val="28"/>
        </w:rPr>
        <w:t xml:space="preserve"> КРУГ ЗАЯВИТЕЛЕЙ</w:t>
      </w:r>
    </w:p>
    <w:p w:rsidR="00103FF1" w:rsidRPr="007324E0" w:rsidRDefault="00103FF1" w:rsidP="00D1036D">
      <w:pPr>
        <w:widowControl w:val="0"/>
        <w:autoSpaceDE w:val="0"/>
        <w:autoSpaceDN w:val="0"/>
        <w:adjustRightInd w:val="0"/>
        <w:ind w:firstLine="720"/>
        <w:jc w:val="center"/>
        <w:outlineLvl w:val="2"/>
        <w:rPr>
          <w:sz w:val="28"/>
          <w:szCs w:val="28"/>
        </w:rPr>
      </w:pPr>
    </w:p>
    <w:p w:rsidR="001A1387" w:rsidRPr="007324E0" w:rsidRDefault="001A1387" w:rsidP="001A1387">
      <w:pPr>
        <w:widowControl w:val="0"/>
        <w:autoSpaceDE w:val="0"/>
        <w:autoSpaceDN w:val="0"/>
        <w:adjustRightInd w:val="0"/>
        <w:ind w:firstLine="708"/>
        <w:jc w:val="both"/>
        <w:outlineLvl w:val="2"/>
        <w:rPr>
          <w:sz w:val="28"/>
          <w:szCs w:val="28"/>
        </w:rPr>
      </w:pPr>
      <w:r w:rsidRPr="007324E0">
        <w:rPr>
          <w:sz w:val="28"/>
          <w:szCs w:val="28"/>
        </w:rPr>
        <w:t>Получателями муниципальной услуги являются физические и юридические лица - собственники земельных участков (далее - заявитель).</w:t>
      </w:r>
    </w:p>
    <w:p w:rsidR="001A1387" w:rsidRPr="007324E0" w:rsidRDefault="001A1387" w:rsidP="001A1387">
      <w:pPr>
        <w:widowControl w:val="0"/>
        <w:autoSpaceDE w:val="0"/>
        <w:autoSpaceDN w:val="0"/>
        <w:adjustRightInd w:val="0"/>
        <w:ind w:firstLine="708"/>
        <w:jc w:val="both"/>
        <w:outlineLvl w:val="2"/>
        <w:rPr>
          <w:sz w:val="28"/>
          <w:szCs w:val="28"/>
        </w:rPr>
      </w:pPr>
      <w:r w:rsidRPr="007324E0">
        <w:rPr>
          <w:sz w:val="28"/>
          <w:szCs w:val="28"/>
        </w:rPr>
        <w:t>Заявитель может воспользоваться муниципальной услугой через законного или уполномоченного представителя (далее - представитель).</w:t>
      </w:r>
    </w:p>
    <w:p w:rsidR="008B3011" w:rsidRPr="007324E0" w:rsidRDefault="001A1387" w:rsidP="001A1387">
      <w:pPr>
        <w:widowControl w:val="0"/>
        <w:autoSpaceDE w:val="0"/>
        <w:autoSpaceDN w:val="0"/>
        <w:adjustRightInd w:val="0"/>
        <w:ind w:firstLine="708"/>
        <w:jc w:val="both"/>
        <w:outlineLvl w:val="2"/>
        <w:rPr>
          <w:sz w:val="28"/>
          <w:szCs w:val="28"/>
        </w:rPr>
      </w:pPr>
      <w:r w:rsidRPr="007324E0">
        <w:rPr>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1A1387" w:rsidRPr="007324E0" w:rsidRDefault="001A1387" w:rsidP="001A1387">
      <w:pPr>
        <w:widowControl w:val="0"/>
        <w:autoSpaceDE w:val="0"/>
        <w:autoSpaceDN w:val="0"/>
        <w:adjustRightInd w:val="0"/>
        <w:ind w:firstLine="708"/>
        <w:jc w:val="both"/>
        <w:outlineLvl w:val="2"/>
        <w:rPr>
          <w:sz w:val="28"/>
          <w:szCs w:val="28"/>
        </w:rPr>
      </w:pPr>
    </w:p>
    <w:p w:rsidR="00D1036D" w:rsidRPr="007324E0" w:rsidRDefault="00A631DE" w:rsidP="002E56C7">
      <w:pPr>
        <w:widowControl w:val="0"/>
        <w:autoSpaceDE w:val="0"/>
        <w:autoSpaceDN w:val="0"/>
        <w:adjustRightInd w:val="0"/>
        <w:jc w:val="center"/>
        <w:outlineLvl w:val="2"/>
        <w:rPr>
          <w:sz w:val="28"/>
          <w:szCs w:val="28"/>
        </w:rPr>
      </w:pPr>
      <w:r w:rsidRPr="007324E0">
        <w:rPr>
          <w:sz w:val="28"/>
          <w:szCs w:val="28"/>
        </w:rPr>
        <w:t>Подраздел</w:t>
      </w:r>
      <w:r w:rsidR="00D1036D" w:rsidRPr="007324E0">
        <w:rPr>
          <w:sz w:val="28"/>
          <w:szCs w:val="28"/>
        </w:rPr>
        <w:t xml:space="preserve"> </w:t>
      </w:r>
      <w:r w:rsidR="00C77B8B" w:rsidRPr="007324E0">
        <w:rPr>
          <w:sz w:val="28"/>
          <w:szCs w:val="28"/>
        </w:rPr>
        <w:t>1.3</w:t>
      </w:r>
      <w:r w:rsidR="002E384A" w:rsidRPr="007324E0">
        <w:rPr>
          <w:sz w:val="28"/>
          <w:szCs w:val="28"/>
        </w:rPr>
        <w:t>.</w:t>
      </w:r>
      <w:r w:rsidR="00D1036D" w:rsidRPr="007324E0">
        <w:rPr>
          <w:sz w:val="28"/>
          <w:szCs w:val="28"/>
        </w:rPr>
        <w:t xml:space="preserve"> ТРЕБОВАНИЯ К ПОРЯДКУ ИНФОРМИРОВАНИЯ</w:t>
      </w:r>
    </w:p>
    <w:p w:rsidR="00D1036D" w:rsidRPr="007324E0" w:rsidRDefault="00D1036D" w:rsidP="00D1036D">
      <w:pPr>
        <w:widowControl w:val="0"/>
        <w:autoSpaceDE w:val="0"/>
        <w:autoSpaceDN w:val="0"/>
        <w:adjustRightInd w:val="0"/>
        <w:ind w:firstLine="720"/>
        <w:jc w:val="center"/>
        <w:rPr>
          <w:sz w:val="28"/>
          <w:szCs w:val="28"/>
        </w:rPr>
      </w:pPr>
      <w:r w:rsidRPr="007324E0">
        <w:rPr>
          <w:sz w:val="28"/>
          <w:szCs w:val="28"/>
        </w:rPr>
        <w:t>О ПРЕДОСТАВЛЕНИИ</w:t>
      </w:r>
      <w:r w:rsidR="002C7CE7">
        <w:rPr>
          <w:sz w:val="28"/>
          <w:szCs w:val="28"/>
        </w:rPr>
        <w:t xml:space="preserve"> </w:t>
      </w:r>
      <w:r w:rsidRPr="007324E0">
        <w:rPr>
          <w:sz w:val="28"/>
          <w:szCs w:val="28"/>
        </w:rPr>
        <w:t>МУНИЦИПАЛЬНОЙ УСЛУГИ</w:t>
      </w:r>
    </w:p>
    <w:p w:rsidR="00397F4E" w:rsidRPr="007324E0" w:rsidRDefault="00397F4E" w:rsidP="0098686A">
      <w:pPr>
        <w:autoSpaceDE w:val="0"/>
        <w:autoSpaceDN w:val="0"/>
        <w:adjustRightInd w:val="0"/>
        <w:ind w:firstLine="709"/>
        <w:jc w:val="both"/>
        <w:rPr>
          <w:sz w:val="28"/>
          <w:szCs w:val="28"/>
        </w:rPr>
      </w:pPr>
    </w:p>
    <w:p w:rsidR="00CC77DD" w:rsidRPr="007324E0" w:rsidRDefault="00CC77DD" w:rsidP="00CC77DD">
      <w:pPr>
        <w:autoSpaceDE w:val="0"/>
        <w:autoSpaceDN w:val="0"/>
        <w:adjustRightInd w:val="0"/>
        <w:ind w:firstLine="709"/>
        <w:jc w:val="both"/>
        <w:rPr>
          <w:sz w:val="28"/>
          <w:szCs w:val="28"/>
        </w:rPr>
      </w:pPr>
      <w:r w:rsidRPr="007324E0">
        <w:rPr>
          <w:sz w:val="28"/>
          <w:szCs w:val="28"/>
        </w:rPr>
        <w:t>1.3.1. Информирование о предоставлении муниципальной услуги осуществляется:</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 xml:space="preserve">1.3.1.1. В </w:t>
      </w:r>
      <w:r w:rsidR="006F415D">
        <w:rPr>
          <w:rFonts w:eastAsia="Calibri"/>
          <w:sz w:val="28"/>
          <w:szCs w:val="28"/>
          <w:lang w:eastAsia="en-US"/>
        </w:rPr>
        <w:t xml:space="preserve">управлении имущественных отношений </w:t>
      </w:r>
      <w:r w:rsidRPr="007324E0">
        <w:rPr>
          <w:rFonts w:eastAsia="Calibri"/>
          <w:sz w:val="28"/>
          <w:szCs w:val="28"/>
          <w:lang w:eastAsia="en-US"/>
        </w:rPr>
        <w:t>администрации</w:t>
      </w:r>
      <w:r w:rsidR="00103FF1">
        <w:rPr>
          <w:rFonts w:eastAsia="Calibri"/>
          <w:sz w:val="28"/>
          <w:szCs w:val="28"/>
          <w:lang w:eastAsia="en-US"/>
        </w:rPr>
        <w:t xml:space="preserve"> муниципального образования Северский район</w:t>
      </w:r>
      <w:r w:rsidRPr="007324E0">
        <w:rPr>
          <w:rFonts w:eastAsia="Calibri"/>
          <w:sz w:val="28"/>
          <w:szCs w:val="28"/>
          <w:lang w:eastAsia="en-US"/>
        </w:rPr>
        <w:t xml:space="preserve"> (далее – уполномоченный орган):</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в устной форме при личном обращении;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с использованием телефонной связи;</w:t>
      </w:r>
    </w:p>
    <w:p w:rsidR="007324E0" w:rsidRPr="007324E0" w:rsidRDefault="007324E0" w:rsidP="007324E0">
      <w:pPr>
        <w:ind w:firstLine="709"/>
        <w:jc w:val="both"/>
        <w:rPr>
          <w:rFonts w:eastAsia="Calibri"/>
          <w:sz w:val="28"/>
          <w:szCs w:val="28"/>
          <w:lang w:eastAsia="en-US"/>
        </w:rPr>
      </w:pPr>
      <w:r w:rsidRPr="007324E0">
        <w:rPr>
          <w:rFonts w:eastAsia="Calibri"/>
          <w:sz w:val="28"/>
          <w:szCs w:val="28"/>
          <w:lang w:eastAsia="en-US"/>
        </w:rPr>
        <w:t>в форме электронного документа посредством направления на адрес электронной почты;</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lastRenderedPageBreak/>
        <w:t>по письменным обращениям.</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при личном обращении;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посредст</w:t>
      </w:r>
      <w:r w:rsidR="00103FF1">
        <w:rPr>
          <w:rFonts w:eastAsia="Calibri"/>
          <w:sz w:val="28"/>
          <w:szCs w:val="28"/>
          <w:lang w:eastAsia="en-US"/>
        </w:rPr>
        <w:t>вом интернет-сайта –</w:t>
      </w:r>
      <w:r w:rsidR="00CF01D1" w:rsidRPr="00CF01D1">
        <w:t xml:space="preserve"> </w:t>
      </w:r>
      <w:r w:rsidR="00CF01D1">
        <w:rPr>
          <w:rFonts w:eastAsia="Calibri"/>
          <w:sz w:val="28"/>
          <w:szCs w:val="28"/>
          <w:lang w:eastAsia="en-US"/>
        </w:rPr>
        <w:t>www.e-mfc.ru</w:t>
      </w:r>
      <w:r w:rsidRPr="007324E0">
        <w:rPr>
          <w:rFonts w:eastAsia="Calibri"/>
          <w:sz w:val="28"/>
          <w:szCs w:val="28"/>
          <w:lang w:eastAsia="en-US"/>
        </w:rPr>
        <w:t xml:space="preserve"> – </w:t>
      </w:r>
      <w:r w:rsidR="00D26339" w:rsidRPr="007324E0">
        <w:rPr>
          <w:rFonts w:eastAsia="Calibri"/>
          <w:sz w:val="28"/>
          <w:szCs w:val="28"/>
          <w:lang w:eastAsia="en-US"/>
        </w:rPr>
        <w:t>«</w:t>
      </w:r>
      <w:proofErr w:type="spellStart"/>
      <w:r w:rsidRPr="007324E0">
        <w:rPr>
          <w:rFonts w:eastAsia="Calibri"/>
          <w:sz w:val="28"/>
          <w:szCs w:val="28"/>
          <w:lang w:eastAsia="en-US"/>
        </w:rPr>
        <w:t>Online</w:t>
      </w:r>
      <w:proofErr w:type="spellEnd"/>
      <w:r w:rsidRPr="007324E0">
        <w:rPr>
          <w:rFonts w:eastAsia="Calibri"/>
          <w:sz w:val="28"/>
          <w:szCs w:val="28"/>
          <w:lang w:eastAsia="en-US"/>
        </w:rPr>
        <w:t>-консультант</w:t>
      </w:r>
      <w:r w:rsidR="00D26339" w:rsidRPr="007324E0">
        <w:rPr>
          <w:rFonts w:eastAsia="Calibri"/>
          <w:sz w:val="28"/>
          <w:szCs w:val="28"/>
          <w:lang w:eastAsia="en-US"/>
        </w:rPr>
        <w:t>»</w:t>
      </w:r>
      <w:r w:rsidRPr="007324E0">
        <w:rPr>
          <w:rFonts w:eastAsia="Calibri"/>
          <w:sz w:val="28"/>
          <w:szCs w:val="28"/>
          <w:lang w:eastAsia="en-US"/>
        </w:rPr>
        <w:t xml:space="preserve">, </w:t>
      </w:r>
      <w:r w:rsidR="00D26339" w:rsidRPr="007324E0">
        <w:rPr>
          <w:rFonts w:eastAsia="Calibri"/>
          <w:sz w:val="28"/>
          <w:szCs w:val="28"/>
          <w:lang w:eastAsia="en-US"/>
        </w:rPr>
        <w:t>«</w:t>
      </w:r>
      <w:r w:rsidRPr="007324E0">
        <w:rPr>
          <w:rFonts w:eastAsia="Calibri"/>
          <w:sz w:val="28"/>
          <w:szCs w:val="28"/>
          <w:lang w:eastAsia="en-US"/>
        </w:rPr>
        <w:t>Электронный консультант</w:t>
      </w:r>
      <w:r w:rsidR="00D26339" w:rsidRPr="007324E0">
        <w:rPr>
          <w:rFonts w:eastAsia="Calibri"/>
          <w:sz w:val="28"/>
          <w:szCs w:val="28"/>
          <w:lang w:eastAsia="en-US"/>
        </w:rPr>
        <w:t>»</w:t>
      </w:r>
      <w:r w:rsidRPr="007324E0">
        <w:rPr>
          <w:rFonts w:eastAsia="Calibri"/>
          <w:sz w:val="28"/>
          <w:szCs w:val="28"/>
          <w:lang w:eastAsia="en-US"/>
        </w:rPr>
        <w:t xml:space="preserve">, </w:t>
      </w:r>
      <w:r w:rsidR="00D26339" w:rsidRPr="007324E0">
        <w:rPr>
          <w:rFonts w:eastAsia="Calibri"/>
          <w:sz w:val="28"/>
          <w:szCs w:val="28"/>
          <w:lang w:eastAsia="en-US"/>
        </w:rPr>
        <w:t>«</w:t>
      </w:r>
      <w:r w:rsidRPr="007324E0">
        <w:rPr>
          <w:rFonts w:eastAsia="Calibri"/>
          <w:sz w:val="28"/>
          <w:szCs w:val="28"/>
          <w:lang w:eastAsia="en-US"/>
        </w:rPr>
        <w:t>Виртуальная приемная</w:t>
      </w:r>
      <w:r w:rsidR="00D26339" w:rsidRPr="007324E0">
        <w:rPr>
          <w:rFonts w:eastAsia="Calibri"/>
          <w:sz w:val="28"/>
          <w:szCs w:val="28"/>
          <w:lang w:eastAsia="en-US"/>
        </w:rPr>
        <w:t>»</w:t>
      </w:r>
      <w:r w:rsidRPr="007324E0">
        <w:rPr>
          <w:rFonts w:eastAsia="Calibri"/>
          <w:sz w:val="28"/>
          <w:szCs w:val="28"/>
          <w:lang w:eastAsia="en-US"/>
        </w:rPr>
        <w:t>.</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1.3.1.3. Посредством размещения информации на официально</w:t>
      </w:r>
      <w:r w:rsidR="00103FF1">
        <w:rPr>
          <w:rFonts w:eastAsia="Calibri"/>
          <w:sz w:val="28"/>
          <w:szCs w:val="28"/>
          <w:lang w:eastAsia="en-US"/>
        </w:rPr>
        <w:t>м интернет-портале администрации муниципального образования Северский район</w:t>
      </w:r>
      <w:r w:rsidRPr="007324E0">
        <w:rPr>
          <w:rFonts w:eastAsia="Calibri"/>
          <w:sz w:val="28"/>
          <w:szCs w:val="28"/>
          <w:lang w:eastAsia="en-US"/>
        </w:rPr>
        <w:t xml:space="preserve">, адрес официального сайта </w:t>
      </w:r>
      <w:proofErr w:type="spellStart"/>
      <w:r w:rsidRPr="007324E0">
        <w:rPr>
          <w:rFonts w:eastAsia="Calibri"/>
          <w:sz w:val="28"/>
          <w:szCs w:val="28"/>
          <w:lang w:eastAsia="en-US"/>
        </w:rPr>
        <w:t>www</w:t>
      </w:r>
      <w:proofErr w:type="spellEnd"/>
      <w:r w:rsidRPr="007324E0">
        <w:rPr>
          <w:rFonts w:eastAsia="Calibri"/>
          <w:sz w:val="28"/>
          <w:szCs w:val="28"/>
          <w:lang w:eastAsia="en-US"/>
        </w:rPr>
        <w:t>.</w:t>
      </w:r>
      <w:proofErr w:type="spellStart"/>
      <w:r w:rsidR="00103FF1">
        <w:rPr>
          <w:rFonts w:eastAsia="Calibri"/>
          <w:sz w:val="28"/>
          <w:szCs w:val="28"/>
          <w:lang w:val="en-US" w:eastAsia="en-US"/>
        </w:rPr>
        <w:t>sevadm</w:t>
      </w:r>
      <w:proofErr w:type="spellEnd"/>
      <w:r w:rsidRPr="007324E0">
        <w:rPr>
          <w:rFonts w:eastAsia="Calibri"/>
          <w:sz w:val="28"/>
          <w:szCs w:val="28"/>
          <w:lang w:eastAsia="en-US"/>
        </w:rPr>
        <w:t>.</w:t>
      </w:r>
      <w:proofErr w:type="spellStart"/>
      <w:r w:rsidRPr="007324E0">
        <w:rPr>
          <w:rFonts w:eastAsia="Calibri"/>
          <w:sz w:val="28"/>
          <w:szCs w:val="28"/>
          <w:lang w:eastAsia="en-US"/>
        </w:rPr>
        <w:t>ru</w:t>
      </w:r>
      <w:proofErr w:type="spellEnd"/>
      <w:r w:rsidRPr="007324E0">
        <w:rPr>
          <w:rFonts w:eastAsia="Calibri"/>
          <w:sz w:val="28"/>
          <w:szCs w:val="28"/>
          <w:lang w:eastAsia="en-US"/>
        </w:rPr>
        <w:t>.</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D26339" w:rsidRPr="007324E0">
        <w:rPr>
          <w:rFonts w:eastAsia="Calibri"/>
          <w:sz w:val="28"/>
          <w:szCs w:val="28"/>
          <w:lang w:eastAsia="en-US"/>
        </w:rPr>
        <w:t>«</w:t>
      </w:r>
      <w:r w:rsidRPr="007324E0">
        <w:rPr>
          <w:rFonts w:eastAsia="Calibri"/>
          <w:sz w:val="28"/>
          <w:szCs w:val="28"/>
          <w:lang w:eastAsia="en-US"/>
        </w:rPr>
        <w:t>Интернет</w:t>
      </w:r>
      <w:r w:rsidR="00D26339" w:rsidRPr="007324E0">
        <w:rPr>
          <w:rFonts w:eastAsia="Calibri"/>
          <w:sz w:val="28"/>
          <w:szCs w:val="28"/>
          <w:lang w:eastAsia="en-US"/>
        </w:rPr>
        <w:t>»</w:t>
      </w:r>
      <w:r w:rsidRPr="007324E0">
        <w:rPr>
          <w:rFonts w:eastAsia="Calibri"/>
          <w:sz w:val="28"/>
          <w:szCs w:val="28"/>
          <w:lang w:eastAsia="en-US"/>
        </w:rPr>
        <w:t xml:space="preserve"> (далее – Портал).</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1.3.1.5. Посредством размещения информационных стендов в МФЦ и уполномоченном органе.</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 xml:space="preserve">1.3.1.6. Посредством телефонной связи </w:t>
      </w:r>
      <w:proofErr w:type="spellStart"/>
      <w:r w:rsidRPr="007324E0">
        <w:rPr>
          <w:rFonts w:eastAsia="Calibri"/>
          <w:sz w:val="28"/>
          <w:szCs w:val="28"/>
          <w:lang w:eastAsia="en-US"/>
        </w:rPr>
        <w:t>Call</w:t>
      </w:r>
      <w:proofErr w:type="spellEnd"/>
      <w:r w:rsidRPr="007324E0">
        <w:rPr>
          <w:rFonts w:eastAsia="Calibri"/>
          <w:sz w:val="28"/>
          <w:szCs w:val="28"/>
          <w:lang w:eastAsia="en-US"/>
        </w:rPr>
        <w:t>-центра (горячая линия):</w:t>
      </w:r>
      <w:r w:rsidR="00103FF1">
        <w:rPr>
          <w:rFonts w:eastAsia="Calibri"/>
          <w:sz w:val="28"/>
          <w:szCs w:val="28"/>
          <w:lang w:eastAsia="en-US"/>
        </w:rPr>
        <w:t xml:space="preserve"> </w:t>
      </w:r>
      <w:r w:rsidR="00533A47">
        <w:rPr>
          <w:rFonts w:eastAsia="Calibri"/>
          <w:sz w:val="28"/>
          <w:szCs w:val="28"/>
          <w:lang w:eastAsia="en-US"/>
        </w:rPr>
        <w:br/>
      </w:r>
      <w:r w:rsidR="00103FF1">
        <w:rPr>
          <w:rFonts w:eastAsia="Calibri"/>
          <w:sz w:val="28"/>
          <w:szCs w:val="28"/>
          <w:lang w:eastAsia="en-US"/>
        </w:rPr>
        <w:t>8(861) – 66-2-01-04</w:t>
      </w:r>
      <w:r w:rsidRPr="007324E0">
        <w:rPr>
          <w:rFonts w:eastAsia="Calibri"/>
          <w:sz w:val="28"/>
          <w:szCs w:val="28"/>
          <w:lang w:eastAsia="en-US"/>
        </w:rPr>
        <w:t>.</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1.3.2. Консультирование по вопросам предоставления муниципальной услуги осуществляется бесплатно.</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5A1B" w:rsidRPr="007324E0" w:rsidRDefault="00A25A1B" w:rsidP="00A25A1B">
      <w:pPr>
        <w:ind w:firstLine="709"/>
        <w:jc w:val="both"/>
        <w:rPr>
          <w:rFonts w:eastAsia="Calibri"/>
          <w:sz w:val="28"/>
          <w:szCs w:val="28"/>
          <w:lang w:eastAsia="en-US"/>
        </w:rPr>
      </w:pPr>
      <w:r w:rsidRPr="007324E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1.3.3. Информационные стенды, размещенные в МФЦ и уполномоченном органе, должны содержать:</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режим работы, адреса уполномоченного органа и МФЦ;</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адрес официального интернет-портала администрации</w:t>
      </w:r>
      <w:r w:rsidR="00CF01D1">
        <w:rPr>
          <w:rFonts w:eastAsia="Calibri"/>
          <w:sz w:val="28"/>
          <w:szCs w:val="28"/>
          <w:lang w:eastAsia="en-US"/>
        </w:rPr>
        <w:t xml:space="preserve"> муниципального образования Северский район</w:t>
      </w:r>
      <w:r w:rsidRPr="007324E0">
        <w:rPr>
          <w:rFonts w:eastAsia="Calibri"/>
          <w:sz w:val="28"/>
          <w:szCs w:val="28"/>
          <w:lang w:eastAsia="en-US"/>
        </w:rPr>
        <w:t>, адрес электронной почты уполномоченного органа;</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lastRenderedPageBreak/>
        <w:t>почтовые адреса, телефоны, фамилии руководителей МФЦ и уполномоченного органа;</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порядок получения консультаций о предоставлении муниципальной услуги;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порядок и сроки предоставления муниципальной услуги;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образцы заявлений о предоставлении муниципальной услуги и образцы заполнения таких заявлений;</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перечень документов, необходимых для предоставления муниципальной услуги;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основания для отказа в приеме документов о предоставлении муниципальной услуги;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основания для отказа в предоставлении муниципальной услуги;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иную информацию, необходимую для получения муниципальной услуги.</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Такая же информация размещается на официальном интернет-портале администрации</w:t>
      </w:r>
      <w:r w:rsidR="00CF01D1">
        <w:rPr>
          <w:rFonts w:eastAsia="Calibri"/>
          <w:sz w:val="28"/>
          <w:szCs w:val="28"/>
          <w:lang w:eastAsia="en-US"/>
        </w:rPr>
        <w:t xml:space="preserve"> муниципального образования Северский район</w:t>
      </w:r>
      <w:r w:rsidRPr="007324E0">
        <w:rPr>
          <w:rFonts w:eastAsia="Calibri"/>
          <w:sz w:val="28"/>
          <w:szCs w:val="28"/>
          <w:lang w:eastAsia="en-US"/>
        </w:rPr>
        <w:t xml:space="preserve"> и на сайте МФЦ.</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1.3.4.1. Уполномоченный орган расположен по адресу:</w:t>
      </w:r>
    </w:p>
    <w:p w:rsidR="00CC77DD" w:rsidRPr="007324E0" w:rsidRDefault="00533A47" w:rsidP="00CC77DD">
      <w:pPr>
        <w:ind w:firstLine="709"/>
        <w:jc w:val="both"/>
        <w:rPr>
          <w:rFonts w:eastAsia="Calibri"/>
          <w:sz w:val="28"/>
          <w:szCs w:val="28"/>
          <w:lang w:eastAsia="en-US"/>
        </w:rPr>
      </w:pPr>
      <w:proofErr w:type="spellStart"/>
      <w:r>
        <w:rPr>
          <w:rFonts w:eastAsia="Calibri"/>
          <w:sz w:val="28"/>
          <w:szCs w:val="28"/>
          <w:lang w:eastAsia="en-US"/>
        </w:rPr>
        <w:t>с</w:t>
      </w:r>
      <w:r w:rsidR="00F90F9B">
        <w:rPr>
          <w:rFonts w:eastAsia="Calibri"/>
          <w:sz w:val="28"/>
          <w:szCs w:val="28"/>
          <w:lang w:eastAsia="en-US"/>
        </w:rPr>
        <w:t>т</w:t>
      </w:r>
      <w:r>
        <w:rPr>
          <w:rFonts w:eastAsia="Calibri"/>
          <w:sz w:val="28"/>
          <w:szCs w:val="28"/>
          <w:lang w:eastAsia="en-US"/>
        </w:rPr>
        <w:t>-ца</w:t>
      </w:r>
      <w:proofErr w:type="spellEnd"/>
      <w:r w:rsidR="00F90F9B">
        <w:rPr>
          <w:rFonts w:eastAsia="Calibri"/>
          <w:sz w:val="28"/>
          <w:szCs w:val="28"/>
          <w:lang w:eastAsia="en-US"/>
        </w:rPr>
        <w:t xml:space="preserve"> Северская, ул. Ленина 69, электронный адрес: </w:t>
      </w:r>
      <w:proofErr w:type="spellStart"/>
      <w:r w:rsidR="00F90F9B">
        <w:rPr>
          <w:rFonts w:eastAsia="Calibri"/>
          <w:sz w:val="28"/>
          <w:szCs w:val="28"/>
          <w:lang w:val="en-US" w:eastAsia="en-US"/>
        </w:rPr>
        <w:t>ozio</w:t>
      </w:r>
      <w:proofErr w:type="spellEnd"/>
      <w:r w:rsidR="00F90F9B" w:rsidRPr="00F90F9B">
        <w:rPr>
          <w:rFonts w:eastAsia="Calibri"/>
          <w:sz w:val="28"/>
          <w:szCs w:val="28"/>
          <w:lang w:eastAsia="en-US"/>
        </w:rPr>
        <w:t>26</w:t>
      </w:r>
      <w:r w:rsidR="00CC77DD" w:rsidRPr="007324E0">
        <w:rPr>
          <w:rFonts w:eastAsia="Calibri"/>
          <w:sz w:val="28"/>
          <w:szCs w:val="28"/>
          <w:lang w:eastAsia="en-US"/>
        </w:rPr>
        <w:t>@</w:t>
      </w:r>
      <w:r w:rsidR="00F90F9B">
        <w:rPr>
          <w:rFonts w:eastAsia="Calibri"/>
          <w:sz w:val="28"/>
          <w:szCs w:val="28"/>
          <w:lang w:val="en-US" w:eastAsia="en-US"/>
        </w:rPr>
        <w:t>mail</w:t>
      </w:r>
      <w:r w:rsidR="00CC77DD" w:rsidRPr="007324E0">
        <w:rPr>
          <w:rFonts w:eastAsia="Calibri"/>
          <w:sz w:val="28"/>
          <w:szCs w:val="28"/>
          <w:lang w:eastAsia="en-US"/>
        </w:rPr>
        <w:t>.</w:t>
      </w:r>
      <w:proofErr w:type="spellStart"/>
      <w:r w:rsidR="00CC77DD" w:rsidRPr="007324E0">
        <w:rPr>
          <w:rFonts w:eastAsia="Calibri"/>
          <w:sz w:val="28"/>
          <w:szCs w:val="28"/>
          <w:lang w:eastAsia="en-US"/>
        </w:rPr>
        <w:t>ru</w:t>
      </w:r>
      <w:proofErr w:type="spellEnd"/>
      <w:r w:rsidR="00CC77DD" w:rsidRPr="007324E0">
        <w:rPr>
          <w:rFonts w:eastAsia="Calibri"/>
          <w:sz w:val="28"/>
          <w:szCs w:val="28"/>
          <w:lang w:eastAsia="en-US"/>
        </w:rPr>
        <w:t>.</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Справочные телефоны уполномоченного органа:</w:t>
      </w:r>
      <w:r w:rsidR="00F90F9B" w:rsidRPr="00331D32">
        <w:rPr>
          <w:rFonts w:eastAsia="Calibri"/>
          <w:sz w:val="28"/>
          <w:szCs w:val="28"/>
          <w:lang w:eastAsia="en-US"/>
        </w:rPr>
        <w:t xml:space="preserve"> 8(</w:t>
      </w:r>
      <w:proofErr w:type="gramStart"/>
      <w:r w:rsidR="00F90F9B" w:rsidRPr="00331D32">
        <w:rPr>
          <w:rFonts w:eastAsia="Calibri"/>
          <w:sz w:val="28"/>
          <w:szCs w:val="28"/>
          <w:lang w:eastAsia="en-US"/>
        </w:rPr>
        <w:t>861)-</w:t>
      </w:r>
      <w:proofErr w:type="gramEnd"/>
      <w:r w:rsidR="00F90F9B" w:rsidRPr="00331D32">
        <w:rPr>
          <w:rFonts w:eastAsia="Calibri"/>
          <w:sz w:val="28"/>
          <w:szCs w:val="28"/>
          <w:lang w:eastAsia="en-US"/>
        </w:rPr>
        <w:t>66-2-91-14</w:t>
      </w:r>
      <w:r w:rsidR="00533A47">
        <w:rPr>
          <w:rFonts w:eastAsia="Calibri"/>
          <w:sz w:val="28"/>
          <w:szCs w:val="28"/>
          <w:lang w:eastAsia="en-US"/>
        </w:rPr>
        <w:t>,</w:t>
      </w:r>
      <w:r w:rsidR="00533A47">
        <w:rPr>
          <w:rFonts w:eastAsia="Calibri"/>
          <w:sz w:val="28"/>
          <w:szCs w:val="28"/>
          <w:lang w:eastAsia="en-US"/>
        </w:rPr>
        <w:br/>
      </w:r>
      <w:r w:rsidR="00F90F9B">
        <w:rPr>
          <w:rFonts w:eastAsia="Calibri"/>
          <w:sz w:val="28"/>
          <w:szCs w:val="28"/>
          <w:lang w:eastAsia="en-US"/>
        </w:rPr>
        <w:t>2-91-13</w:t>
      </w:r>
      <w:r w:rsidRPr="007324E0">
        <w:rPr>
          <w:rFonts w:eastAsia="Calibri"/>
          <w:sz w:val="28"/>
          <w:szCs w:val="28"/>
          <w:lang w:eastAsia="en-US"/>
        </w:rPr>
        <w:t>.</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График работы уполномоченного органа: понедельник – четверг с 09.00 до 18.00, перерыв с 1</w:t>
      </w:r>
      <w:r w:rsidR="00331D32" w:rsidRPr="00331D32">
        <w:rPr>
          <w:rFonts w:eastAsia="Calibri"/>
          <w:sz w:val="28"/>
          <w:szCs w:val="28"/>
          <w:lang w:eastAsia="en-US"/>
        </w:rPr>
        <w:t>3</w:t>
      </w:r>
      <w:r w:rsidRPr="007324E0">
        <w:rPr>
          <w:rFonts w:eastAsia="Calibri"/>
          <w:sz w:val="28"/>
          <w:szCs w:val="28"/>
          <w:lang w:eastAsia="en-US"/>
        </w:rPr>
        <w:t>.</w:t>
      </w:r>
      <w:r w:rsidR="00331D32" w:rsidRPr="00331D32">
        <w:rPr>
          <w:rFonts w:eastAsia="Calibri"/>
          <w:sz w:val="28"/>
          <w:szCs w:val="28"/>
          <w:lang w:eastAsia="en-US"/>
        </w:rPr>
        <w:t>0</w:t>
      </w:r>
      <w:r w:rsidRPr="007324E0">
        <w:rPr>
          <w:rFonts w:eastAsia="Calibri"/>
          <w:sz w:val="28"/>
          <w:szCs w:val="28"/>
          <w:lang w:eastAsia="en-US"/>
        </w:rPr>
        <w:t>0 до 1</w:t>
      </w:r>
      <w:r w:rsidR="00331D32" w:rsidRPr="00331D32">
        <w:rPr>
          <w:rFonts w:eastAsia="Calibri"/>
          <w:sz w:val="28"/>
          <w:szCs w:val="28"/>
          <w:lang w:eastAsia="en-US"/>
        </w:rPr>
        <w:t>4</w:t>
      </w:r>
      <w:r w:rsidRPr="007324E0">
        <w:rPr>
          <w:rFonts w:eastAsia="Calibri"/>
          <w:sz w:val="28"/>
          <w:szCs w:val="28"/>
          <w:lang w:eastAsia="en-US"/>
        </w:rPr>
        <w:t>.</w:t>
      </w:r>
      <w:r w:rsidR="00331D32" w:rsidRPr="00331D32">
        <w:rPr>
          <w:rFonts w:eastAsia="Calibri"/>
          <w:sz w:val="28"/>
          <w:szCs w:val="28"/>
          <w:lang w:eastAsia="en-US"/>
        </w:rPr>
        <w:t>0</w:t>
      </w:r>
      <w:r w:rsidRPr="007324E0">
        <w:rPr>
          <w:rFonts w:eastAsia="Calibri"/>
          <w:sz w:val="28"/>
          <w:szCs w:val="28"/>
          <w:lang w:eastAsia="en-US"/>
        </w:rPr>
        <w:t>0, пятниц</w:t>
      </w:r>
      <w:r w:rsidR="00331D32">
        <w:rPr>
          <w:rFonts w:eastAsia="Calibri"/>
          <w:sz w:val="28"/>
          <w:szCs w:val="28"/>
          <w:lang w:eastAsia="en-US"/>
        </w:rPr>
        <w:t>а с 09.00 до 17.00, перерыв с 13</w:t>
      </w:r>
      <w:r w:rsidRPr="007324E0">
        <w:rPr>
          <w:rFonts w:eastAsia="Calibri"/>
          <w:sz w:val="28"/>
          <w:szCs w:val="28"/>
          <w:lang w:eastAsia="en-US"/>
        </w:rPr>
        <w:t>.</w:t>
      </w:r>
      <w:r w:rsidR="00331D32" w:rsidRPr="00331D32">
        <w:rPr>
          <w:rFonts w:eastAsia="Calibri"/>
          <w:sz w:val="28"/>
          <w:szCs w:val="28"/>
          <w:lang w:eastAsia="en-US"/>
        </w:rPr>
        <w:t>0</w:t>
      </w:r>
      <w:r w:rsidRPr="007324E0">
        <w:rPr>
          <w:rFonts w:eastAsia="Calibri"/>
          <w:sz w:val="28"/>
          <w:szCs w:val="28"/>
          <w:lang w:eastAsia="en-US"/>
        </w:rPr>
        <w:t>0 до 1</w:t>
      </w:r>
      <w:r w:rsidR="00331D32" w:rsidRPr="00331D32">
        <w:rPr>
          <w:rFonts w:eastAsia="Calibri"/>
          <w:sz w:val="28"/>
          <w:szCs w:val="28"/>
          <w:lang w:eastAsia="en-US"/>
        </w:rPr>
        <w:t>4</w:t>
      </w:r>
      <w:r w:rsidR="00331D32">
        <w:rPr>
          <w:rFonts w:eastAsia="Calibri"/>
          <w:sz w:val="28"/>
          <w:szCs w:val="28"/>
          <w:lang w:eastAsia="en-US"/>
        </w:rPr>
        <w:t>.0</w:t>
      </w:r>
      <w:r w:rsidRPr="007324E0">
        <w:rPr>
          <w:rFonts w:eastAsia="Calibri"/>
          <w:sz w:val="28"/>
          <w:szCs w:val="28"/>
          <w:lang w:eastAsia="en-US"/>
        </w:rPr>
        <w:t>0, суббота и воскресенье – выходные.</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Адрес сайта - http://www.</w:t>
      </w:r>
      <w:proofErr w:type="spellStart"/>
      <w:r w:rsidR="00331D32">
        <w:rPr>
          <w:rFonts w:eastAsia="Calibri"/>
          <w:sz w:val="28"/>
          <w:szCs w:val="28"/>
          <w:lang w:val="en-US" w:eastAsia="en-US"/>
        </w:rPr>
        <w:t>sevadm</w:t>
      </w:r>
      <w:proofErr w:type="spellEnd"/>
      <w:r w:rsidRPr="007324E0">
        <w:rPr>
          <w:rFonts w:eastAsia="Calibri"/>
          <w:sz w:val="28"/>
          <w:szCs w:val="28"/>
          <w:lang w:eastAsia="en-US"/>
        </w:rPr>
        <w:t>.</w:t>
      </w:r>
      <w:proofErr w:type="spellStart"/>
      <w:r w:rsidRPr="007324E0">
        <w:rPr>
          <w:rFonts w:eastAsia="Calibri"/>
          <w:sz w:val="28"/>
          <w:szCs w:val="28"/>
          <w:lang w:eastAsia="en-US"/>
        </w:rPr>
        <w:t>ru</w:t>
      </w:r>
      <w:proofErr w:type="spellEnd"/>
      <w:r w:rsidRPr="007324E0">
        <w:rPr>
          <w:rFonts w:eastAsia="Calibri"/>
          <w:sz w:val="28"/>
          <w:szCs w:val="28"/>
          <w:lang w:eastAsia="en-US"/>
        </w:rPr>
        <w:t>.</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w:t>
      </w:r>
      <w:r w:rsidR="00331D32">
        <w:rPr>
          <w:rFonts w:eastAsia="Calibri"/>
          <w:sz w:val="28"/>
          <w:szCs w:val="28"/>
          <w:lang w:eastAsia="en-US"/>
        </w:rPr>
        <w:t xml:space="preserve"> муниципального образования Северский район</w:t>
      </w:r>
      <w:r w:rsidRPr="007324E0">
        <w:rPr>
          <w:rFonts w:eastAsia="Calibri"/>
          <w:sz w:val="28"/>
          <w:szCs w:val="28"/>
          <w:lang w:eastAsia="en-US"/>
        </w:rPr>
        <w:t>, на Портале, а также на Едином портале многофункциональных цент</w:t>
      </w:r>
      <w:r w:rsidR="00331D32">
        <w:rPr>
          <w:rFonts w:eastAsia="Calibri"/>
          <w:sz w:val="28"/>
          <w:szCs w:val="28"/>
          <w:lang w:eastAsia="en-US"/>
        </w:rPr>
        <w:t>р</w:t>
      </w:r>
      <w:r w:rsidRPr="007324E0">
        <w:rPr>
          <w:rFonts w:eastAsia="Calibri"/>
          <w:sz w:val="28"/>
          <w:szCs w:val="28"/>
          <w:lang w:eastAsia="en-US"/>
        </w:rPr>
        <w:t>ов предоставления государственных и муниципальных услуг Краснодарского края.</w:t>
      </w:r>
    </w:p>
    <w:p w:rsidR="00CC77DD" w:rsidRPr="007324E0" w:rsidRDefault="00CC77DD" w:rsidP="00CC77DD">
      <w:pPr>
        <w:ind w:firstLine="709"/>
        <w:jc w:val="both"/>
        <w:rPr>
          <w:rFonts w:eastAsia="Calibri"/>
          <w:sz w:val="28"/>
          <w:szCs w:val="28"/>
          <w:lang w:eastAsia="en-US"/>
        </w:rPr>
      </w:pPr>
      <w:r w:rsidRPr="007324E0">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w:t>
      </w:r>
      <w:r w:rsidR="00533A47">
        <w:rPr>
          <w:rFonts w:eastAsia="Calibri"/>
          <w:sz w:val="28"/>
          <w:szCs w:val="28"/>
          <w:lang w:eastAsia="en-US"/>
        </w:rPr>
        <w:t>р</w:t>
      </w:r>
      <w:r w:rsidRPr="007324E0">
        <w:rPr>
          <w:rFonts w:eastAsia="Calibri"/>
          <w:sz w:val="28"/>
          <w:szCs w:val="28"/>
          <w:lang w:eastAsia="en-US"/>
        </w:rPr>
        <w:t xml:space="preserve">ов предоставления государственных и муниципальных услуг Краснодарского края в информационно-телекоммуникационной сети </w:t>
      </w:r>
      <w:r w:rsidR="00D26339" w:rsidRPr="007324E0">
        <w:rPr>
          <w:rFonts w:eastAsia="Calibri"/>
          <w:sz w:val="28"/>
          <w:szCs w:val="28"/>
          <w:lang w:eastAsia="en-US"/>
        </w:rPr>
        <w:t>«</w:t>
      </w:r>
      <w:r w:rsidRPr="007324E0">
        <w:rPr>
          <w:rFonts w:eastAsia="Calibri"/>
          <w:sz w:val="28"/>
          <w:szCs w:val="28"/>
          <w:lang w:eastAsia="en-US"/>
        </w:rPr>
        <w:t>Интернет</w:t>
      </w:r>
      <w:r w:rsidR="00D26339" w:rsidRPr="007324E0">
        <w:rPr>
          <w:rFonts w:eastAsia="Calibri"/>
          <w:sz w:val="28"/>
          <w:szCs w:val="28"/>
          <w:lang w:eastAsia="en-US"/>
        </w:rPr>
        <w:t>»</w:t>
      </w:r>
      <w:r w:rsidRPr="007324E0">
        <w:rPr>
          <w:rFonts w:eastAsia="Calibri"/>
          <w:sz w:val="28"/>
          <w:szCs w:val="28"/>
          <w:lang w:eastAsia="en-US"/>
        </w:rPr>
        <w:t xml:space="preserve"> - http://www.e-mfc.ru.</w:t>
      </w:r>
    </w:p>
    <w:p w:rsidR="00557D31" w:rsidRPr="007324E0" w:rsidRDefault="00557D31" w:rsidP="00263024">
      <w:pPr>
        <w:jc w:val="center"/>
        <w:rPr>
          <w:b/>
          <w:sz w:val="28"/>
          <w:szCs w:val="28"/>
        </w:rPr>
      </w:pPr>
    </w:p>
    <w:p w:rsidR="009A7D7C" w:rsidRDefault="009A7D7C" w:rsidP="00C000B0">
      <w:pPr>
        <w:widowControl w:val="0"/>
        <w:autoSpaceDE w:val="0"/>
        <w:autoSpaceDN w:val="0"/>
        <w:adjustRightInd w:val="0"/>
        <w:ind w:firstLine="720"/>
        <w:jc w:val="center"/>
        <w:outlineLvl w:val="1"/>
        <w:rPr>
          <w:sz w:val="28"/>
          <w:szCs w:val="28"/>
        </w:rPr>
      </w:pPr>
    </w:p>
    <w:p w:rsidR="009A7D7C" w:rsidRDefault="009A7D7C" w:rsidP="00C000B0">
      <w:pPr>
        <w:widowControl w:val="0"/>
        <w:autoSpaceDE w:val="0"/>
        <w:autoSpaceDN w:val="0"/>
        <w:adjustRightInd w:val="0"/>
        <w:ind w:firstLine="720"/>
        <w:jc w:val="center"/>
        <w:outlineLvl w:val="1"/>
        <w:rPr>
          <w:sz w:val="28"/>
          <w:szCs w:val="28"/>
        </w:rPr>
      </w:pPr>
    </w:p>
    <w:p w:rsidR="009A7D7C" w:rsidRDefault="009A7D7C" w:rsidP="00C000B0">
      <w:pPr>
        <w:widowControl w:val="0"/>
        <w:autoSpaceDE w:val="0"/>
        <w:autoSpaceDN w:val="0"/>
        <w:adjustRightInd w:val="0"/>
        <w:ind w:firstLine="720"/>
        <w:jc w:val="center"/>
        <w:outlineLvl w:val="1"/>
        <w:rPr>
          <w:sz w:val="28"/>
          <w:szCs w:val="28"/>
        </w:rPr>
      </w:pPr>
    </w:p>
    <w:p w:rsidR="00C000B0" w:rsidRPr="007324E0" w:rsidRDefault="00C000B0" w:rsidP="00C000B0">
      <w:pPr>
        <w:widowControl w:val="0"/>
        <w:autoSpaceDE w:val="0"/>
        <w:autoSpaceDN w:val="0"/>
        <w:adjustRightInd w:val="0"/>
        <w:ind w:firstLine="720"/>
        <w:jc w:val="center"/>
        <w:outlineLvl w:val="1"/>
        <w:rPr>
          <w:sz w:val="28"/>
          <w:szCs w:val="28"/>
        </w:rPr>
      </w:pPr>
      <w:r w:rsidRPr="007324E0">
        <w:rPr>
          <w:sz w:val="28"/>
          <w:szCs w:val="28"/>
        </w:rPr>
        <w:lastRenderedPageBreak/>
        <w:t>Раздел II. СТАНДАРТ ПРЕДОСТАВЛЕНИЯ МУНИЦИПАЛЬНОЙ УСЛУГИ</w:t>
      </w:r>
    </w:p>
    <w:p w:rsidR="00C000B0" w:rsidRPr="007324E0" w:rsidRDefault="00C000B0" w:rsidP="00C000B0">
      <w:pPr>
        <w:widowControl w:val="0"/>
        <w:autoSpaceDE w:val="0"/>
        <w:autoSpaceDN w:val="0"/>
        <w:adjustRightInd w:val="0"/>
        <w:ind w:firstLine="720"/>
        <w:jc w:val="both"/>
        <w:rPr>
          <w:sz w:val="28"/>
          <w:szCs w:val="28"/>
        </w:rPr>
      </w:pPr>
    </w:p>
    <w:p w:rsidR="00C000B0" w:rsidRPr="007324E0" w:rsidRDefault="00A631DE" w:rsidP="00C000B0">
      <w:pPr>
        <w:widowControl w:val="0"/>
        <w:autoSpaceDE w:val="0"/>
        <w:autoSpaceDN w:val="0"/>
        <w:adjustRightInd w:val="0"/>
        <w:ind w:firstLine="720"/>
        <w:jc w:val="center"/>
        <w:outlineLvl w:val="2"/>
        <w:rPr>
          <w:sz w:val="28"/>
          <w:szCs w:val="28"/>
        </w:rPr>
      </w:pPr>
      <w:bookmarkStart w:id="5" w:name="Par146"/>
      <w:bookmarkEnd w:id="5"/>
      <w:r w:rsidRPr="007324E0">
        <w:rPr>
          <w:sz w:val="28"/>
          <w:szCs w:val="28"/>
        </w:rPr>
        <w:t>Подраздел</w:t>
      </w:r>
      <w:r w:rsidR="00C000B0" w:rsidRPr="007324E0">
        <w:rPr>
          <w:sz w:val="28"/>
          <w:szCs w:val="28"/>
        </w:rPr>
        <w:t xml:space="preserve"> </w:t>
      </w:r>
      <w:r w:rsidR="00C83DDE" w:rsidRPr="007324E0">
        <w:rPr>
          <w:sz w:val="28"/>
          <w:szCs w:val="28"/>
        </w:rPr>
        <w:t>2.1</w:t>
      </w:r>
      <w:r w:rsidR="00C000B0" w:rsidRPr="007324E0">
        <w:rPr>
          <w:sz w:val="28"/>
          <w:szCs w:val="28"/>
        </w:rPr>
        <w:t>. НАИМЕНОВАНИЕ МУНИЦИПАЛЬНОЙ УСЛУГИ</w:t>
      </w:r>
    </w:p>
    <w:p w:rsidR="00397F4E" w:rsidRPr="007324E0" w:rsidRDefault="00397F4E" w:rsidP="00397F4E">
      <w:pPr>
        <w:ind w:firstLine="851"/>
        <w:jc w:val="center"/>
        <w:rPr>
          <w:sz w:val="28"/>
          <w:szCs w:val="28"/>
        </w:rPr>
      </w:pPr>
    </w:p>
    <w:p w:rsidR="00B90C8D" w:rsidRPr="007324E0" w:rsidRDefault="00397F4E" w:rsidP="000804C2">
      <w:pPr>
        <w:ind w:firstLine="709"/>
        <w:jc w:val="both"/>
        <w:rPr>
          <w:sz w:val="28"/>
          <w:szCs w:val="28"/>
        </w:rPr>
      </w:pPr>
      <w:r w:rsidRPr="007324E0">
        <w:rPr>
          <w:sz w:val="28"/>
          <w:szCs w:val="28"/>
        </w:rPr>
        <w:t xml:space="preserve">Наименование </w:t>
      </w:r>
      <w:r w:rsidR="000804C2" w:rsidRPr="007324E0">
        <w:rPr>
          <w:sz w:val="28"/>
          <w:szCs w:val="28"/>
        </w:rPr>
        <w:t xml:space="preserve">муниципальной </w:t>
      </w:r>
      <w:r w:rsidRPr="007324E0">
        <w:rPr>
          <w:sz w:val="28"/>
          <w:szCs w:val="28"/>
        </w:rPr>
        <w:t>услуги –</w:t>
      </w:r>
      <w:r w:rsidR="00405A62" w:rsidRPr="007324E0">
        <w:rPr>
          <w:sz w:val="28"/>
          <w:szCs w:val="28"/>
        </w:rPr>
        <w:t xml:space="preserve"> </w:t>
      </w:r>
      <w:r w:rsidR="00D26339" w:rsidRPr="007324E0">
        <w:rPr>
          <w:sz w:val="28"/>
          <w:szCs w:val="28"/>
        </w:rPr>
        <w:t>«</w:t>
      </w:r>
      <w:r w:rsidR="001A1387" w:rsidRPr="007324E0">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26339" w:rsidRPr="007324E0">
        <w:rPr>
          <w:sz w:val="28"/>
          <w:szCs w:val="28"/>
        </w:rPr>
        <w:t>»</w:t>
      </w:r>
      <w:r w:rsidR="000804C2" w:rsidRPr="007324E0">
        <w:rPr>
          <w:sz w:val="28"/>
          <w:szCs w:val="28"/>
        </w:rPr>
        <w:t>.</w:t>
      </w:r>
    </w:p>
    <w:p w:rsidR="00397F4E" w:rsidRPr="007324E0" w:rsidRDefault="00397F4E" w:rsidP="00397F4E">
      <w:pPr>
        <w:ind w:firstLine="851"/>
        <w:jc w:val="both"/>
        <w:rPr>
          <w:sz w:val="28"/>
          <w:szCs w:val="28"/>
        </w:rPr>
      </w:pPr>
    </w:p>
    <w:p w:rsidR="007324E0" w:rsidRPr="007324E0" w:rsidRDefault="007324E0" w:rsidP="007324E0">
      <w:pPr>
        <w:jc w:val="center"/>
        <w:rPr>
          <w:sz w:val="28"/>
          <w:szCs w:val="28"/>
        </w:rPr>
      </w:pPr>
      <w:r w:rsidRPr="007324E0">
        <w:rPr>
          <w:sz w:val="28"/>
          <w:szCs w:val="28"/>
        </w:rPr>
        <w:t>Подраздел 2.2. НАИМЕНОВАНИЕ ОРГАНА, ПРЕДОСТАВЛЯЮЩЕГО МУНИЦИПАЛЬНУЮ УСЛУГУ</w:t>
      </w:r>
    </w:p>
    <w:p w:rsidR="007324E0" w:rsidRPr="007324E0" w:rsidRDefault="007324E0" w:rsidP="007324E0">
      <w:pPr>
        <w:rPr>
          <w:sz w:val="28"/>
          <w:szCs w:val="28"/>
        </w:rPr>
      </w:pPr>
    </w:p>
    <w:p w:rsidR="007324E0" w:rsidRPr="007324E0" w:rsidRDefault="007324E0" w:rsidP="007324E0">
      <w:pPr>
        <w:autoSpaceDE w:val="0"/>
        <w:autoSpaceDN w:val="0"/>
        <w:adjustRightInd w:val="0"/>
        <w:ind w:firstLine="720"/>
        <w:jc w:val="both"/>
        <w:rPr>
          <w:sz w:val="28"/>
          <w:szCs w:val="28"/>
        </w:rPr>
      </w:pPr>
      <w:r w:rsidRPr="007324E0">
        <w:rPr>
          <w:sz w:val="28"/>
          <w:szCs w:val="28"/>
        </w:rPr>
        <w:t xml:space="preserve">2.2.1. Предоставление муниципальной услуги осуществляется </w:t>
      </w:r>
      <w:r w:rsidR="009B54D6">
        <w:rPr>
          <w:sz w:val="28"/>
          <w:szCs w:val="28"/>
        </w:rPr>
        <w:t>администрацией муниципального образования Северский район</w:t>
      </w:r>
      <w:r w:rsidR="008F0F19">
        <w:rPr>
          <w:sz w:val="28"/>
          <w:szCs w:val="28"/>
        </w:rPr>
        <w:t xml:space="preserve"> через структурное подразделение –</w:t>
      </w:r>
      <w:r w:rsidR="002E3700">
        <w:rPr>
          <w:sz w:val="28"/>
          <w:szCs w:val="28"/>
        </w:rPr>
        <w:t xml:space="preserve"> </w:t>
      </w:r>
      <w:r w:rsidR="008F0F19">
        <w:rPr>
          <w:sz w:val="28"/>
          <w:szCs w:val="28"/>
        </w:rPr>
        <w:t>управление имущественных отношений (уполномоченный орган)</w:t>
      </w:r>
      <w:r w:rsidRPr="007324E0">
        <w:rPr>
          <w:sz w:val="28"/>
          <w:szCs w:val="28"/>
        </w:rPr>
        <w:t>.</w:t>
      </w:r>
    </w:p>
    <w:p w:rsidR="007324E0" w:rsidRPr="007324E0" w:rsidRDefault="007324E0" w:rsidP="007324E0">
      <w:pPr>
        <w:autoSpaceDE w:val="0"/>
        <w:autoSpaceDN w:val="0"/>
        <w:adjustRightInd w:val="0"/>
        <w:ind w:firstLine="720"/>
        <w:jc w:val="both"/>
        <w:rPr>
          <w:sz w:val="28"/>
          <w:szCs w:val="28"/>
        </w:rPr>
      </w:pPr>
      <w:r w:rsidRPr="007324E0">
        <w:rPr>
          <w:sz w:val="28"/>
          <w:szCs w:val="28"/>
        </w:rPr>
        <w:t>2.2.2. В предоставлении муниципальной услуги участвуют: уполномоченный орган, МФЦ.</w:t>
      </w:r>
    </w:p>
    <w:p w:rsidR="007324E0" w:rsidRPr="007324E0" w:rsidRDefault="007324E0" w:rsidP="007324E0">
      <w:pPr>
        <w:autoSpaceDE w:val="0"/>
        <w:autoSpaceDN w:val="0"/>
        <w:adjustRightInd w:val="0"/>
        <w:ind w:firstLine="720"/>
        <w:jc w:val="both"/>
        <w:rPr>
          <w:sz w:val="28"/>
          <w:szCs w:val="28"/>
        </w:rPr>
      </w:pPr>
      <w:r w:rsidRPr="007324E0">
        <w:rPr>
          <w:sz w:val="28"/>
          <w:szCs w:val="28"/>
        </w:rPr>
        <w:t>2.2.3. В процессе предоставления муниципальной услуги уполномоченный орган взаимодействует с:</w:t>
      </w:r>
    </w:p>
    <w:p w:rsidR="00331D32" w:rsidRDefault="00331D32" w:rsidP="00331D32">
      <w:pPr>
        <w:autoSpaceDE w:val="0"/>
        <w:autoSpaceDN w:val="0"/>
        <w:adjustRightInd w:val="0"/>
        <w:ind w:firstLine="720"/>
        <w:jc w:val="both"/>
        <w:rPr>
          <w:i/>
          <w:sz w:val="28"/>
          <w:szCs w:val="28"/>
        </w:rPr>
      </w:pPr>
      <w:r>
        <w:rPr>
          <w:sz w:val="28"/>
          <w:szCs w:val="28"/>
        </w:rPr>
        <w:t xml:space="preserve">Северским отделом </w:t>
      </w:r>
      <w:r w:rsidR="007324E0" w:rsidRPr="007324E0">
        <w:rPr>
          <w:sz w:val="28"/>
          <w:szCs w:val="28"/>
        </w:rPr>
        <w:t xml:space="preserve">Управления </w:t>
      </w:r>
      <w:proofErr w:type="spellStart"/>
      <w:r w:rsidR="007324E0" w:rsidRPr="007324E0">
        <w:rPr>
          <w:sz w:val="28"/>
          <w:szCs w:val="28"/>
        </w:rPr>
        <w:t>Росреестра</w:t>
      </w:r>
      <w:proofErr w:type="spellEnd"/>
      <w:r w:rsidR="007324E0" w:rsidRPr="007324E0">
        <w:rPr>
          <w:sz w:val="28"/>
          <w:szCs w:val="28"/>
        </w:rPr>
        <w:t xml:space="preserve"> по Краснодарскому краю</w:t>
      </w:r>
      <w:r w:rsidR="007324E0" w:rsidRPr="007324E0">
        <w:rPr>
          <w:i/>
          <w:sz w:val="28"/>
          <w:szCs w:val="28"/>
        </w:rPr>
        <w:t>;</w:t>
      </w:r>
    </w:p>
    <w:p w:rsidR="007324E0" w:rsidRDefault="00331D32" w:rsidP="00331D32">
      <w:pPr>
        <w:autoSpaceDE w:val="0"/>
        <w:autoSpaceDN w:val="0"/>
        <w:adjustRightInd w:val="0"/>
        <w:ind w:firstLine="720"/>
        <w:jc w:val="both"/>
        <w:rPr>
          <w:sz w:val="28"/>
          <w:szCs w:val="28"/>
        </w:rPr>
      </w:pPr>
      <w:r>
        <w:rPr>
          <w:sz w:val="28"/>
          <w:szCs w:val="28"/>
        </w:rPr>
        <w:t xml:space="preserve">Инспекцией </w:t>
      </w:r>
      <w:r w:rsidR="007324E0" w:rsidRPr="007324E0">
        <w:rPr>
          <w:sz w:val="28"/>
          <w:szCs w:val="28"/>
        </w:rPr>
        <w:t>Ф</w:t>
      </w:r>
      <w:r>
        <w:rPr>
          <w:sz w:val="28"/>
          <w:szCs w:val="28"/>
        </w:rPr>
        <w:t>едеральной налоговой службы по Северскому району</w:t>
      </w:r>
      <w:r w:rsidR="007324E0" w:rsidRPr="007324E0">
        <w:rPr>
          <w:sz w:val="28"/>
          <w:szCs w:val="28"/>
        </w:rPr>
        <w:t>;</w:t>
      </w:r>
    </w:p>
    <w:p w:rsidR="00331D32" w:rsidRPr="007324E0" w:rsidRDefault="00C73AFE" w:rsidP="00331D32">
      <w:pPr>
        <w:autoSpaceDE w:val="0"/>
        <w:autoSpaceDN w:val="0"/>
        <w:adjustRightInd w:val="0"/>
        <w:ind w:firstLine="720"/>
        <w:jc w:val="both"/>
        <w:rPr>
          <w:i/>
          <w:sz w:val="28"/>
          <w:szCs w:val="28"/>
        </w:rPr>
      </w:pPr>
      <w:r>
        <w:rPr>
          <w:sz w:val="28"/>
          <w:szCs w:val="28"/>
        </w:rPr>
        <w:t xml:space="preserve">Территориальным отделом №9 (по Северскому району) филиала Федерального государственного бюджетного учреждения «Федеральная кадастровая палата» Управления </w:t>
      </w:r>
      <w:proofErr w:type="spellStart"/>
      <w:r>
        <w:rPr>
          <w:sz w:val="28"/>
          <w:szCs w:val="28"/>
        </w:rPr>
        <w:t>Росреестра</w:t>
      </w:r>
      <w:proofErr w:type="spellEnd"/>
      <w:r>
        <w:rPr>
          <w:sz w:val="28"/>
          <w:szCs w:val="28"/>
        </w:rPr>
        <w:t xml:space="preserve"> по Краснодарскому краю.</w:t>
      </w:r>
    </w:p>
    <w:p w:rsidR="007324E0" w:rsidRPr="007324E0" w:rsidRDefault="007324E0" w:rsidP="007324E0">
      <w:pPr>
        <w:ind w:firstLine="709"/>
        <w:jc w:val="both"/>
        <w:rPr>
          <w:sz w:val="28"/>
          <w:szCs w:val="28"/>
        </w:rPr>
      </w:pPr>
      <w:r w:rsidRPr="007324E0">
        <w:rPr>
          <w:sz w:val="28"/>
          <w:szCs w:val="28"/>
        </w:rPr>
        <w:t xml:space="preserve">2.2.4. В соответствии с пунктом 3 части 1 статьи 7 </w:t>
      </w:r>
      <w:r w:rsidR="00404B87">
        <w:rPr>
          <w:sz w:val="28"/>
          <w:szCs w:val="28"/>
        </w:rPr>
        <w:t xml:space="preserve">Федерального закона от 27 июля </w:t>
      </w:r>
      <w:r w:rsidRPr="007324E0">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7324E0" w:rsidRDefault="00765B48" w:rsidP="00765B48">
      <w:pPr>
        <w:widowControl w:val="0"/>
        <w:autoSpaceDE w:val="0"/>
        <w:autoSpaceDN w:val="0"/>
        <w:adjustRightInd w:val="0"/>
        <w:jc w:val="both"/>
        <w:rPr>
          <w:sz w:val="28"/>
          <w:szCs w:val="28"/>
        </w:rPr>
      </w:pPr>
    </w:p>
    <w:p w:rsidR="00765B48" w:rsidRPr="007324E0" w:rsidRDefault="00A631DE" w:rsidP="00765B48">
      <w:pPr>
        <w:widowControl w:val="0"/>
        <w:autoSpaceDE w:val="0"/>
        <w:autoSpaceDN w:val="0"/>
        <w:adjustRightInd w:val="0"/>
        <w:ind w:firstLine="720"/>
        <w:jc w:val="center"/>
        <w:outlineLvl w:val="2"/>
        <w:rPr>
          <w:sz w:val="28"/>
          <w:szCs w:val="28"/>
        </w:rPr>
      </w:pPr>
      <w:bookmarkStart w:id="6" w:name="Par159"/>
      <w:bookmarkEnd w:id="6"/>
      <w:r w:rsidRPr="007324E0">
        <w:rPr>
          <w:sz w:val="28"/>
          <w:szCs w:val="28"/>
        </w:rPr>
        <w:t xml:space="preserve">Подраздел </w:t>
      </w:r>
      <w:r w:rsidR="00C83DDE" w:rsidRPr="007324E0">
        <w:rPr>
          <w:sz w:val="28"/>
          <w:szCs w:val="28"/>
        </w:rPr>
        <w:t>2.</w:t>
      </w:r>
      <w:r w:rsidRPr="007324E0">
        <w:rPr>
          <w:sz w:val="28"/>
          <w:szCs w:val="28"/>
        </w:rPr>
        <w:t>3</w:t>
      </w:r>
      <w:r w:rsidR="00765B48" w:rsidRPr="007324E0">
        <w:rPr>
          <w:sz w:val="28"/>
          <w:szCs w:val="28"/>
        </w:rPr>
        <w:t>. ОПИСАНИЕ РЕЗУЛЬТАТА</w:t>
      </w:r>
    </w:p>
    <w:p w:rsidR="00765B48" w:rsidRPr="007324E0" w:rsidRDefault="00765B48" w:rsidP="00765B48">
      <w:pPr>
        <w:widowControl w:val="0"/>
        <w:autoSpaceDE w:val="0"/>
        <w:autoSpaceDN w:val="0"/>
        <w:adjustRightInd w:val="0"/>
        <w:ind w:firstLine="720"/>
        <w:jc w:val="center"/>
        <w:outlineLvl w:val="2"/>
        <w:rPr>
          <w:sz w:val="28"/>
          <w:szCs w:val="28"/>
        </w:rPr>
      </w:pPr>
      <w:r w:rsidRPr="007324E0">
        <w:rPr>
          <w:sz w:val="28"/>
          <w:szCs w:val="28"/>
        </w:rPr>
        <w:t>ПРЕДОСТАВЛЕНИЯ МУНИЦИПАЛЬНОЙ УСЛУГИ</w:t>
      </w:r>
    </w:p>
    <w:p w:rsidR="00397F4E" w:rsidRPr="007324E0" w:rsidRDefault="00397F4E" w:rsidP="00397F4E">
      <w:pPr>
        <w:ind w:firstLine="851"/>
        <w:jc w:val="both"/>
        <w:rPr>
          <w:sz w:val="28"/>
          <w:szCs w:val="28"/>
        </w:rPr>
      </w:pPr>
    </w:p>
    <w:p w:rsidR="00D61AA3" w:rsidRPr="007324E0" w:rsidRDefault="00D61AA3" w:rsidP="00D61AA3">
      <w:pPr>
        <w:jc w:val="both"/>
        <w:rPr>
          <w:sz w:val="28"/>
          <w:szCs w:val="28"/>
        </w:rPr>
      </w:pPr>
      <w:r w:rsidRPr="007324E0">
        <w:rPr>
          <w:sz w:val="28"/>
          <w:szCs w:val="28"/>
        </w:rPr>
        <w:t>Результатом предоставления муниципальной услуги является:</w:t>
      </w:r>
    </w:p>
    <w:p w:rsidR="001A1387" w:rsidRPr="007324E0" w:rsidRDefault="001A1387" w:rsidP="001A1387">
      <w:pPr>
        <w:ind w:firstLine="708"/>
        <w:jc w:val="both"/>
        <w:rPr>
          <w:sz w:val="28"/>
          <w:szCs w:val="28"/>
        </w:rPr>
      </w:pPr>
      <w:r w:rsidRPr="007324E0">
        <w:rPr>
          <w:sz w:val="28"/>
          <w:szCs w:val="28"/>
        </w:rPr>
        <w:t>1) решение об утверждении схемы расположения земельного участка;</w:t>
      </w:r>
    </w:p>
    <w:p w:rsidR="001A1387" w:rsidRPr="007324E0" w:rsidRDefault="001A1387" w:rsidP="001A1387">
      <w:pPr>
        <w:ind w:firstLine="708"/>
        <w:jc w:val="both"/>
        <w:rPr>
          <w:sz w:val="28"/>
          <w:szCs w:val="28"/>
        </w:rPr>
      </w:pPr>
      <w:r w:rsidRPr="007324E0">
        <w:rPr>
          <w:sz w:val="28"/>
          <w:szCs w:val="28"/>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8F0F19" w:rsidRDefault="008F0F19" w:rsidP="001A1387">
      <w:pPr>
        <w:ind w:firstLine="708"/>
        <w:jc w:val="both"/>
        <w:rPr>
          <w:sz w:val="28"/>
          <w:szCs w:val="28"/>
        </w:rPr>
      </w:pPr>
    </w:p>
    <w:p w:rsidR="008F0F19" w:rsidRDefault="008F0F19" w:rsidP="001A1387">
      <w:pPr>
        <w:ind w:firstLine="708"/>
        <w:jc w:val="both"/>
        <w:rPr>
          <w:sz w:val="28"/>
          <w:szCs w:val="28"/>
        </w:rPr>
      </w:pPr>
    </w:p>
    <w:p w:rsidR="00B134D6" w:rsidRPr="007324E0" w:rsidRDefault="001A1387" w:rsidP="001A1387">
      <w:pPr>
        <w:ind w:firstLine="708"/>
        <w:jc w:val="both"/>
        <w:rPr>
          <w:sz w:val="28"/>
          <w:szCs w:val="28"/>
        </w:rPr>
      </w:pPr>
      <w:r w:rsidRPr="007324E0">
        <w:rPr>
          <w:sz w:val="28"/>
          <w:szCs w:val="28"/>
        </w:rPr>
        <w:t>3) решение об отказе в заключении соглашения о перераспределении земельных</w:t>
      </w:r>
      <w:r w:rsidR="006F415D">
        <w:rPr>
          <w:sz w:val="28"/>
          <w:szCs w:val="28"/>
        </w:rPr>
        <w:t xml:space="preserve"> участков при наличии оснований, предусмотренных подразделом 2.10 настоящего регламента.</w:t>
      </w:r>
    </w:p>
    <w:p w:rsidR="00B134D6" w:rsidRPr="007324E0" w:rsidRDefault="00B134D6" w:rsidP="00B134D6">
      <w:pPr>
        <w:ind w:firstLine="708"/>
        <w:jc w:val="both"/>
        <w:rPr>
          <w:sz w:val="28"/>
          <w:szCs w:val="28"/>
        </w:rPr>
      </w:pPr>
    </w:p>
    <w:p w:rsidR="0000390E" w:rsidRPr="007324E0" w:rsidRDefault="00A631DE" w:rsidP="00765B48">
      <w:pPr>
        <w:widowControl w:val="0"/>
        <w:autoSpaceDE w:val="0"/>
        <w:autoSpaceDN w:val="0"/>
        <w:adjustRightInd w:val="0"/>
        <w:ind w:firstLine="726"/>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4</w:t>
      </w:r>
      <w:r w:rsidR="00765B48" w:rsidRPr="007324E0">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7324E0" w:rsidRDefault="00765B48" w:rsidP="00765B48">
      <w:pPr>
        <w:widowControl w:val="0"/>
        <w:autoSpaceDE w:val="0"/>
        <w:autoSpaceDN w:val="0"/>
        <w:adjustRightInd w:val="0"/>
        <w:ind w:firstLine="726"/>
        <w:jc w:val="center"/>
        <w:outlineLvl w:val="2"/>
        <w:rPr>
          <w:sz w:val="28"/>
          <w:szCs w:val="28"/>
        </w:rPr>
      </w:pPr>
      <w:r w:rsidRPr="007324E0">
        <w:rPr>
          <w:sz w:val="28"/>
          <w:szCs w:val="28"/>
        </w:rPr>
        <w:t xml:space="preserve">МУНИЦИПАЛЬНОЙ УСЛУГИ, СРОК ПРИОСТАНОВЛЕНИЯ </w:t>
      </w:r>
    </w:p>
    <w:p w:rsidR="0000390E" w:rsidRPr="007324E0" w:rsidRDefault="00765B48" w:rsidP="00765B48">
      <w:pPr>
        <w:widowControl w:val="0"/>
        <w:autoSpaceDE w:val="0"/>
        <w:autoSpaceDN w:val="0"/>
        <w:adjustRightInd w:val="0"/>
        <w:ind w:firstLine="726"/>
        <w:jc w:val="center"/>
        <w:outlineLvl w:val="2"/>
        <w:rPr>
          <w:sz w:val="28"/>
          <w:szCs w:val="28"/>
        </w:rPr>
      </w:pPr>
      <w:r w:rsidRPr="007324E0">
        <w:rPr>
          <w:sz w:val="28"/>
          <w:szCs w:val="28"/>
        </w:rPr>
        <w:t xml:space="preserve">ПРЕДОСТАВЛЕНИЯ МУНИЦИПАЛЬНОЙ УСЛУГИ, СРОК ВЫДАЧИ ДОКУМЕНТОВ, ЯВЛЯЮЩИХСЯ РЕЗУЛЬТАТОМ </w:t>
      </w:r>
    </w:p>
    <w:p w:rsidR="00765B48" w:rsidRPr="007324E0" w:rsidRDefault="00765B48" w:rsidP="00765B48">
      <w:pPr>
        <w:widowControl w:val="0"/>
        <w:autoSpaceDE w:val="0"/>
        <w:autoSpaceDN w:val="0"/>
        <w:adjustRightInd w:val="0"/>
        <w:ind w:firstLine="726"/>
        <w:jc w:val="center"/>
        <w:outlineLvl w:val="2"/>
        <w:rPr>
          <w:sz w:val="28"/>
          <w:szCs w:val="28"/>
        </w:rPr>
      </w:pPr>
      <w:r w:rsidRPr="007324E0">
        <w:rPr>
          <w:sz w:val="28"/>
          <w:szCs w:val="28"/>
        </w:rPr>
        <w:t>ПРЕДОСТАВЛЕНИЯ МУНИЦИПАЛЬНОЙ УСЛУГИ</w:t>
      </w:r>
    </w:p>
    <w:p w:rsidR="00397F4E" w:rsidRPr="007324E0" w:rsidRDefault="00397F4E" w:rsidP="00397F4E">
      <w:pPr>
        <w:ind w:firstLine="851"/>
        <w:jc w:val="both"/>
        <w:rPr>
          <w:sz w:val="28"/>
          <w:szCs w:val="28"/>
        </w:rPr>
      </w:pPr>
    </w:p>
    <w:p w:rsidR="00DE4C76" w:rsidRDefault="001A1387" w:rsidP="008B3011">
      <w:pPr>
        <w:ind w:firstLine="708"/>
        <w:jc w:val="both"/>
        <w:rPr>
          <w:sz w:val="28"/>
          <w:szCs w:val="28"/>
        </w:rPr>
      </w:pPr>
      <w:r w:rsidRPr="007324E0">
        <w:rPr>
          <w:sz w:val="28"/>
          <w:szCs w:val="28"/>
        </w:rPr>
        <w:t xml:space="preserve">Муниципальная услуга </w:t>
      </w:r>
      <w:r w:rsidR="00D26339" w:rsidRPr="007324E0">
        <w:rPr>
          <w:sz w:val="28"/>
          <w:szCs w:val="28"/>
        </w:rPr>
        <w:t>«</w:t>
      </w:r>
      <w:r w:rsidRPr="007324E0">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26339" w:rsidRPr="007324E0">
        <w:rPr>
          <w:sz w:val="28"/>
          <w:szCs w:val="28"/>
        </w:rPr>
        <w:t>»</w:t>
      </w:r>
      <w:r w:rsidRPr="007324E0">
        <w:rPr>
          <w:sz w:val="28"/>
          <w:szCs w:val="28"/>
        </w:rPr>
        <w:t xml:space="preserve"> оказывается в срок, не превышающий 30</w:t>
      </w:r>
      <w:r w:rsidR="009F5545" w:rsidRPr="007324E0">
        <w:rPr>
          <w:sz w:val="28"/>
          <w:szCs w:val="28"/>
        </w:rPr>
        <w:t xml:space="preserve"> календарных</w:t>
      </w:r>
      <w:r w:rsidRPr="007324E0">
        <w:rPr>
          <w:sz w:val="28"/>
          <w:szCs w:val="28"/>
        </w:rPr>
        <w:t xml:space="preserve"> дней со дня поступления заявления</w:t>
      </w:r>
      <w:r w:rsidR="009F5545" w:rsidRPr="007324E0">
        <w:rPr>
          <w:sz w:val="28"/>
          <w:szCs w:val="28"/>
        </w:rPr>
        <w:t xml:space="preserve"> в уполномоченный орган</w:t>
      </w:r>
      <w:r w:rsidRPr="007324E0">
        <w:rPr>
          <w:sz w:val="28"/>
          <w:szCs w:val="28"/>
        </w:rPr>
        <w:t>.</w:t>
      </w:r>
    </w:p>
    <w:p w:rsidR="001A1387" w:rsidRPr="00CF01D1" w:rsidRDefault="001A1387" w:rsidP="008B3011">
      <w:pPr>
        <w:ind w:firstLine="708"/>
        <w:jc w:val="both"/>
        <w:rPr>
          <w:sz w:val="28"/>
          <w:szCs w:val="28"/>
        </w:rPr>
      </w:pPr>
    </w:p>
    <w:p w:rsidR="00765B48" w:rsidRPr="007324E0" w:rsidRDefault="00A631DE" w:rsidP="00B27EEF">
      <w:pPr>
        <w:widowControl w:val="0"/>
        <w:autoSpaceDE w:val="0"/>
        <w:autoSpaceDN w:val="0"/>
        <w:adjustRightInd w:val="0"/>
        <w:ind w:firstLine="726"/>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5</w:t>
      </w:r>
      <w:r w:rsidR="00765B48" w:rsidRPr="007324E0">
        <w:rPr>
          <w:sz w:val="28"/>
          <w:szCs w:val="28"/>
        </w:rPr>
        <w:t xml:space="preserve">. ПЕРЕЧЕНЬ НОРМАТИВНЫХ ПРАВОВЫХ АКТОВ, </w:t>
      </w:r>
      <w:r w:rsidR="00765B48" w:rsidRPr="007324E0">
        <w:rPr>
          <w:sz w:val="28"/>
          <w:szCs w:val="28"/>
        </w:rPr>
        <w:br/>
        <w:t xml:space="preserve">РЕГУЛИРУЮЩИХ ОТНОШЕНИЯ, ВОЗНИКАЮЩИЕ В СВЯЗИ С </w:t>
      </w:r>
      <w:r w:rsidR="00765B48" w:rsidRPr="007324E0">
        <w:rPr>
          <w:sz w:val="28"/>
          <w:szCs w:val="28"/>
        </w:rPr>
        <w:br/>
        <w:t>ПРЕДОСТАВЛЕНИЕМ МУНИЦИПАЛЬНОЙ УСЛУГИ</w:t>
      </w:r>
    </w:p>
    <w:p w:rsidR="006E682A" w:rsidRPr="007324E0" w:rsidRDefault="006E682A" w:rsidP="007E31E1">
      <w:pPr>
        <w:jc w:val="center"/>
        <w:rPr>
          <w:sz w:val="28"/>
          <w:szCs w:val="28"/>
        </w:rPr>
      </w:pPr>
    </w:p>
    <w:p w:rsidR="003623EF" w:rsidRPr="007324E0" w:rsidRDefault="003623EF" w:rsidP="003623EF">
      <w:pPr>
        <w:autoSpaceDE w:val="0"/>
        <w:autoSpaceDN w:val="0"/>
        <w:adjustRightInd w:val="0"/>
        <w:ind w:firstLine="709"/>
        <w:jc w:val="both"/>
        <w:rPr>
          <w:sz w:val="28"/>
          <w:szCs w:val="28"/>
        </w:rPr>
      </w:pPr>
      <w:r w:rsidRPr="007324E0">
        <w:rPr>
          <w:sz w:val="28"/>
          <w:szCs w:val="28"/>
        </w:rPr>
        <w:t>Предоставление муниципальной услуги осуществляется в соответствии с:</w:t>
      </w:r>
    </w:p>
    <w:p w:rsidR="001219CE" w:rsidRPr="007324E0" w:rsidRDefault="001219CE" w:rsidP="001219CE">
      <w:pPr>
        <w:autoSpaceDE w:val="0"/>
        <w:autoSpaceDN w:val="0"/>
        <w:adjustRightInd w:val="0"/>
        <w:ind w:firstLine="709"/>
        <w:jc w:val="both"/>
        <w:rPr>
          <w:sz w:val="28"/>
          <w:szCs w:val="28"/>
        </w:rPr>
      </w:pPr>
      <w:r w:rsidRPr="007324E0">
        <w:rPr>
          <w:sz w:val="28"/>
          <w:szCs w:val="28"/>
        </w:rPr>
        <w:t>Конституци</w:t>
      </w:r>
      <w:r w:rsidR="00D26339" w:rsidRPr="007324E0">
        <w:rPr>
          <w:sz w:val="28"/>
          <w:szCs w:val="28"/>
        </w:rPr>
        <w:t>ей</w:t>
      </w:r>
      <w:r w:rsidRPr="007324E0">
        <w:rPr>
          <w:sz w:val="28"/>
          <w:szCs w:val="28"/>
        </w:rPr>
        <w:t xml:space="preserve"> Российской Федерации (</w:t>
      </w:r>
      <w:r w:rsidR="008D3481" w:rsidRPr="008D3481">
        <w:rPr>
          <w:sz w:val="28"/>
          <w:szCs w:val="28"/>
        </w:rPr>
        <w:t>«Российская газета» от 25 декабря 1993 года № 237</w:t>
      </w:r>
      <w:r w:rsidRPr="007324E0">
        <w:rPr>
          <w:sz w:val="28"/>
          <w:szCs w:val="28"/>
        </w:rPr>
        <w:t>);</w:t>
      </w:r>
    </w:p>
    <w:p w:rsidR="001219CE" w:rsidRPr="007324E0" w:rsidRDefault="001219CE" w:rsidP="001219CE">
      <w:pPr>
        <w:autoSpaceDE w:val="0"/>
        <w:autoSpaceDN w:val="0"/>
        <w:adjustRightInd w:val="0"/>
        <w:ind w:firstLine="709"/>
        <w:jc w:val="both"/>
        <w:rPr>
          <w:sz w:val="28"/>
          <w:szCs w:val="28"/>
        </w:rPr>
      </w:pPr>
      <w:r w:rsidRPr="007324E0">
        <w:rPr>
          <w:sz w:val="28"/>
          <w:szCs w:val="28"/>
        </w:rPr>
        <w:t>Граждански</w:t>
      </w:r>
      <w:r w:rsidR="00D26339" w:rsidRPr="007324E0">
        <w:rPr>
          <w:sz w:val="28"/>
          <w:szCs w:val="28"/>
        </w:rPr>
        <w:t>м</w:t>
      </w:r>
      <w:r w:rsidRPr="007324E0">
        <w:rPr>
          <w:sz w:val="28"/>
          <w:szCs w:val="28"/>
        </w:rPr>
        <w:t xml:space="preserve"> кодекс</w:t>
      </w:r>
      <w:r w:rsidR="00D26339" w:rsidRPr="007324E0">
        <w:rPr>
          <w:sz w:val="28"/>
          <w:szCs w:val="28"/>
        </w:rPr>
        <w:t>ом</w:t>
      </w:r>
      <w:r w:rsidRPr="007324E0">
        <w:rPr>
          <w:sz w:val="28"/>
          <w:szCs w:val="28"/>
        </w:rPr>
        <w:t xml:space="preserve"> Российской Федерации (</w:t>
      </w:r>
      <w:r w:rsidR="00D26339" w:rsidRPr="007324E0">
        <w:rPr>
          <w:sz w:val="28"/>
          <w:szCs w:val="28"/>
        </w:rPr>
        <w:t>«</w:t>
      </w:r>
      <w:r w:rsidRPr="007324E0">
        <w:rPr>
          <w:sz w:val="28"/>
          <w:szCs w:val="28"/>
        </w:rPr>
        <w:t>Собрание законодательства Российской Федерации</w:t>
      </w:r>
      <w:r w:rsidR="00D26339" w:rsidRPr="007324E0">
        <w:rPr>
          <w:sz w:val="28"/>
          <w:szCs w:val="28"/>
        </w:rPr>
        <w:t>»</w:t>
      </w:r>
      <w:r w:rsidRPr="007324E0">
        <w:rPr>
          <w:sz w:val="28"/>
          <w:szCs w:val="28"/>
        </w:rPr>
        <w:t xml:space="preserve">, 5 декабря 1994 года, </w:t>
      </w:r>
      <w:r w:rsidR="00D26339" w:rsidRPr="007324E0">
        <w:rPr>
          <w:sz w:val="28"/>
          <w:szCs w:val="28"/>
        </w:rPr>
        <w:t>№</w:t>
      </w:r>
      <w:r w:rsidRPr="007324E0">
        <w:rPr>
          <w:sz w:val="28"/>
          <w:szCs w:val="28"/>
        </w:rPr>
        <w:t xml:space="preserve"> 32, страница 3301;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238 - 239, 8 декабря 1994 года);</w:t>
      </w:r>
    </w:p>
    <w:p w:rsidR="001219CE" w:rsidRPr="007324E0" w:rsidRDefault="001219CE" w:rsidP="001219CE">
      <w:pPr>
        <w:autoSpaceDE w:val="0"/>
        <w:autoSpaceDN w:val="0"/>
        <w:adjustRightInd w:val="0"/>
        <w:ind w:firstLine="709"/>
        <w:jc w:val="both"/>
        <w:rPr>
          <w:sz w:val="28"/>
          <w:szCs w:val="28"/>
        </w:rPr>
      </w:pPr>
      <w:r w:rsidRPr="007324E0">
        <w:rPr>
          <w:sz w:val="28"/>
          <w:szCs w:val="28"/>
        </w:rPr>
        <w:t>Земельны</w:t>
      </w:r>
      <w:r w:rsidR="00D26339" w:rsidRPr="007324E0">
        <w:rPr>
          <w:sz w:val="28"/>
          <w:szCs w:val="28"/>
        </w:rPr>
        <w:t>м</w:t>
      </w:r>
      <w:r w:rsidRPr="007324E0">
        <w:rPr>
          <w:sz w:val="28"/>
          <w:szCs w:val="28"/>
        </w:rPr>
        <w:t xml:space="preserve"> кодекс</w:t>
      </w:r>
      <w:r w:rsidR="00D26339" w:rsidRPr="007324E0">
        <w:rPr>
          <w:sz w:val="28"/>
          <w:szCs w:val="28"/>
        </w:rPr>
        <w:t>ом</w:t>
      </w:r>
      <w:r w:rsidRPr="007324E0">
        <w:rPr>
          <w:sz w:val="28"/>
          <w:szCs w:val="28"/>
        </w:rPr>
        <w:t xml:space="preserve"> Российской Федерации (</w:t>
      </w:r>
      <w:r w:rsidR="00D26339" w:rsidRPr="007324E0">
        <w:rPr>
          <w:sz w:val="28"/>
          <w:szCs w:val="28"/>
        </w:rPr>
        <w:t>«</w:t>
      </w:r>
      <w:r w:rsidRPr="007324E0">
        <w:rPr>
          <w:sz w:val="28"/>
          <w:szCs w:val="28"/>
        </w:rPr>
        <w:t>Собрание законодательства Российской Федерации</w:t>
      </w:r>
      <w:r w:rsidR="00D26339" w:rsidRPr="007324E0">
        <w:rPr>
          <w:sz w:val="28"/>
          <w:szCs w:val="28"/>
        </w:rPr>
        <w:t>»</w:t>
      </w:r>
      <w:r w:rsidRPr="007324E0">
        <w:rPr>
          <w:sz w:val="28"/>
          <w:szCs w:val="28"/>
        </w:rPr>
        <w:t xml:space="preserve">, 29 октября 2001 года, </w:t>
      </w:r>
      <w:r w:rsidR="00D26339" w:rsidRPr="007324E0">
        <w:rPr>
          <w:sz w:val="28"/>
          <w:szCs w:val="28"/>
        </w:rPr>
        <w:t>№</w:t>
      </w:r>
      <w:r w:rsidRPr="007324E0">
        <w:rPr>
          <w:sz w:val="28"/>
          <w:szCs w:val="28"/>
        </w:rPr>
        <w:t xml:space="preserve"> 44, страница 4147; </w:t>
      </w:r>
      <w:r w:rsidR="00D26339" w:rsidRPr="007324E0">
        <w:rPr>
          <w:sz w:val="28"/>
          <w:szCs w:val="28"/>
        </w:rPr>
        <w:t>«</w:t>
      </w:r>
      <w:r w:rsidRPr="007324E0">
        <w:rPr>
          <w:sz w:val="28"/>
          <w:szCs w:val="28"/>
        </w:rPr>
        <w:t>Парламентская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204 - 205, 30 октября 2001 года;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211 - 212, 30 октября 2001 года);</w:t>
      </w:r>
    </w:p>
    <w:p w:rsidR="001219CE" w:rsidRPr="007324E0" w:rsidRDefault="001219CE" w:rsidP="001219CE">
      <w:pPr>
        <w:autoSpaceDE w:val="0"/>
        <w:autoSpaceDN w:val="0"/>
        <w:adjustRightInd w:val="0"/>
        <w:ind w:firstLine="709"/>
        <w:jc w:val="both"/>
        <w:rPr>
          <w:sz w:val="28"/>
          <w:szCs w:val="28"/>
        </w:rPr>
      </w:pPr>
      <w:r w:rsidRPr="007324E0">
        <w:rPr>
          <w:sz w:val="28"/>
          <w:szCs w:val="28"/>
        </w:rPr>
        <w:t>Федеральны</w:t>
      </w:r>
      <w:r w:rsidR="00D26339" w:rsidRPr="007324E0">
        <w:rPr>
          <w:sz w:val="28"/>
          <w:szCs w:val="28"/>
        </w:rPr>
        <w:t>м</w:t>
      </w:r>
      <w:r w:rsidRPr="007324E0">
        <w:rPr>
          <w:sz w:val="28"/>
          <w:szCs w:val="28"/>
        </w:rPr>
        <w:t xml:space="preserve"> закон</w:t>
      </w:r>
      <w:r w:rsidR="00D26339" w:rsidRPr="007324E0">
        <w:rPr>
          <w:sz w:val="28"/>
          <w:szCs w:val="28"/>
        </w:rPr>
        <w:t>ом</w:t>
      </w:r>
      <w:r w:rsidRPr="007324E0">
        <w:rPr>
          <w:sz w:val="28"/>
          <w:szCs w:val="28"/>
        </w:rPr>
        <w:t xml:space="preserve"> от 25.10.2001 </w:t>
      </w:r>
      <w:r w:rsidR="00D26339" w:rsidRPr="007324E0">
        <w:rPr>
          <w:sz w:val="28"/>
          <w:szCs w:val="28"/>
        </w:rPr>
        <w:t>№</w:t>
      </w:r>
      <w:r w:rsidRPr="007324E0">
        <w:rPr>
          <w:sz w:val="28"/>
          <w:szCs w:val="28"/>
        </w:rPr>
        <w:t xml:space="preserve"> 137-ФЗ </w:t>
      </w:r>
      <w:r w:rsidR="00D26339" w:rsidRPr="007324E0">
        <w:rPr>
          <w:sz w:val="28"/>
          <w:szCs w:val="28"/>
        </w:rPr>
        <w:t>«</w:t>
      </w:r>
      <w:r w:rsidRPr="007324E0">
        <w:rPr>
          <w:sz w:val="28"/>
          <w:szCs w:val="28"/>
        </w:rPr>
        <w:t>О введении в действие Земельного кодекса Российской Федерации</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Собрание законодательства Российской Федерации</w:t>
      </w:r>
      <w:r w:rsidR="00D26339" w:rsidRPr="007324E0">
        <w:rPr>
          <w:sz w:val="28"/>
          <w:szCs w:val="28"/>
        </w:rPr>
        <w:t>»</w:t>
      </w:r>
      <w:r w:rsidRPr="007324E0">
        <w:rPr>
          <w:sz w:val="28"/>
          <w:szCs w:val="28"/>
        </w:rPr>
        <w:t xml:space="preserve">, 29 октября 2001 года, </w:t>
      </w:r>
      <w:r w:rsidR="00D26339" w:rsidRPr="007324E0">
        <w:rPr>
          <w:sz w:val="28"/>
          <w:szCs w:val="28"/>
        </w:rPr>
        <w:t>№</w:t>
      </w:r>
      <w:r w:rsidRPr="007324E0">
        <w:rPr>
          <w:sz w:val="28"/>
          <w:szCs w:val="28"/>
        </w:rPr>
        <w:t xml:space="preserve"> 44, страница 4148; </w:t>
      </w:r>
      <w:r w:rsidR="00D26339" w:rsidRPr="007324E0">
        <w:rPr>
          <w:sz w:val="28"/>
          <w:szCs w:val="28"/>
        </w:rPr>
        <w:t>«</w:t>
      </w:r>
      <w:r w:rsidRPr="007324E0">
        <w:rPr>
          <w:sz w:val="28"/>
          <w:szCs w:val="28"/>
        </w:rPr>
        <w:t>Парламентская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204 - 205, 30 октября 2001 года;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211 - 212, 30 октября 2001 года);</w:t>
      </w:r>
    </w:p>
    <w:p w:rsidR="001219CE" w:rsidRPr="007324E0" w:rsidRDefault="001219CE" w:rsidP="001219CE">
      <w:pPr>
        <w:autoSpaceDE w:val="0"/>
        <w:autoSpaceDN w:val="0"/>
        <w:adjustRightInd w:val="0"/>
        <w:ind w:firstLine="709"/>
        <w:jc w:val="both"/>
        <w:rPr>
          <w:sz w:val="28"/>
          <w:szCs w:val="28"/>
        </w:rPr>
      </w:pPr>
      <w:r w:rsidRPr="007324E0">
        <w:rPr>
          <w:sz w:val="28"/>
          <w:szCs w:val="28"/>
        </w:rPr>
        <w:t>Федеральны</w:t>
      </w:r>
      <w:r w:rsidR="00D26339" w:rsidRPr="007324E0">
        <w:rPr>
          <w:sz w:val="28"/>
          <w:szCs w:val="28"/>
        </w:rPr>
        <w:t>м</w:t>
      </w:r>
      <w:r w:rsidRPr="007324E0">
        <w:rPr>
          <w:sz w:val="28"/>
          <w:szCs w:val="28"/>
        </w:rPr>
        <w:t xml:space="preserve"> закон</w:t>
      </w:r>
      <w:r w:rsidR="00D26339" w:rsidRPr="007324E0">
        <w:rPr>
          <w:sz w:val="28"/>
          <w:szCs w:val="28"/>
        </w:rPr>
        <w:t>ом</w:t>
      </w:r>
      <w:r w:rsidRPr="007324E0">
        <w:rPr>
          <w:sz w:val="28"/>
          <w:szCs w:val="28"/>
        </w:rPr>
        <w:t xml:space="preserve"> от 7 июля 2003 года </w:t>
      </w:r>
      <w:r w:rsidR="00D26339" w:rsidRPr="007324E0">
        <w:rPr>
          <w:sz w:val="28"/>
          <w:szCs w:val="28"/>
        </w:rPr>
        <w:t>№</w:t>
      </w:r>
      <w:r w:rsidRPr="007324E0">
        <w:rPr>
          <w:sz w:val="28"/>
          <w:szCs w:val="28"/>
        </w:rPr>
        <w:t xml:space="preserve"> 112-ФЗ </w:t>
      </w:r>
      <w:r w:rsidR="00D26339" w:rsidRPr="007324E0">
        <w:rPr>
          <w:sz w:val="28"/>
          <w:szCs w:val="28"/>
        </w:rPr>
        <w:t>«</w:t>
      </w:r>
      <w:r w:rsidRPr="007324E0">
        <w:rPr>
          <w:sz w:val="28"/>
          <w:szCs w:val="28"/>
        </w:rPr>
        <w:t>О личном подсобном хозяйстве</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Парламентская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124 - 125, 10 июля 2003 года;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135, 10 июля 2003 года; </w:t>
      </w:r>
      <w:r w:rsidR="00D26339" w:rsidRPr="007324E0">
        <w:rPr>
          <w:sz w:val="28"/>
          <w:szCs w:val="28"/>
        </w:rPr>
        <w:t>«</w:t>
      </w:r>
      <w:r w:rsidRPr="007324E0">
        <w:rPr>
          <w:sz w:val="28"/>
          <w:szCs w:val="28"/>
        </w:rPr>
        <w:t>Собрание законодательства РФ</w:t>
      </w:r>
      <w:r w:rsidR="00D26339" w:rsidRPr="007324E0">
        <w:rPr>
          <w:sz w:val="28"/>
          <w:szCs w:val="28"/>
        </w:rPr>
        <w:t>»</w:t>
      </w:r>
      <w:r w:rsidRPr="007324E0">
        <w:rPr>
          <w:sz w:val="28"/>
          <w:szCs w:val="28"/>
        </w:rPr>
        <w:t xml:space="preserve">, 14 июля 2003 года, </w:t>
      </w:r>
      <w:r w:rsidR="00D26339" w:rsidRPr="007324E0">
        <w:rPr>
          <w:sz w:val="28"/>
          <w:szCs w:val="28"/>
        </w:rPr>
        <w:t>№</w:t>
      </w:r>
      <w:r w:rsidRPr="007324E0">
        <w:rPr>
          <w:sz w:val="28"/>
          <w:szCs w:val="28"/>
        </w:rPr>
        <w:t xml:space="preserve"> 28, ст. 2881);</w:t>
      </w:r>
    </w:p>
    <w:p w:rsidR="001219CE" w:rsidRPr="007324E0" w:rsidRDefault="001219CE" w:rsidP="001219CE">
      <w:pPr>
        <w:autoSpaceDE w:val="0"/>
        <w:autoSpaceDN w:val="0"/>
        <w:adjustRightInd w:val="0"/>
        <w:ind w:firstLine="709"/>
        <w:jc w:val="both"/>
        <w:rPr>
          <w:sz w:val="28"/>
          <w:szCs w:val="28"/>
        </w:rPr>
      </w:pPr>
      <w:r w:rsidRPr="007324E0">
        <w:rPr>
          <w:sz w:val="28"/>
          <w:szCs w:val="28"/>
        </w:rPr>
        <w:lastRenderedPageBreak/>
        <w:t>Федеральны</w:t>
      </w:r>
      <w:r w:rsidR="00D26339" w:rsidRPr="007324E0">
        <w:rPr>
          <w:sz w:val="28"/>
          <w:szCs w:val="28"/>
        </w:rPr>
        <w:t>м</w:t>
      </w:r>
      <w:r w:rsidRPr="007324E0">
        <w:rPr>
          <w:sz w:val="28"/>
          <w:szCs w:val="28"/>
        </w:rPr>
        <w:t xml:space="preserve"> закон</w:t>
      </w:r>
      <w:r w:rsidR="00D26339" w:rsidRPr="007324E0">
        <w:rPr>
          <w:sz w:val="28"/>
          <w:szCs w:val="28"/>
        </w:rPr>
        <w:t>ом</w:t>
      </w:r>
      <w:r w:rsidRPr="007324E0">
        <w:rPr>
          <w:sz w:val="28"/>
          <w:szCs w:val="28"/>
        </w:rPr>
        <w:t xml:space="preserve"> от 24 июля 2002 </w:t>
      </w:r>
      <w:r w:rsidR="00D26339" w:rsidRPr="007324E0">
        <w:rPr>
          <w:sz w:val="28"/>
          <w:szCs w:val="28"/>
        </w:rPr>
        <w:t>№</w:t>
      </w:r>
      <w:r w:rsidRPr="007324E0">
        <w:rPr>
          <w:sz w:val="28"/>
          <w:szCs w:val="28"/>
        </w:rPr>
        <w:t xml:space="preserve"> 101-ФЗ </w:t>
      </w:r>
      <w:r w:rsidR="00D26339" w:rsidRPr="007324E0">
        <w:rPr>
          <w:sz w:val="28"/>
          <w:szCs w:val="28"/>
        </w:rPr>
        <w:t>«</w:t>
      </w:r>
      <w:r w:rsidRPr="007324E0">
        <w:rPr>
          <w:sz w:val="28"/>
          <w:szCs w:val="28"/>
        </w:rPr>
        <w:t>Об обороте земель сельскохозяйственного назначения</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Парламентская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140-141, 27 июля 2002 года,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137, 27 июля 2002 года, </w:t>
      </w:r>
      <w:r w:rsidR="00D26339" w:rsidRPr="007324E0">
        <w:rPr>
          <w:sz w:val="28"/>
          <w:szCs w:val="28"/>
        </w:rPr>
        <w:t>«</w:t>
      </w:r>
      <w:r w:rsidRPr="007324E0">
        <w:rPr>
          <w:sz w:val="28"/>
          <w:szCs w:val="28"/>
        </w:rPr>
        <w:t>Собрание законодательства РФ</w:t>
      </w:r>
      <w:r w:rsidR="00D26339" w:rsidRPr="007324E0">
        <w:rPr>
          <w:sz w:val="28"/>
          <w:szCs w:val="28"/>
        </w:rPr>
        <w:t>»</w:t>
      </w:r>
      <w:r w:rsidRPr="007324E0">
        <w:rPr>
          <w:sz w:val="28"/>
          <w:szCs w:val="28"/>
        </w:rPr>
        <w:t xml:space="preserve">, 29 июля 2002 года, </w:t>
      </w:r>
      <w:r w:rsidR="00D26339" w:rsidRPr="007324E0">
        <w:rPr>
          <w:sz w:val="28"/>
          <w:szCs w:val="28"/>
        </w:rPr>
        <w:t>№</w:t>
      </w:r>
      <w:r w:rsidRPr="007324E0">
        <w:rPr>
          <w:sz w:val="28"/>
          <w:szCs w:val="28"/>
        </w:rPr>
        <w:t xml:space="preserve"> 30, ст. 3018);</w:t>
      </w:r>
    </w:p>
    <w:p w:rsidR="001219CE" w:rsidRPr="007324E0" w:rsidRDefault="001219CE" w:rsidP="001219CE">
      <w:pPr>
        <w:autoSpaceDE w:val="0"/>
        <w:autoSpaceDN w:val="0"/>
        <w:adjustRightInd w:val="0"/>
        <w:ind w:firstLine="709"/>
        <w:jc w:val="both"/>
        <w:rPr>
          <w:sz w:val="28"/>
          <w:szCs w:val="28"/>
        </w:rPr>
      </w:pPr>
      <w:r w:rsidRPr="007324E0">
        <w:rPr>
          <w:sz w:val="28"/>
          <w:szCs w:val="28"/>
        </w:rPr>
        <w:t>Федеральны</w:t>
      </w:r>
      <w:r w:rsidR="00D26339" w:rsidRPr="007324E0">
        <w:rPr>
          <w:sz w:val="28"/>
          <w:szCs w:val="28"/>
        </w:rPr>
        <w:t>м</w:t>
      </w:r>
      <w:r w:rsidRPr="007324E0">
        <w:rPr>
          <w:sz w:val="28"/>
          <w:szCs w:val="28"/>
        </w:rPr>
        <w:t xml:space="preserve"> закон</w:t>
      </w:r>
      <w:r w:rsidR="00D26339" w:rsidRPr="007324E0">
        <w:rPr>
          <w:sz w:val="28"/>
          <w:szCs w:val="28"/>
        </w:rPr>
        <w:t>ом</w:t>
      </w:r>
      <w:r w:rsidRPr="007324E0">
        <w:rPr>
          <w:sz w:val="28"/>
          <w:szCs w:val="28"/>
        </w:rPr>
        <w:t xml:space="preserve"> от 27 июля 2010 года </w:t>
      </w:r>
      <w:r w:rsidR="00D26339" w:rsidRPr="007324E0">
        <w:rPr>
          <w:sz w:val="28"/>
          <w:szCs w:val="28"/>
        </w:rPr>
        <w:t>№</w:t>
      </w:r>
      <w:r w:rsidRPr="007324E0">
        <w:rPr>
          <w:sz w:val="28"/>
          <w:szCs w:val="28"/>
        </w:rPr>
        <w:t xml:space="preserve"> 210-ФЗ </w:t>
      </w:r>
      <w:r w:rsidR="00D26339" w:rsidRPr="007324E0">
        <w:rPr>
          <w:sz w:val="28"/>
          <w:szCs w:val="28"/>
        </w:rPr>
        <w:t>«</w:t>
      </w:r>
      <w:r w:rsidRPr="007324E0">
        <w:rPr>
          <w:sz w:val="28"/>
          <w:szCs w:val="28"/>
        </w:rPr>
        <w:t>Об организации предоставления государственных и муниципальных услуг</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168, 30 июля 2010 года; </w:t>
      </w:r>
      <w:r w:rsidR="00D26339" w:rsidRPr="007324E0">
        <w:rPr>
          <w:sz w:val="28"/>
          <w:szCs w:val="28"/>
        </w:rPr>
        <w:t>«</w:t>
      </w:r>
      <w:r w:rsidRPr="007324E0">
        <w:rPr>
          <w:sz w:val="28"/>
          <w:szCs w:val="28"/>
        </w:rPr>
        <w:t>Собрание законодательства Российской Федерации</w:t>
      </w:r>
      <w:r w:rsidR="00D26339" w:rsidRPr="007324E0">
        <w:rPr>
          <w:sz w:val="28"/>
          <w:szCs w:val="28"/>
        </w:rPr>
        <w:t>»</w:t>
      </w:r>
      <w:r w:rsidRPr="007324E0">
        <w:rPr>
          <w:sz w:val="28"/>
          <w:szCs w:val="28"/>
        </w:rPr>
        <w:t xml:space="preserve">, 2 августа 2010 года, </w:t>
      </w:r>
      <w:r w:rsidR="00D26339" w:rsidRPr="007324E0">
        <w:rPr>
          <w:sz w:val="28"/>
          <w:szCs w:val="28"/>
        </w:rPr>
        <w:t>№</w:t>
      </w:r>
      <w:r w:rsidRPr="007324E0">
        <w:rPr>
          <w:sz w:val="28"/>
          <w:szCs w:val="28"/>
        </w:rPr>
        <w:t xml:space="preserve"> 31, страница 4179);</w:t>
      </w:r>
    </w:p>
    <w:p w:rsidR="001219CE" w:rsidRPr="007324E0" w:rsidRDefault="001219CE" w:rsidP="001219CE">
      <w:pPr>
        <w:autoSpaceDE w:val="0"/>
        <w:autoSpaceDN w:val="0"/>
        <w:adjustRightInd w:val="0"/>
        <w:ind w:firstLine="709"/>
        <w:jc w:val="both"/>
        <w:rPr>
          <w:sz w:val="28"/>
          <w:szCs w:val="28"/>
        </w:rPr>
      </w:pPr>
      <w:r w:rsidRPr="007324E0">
        <w:rPr>
          <w:sz w:val="28"/>
          <w:szCs w:val="28"/>
        </w:rPr>
        <w:t>Федеральны</w:t>
      </w:r>
      <w:r w:rsidR="00D26339" w:rsidRPr="007324E0">
        <w:rPr>
          <w:sz w:val="28"/>
          <w:szCs w:val="28"/>
        </w:rPr>
        <w:t>м</w:t>
      </w:r>
      <w:r w:rsidRPr="007324E0">
        <w:rPr>
          <w:sz w:val="28"/>
          <w:szCs w:val="28"/>
        </w:rPr>
        <w:t xml:space="preserve"> закон</w:t>
      </w:r>
      <w:r w:rsidR="00D26339" w:rsidRPr="007324E0">
        <w:rPr>
          <w:sz w:val="28"/>
          <w:szCs w:val="28"/>
        </w:rPr>
        <w:t>ом</w:t>
      </w:r>
      <w:r w:rsidRPr="007324E0">
        <w:rPr>
          <w:sz w:val="28"/>
          <w:szCs w:val="28"/>
        </w:rPr>
        <w:t xml:space="preserve"> от 6 октября 2003 года </w:t>
      </w:r>
      <w:r w:rsidR="00D26339" w:rsidRPr="007324E0">
        <w:rPr>
          <w:sz w:val="28"/>
          <w:szCs w:val="28"/>
        </w:rPr>
        <w:t>№</w:t>
      </w:r>
      <w:r w:rsidRPr="007324E0">
        <w:rPr>
          <w:sz w:val="28"/>
          <w:szCs w:val="28"/>
        </w:rPr>
        <w:t xml:space="preserve"> 131-ФЗ </w:t>
      </w:r>
      <w:r w:rsidR="00D26339" w:rsidRPr="007324E0">
        <w:rPr>
          <w:sz w:val="28"/>
          <w:szCs w:val="28"/>
        </w:rPr>
        <w:t>«</w:t>
      </w:r>
      <w:r w:rsidRPr="007324E0">
        <w:rPr>
          <w:sz w:val="28"/>
          <w:szCs w:val="28"/>
        </w:rPr>
        <w:t>Об общих принципах организации местного самоуправления в Российской Федерации</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Собрание законодательства Российской Федерации</w:t>
      </w:r>
      <w:r w:rsidR="00D26339" w:rsidRPr="007324E0">
        <w:rPr>
          <w:sz w:val="28"/>
          <w:szCs w:val="28"/>
        </w:rPr>
        <w:t>»</w:t>
      </w:r>
      <w:r w:rsidRPr="007324E0">
        <w:rPr>
          <w:sz w:val="28"/>
          <w:szCs w:val="28"/>
        </w:rPr>
        <w:t xml:space="preserve">, 6 октября 2003 года, </w:t>
      </w:r>
      <w:r w:rsidR="00F55754">
        <w:rPr>
          <w:sz w:val="28"/>
          <w:szCs w:val="28"/>
        </w:rPr>
        <w:br/>
      </w:r>
      <w:r w:rsidR="00D26339" w:rsidRPr="007324E0">
        <w:rPr>
          <w:sz w:val="28"/>
          <w:szCs w:val="28"/>
        </w:rPr>
        <w:t>№</w:t>
      </w:r>
      <w:r w:rsidRPr="007324E0">
        <w:rPr>
          <w:sz w:val="28"/>
          <w:szCs w:val="28"/>
        </w:rPr>
        <w:t xml:space="preserve"> 40, страница 3822; </w:t>
      </w:r>
      <w:r w:rsidR="00D26339" w:rsidRPr="007324E0">
        <w:rPr>
          <w:sz w:val="28"/>
          <w:szCs w:val="28"/>
        </w:rPr>
        <w:t>«</w:t>
      </w:r>
      <w:r w:rsidRPr="007324E0">
        <w:rPr>
          <w:sz w:val="28"/>
          <w:szCs w:val="28"/>
        </w:rPr>
        <w:t>Парламентская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186, 8 октября 2003 года;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202, 8 октября 2003 года);</w:t>
      </w:r>
    </w:p>
    <w:p w:rsidR="001219CE" w:rsidRPr="007324E0" w:rsidRDefault="001219CE" w:rsidP="001219CE">
      <w:pPr>
        <w:autoSpaceDE w:val="0"/>
        <w:autoSpaceDN w:val="0"/>
        <w:adjustRightInd w:val="0"/>
        <w:ind w:firstLine="709"/>
        <w:jc w:val="both"/>
        <w:rPr>
          <w:sz w:val="28"/>
          <w:szCs w:val="28"/>
        </w:rPr>
      </w:pPr>
      <w:r w:rsidRPr="007324E0">
        <w:rPr>
          <w:sz w:val="28"/>
          <w:szCs w:val="28"/>
        </w:rPr>
        <w:t>Федеральны</w:t>
      </w:r>
      <w:r w:rsidR="00D26339" w:rsidRPr="007324E0">
        <w:rPr>
          <w:sz w:val="28"/>
          <w:szCs w:val="28"/>
        </w:rPr>
        <w:t>м</w:t>
      </w:r>
      <w:r w:rsidRPr="007324E0">
        <w:rPr>
          <w:sz w:val="28"/>
          <w:szCs w:val="28"/>
        </w:rPr>
        <w:t xml:space="preserve"> закон</w:t>
      </w:r>
      <w:r w:rsidR="00D26339" w:rsidRPr="007324E0">
        <w:rPr>
          <w:sz w:val="28"/>
          <w:szCs w:val="28"/>
        </w:rPr>
        <w:t>ом</w:t>
      </w:r>
      <w:r w:rsidRPr="007324E0">
        <w:rPr>
          <w:sz w:val="28"/>
          <w:szCs w:val="28"/>
        </w:rPr>
        <w:t xml:space="preserve"> от 6 апреля 2011 года </w:t>
      </w:r>
      <w:r w:rsidR="00D26339" w:rsidRPr="007324E0">
        <w:rPr>
          <w:sz w:val="28"/>
          <w:szCs w:val="28"/>
        </w:rPr>
        <w:t>№</w:t>
      </w:r>
      <w:r w:rsidRPr="007324E0">
        <w:rPr>
          <w:sz w:val="28"/>
          <w:szCs w:val="28"/>
        </w:rPr>
        <w:t xml:space="preserve"> 63-ФЗ </w:t>
      </w:r>
      <w:r w:rsidR="00D26339" w:rsidRPr="007324E0">
        <w:rPr>
          <w:sz w:val="28"/>
          <w:szCs w:val="28"/>
        </w:rPr>
        <w:t>«</w:t>
      </w:r>
      <w:r w:rsidRPr="007324E0">
        <w:rPr>
          <w:sz w:val="28"/>
          <w:szCs w:val="28"/>
        </w:rPr>
        <w:t>Об электронной подписи</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Собрание законодательства Российской Федерации</w:t>
      </w:r>
      <w:r w:rsidR="00D26339" w:rsidRPr="007324E0">
        <w:rPr>
          <w:sz w:val="28"/>
          <w:szCs w:val="28"/>
        </w:rPr>
        <w:t>»</w:t>
      </w:r>
      <w:r w:rsidRPr="007324E0">
        <w:rPr>
          <w:sz w:val="28"/>
          <w:szCs w:val="28"/>
        </w:rPr>
        <w:t xml:space="preserve">, 11 апреля </w:t>
      </w:r>
      <w:r w:rsidR="00F55754">
        <w:rPr>
          <w:sz w:val="28"/>
          <w:szCs w:val="28"/>
        </w:rPr>
        <w:br/>
      </w:r>
      <w:r w:rsidRPr="007324E0">
        <w:rPr>
          <w:sz w:val="28"/>
          <w:szCs w:val="28"/>
        </w:rPr>
        <w:t xml:space="preserve">2011 года, </w:t>
      </w:r>
      <w:r w:rsidR="00D26339" w:rsidRPr="007324E0">
        <w:rPr>
          <w:sz w:val="28"/>
          <w:szCs w:val="28"/>
        </w:rPr>
        <w:t>№</w:t>
      </w:r>
      <w:r w:rsidRPr="007324E0">
        <w:rPr>
          <w:sz w:val="28"/>
          <w:szCs w:val="28"/>
        </w:rPr>
        <w:t xml:space="preserve"> 15, ст. 2036);</w:t>
      </w:r>
    </w:p>
    <w:p w:rsidR="001219CE" w:rsidRPr="007324E0" w:rsidRDefault="001219CE" w:rsidP="001219CE">
      <w:pPr>
        <w:autoSpaceDE w:val="0"/>
        <w:autoSpaceDN w:val="0"/>
        <w:adjustRightInd w:val="0"/>
        <w:ind w:firstLine="709"/>
        <w:jc w:val="both"/>
        <w:rPr>
          <w:sz w:val="28"/>
          <w:szCs w:val="28"/>
        </w:rPr>
      </w:pPr>
      <w:r w:rsidRPr="007324E0">
        <w:rPr>
          <w:sz w:val="28"/>
          <w:szCs w:val="28"/>
        </w:rPr>
        <w:t>Федеральны</w:t>
      </w:r>
      <w:r w:rsidR="00D26339" w:rsidRPr="007324E0">
        <w:rPr>
          <w:sz w:val="28"/>
          <w:szCs w:val="28"/>
        </w:rPr>
        <w:t>м</w:t>
      </w:r>
      <w:r w:rsidRPr="007324E0">
        <w:rPr>
          <w:sz w:val="28"/>
          <w:szCs w:val="28"/>
        </w:rPr>
        <w:t xml:space="preserve"> закон</w:t>
      </w:r>
      <w:r w:rsidR="00D26339" w:rsidRPr="007324E0">
        <w:rPr>
          <w:sz w:val="28"/>
          <w:szCs w:val="28"/>
        </w:rPr>
        <w:t>ом</w:t>
      </w:r>
      <w:r w:rsidRPr="007324E0">
        <w:rPr>
          <w:sz w:val="28"/>
          <w:szCs w:val="28"/>
        </w:rPr>
        <w:t xml:space="preserve"> от 27 июля 2006 года </w:t>
      </w:r>
      <w:r w:rsidR="00D26339" w:rsidRPr="007324E0">
        <w:rPr>
          <w:sz w:val="28"/>
          <w:szCs w:val="28"/>
        </w:rPr>
        <w:t>№</w:t>
      </w:r>
      <w:r w:rsidRPr="007324E0">
        <w:rPr>
          <w:sz w:val="28"/>
          <w:szCs w:val="28"/>
        </w:rPr>
        <w:t xml:space="preserve"> 152-ФЗ </w:t>
      </w:r>
      <w:r w:rsidR="00D26339" w:rsidRPr="007324E0">
        <w:rPr>
          <w:sz w:val="28"/>
          <w:szCs w:val="28"/>
        </w:rPr>
        <w:t>«</w:t>
      </w:r>
      <w:r w:rsidRPr="007324E0">
        <w:rPr>
          <w:sz w:val="28"/>
          <w:szCs w:val="28"/>
        </w:rPr>
        <w:t>О персональных данных</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165, 29 июля 2006 года; </w:t>
      </w:r>
      <w:r w:rsidR="00D26339" w:rsidRPr="007324E0">
        <w:rPr>
          <w:sz w:val="28"/>
          <w:szCs w:val="28"/>
        </w:rPr>
        <w:t>«</w:t>
      </w:r>
      <w:r w:rsidRPr="007324E0">
        <w:rPr>
          <w:sz w:val="28"/>
          <w:szCs w:val="28"/>
        </w:rPr>
        <w:t>Собрание законодательства Российской Федерации</w:t>
      </w:r>
      <w:r w:rsidR="00D26339" w:rsidRPr="007324E0">
        <w:rPr>
          <w:sz w:val="28"/>
          <w:szCs w:val="28"/>
        </w:rPr>
        <w:t>»</w:t>
      </w:r>
      <w:r w:rsidRPr="007324E0">
        <w:rPr>
          <w:sz w:val="28"/>
          <w:szCs w:val="28"/>
        </w:rPr>
        <w:t xml:space="preserve">), 31 июля 2006 года, </w:t>
      </w:r>
      <w:r w:rsidR="00D26339" w:rsidRPr="007324E0">
        <w:rPr>
          <w:sz w:val="28"/>
          <w:szCs w:val="28"/>
        </w:rPr>
        <w:t>№</w:t>
      </w:r>
      <w:r w:rsidRPr="007324E0">
        <w:rPr>
          <w:sz w:val="28"/>
          <w:szCs w:val="28"/>
        </w:rPr>
        <w:t xml:space="preserve"> 31 (1 часть), страница 3451; </w:t>
      </w:r>
      <w:r w:rsidR="00D26339" w:rsidRPr="007324E0">
        <w:rPr>
          <w:sz w:val="28"/>
          <w:szCs w:val="28"/>
        </w:rPr>
        <w:t>«</w:t>
      </w:r>
      <w:r w:rsidRPr="007324E0">
        <w:rPr>
          <w:sz w:val="28"/>
          <w:szCs w:val="28"/>
        </w:rPr>
        <w:t>Парламентская газета</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 xml:space="preserve"> 126 - 127, 3 августа 2006 года);</w:t>
      </w:r>
    </w:p>
    <w:p w:rsidR="001219CE" w:rsidRPr="007324E0" w:rsidRDefault="001219CE" w:rsidP="001219CE">
      <w:pPr>
        <w:autoSpaceDE w:val="0"/>
        <w:autoSpaceDN w:val="0"/>
        <w:adjustRightInd w:val="0"/>
        <w:ind w:firstLine="709"/>
        <w:jc w:val="both"/>
        <w:rPr>
          <w:sz w:val="28"/>
          <w:szCs w:val="28"/>
        </w:rPr>
      </w:pPr>
      <w:r w:rsidRPr="007324E0">
        <w:rPr>
          <w:sz w:val="28"/>
          <w:szCs w:val="28"/>
        </w:rPr>
        <w:t>Приказ</w:t>
      </w:r>
      <w:r w:rsidR="00D26339" w:rsidRPr="007324E0">
        <w:rPr>
          <w:sz w:val="28"/>
          <w:szCs w:val="28"/>
        </w:rPr>
        <w:t>ом</w:t>
      </w:r>
      <w:r w:rsidRPr="007324E0">
        <w:rPr>
          <w:sz w:val="28"/>
          <w:szCs w:val="28"/>
        </w:rPr>
        <w:t xml:space="preserve"> Минэкономразвития России от 14 января 2015 года </w:t>
      </w:r>
      <w:r w:rsidR="00D26339" w:rsidRPr="007324E0">
        <w:rPr>
          <w:sz w:val="28"/>
          <w:szCs w:val="28"/>
        </w:rPr>
        <w:t>№</w:t>
      </w:r>
      <w:r w:rsidRPr="007324E0">
        <w:rPr>
          <w:sz w:val="28"/>
          <w:szCs w:val="28"/>
        </w:rPr>
        <w:t xml:space="preserve"> 7 </w:t>
      </w:r>
      <w:r w:rsidR="00D26339" w:rsidRPr="007324E0">
        <w:rPr>
          <w:sz w:val="28"/>
          <w:szCs w:val="28"/>
        </w:rPr>
        <w:t>«</w:t>
      </w:r>
      <w:r w:rsidRPr="007324E0">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D26339" w:rsidRPr="007324E0">
        <w:rPr>
          <w:sz w:val="28"/>
          <w:szCs w:val="28"/>
        </w:rPr>
        <w:t>«</w:t>
      </w:r>
      <w:r w:rsidRPr="007324E0">
        <w:rPr>
          <w:sz w:val="28"/>
          <w:szCs w:val="28"/>
        </w:rPr>
        <w:t>Интернет</w:t>
      </w:r>
      <w:r w:rsidR="00D26339" w:rsidRPr="007324E0">
        <w:rPr>
          <w:sz w:val="28"/>
          <w:szCs w:val="28"/>
        </w:rPr>
        <w:t>»</w:t>
      </w:r>
      <w:r w:rsidRPr="007324E0">
        <w:rPr>
          <w:sz w:val="28"/>
          <w:szCs w:val="28"/>
        </w:rPr>
        <w:t>, а также требований к их формату</w:t>
      </w:r>
      <w:r w:rsidR="00D26339" w:rsidRPr="007324E0">
        <w:rPr>
          <w:sz w:val="28"/>
          <w:szCs w:val="28"/>
        </w:rPr>
        <w:t>»</w:t>
      </w:r>
      <w:r w:rsidRPr="007324E0">
        <w:rPr>
          <w:sz w:val="28"/>
          <w:szCs w:val="28"/>
        </w:rPr>
        <w:t xml:space="preserve"> (опубликован на Официальном интернет-портале правовой информации http://www.pravo.gov.ru, 27 февраля 2015 года);</w:t>
      </w:r>
    </w:p>
    <w:p w:rsidR="001219CE" w:rsidRPr="007324E0" w:rsidRDefault="00D26339" w:rsidP="001219CE">
      <w:pPr>
        <w:autoSpaceDE w:val="0"/>
        <w:autoSpaceDN w:val="0"/>
        <w:adjustRightInd w:val="0"/>
        <w:ind w:firstLine="709"/>
        <w:jc w:val="both"/>
        <w:rPr>
          <w:sz w:val="28"/>
          <w:szCs w:val="28"/>
        </w:rPr>
      </w:pPr>
      <w:r w:rsidRPr="007324E0">
        <w:rPr>
          <w:sz w:val="28"/>
          <w:szCs w:val="28"/>
        </w:rPr>
        <w:t>З</w:t>
      </w:r>
      <w:r w:rsidR="001219CE" w:rsidRPr="007324E0">
        <w:rPr>
          <w:sz w:val="28"/>
          <w:szCs w:val="28"/>
        </w:rPr>
        <w:t>акон</w:t>
      </w:r>
      <w:r w:rsidRPr="007324E0">
        <w:rPr>
          <w:sz w:val="28"/>
          <w:szCs w:val="28"/>
        </w:rPr>
        <w:t>ом</w:t>
      </w:r>
      <w:r w:rsidR="001219CE" w:rsidRPr="007324E0">
        <w:rPr>
          <w:sz w:val="28"/>
          <w:szCs w:val="28"/>
        </w:rPr>
        <w:t xml:space="preserve"> Краснодарского края от 5 ноября 2002 года </w:t>
      </w:r>
      <w:r w:rsidRPr="007324E0">
        <w:rPr>
          <w:sz w:val="28"/>
          <w:szCs w:val="28"/>
        </w:rPr>
        <w:t>№</w:t>
      </w:r>
      <w:r w:rsidR="001219CE" w:rsidRPr="007324E0">
        <w:rPr>
          <w:sz w:val="28"/>
          <w:szCs w:val="28"/>
        </w:rPr>
        <w:t xml:space="preserve"> 532-КЗ </w:t>
      </w:r>
      <w:r w:rsidRPr="007324E0">
        <w:rPr>
          <w:sz w:val="28"/>
          <w:szCs w:val="28"/>
        </w:rPr>
        <w:t>«</w:t>
      </w:r>
      <w:r w:rsidR="001219CE" w:rsidRPr="007324E0">
        <w:rPr>
          <w:sz w:val="28"/>
          <w:szCs w:val="28"/>
        </w:rPr>
        <w:t>Об основах регулирования земельных отношений в Краснодарском крае</w:t>
      </w:r>
      <w:r w:rsidRPr="007324E0">
        <w:rPr>
          <w:sz w:val="28"/>
          <w:szCs w:val="28"/>
        </w:rPr>
        <w:t>»</w:t>
      </w:r>
      <w:r w:rsidR="001219CE" w:rsidRPr="007324E0">
        <w:rPr>
          <w:sz w:val="28"/>
          <w:szCs w:val="28"/>
        </w:rPr>
        <w:t xml:space="preserve"> (</w:t>
      </w:r>
      <w:r w:rsidRPr="007324E0">
        <w:rPr>
          <w:sz w:val="28"/>
          <w:szCs w:val="28"/>
        </w:rPr>
        <w:t>«</w:t>
      </w:r>
      <w:r w:rsidR="001219CE" w:rsidRPr="007324E0">
        <w:rPr>
          <w:sz w:val="28"/>
          <w:szCs w:val="28"/>
        </w:rPr>
        <w:t>Кубанские новости</w:t>
      </w:r>
      <w:r w:rsidRPr="007324E0">
        <w:rPr>
          <w:sz w:val="28"/>
          <w:szCs w:val="28"/>
        </w:rPr>
        <w:t>»</w:t>
      </w:r>
      <w:r w:rsidR="001219CE" w:rsidRPr="007324E0">
        <w:rPr>
          <w:sz w:val="28"/>
          <w:szCs w:val="28"/>
        </w:rPr>
        <w:t xml:space="preserve">, </w:t>
      </w:r>
      <w:r w:rsidRPr="007324E0">
        <w:rPr>
          <w:sz w:val="28"/>
          <w:szCs w:val="28"/>
        </w:rPr>
        <w:t>№</w:t>
      </w:r>
      <w:r w:rsidR="001219CE" w:rsidRPr="007324E0">
        <w:rPr>
          <w:sz w:val="28"/>
          <w:szCs w:val="28"/>
        </w:rPr>
        <w:t xml:space="preserve"> 240, 14 ноября 2002 года; </w:t>
      </w:r>
      <w:r w:rsidRPr="007324E0">
        <w:rPr>
          <w:sz w:val="28"/>
          <w:szCs w:val="28"/>
        </w:rPr>
        <w:t>«</w:t>
      </w:r>
      <w:r w:rsidR="001219CE" w:rsidRPr="007324E0">
        <w:rPr>
          <w:sz w:val="28"/>
          <w:szCs w:val="28"/>
        </w:rPr>
        <w:t>Информационный бюллетень Законодательного Собрания Краснодарского края</w:t>
      </w:r>
      <w:r w:rsidRPr="007324E0">
        <w:rPr>
          <w:sz w:val="28"/>
          <w:szCs w:val="28"/>
        </w:rPr>
        <w:t>»</w:t>
      </w:r>
      <w:r w:rsidR="001219CE" w:rsidRPr="007324E0">
        <w:rPr>
          <w:sz w:val="28"/>
          <w:szCs w:val="28"/>
        </w:rPr>
        <w:t xml:space="preserve">, 18 ноября 2002 года, </w:t>
      </w:r>
      <w:r w:rsidRPr="007324E0">
        <w:rPr>
          <w:sz w:val="28"/>
          <w:szCs w:val="28"/>
        </w:rPr>
        <w:t>№</w:t>
      </w:r>
      <w:r w:rsidR="00405A62" w:rsidRPr="007324E0">
        <w:rPr>
          <w:sz w:val="28"/>
          <w:szCs w:val="28"/>
        </w:rPr>
        <w:t xml:space="preserve"> 40 (1</w:t>
      </w:r>
      <w:r w:rsidR="001219CE" w:rsidRPr="007324E0">
        <w:rPr>
          <w:sz w:val="28"/>
          <w:szCs w:val="28"/>
        </w:rPr>
        <w:t>);</w:t>
      </w:r>
    </w:p>
    <w:p w:rsidR="008C09F3" w:rsidRPr="007324E0" w:rsidRDefault="00D419F6" w:rsidP="001219CE">
      <w:pPr>
        <w:autoSpaceDE w:val="0"/>
        <w:autoSpaceDN w:val="0"/>
        <w:adjustRightInd w:val="0"/>
        <w:ind w:firstLine="709"/>
        <w:jc w:val="both"/>
        <w:rPr>
          <w:sz w:val="28"/>
          <w:szCs w:val="28"/>
        </w:rPr>
      </w:pPr>
      <w:r w:rsidRPr="007324E0">
        <w:rPr>
          <w:rStyle w:val="link"/>
          <w:sz w:val="28"/>
          <w:szCs w:val="28"/>
        </w:rPr>
        <w:t>П</w:t>
      </w:r>
      <w:r w:rsidR="008C09F3" w:rsidRPr="007324E0">
        <w:rPr>
          <w:rStyle w:val="link"/>
          <w:sz w:val="28"/>
          <w:szCs w:val="28"/>
        </w:rPr>
        <w:t>остановление</w:t>
      </w:r>
      <w:r w:rsidR="00444A09" w:rsidRPr="007324E0">
        <w:rPr>
          <w:rStyle w:val="link"/>
          <w:sz w:val="28"/>
          <w:szCs w:val="28"/>
        </w:rPr>
        <w:t>м</w:t>
      </w:r>
      <w:r w:rsidR="008C09F3" w:rsidRPr="007324E0">
        <w:rPr>
          <w:sz w:val="28"/>
          <w:szCs w:val="28"/>
        </w:rPr>
        <w:t xml:space="preserve"> Правительства Российской Федерации от 25 августа </w:t>
      </w:r>
      <w:r w:rsidR="00194027" w:rsidRPr="007324E0">
        <w:rPr>
          <w:sz w:val="28"/>
          <w:szCs w:val="28"/>
        </w:rPr>
        <w:t xml:space="preserve">  </w:t>
      </w:r>
      <w:r w:rsidR="008C09F3" w:rsidRPr="007324E0">
        <w:rPr>
          <w:sz w:val="28"/>
          <w:szCs w:val="28"/>
        </w:rPr>
        <w:t xml:space="preserve">2012 года № 852 </w:t>
      </w:r>
      <w:r w:rsidR="00D26339" w:rsidRPr="007324E0">
        <w:rPr>
          <w:sz w:val="28"/>
          <w:szCs w:val="28"/>
        </w:rPr>
        <w:t>«</w:t>
      </w:r>
      <w:r w:rsidR="008C09F3" w:rsidRPr="007324E0">
        <w:rPr>
          <w:sz w:val="28"/>
          <w:szCs w:val="28"/>
        </w:rPr>
        <w:t xml:space="preserve">Об утверждении Правил использования усиленной </w:t>
      </w:r>
      <w:r w:rsidR="008C09F3" w:rsidRPr="007324E0">
        <w:rPr>
          <w:sz w:val="28"/>
          <w:szCs w:val="28"/>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26339" w:rsidRPr="007324E0">
        <w:rPr>
          <w:sz w:val="28"/>
          <w:szCs w:val="28"/>
        </w:rPr>
        <w:t>»</w:t>
      </w:r>
      <w:r w:rsidR="008C09F3" w:rsidRPr="007324E0">
        <w:rPr>
          <w:sz w:val="28"/>
          <w:szCs w:val="28"/>
        </w:rPr>
        <w:t xml:space="preserve"> (</w:t>
      </w:r>
      <w:r w:rsidR="00D26339" w:rsidRPr="007324E0">
        <w:rPr>
          <w:sz w:val="28"/>
          <w:szCs w:val="28"/>
        </w:rPr>
        <w:t>«</w:t>
      </w:r>
      <w:r w:rsidR="008C09F3" w:rsidRPr="007324E0">
        <w:rPr>
          <w:sz w:val="28"/>
          <w:szCs w:val="28"/>
        </w:rPr>
        <w:t>Собрание законодательства РФ</w:t>
      </w:r>
      <w:r w:rsidR="00D26339" w:rsidRPr="007324E0">
        <w:rPr>
          <w:sz w:val="28"/>
          <w:szCs w:val="28"/>
        </w:rPr>
        <w:t>»</w:t>
      </w:r>
      <w:r w:rsidR="00196B77">
        <w:rPr>
          <w:sz w:val="28"/>
          <w:szCs w:val="28"/>
        </w:rPr>
        <w:t xml:space="preserve">, 03.09.2012, № </w:t>
      </w:r>
      <w:proofErr w:type="gramStart"/>
      <w:r w:rsidR="00196B77">
        <w:rPr>
          <w:sz w:val="28"/>
          <w:szCs w:val="28"/>
        </w:rPr>
        <w:t>36,</w:t>
      </w:r>
      <w:r w:rsidR="00F55754">
        <w:rPr>
          <w:sz w:val="28"/>
          <w:szCs w:val="28"/>
        </w:rPr>
        <w:br/>
      </w:r>
      <w:r w:rsidR="008C09F3" w:rsidRPr="007324E0">
        <w:rPr>
          <w:sz w:val="28"/>
          <w:szCs w:val="28"/>
        </w:rPr>
        <w:t>ст.</w:t>
      </w:r>
      <w:proofErr w:type="gramEnd"/>
      <w:r w:rsidR="008C09F3" w:rsidRPr="007324E0">
        <w:rPr>
          <w:sz w:val="28"/>
          <w:szCs w:val="28"/>
        </w:rPr>
        <w:t xml:space="preserve"> 4903, </w:t>
      </w:r>
      <w:r w:rsidR="00D26339" w:rsidRPr="007324E0">
        <w:rPr>
          <w:sz w:val="28"/>
          <w:szCs w:val="28"/>
        </w:rPr>
        <w:t>«</w:t>
      </w:r>
      <w:r w:rsidR="008C09F3" w:rsidRPr="007324E0">
        <w:rPr>
          <w:sz w:val="28"/>
          <w:szCs w:val="28"/>
        </w:rPr>
        <w:t>Российская газета</w:t>
      </w:r>
      <w:r w:rsidR="00D26339" w:rsidRPr="007324E0">
        <w:rPr>
          <w:sz w:val="28"/>
          <w:szCs w:val="28"/>
        </w:rPr>
        <w:t>»</w:t>
      </w:r>
      <w:r w:rsidR="008C09F3" w:rsidRPr="007324E0">
        <w:rPr>
          <w:sz w:val="28"/>
          <w:szCs w:val="28"/>
        </w:rPr>
        <w:t>, № 200, 31.08.2012);</w:t>
      </w:r>
    </w:p>
    <w:p w:rsidR="008E5D7E" w:rsidRPr="007324E0" w:rsidRDefault="008E5D7E" w:rsidP="008E5D7E">
      <w:pPr>
        <w:ind w:firstLine="567"/>
        <w:jc w:val="both"/>
        <w:rPr>
          <w:sz w:val="28"/>
          <w:szCs w:val="28"/>
        </w:rPr>
      </w:pPr>
      <w:r w:rsidRPr="007324E0">
        <w:rPr>
          <w:sz w:val="28"/>
          <w:szCs w:val="28"/>
        </w:rPr>
        <w:t xml:space="preserve">Постановлением Правительства РФ от 25 июня 2012 года № 634 </w:t>
      </w:r>
      <w:r w:rsidR="00D26339" w:rsidRPr="007324E0">
        <w:rPr>
          <w:sz w:val="28"/>
          <w:szCs w:val="28"/>
        </w:rPr>
        <w:t>«</w:t>
      </w:r>
      <w:r w:rsidRPr="007324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w:t>
      </w:r>
      <w:r w:rsidR="00F55754">
        <w:rPr>
          <w:sz w:val="28"/>
          <w:szCs w:val="28"/>
        </w:rPr>
        <w:br/>
      </w:r>
      <w:r w:rsidRPr="007324E0">
        <w:rPr>
          <w:sz w:val="28"/>
          <w:szCs w:val="28"/>
        </w:rPr>
        <w:t xml:space="preserve">№ 148, 02.07.2012, </w:t>
      </w:r>
      <w:r w:rsidR="00D26339" w:rsidRPr="007324E0">
        <w:rPr>
          <w:sz w:val="28"/>
          <w:szCs w:val="28"/>
        </w:rPr>
        <w:t>«</w:t>
      </w:r>
      <w:r w:rsidRPr="007324E0">
        <w:rPr>
          <w:sz w:val="28"/>
          <w:szCs w:val="28"/>
        </w:rPr>
        <w:t>Собрание законодательства РФ</w:t>
      </w:r>
      <w:r w:rsidR="00D26339" w:rsidRPr="007324E0">
        <w:rPr>
          <w:sz w:val="28"/>
          <w:szCs w:val="28"/>
        </w:rPr>
        <w:t>»</w:t>
      </w:r>
      <w:r w:rsidRPr="007324E0">
        <w:rPr>
          <w:sz w:val="28"/>
          <w:szCs w:val="28"/>
        </w:rPr>
        <w:t>, 2 июля 2012, № 27, ст. 3744);</w:t>
      </w:r>
    </w:p>
    <w:p w:rsidR="008E5D7E" w:rsidRPr="007324E0" w:rsidRDefault="008E5D7E" w:rsidP="008E5D7E">
      <w:pPr>
        <w:ind w:firstLine="567"/>
        <w:jc w:val="both"/>
        <w:rPr>
          <w:sz w:val="28"/>
          <w:szCs w:val="28"/>
        </w:rPr>
      </w:pPr>
      <w:r w:rsidRPr="007324E0">
        <w:rPr>
          <w:sz w:val="28"/>
          <w:szCs w:val="28"/>
        </w:rPr>
        <w:t xml:space="preserve">Постановлением Правительства Российской Федерации от 20 ноября </w:t>
      </w:r>
      <w:r w:rsidR="00F55754">
        <w:rPr>
          <w:sz w:val="28"/>
          <w:szCs w:val="28"/>
        </w:rPr>
        <w:br/>
      </w:r>
      <w:r w:rsidRPr="007324E0">
        <w:rPr>
          <w:sz w:val="28"/>
          <w:szCs w:val="28"/>
        </w:rPr>
        <w:t xml:space="preserve">2012 года № 1198 </w:t>
      </w:r>
      <w:r w:rsidR="00D26339" w:rsidRPr="007324E0">
        <w:rPr>
          <w:sz w:val="28"/>
          <w:szCs w:val="28"/>
        </w:rPr>
        <w:t>«</w:t>
      </w:r>
      <w:r w:rsidRPr="007324E0">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от 23 ноября 2012 года № 271, в Собрании законодательства Российской Федерации от 26 ноября 2012 года № 48 ст. 6706);</w:t>
      </w:r>
    </w:p>
    <w:p w:rsidR="008E5D7E" w:rsidRPr="007324E0" w:rsidRDefault="008E5D7E" w:rsidP="008E5D7E">
      <w:pPr>
        <w:ind w:firstLine="567"/>
        <w:jc w:val="both"/>
        <w:rPr>
          <w:sz w:val="28"/>
          <w:szCs w:val="28"/>
        </w:rPr>
      </w:pPr>
      <w:r w:rsidRPr="007324E0">
        <w:rPr>
          <w:sz w:val="28"/>
          <w:szCs w:val="28"/>
        </w:rPr>
        <w:t xml:space="preserve">Постановлением Правительства РФ от 26 марта 2016 года № 236 </w:t>
      </w:r>
      <w:r w:rsidR="00405A62" w:rsidRPr="007324E0">
        <w:rPr>
          <w:sz w:val="28"/>
          <w:szCs w:val="28"/>
        </w:rPr>
        <w:br/>
      </w:r>
      <w:r w:rsidR="00D26339" w:rsidRPr="007324E0">
        <w:rPr>
          <w:sz w:val="28"/>
          <w:szCs w:val="28"/>
        </w:rPr>
        <w:t>«</w:t>
      </w:r>
      <w:r w:rsidRPr="007324E0">
        <w:rPr>
          <w:sz w:val="28"/>
          <w:szCs w:val="28"/>
        </w:rPr>
        <w:t>О требованиях к предоставлению в электронной форме государственных и муниципальных услуг</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Официальный интернет-портал правовой информации</w:t>
      </w:r>
      <w:r w:rsidR="00D26339" w:rsidRPr="007324E0">
        <w:rPr>
          <w:sz w:val="28"/>
          <w:szCs w:val="28"/>
        </w:rPr>
        <w:t>»</w:t>
      </w:r>
      <w:r w:rsidRPr="007324E0">
        <w:rPr>
          <w:sz w:val="28"/>
          <w:szCs w:val="28"/>
        </w:rPr>
        <w:t xml:space="preserve"> (www.pravo.gov.ru) 5 апреля 2016 года, </w:t>
      </w:r>
      <w:r w:rsidR="00D26339" w:rsidRPr="007324E0">
        <w:rPr>
          <w:sz w:val="28"/>
          <w:szCs w:val="28"/>
        </w:rPr>
        <w:t>«</w:t>
      </w:r>
      <w:r w:rsidRPr="007324E0">
        <w:rPr>
          <w:sz w:val="28"/>
          <w:szCs w:val="28"/>
        </w:rPr>
        <w:t>Российская газета</w:t>
      </w:r>
      <w:r w:rsidR="00D26339" w:rsidRPr="007324E0">
        <w:rPr>
          <w:sz w:val="28"/>
          <w:szCs w:val="28"/>
        </w:rPr>
        <w:t>»</w:t>
      </w:r>
      <w:r w:rsidRPr="007324E0">
        <w:rPr>
          <w:sz w:val="28"/>
          <w:szCs w:val="28"/>
        </w:rPr>
        <w:t xml:space="preserve"> от </w:t>
      </w:r>
      <w:r w:rsidR="00F55754">
        <w:rPr>
          <w:sz w:val="28"/>
          <w:szCs w:val="28"/>
        </w:rPr>
        <w:br/>
      </w:r>
      <w:r w:rsidRPr="007324E0">
        <w:rPr>
          <w:sz w:val="28"/>
          <w:szCs w:val="28"/>
        </w:rPr>
        <w:t>8 апреля 2016 года № 75, Собрание законодательства Российской Федерации от 11 апреля 2016 года № 15 ст. 2084);</w:t>
      </w:r>
    </w:p>
    <w:p w:rsidR="008E5D7E" w:rsidRPr="007324E0" w:rsidRDefault="008E5D7E" w:rsidP="008E5D7E">
      <w:pPr>
        <w:ind w:firstLine="709"/>
        <w:jc w:val="both"/>
        <w:rPr>
          <w:sz w:val="28"/>
          <w:szCs w:val="28"/>
        </w:rPr>
      </w:pPr>
      <w:r w:rsidRPr="007324E0">
        <w:rPr>
          <w:sz w:val="28"/>
          <w:szCs w:val="28"/>
        </w:rPr>
        <w:t xml:space="preserve">Законом Краснодарского края от 2 марта 2012 года № 2446-КЗ </w:t>
      </w:r>
      <w:r w:rsidR="00405A62" w:rsidRPr="007324E0">
        <w:rPr>
          <w:sz w:val="28"/>
          <w:szCs w:val="28"/>
        </w:rPr>
        <w:br/>
      </w:r>
      <w:r w:rsidR="00D26339" w:rsidRPr="007324E0">
        <w:rPr>
          <w:sz w:val="28"/>
          <w:szCs w:val="28"/>
        </w:rPr>
        <w:t>«</w:t>
      </w:r>
      <w:r w:rsidRPr="007324E0">
        <w:rPr>
          <w:sz w:val="28"/>
          <w:szCs w:val="28"/>
        </w:rPr>
        <w:t>Об отдельных вопросах организации предоставления государственных и муниципальных услуг на территории Краснодарского края</w:t>
      </w:r>
      <w:r w:rsidR="00D26339" w:rsidRPr="007324E0">
        <w:rPr>
          <w:sz w:val="28"/>
          <w:szCs w:val="28"/>
        </w:rPr>
        <w:t>»</w:t>
      </w:r>
      <w:r w:rsidRPr="007324E0">
        <w:rPr>
          <w:sz w:val="28"/>
          <w:szCs w:val="28"/>
        </w:rPr>
        <w:t xml:space="preserve"> (</w:t>
      </w:r>
      <w:r w:rsidR="00D26339" w:rsidRPr="007324E0">
        <w:rPr>
          <w:sz w:val="28"/>
          <w:szCs w:val="28"/>
        </w:rPr>
        <w:t>«</w:t>
      </w:r>
      <w:r w:rsidRPr="007324E0">
        <w:rPr>
          <w:sz w:val="28"/>
          <w:szCs w:val="28"/>
        </w:rPr>
        <w:t>Кубанские новости</w:t>
      </w:r>
      <w:r w:rsidR="00D26339" w:rsidRPr="007324E0">
        <w:rPr>
          <w:sz w:val="28"/>
          <w:szCs w:val="28"/>
        </w:rPr>
        <w:t>»</w:t>
      </w:r>
      <w:r w:rsidRPr="007324E0">
        <w:rPr>
          <w:sz w:val="28"/>
          <w:szCs w:val="28"/>
        </w:rPr>
        <w:t xml:space="preserve"> от 5 марта 2011 года № 35);</w:t>
      </w:r>
    </w:p>
    <w:p w:rsidR="00867F7F" w:rsidRPr="007324E0" w:rsidRDefault="001219CE" w:rsidP="00825FBF">
      <w:pPr>
        <w:autoSpaceDE w:val="0"/>
        <w:autoSpaceDN w:val="0"/>
        <w:adjustRightInd w:val="0"/>
        <w:ind w:firstLine="709"/>
        <w:jc w:val="both"/>
        <w:rPr>
          <w:sz w:val="28"/>
          <w:szCs w:val="28"/>
        </w:rPr>
      </w:pPr>
      <w:r w:rsidRPr="007324E0">
        <w:rPr>
          <w:sz w:val="28"/>
          <w:szCs w:val="28"/>
        </w:rPr>
        <w:t>Устав</w:t>
      </w:r>
      <w:r w:rsidR="008F6004">
        <w:rPr>
          <w:sz w:val="28"/>
          <w:szCs w:val="28"/>
        </w:rPr>
        <w:t>ом</w:t>
      </w:r>
      <w:r w:rsidRPr="007324E0">
        <w:rPr>
          <w:sz w:val="28"/>
          <w:szCs w:val="28"/>
        </w:rPr>
        <w:t xml:space="preserve"> муниципального образования </w:t>
      </w:r>
      <w:r w:rsidR="00825FBF">
        <w:rPr>
          <w:sz w:val="28"/>
          <w:szCs w:val="28"/>
        </w:rPr>
        <w:t>Северский район (опубликован в газете «Зори Предгорья»</w:t>
      </w:r>
      <w:r w:rsidR="00560CD1">
        <w:rPr>
          <w:sz w:val="28"/>
          <w:szCs w:val="28"/>
        </w:rPr>
        <w:t xml:space="preserve"> от 7 мая 2016 года, №58 (1361)</w:t>
      </w:r>
      <w:r w:rsidR="00867F7F">
        <w:rPr>
          <w:i/>
          <w:sz w:val="28"/>
          <w:szCs w:val="28"/>
        </w:rPr>
        <w:t>.</w:t>
      </w:r>
    </w:p>
    <w:p w:rsidR="00165ACE" w:rsidRPr="007324E0" w:rsidRDefault="00165ACE" w:rsidP="00B27EEF">
      <w:pPr>
        <w:widowControl w:val="0"/>
        <w:autoSpaceDE w:val="0"/>
        <w:autoSpaceDN w:val="0"/>
        <w:adjustRightInd w:val="0"/>
        <w:ind w:firstLine="726"/>
        <w:jc w:val="center"/>
        <w:outlineLvl w:val="2"/>
        <w:rPr>
          <w:sz w:val="28"/>
          <w:szCs w:val="28"/>
        </w:rPr>
      </w:pPr>
    </w:p>
    <w:p w:rsidR="0000390E" w:rsidRPr="007324E0" w:rsidRDefault="00A631DE" w:rsidP="00B27EEF">
      <w:pPr>
        <w:widowControl w:val="0"/>
        <w:autoSpaceDE w:val="0"/>
        <w:autoSpaceDN w:val="0"/>
        <w:adjustRightInd w:val="0"/>
        <w:ind w:firstLine="726"/>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6</w:t>
      </w:r>
      <w:r w:rsidR="00765B48" w:rsidRPr="007324E0">
        <w:rPr>
          <w:sz w:val="28"/>
          <w:szCs w:val="28"/>
        </w:rPr>
        <w:t xml:space="preserve">. ИСЧЕРПЫВАЮЩИЙ ПЕРЕЧЕНЬ ДОКУМЕНТОВ, </w:t>
      </w:r>
    </w:p>
    <w:p w:rsidR="0000390E" w:rsidRPr="007324E0" w:rsidRDefault="00765B48" w:rsidP="00B27EEF">
      <w:pPr>
        <w:widowControl w:val="0"/>
        <w:autoSpaceDE w:val="0"/>
        <w:autoSpaceDN w:val="0"/>
        <w:adjustRightInd w:val="0"/>
        <w:ind w:firstLine="726"/>
        <w:jc w:val="center"/>
        <w:outlineLvl w:val="2"/>
        <w:rPr>
          <w:sz w:val="28"/>
          <w:szCs w:val="28"/>
        </w:rPr>
      </w:pPr>
      <w:r w:rsidRPr="007324E0">
        <w:rPr>
          <w:sz w:val="28"/>
          <w:szCs w:val="28"/>
        </w:rPr>
        <w:t xml:space="preserve">НЕОБХОДИМЫХ В СООТВЕТСТВИИ С НОРМАТИВНЫМИ </w:t>
      </w:r>
    </w:p>
    <w:p w:rsidR="0000390E" w:rsidRPr="007324E0" w:rsidRDefault="00765B48" w:rsidP="00B27EEF">
      <w:pPr>
        <w:widowControl w:val="0"/>
        <w:autoSpaceDE w:val="0"/>
        <w:autoSpaceDN w:val="0"/>
        <w:adjustRightInd w:val="0"/>
        <w:ind w:firstLine="726"/>
        <w:jc w:val="center"/>
        <w:outlineLvl w:val="2"/>
        <w:rPr>
          <w:sz w:val="28"/>
          <w:szCs w:val="28"/>
        </w:rPr>
      </w:pPr>
      <w:r w:rsidRPr="007324E0">
        <w:rPr>
          <w:sz w:val="28"/>
          <w:szCs w:val="28"/>
        </w:rPr>
        <w:t xml:space="preserve">ПРАВОВЫМИ АКТАМИ ДЛЯ ПРЕДОСТАВЛЕНИЯ </w:t>
      </w:r>
    </w:p>
    <w:p w:rsidR="0000390E" w:rsidRPr="007324E0" w:rsidRDefault="00765B48" w:rsidP="00B27EEF">
      <w:pPr>
        <w:widowControl w:val="0"/>
        <w:autoSpaceDE w:val="0"/>
        <w:autoSpaceDN w:val="0"/>
        <w:adjustRightInd w:val="0"/>
        <w:ind w:firstLine="726"/>
        <w:jc w:val="center"/>
        <w:outlineLvl w:val="2"/>
        <w:rPr>
          <w:sz w:val="28"/>
          <w:szCs w:val="28"/>
        </w:rPr>
      </w:pPr>
      <w:r w:rsidRPr="007324E0">
        <w:rPr>
          <w:sz w:val="28"/>
          <w:szCs w:val="28"/>
        </w:rPr>
        <w:t xml:space="preserve">МУНИЦИПАЛЬНОЙ УСЛУГИ И УСЛУГ, КОТОРЫЕ ЯВЛЯЮТСЯ </w:t>
      </w:r>
    </w:p>
    <w:p w:rsidR="0000390E" w:rsidRPr="007324E0" w:rsidRDefault="00765B48" w:rsidP="00B27EEF">
      <w:pPr>
        <w:widowControl w:val="0"/>
        <w:autoSpaceDE w:val="0"/>
        <w:autoSpaceDN w:val="0"/>
        <w:adjustRightInd w:val="0"/>
        <w:ind w:firstLine="726"/>
        <w:jc w:val="center"/>
        <w:outlineLvl w:val="2"/>
        <w:rPr>
          <w:sz w:val="28"/>
          <w:szCs w:val="28"/>
        </w:rPr>
      </w:pPr>
      <w:r w:rsidRPr="007324E0">
        <w:rPr>
          <w:sz w:val="28"/>
          <w:szCs w:val="28"/>
        </w:rPr>
        <w:t xml:space="preserve">НЕОБХОДИМЫМИ И ОБЯЗАТЕЛЬНЫМИ ДЛЯ ПРЕДОСТАВЛЕНИЯ МУНИЦИПАЛЬНОЙ УСЛУГИ, ПОДЛЕЖАЩИХ ПРЕДСТАВЛЕНИЮ </w:t>
      </w:r>
    </w:p>
    <w:p w:rsidR="00397F4E" w:rsidRPr="007324E0" w:rsidRDefault="00765B48" w:rsidP="00B27EEF">
      <w:pPr>
        <w:widowControl w:val="0"/>
        <w:autoSpaceDE w:val="0"/>
        <w:autoSpaceDN w:val="0"/>
        <w:adjustRightInd w:val="0"/>
        <w:ind w:firstLine="726"/>
        <w:jc w:val="center"/>
        <w:outlineLvl w:val="2"/>
        <w:rPr>
          <w:sz w:val="28"/>
          <w:szCs w:val="28"/>
        </w:rPr>
      </w:pPr>
      <w:r w:rsidRPr="007324E0">
        <w:rPr>
          <w:sz w:val="28"/>
          <w:szCs w:val="28"/>
        </w:rPr>
        <w:t>ЗАЯВИТЕЛЕМ, СПОСОБЫ ИХ ПОЛУЧЕНИЯ ЗАЯВИТЕЛЕМ, В ТОМ ЧИСЛЕ В ЭЛЕКТРОННОЙ ФОРМЕ, ПОРЯДОК ИХ ПРЕДСТАВЛЕНИЯ</w:t>
      </w:r>
    </w:p>
    <w:p w:rsidR="00397F4E" w:rsidRPr="007324E0" w:rsidRDefault="00397F4E" w:rsidP="00397F4E">
      <w:pPr>
        <w:ind w:firstLine="851"/>
        <w:jc w:val="both"/>
        <w:rPr>
          <w:sz w:val="28"/>
          <w:szCs w:val="28"/>
        </w:rPr>
      </w:pPr>
    </w:p>
    <w:p w:rsidR="003623EF" w:rsidRPr="007324E0" w:rsidRDefault="008F6004" w:rsidP="003623EF">
      <w:pPr>
        <w:widowControl w:val="0"/>
        <w:autoSpaceDE w:val="0"/>
        <w:autoSpaceDN w:val="0"/>
        <w:adjustRightInd w:val="0"/>
        <w:ind w:firstLine="720"/>
        <w:jc w:val="both"/>
        <w:outlineLvl w:val="2"/>
        <w:rPr>
          <w:sz w:val="28"/>
          <w:szCs w:val="28"/>
        </w:rPr>
      </w:pPr>
      <w:r>
        <w:rPr>
          <w:sz w:val="28"/>
          <w:szCs w:val="28"/>
        </w:rPr>
        <w:t xml:space="preserve">2.6.1. </w:t>
      </w:r>
      <w:r w:rsidR="003623EF" w:rsidRPr="007324E0">
        <w:rPr>
          <w:sz w:val="28"/>
          <w:szCs w:val="28"/>
        </w:rPr>
        <w:t xml:space="preserve">Исчерпывающий перечень документов, необходимых в соответствии </w:t>
      </w:r>
      <w:r w:rsidR="00474E8F" w:rsidRPr="007324E0">
        <w:rPr>
          <w:sz w:val="28"/>
          <w:szCs w:val="28"/>
        </w:rPr>
        <w:br/>
      </w:r>
      <w:r w:rsidR="003623EF" w:rsidRPr="007324E0">
        <w:rPr>
          <w:sz w:val="28"/>
          <w:szCs w:val="28"/>
        </w:rPr>
        <w:t xml:space="preserve">с нормативными правовыми актами для предоставления </w:t>
      </w:r>
      <w:r w:rsidR="00A25A1B" w:rsidRPr="007324E0">
        <w:rPr>
          <w:sz w:val="28"/>
          <w:szCs w:val="28"/>
        </w:rPr>
        <w:t>м</w:t>
      </w:r>
      <w:r w:rsidR="003623EF" w:rsidRPr="007324E0">
        <w:rPr>
          <w:sz w:val="28"/>
          <w:szCs w:val="28"/>
        </w:rPr>
        <w:t>униципальной услуги, которые являются необходимыми и обязательными для предоставления</w:t>
      </w:r>
      <w:r w:rsidR="00764670" w:rsidRPr="007324E0">
        <w:rPr>
          <w:sz w:val="28"/>
          <w:szCs w:val="28"/>
        </w:rPr>
        <w:t>:</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В заявлении о перераспределении земельных участков указываются:</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 xml:space="preserve">1) фамилия, имя и (при наличии) отчество, место жительства заявителя, </w:t>
      </w:r>
      <w:r w:rsidR="00196B77">
        <w:rPr>
          <w:sz w:val="28"/>
          <w:szCs w:val="28"/>
        </w:rPr>
        <w:lastRenderedPageBreak/>
        <w:t>р</w:t>
      </w:r>
      <w:r w:rsidRPr="007324E0">
        <w:rPr>
          <w:sz w:val="28"/>
          <w:szCs w:val="28"/>
        </w:rPr>
        <w:t>еквизиты документа, удостоверяющего личность заявителя (для гражданина);</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r w:rsidR="00474E8F" w:rsidRPr="007324E0">
        <w:rPr>
          <w:sz w:val="28"/>
          <w:szCs w:val="28"/>
        </w:rPr>
        <w:br/>
      </w:r>
      <w:r w:rsidRPr="007324E0">
        <w:rPr>
          <w:sz w:val="28"/>
          <w:szCs w:val="28"/>
        </w:rPr>
        <w:t>за исключением случаев, если заявителем является иностранное юридическое лицо;</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 xml:space="preserve">4) реквизиты утвержденного проекта межевания территории, если перераспределение земельных участков планируется осуществить </w:t>
      </w:r>
      <w:r w:rsidR="00474E8F" w:rsidRPr="007324E0">
        <w:rPr>
          <w:sz w:val="28"/>
          <w:szCs w:val="28"/>
        </w:rPr>
        <w:br/>
      </w:r>
      <w:r w:rsidRPr="007324E0">
        <w:rPr>
          <w:sz w:val="28"/>
          <w:szCs w:val="28"/>
        </w:rPr>
        <w:t>в соответствии с данным проектом;</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5) почтовый адрес и (или) адрес электронной почты для связи с заявителем.</w:t>
      </w:r>
    </w:p>
    <w:p w:rsidR="001A1387" w:rsidRPr="007324E0" w:rsidRDefault="008F6004" w:rsidP="001A1387">
      <w:pPr>
        <w:widowControl w:val="0"/>
        <w:autoSpaceDE w:val="0"/>
        <w:autoSpaceDN w:val="0"/>
        <w:adjustRightInd w:val="0"/>
        <w:ind w:firstLine="720"/>
        <w:jc w:val="both"/>
        <w:outlineLvl w:val="2"/>
        <w:rPr>
          <w:sz w:val="28"/>
          <w:szCs w:val="28"/>
        </w:rPr>
      </w:pPr>
      <w:r>
        <w:rPr>
          <w:sz w:val="28"/>
          <w:szCs w:val="28"/>
        </w:rPr>
        <w:t>2.6.2.</w:t>
      </w:r>
      <w:r w:rsidR="001A1387" w:rsidRPr="007324E0">
        <w:rPr>
          <w:sz w:val="28"/>
          <w:szCs w:val="28"/>
        </w:rPr>
        <w:t xml:space="preserve"> К заявлению о перераспределении земельных участков прилагаются:</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 xml:space="preserve">1) копии правоустанавливающих или </w:t>
      </w:r>
      <w:proofErr w:type="spellStart"/>
      <w:r w:rsidRPr="007324E0">
        <w:rPr>
          <w:sz w:val="28"/>
          <w:szCs w:val="28"/>
        </w:rPr>
        <w:t>правоудостоверяющих</w:t>
      </w:r>
      <w:proofErr w:type="spellEnd"/>
      <w:r w:rsidRPr="007324E0">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w:t>
      </w:r>
      <w:r w:rsidR="00024CFA">
        <w:rPr>
          <w:sz w:val="28"/>
          <w:szCs w:val="28"/>
        </w:rPr>
        <w:t>недвижимости</w:t>
      </w:r>
      <w:r w:rsidRPr="007324E0">
        <w:rPr>
          <w:sz w:val="28"/>
          <w:szCs w:val="28"/>
        </w:rPr>
        <w:t>;</w:t>
      </w:r>
    </w:p>
    <w:p w:rsidR="001A1387" w:rsidRPr="007324E0" w:rsidRDefault="001A1387" w:rsidP="001A1387">
      <w:pPr>
        <w:widowControl w:val="0"/>
        <w:autoSpaceDE w:val="0"/>
        <w:autoSpaceDN w:val="0"/>
        <w:adjustRightInd w:val="0"/>
        <w:ind w:firstLine="720"/>
        <w:jc w:val="both"/>
        <w:outlineLvl w:val="2"/>
        <w:rPr>
          <w:sz w:val="28"/>
          <w:szCs w:val="28"/>
        </w:rPr>
      </w:pPr>
      <w:r w:rsidRPr="007324E0">
        <w:rPr>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B0947" w:rsidRPr="007324E0" w:rsidRDefault="001A1387" w:rsidP="003B0947">
      <w:pPr>
        <w:suppressAutoHyphens/>
        <w:autoSpaceDE w:val="0"/>
        <w:autoSpaceDN w:val="0"/>
        <w:adjustRightInd w:val="0"/>
        <w:ind w:firstLine="709"/>
        <w:jc w:val="both"/>
        <w:rPr>
          <w:sz w:val="28"/>
          <w:szCs w:val="28"/>
        </w:rPr>
      </w:pPr>
      <w:r w:rsidRPr="007324E0">
        <w:rPr>
          <w:sz w:val="28"/>
          <w:szCs w:val="28"/>
        </w:rPr>
        <w:t xml:space="preserve">3) </w:t>
      </w:r>
      <w:r w:rsidR="003B0947" w:rsidRPr="007324E0">
        <w:rPr>
          <w:sz w:val="28"/>
          <w:szCs w:val="28"/>
        </w:rPr>
        <w:t>документ, удостоверяющий личность заявителя (заявителей), либо его (их) представителя</w:t>
      </w:r>
      <w:r w:rsidR="00474E8F" w:rsidRPr="007324E0">
        <w:rPr>
          <w:sz w:val="28"/>
          <w:szCs w:val="28"/>
        </w:rPr>
        <w:t>;</w:t>
      </w:r>
    </w:p>
    <w:p w:rsidR="00FB407C" w:rsidRPr="007324E0" w:rsidRDefault="00FB407C" w:rsidP="003B0947">
      <w:pPr>
        <w:suppressAutoHyphens/>
        <w:autoSpaceDE w:val="0"/>
        <w:autoSpaceDN w:val="0"/>
        <w:adjustRightInd w:val="0"/>
        <w:ind w:firstLine="709"/>
        <w:jc w:val="both"/>
        <w:rPr>
          <w:sz w:val="28"/>
          <w:szCs w:val="28"/>
        </w:rPr>
      </w:pPr>
      <w:r w:rsidRPr="007324E0">
        <w:rPr>
          <w:sz w:val="28"/>
          <w:szCs w:val="28"/>
        </w:rPr>
        <w:t xml:space="preserve">4) </w:t>
      </w:r>
      <w:r w:rsidR="003B0947" w:rsidRPr="007324E0">
        <w:rPr>
          <w:sz w:val="28"/>
          <w:szCs w:val="28"/>
        </w:rPr>
        <w:t>документ, удостоверяющий права (полномочия) представителя</w:t>
      </w:r>
      <w:r w:rsidR="00474E8F" w:rsidRPr="007324E0">
        <w:rPr>
          <w:sz w:val="28"/>
          <w:szCs w:val="28"/>
        </w:rPr>
        <w:t>;</w:t>
      </w:r>
    </w:p>
    <w:p w:rsidR="001A1387" w:rsidRDefault="00FB407C" w:rsidP="001A1387">
      <w:pPr>
        <w:widowControl w:val="0"/>
        <w:autoSpaceDE w:val="0"/>
        <w:autoSpaceDN w:val="0"/>
        <w:adjustRightInd w:val="0"/>
        <w:ind w:firstLine="720"/>
        <w:jc w:val="both"/>
        <w:outlineLvl w:val="2"/>
        <w:rPr>
          <w:sz w:val="28"/>
          <w:szCs w:val="28"/>
        </w:rPr>
      </w:pPr>
      <w:r w:rsidRPr="007324E0">
        <w:rPr>
          <w:sz w:val="28"/>
          <w:szCs w:val="28"/>
        </w:rPr>
        <w:t>5</w:t>
      </w:r>
      <w:r w:rsidR="001A1387" w:rsidRPr="007324E0">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EB783B">
        <w:rPr>
          <w:sz w:val="28"/>
          <w:szCs w:val="28"/>
        </w:rPr>
        <w:t>ся иностранное юридическое лицо;</w:t>
      </w:r>
    </w:p>
    <w:p w:rsidR="00EB783B" w:rsidRPr="00CF01D1" w:rsidRDefault="00EB783B" w:rsidP="001A1387">
      <w:pPr>
        <w:widowControl w:val="0"/>
        <w:autoSpaceDE w:val="0"/>
        <w:autoSpaceDN w:val="0"/>
        <w:adjustRightInd w:val="0"/>
        <w:ind w:firstLine="720"/>
        <w:jc w:val="both"/>
        <w:outlineLvl w:val="2"/>
        <w:rPr>
          <w:sz w:val="28"/>
          <w:szCs w:val="28"/>
        </w:rPr>
      </w:pPr>
      <w:r w:rsidRPr="00CF01D1">
        <w:rPr>
          <w:sz w:val="28"/>
          <w:szCs w:val="28"/>
        </w:rPr>
        <w:t>6) согласие землепользователей, землевладельцев, арендаторов, залогодержателей, в случае, если земельные участки, которые предлагается перераспределить, обременены правами указанных лиц.</w:t>
      </w:r>
    </w:p>
    <w:p w:rsidR="00FB407C" w:rsidRPr="007324E0" w:rsidRDefault="00FB407C" w:rsidP="00FB407C">
      <w:pPr>
        <w:suppressAutoHyphens/>
        <w:autoSpaceDE w:val="0"/>
        <w:autoSpaceDN w:val="0"/>
        <w:adjustRightInd w:val="0"/>
        <w:ind w:firstLine="709"/>
        <w:jc w:val="both"/>
        <w:rPr>
          <w:sz w:val="28"/>
          <w:szCs w:val="28"/>
        </w:rPr>
      </w:pPr>
      <w:r w:rsidRPr="007324E0">
        <w:rPr>
          <w:sz w:val="28"/>
          <w:szCs w:val="28"/>
        </w:rPr>
        <w:t>Сличение подлинников документов с копиями проводит должностное лицо уполномоченного органа, работник МФЦ.</w:t>
      </w:r>
    </w:p>
    <w:p w:rsidR="001A1387" w:rsidRPr="007324E0" w:rsidRDefault="008F6004" w:rsidP="001A1387">
      <w:pPr>
        <w:widowControl w:val="0"/>
        <w:autoSpaceDE w:val="0"/>
        <w:autoSpaceDN w:val="0"/>
        <w:adjustRightInd w:val="0"/>
        <w:ind w:firstLine="720"/>
        <w:jc w:val="both"/>
        <w:outlineLvl w:val="2"/>
        <w:rPr>
          <w:sz w:val="28"/>
          <w:szCs w:val="28"/>
        </w:rPr>
      </w:pPr>
      <w:r>
        <w:rPr>
          <w:sz w:val="28"/>
          <w:szCs w:val="28"/>
        </w:rPr>
        <w:t>2.6.3.</w:t>
      </w:r>
      <w:r w:rsidR="001A1387" w:rsidRPr="007324E0">
        <w:rPr>
          <w:sz w:val="28"/>
          <w:szCs w:val="28"/>
        </w:rP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E4C76" w:rsidRPr="007324E0" w:rsidRDefault="008F6004" w:rsidP="001A1387">
      <w:pPr>
        <w:widowControl w:val="0"/>
        <w:autoSpaceDE w:val="0"/>
        <w:autoSpaceDN w:val="0"/>
        <w:adjustRightInd w:val="0"/>
        <w:ind w:firstLine="720"/>
        <w:jc w:val="both"/>
        <w:outlineLvl w:val="2"/>
        <w:rPr>
          <w:sz w:val="28"/>
          <w:szCs w:val="28"/>
        </w:rPr>
      </w:pPr>
      <w:r>
        <w:rPr>
          <w:sz w:val="28"/>
          <w:szCs w:val="28"/>
        </w:rPr>
        <w:t>2.6.4.</w:t>
      </w:r>
      <w:r w:rsidR="001A1387" w:rsidRPr="007324E0">
        <w:rPr>
          <w:sz w:val="28"/>
          <w:szCs w:val="28"/>
        </w:rPr>
        <w:t xml:space="preserve"> Заявление о перераспределении земельных участков</w:t>
      </w:r>
      <w:r w:rsidR="004E64E2">
        <w:rPr>
          <w:sz w:val="28"/>
          <w:szCs w:val="28"/>
        </w:rPr>
        <w:t xml:space="preserve"> (приложение №1)</w:t>
      </w:r>
      <w:r w:rsidR="001A1387" w:rsidRPr="007324E0">
        <w:rPr>
          <w:sz w:val="28"/>
          <w:szCs w:val="28"/>
        </w:rPr>
        <w:t xml:space="preserve">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D26339" w:rsidRPr="007324E0">
        <w:rPr>
          <w:sz w:val="28"/>
          <w:szCs w:val="28"/>
        </w:rPr>
        <w:t>«</w:t>
      </w:r>
      <w:r w:rsidR="001A1387" w:rsidRPr="007324E0">
        <w:rPr>
          <w:sz w:val="28"/>
          <w:szCs w:val="28"/>
        </w:rPr>
        <w:t>Интернет</w:t>
      </w:r>
      <w:r w:rsidR="00D26339" w:rsidRPr="007324E0">
        <w:rPr>
          <w:sz w:val="28"/>
          <w:szCs w:val="28"/>
        </w:rPr>
        <w:t>»</w:t>
      </w:r>
      <w:r w:rsidR="001A1387" w:rsidRPr="007324E0">
        <w:rPr>
          <w:sz w:val="28"/>
          <w:szCs w:val="28"/>
        </w:rPr>
        <w:t>.</w:t>
      </w:r>
    </w:p>
    <w:p w:rsidR="001A1387" w:rsidRPr="007324E0" w:rsidRDefault="001A1387" w:rsidP="001A1387">
      <w:pPr>
        <w:widowControl w:val="0"/>
        <w:autoSpaceDE w:val="0"/>
        <w:autoSpaceDN w:val="0"/>
        <w:adjustRightInd w:val="0"/>
        <w:ind w:firstLine="720"/>
        <w:jc w:val="both"/>
        <w:outlineLvl w:val="2"/>
        <w:rPr>
          <w:sz w:val="28"/>
          <w:szCs w:val="28"/>
        </w:rPr>
      </w:pPr>
    </w:p>
    <w:p w:rsidR="00EB783B" w:rsidRDefault="00EB783B" w:rsidP="0000390E">
      <w:pPr>
        <w:widowControl w:val="0"/>
        <w:autoSpaceDE w:val="0"/>
        <w:autoSpaceDN w:val="0"/>
        <w:adjustRightInd w:val="0"/>
        <w:ind w:firstLine="720"/>
        <w:jc w:val="center"/>
        <w:outlineLvl w:val="2"/>
        <w:rPr>
          <w:sz w:val="28"/>
          <w:szCs w:val="28"/>
        </w:rPr>
      </w:pPr>
    </w:p>
    <w:p w:rsidR="00196B77" w:rsidRDefault="00196B77">
      <w:pPr>
        <w:rPr>
          <w:sz w:val="28"/>
          <w:szCs w:val="28"/>
        </w:rPr>
      </w:pPr>
      <w:r>
        <w:rPr>
          <w:sz w:val="28"/>
          <w:szCs w:val="28"/>
        </w:rPr>
        <w:br w:type="page"/>
      </w:r>
    </w:p>
    <w:p w:rsidR="000B33D0" w:rsidRPr="007324E0" w:rsidRDefault="00A631DE" w:rsidP="0000390E">
      <w:pPr>
        <w:widowControl w:val="0"/>
        <w:autoSpaceDE w:val="0"/>
        <w:autoSpaceDN w:val="0"/>
        <w:adjustRightInd w:val="0"/>
        <w:ind w:firstLine="720"/>
        <w:jc w:val="center"/>
        <w:outlineLvl w:val="2"/>
        <w:rPr>
          <w:sz w:val="28"/>
          <w:szCs w:val="28"/>
        </w:rPr>
      </w:pPr>
      <w:r w:rsidRPr="007324E0">
        <w:rPr>
          <w:sz w:val="28"/>
          <w:szCs w:val="28"/>
        </w:rPr>
        <w:lastRenderedPageBreak/>
        <w:t xml:space="preserve">Подраздел </w:t>
      </w:r>
      <w:r w:rsidR="00C83DDE" w:rsidRPr="007324E0">
        <w:rPr>
          <w:sz w:val="28"/>
          <w:szCs w:val="28"/>
        </w:rPr>
        <w:t>2.</w:t>
      </w:r>
      <w:r w:rsidRPr="007324E0">
        <w:rPr>
          <w:sz w:val="28"/>
          <w:szCs w:val="28"/>
        </w:rPr>
        <w:t>7</w:t>
      </w:r>
      <w:r w:rsidR="00765B48" w:rsidRPr="007324E0">
        <w:rPr>
          <w:sz w:val="28"/>
          <w:szCs w:val="28"/>
        </w:rPr>
        <w:t xml:space="preserve">. ИСЧЕРПЫВАЮЩИЙ ПЕРЕЧЕНЬ ДОКУМЕНТОВ, </w:t>
      </w:r>
    </w:p>
    <w:p w:rsidR="000B33D0" w:rsidRPr="007324E0" w:rsidRDefault="00765B48" w:rsidP="0000390E">
      <w:pPr>
        <w:widowControl w:val="0"/>
        <w:autoSpaceDE w:val="0"/>
        <w:autoSpaceDN w:val="0"/>
        <w:adjustRightInd w:val="0"/>
        <w:ind w:firstLine="720"/>
        <w:jc w:val="center"/>
        <w:outlineLvl w:val="2"/>
        <w:rPr>
          <w:sz w:val="28"/>
          <w:szCs w:val="28"/>
        </w:rPr>
      </w:pPr>
      <w:r w:rsidRPr="007324E0">
        <w:rPr>
          <w:sz w:val="28"/>
          <w:szCs w:val="28"/>
        </w:rPr>
        <w:t xml:space="preserve">НЕОБХОДИМЫХ В СООТВЕТСТВИИС НОРМАТИВНЫМИ </w:t>
      </w:r>
    </w:p>
    <w:p w:rsidR="000B33D0" w:rsidRPr="007324E0" w:rsidRDefault="00765B48" w:rsidP="0000390E">
      <w:pPr>
        <w:widowControl w:val="0"/>
        <w:autoSpaceDE w:val="0"/>
        <w:autoSpaceDN w:val="0"/>
        <w:adjustRightInd w:val="0"/>
        <w:ind w:firstLine="720"/>
        <w:jc w:val="center"/>
        <w:outlineLvl w:val="2"/>
        <w:rPr>
          <w:sz w:val="28"/>
          <w:szCs w:val="28"/>
        </w:rPr>
      </w:pPr>
      <w:r w:rsidRPr="007324E0">
        <w:rPr>
          <w:sz w:val="28"/>
          <w:szCs w:val="28"/>
        </w:rPr>
        <w:t xml:space="preserve">ПРАВОВЫМИ АКТАМИ ДЛЯ ПРЕДОСТАВЛЕНИЯ </w:t>
      </w:r>
    </w:p>
    <w:p w:rsidR="000B33D0" w:rsidRPr="007324E0" w:rsidRDefault="00765B48" w:rsidP="0000390E">
      <w:pPr>
        <w:widowControl w:val="0"/>
        <w:autoSpaceDE w:val="0"/>
        <w:autoSpaceDN w:val="0"/>
        <w:adjustRightInd w:val="0"/>
        <w:ind w:firstLine="720"/>
        <w:jc w:val="center"/>
        <w:outlineLvl w:val="2"/>
        <w:rPr>
          <w:sz w:val="28"/>
          <w:szCs w:val="28"/>
        </w:rPr>
      </w:pPr>
      <w:r w:rsidRPr="007324E0">
        <w:rPr>
          <w:sz w:val="28"/>
          <w:szCs w:val="28"/>
        </w:rPr>
        <w:t xml:space="preserve">МУНИЦИПАЛЬНОЙ УСЛУГИ, КОТОРЫЕ НАХОДЯТСЯ В </w:t>
      </w:r>
    </w:p>
    <w:p w:rsidR="000B33D0" w:rsidRPr="007324E0" w:rsidRDefault="00765B48" w:rsidP="0000390E">
      <w:pPr>
        <w:widowControl w:val="0"/>
        <w:autoSpaceDE w:val="0"/>
        <w:autoSpaceDN w:val="0"/>
        <w:adjustRightInd w:val="0"/>
        <w:ind w:firstLine="720"/>
        <w:jc w:val="center"/>
        <w:outlineLvl w:val="2"/>
        <w:rPr>
          <w:sz w:val="28"/>
          <w:szCs w:val="28"/>
        </w:rPr>
      </w:pPr>
      <w:r w:rsidRPr="007324E0">
        <w:rPr>
          <w:sz w:val="28"/>
          <w:szCs w:val="28"/>
        </w:rPr>
        <w:t xml:space="preserve">РАСПОРЯЖЕНИИ ГОСУДАРСТВЕННЫХ ОРГАНОВ, ОРГАНОВ МЕСТНОГО САМОУПРАВЛЕНИЯ МУНИЦИПАЛЬНЫХ </w:t>
      </w:r>
    </w:p>
    <w:p w:rsidR="000B33D0" w:rsidRPr="007324E0" w:rsidRDefault="00765B48" w:rsidP="0000390E">
      <w:pPr>
        <w:widowControl w:val="0"/>
        <w:autoSpaceDE w:val="0"/>
        <w:autoSpaceDN w:val="0"/>
        <w:adjustRightInd w:val="0"/>
        <w:ind w:firstLine="720"/>
        <w:jc w:val="center"/>
        <w:outlineLvl w:val="2"/>
        <w:rPr>
          <w:sz w:val="28"/>
          <w:szCs w:val="28"/>
        </w:rPr>
      </w:pPr>
      <w:r w:rsidRPr="007324E0">
        <w:rPr>
          <w:sz w:val="28"/>
          <w:szCs w:val="28"/>
        </w:rPr>
        <w:t xml:space="preserve">ОБРАЗОВАНИЙ КРАСНОДАРСКОГО КРАЯ И ИНЫХ ОРГАНОВ, УЧАСТВУЮЩИХ В ПРЕДОСТАВЛЕНИИ ГОСУДАРСТВЕННЫХ ИЛИ </w:t>
      </w:r>
    </w:p>
    <w:p w:rsidR="0000390E" w:rsidRPr="007324E0" w:rsidRDefault="00765B48" w:rsidP="0000390E">
      <w:pPr>
        <w:widowControl w:val="0"/>
        <w:autoSpaceDE w:val="0"/>
        <w:autoSpaceDN w:val="0"/>
        <w:adjustRightInd w:val="0"/>
        <w:ind w:firstLine="720"/>
        <w:jc w:val="center"/>
        <w:outlineLvl w:val="2"/>
        <w:rPr>
          <w:sz w:val="28"/>
          <w:szCs w:val="28"/>
        </w:rPr>
      </w:pPr>
      <w:r w:rsidRPr="007324E0">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7324E0">
        <w:rPr>
          <w:sz w:val="28"/>
          <w:szCs w:val="28"/>
        </w:rPr>
        <w:t>, ПОРЯДОК ИХ ПРЕДСТАВЛЕНИЯ</w:t>
      </w:r>
    </w:p>
    <w:p w:rsidR="009F4526" w:rsidRPr="007324E0" w:rsidRDefault="009F4526" w:rsidP="00397F4E">
      <w:pPr>
        <w:autoSpaceDE w:val="0"/>
        <w:autoSpaceDN w:val="0"/>
        <w:adjustRightInd w:val="0"/>
        <w:ind w:firstLine="851"/>
        <w:jc w:val="both"/>
        <w:rPr>
          <w:b/>
          <w:sz w:val="28"/>
          <w:szCs w:val="28"/>
        </w:rPr>
      </w:pPr>
    </w:p>
    <w:p w:rsidR="003623EF" w:rsidRPr="007324E0" w:rsidRDefault="003623EF" w:rsidP="003623EF">
      <w:pPr>
        <w:autoSpaceDE w:val="0"/>
        <w:autoSpaceDN w:val="0"/>
        <w:adjustRightInd w:val="0"/>
        <w:ind w:firstLine="708"/>
        <w:jc w:val="both"/>
        <w:outlineLvl w:val="2"/>
        <w:rPr>
          <w:sz w:val="28"/>
          <w:szCs w:val="28"/>
        </w:rPr>
      </w:pPr>
      <w:r w:rsidRPr="007324E0">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A25A1B" w:rsidRPr="007324E0">
        <w:rPr>
          <w:sz w:val="28"/>
          <w:szCs w:val="28"/>
        </w:rPr>
        <w:t>м</w:t>
      </w:r>
      <w:r w:rsidRPr="007324E0">
        <w:rPr>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sidR="001219CE" w:rsidRPr="007324E0">
        <w:rPr>
          <w:sz w:val="28"/>
          <w:szCs w:val="28"/>
        </w:rPr>
        <w:t>:</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1) выписка из ЕГРЮЛ, ЕГРИП в отношении юридических лиц или индивидуальных предпринимателей;</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 xml:space="preserve">2) выписка из Единого государственного реестра </w:t>
      </w:r>
      <w:r w:rsidR="000A3AE4">
        <w:rPr>
          <w:sz w:val="28"/>
          <w:szCs w:val="28"/>
        </w:rPr>
        <w:t>недвижимости</w:t>
      </w:r>
      <w:r w:rsidRPr="007324E0">
        <w:rPr>
          <w:sz w:val="28"/>
          <w:szCs w:val="28"/>
        </w:rPr>
        <w:t xml:space="preserve"> (далее - ЕГР</w:t>
      </w:r>
      <w:r w:rsidR="000A3AE4">
        <w:rPr>
          <w:sz w:val="28"/>
          <w:szCs w:val="28"/>
        </w:rPr>
        <w:t>Н</w:t>
      </w:r>
      <w:r w:rsidRPr="007324E0">
        <w:rPr>
          <w:sz w:val="28"/>
          <w:szCs w:val="28"/>
        </w:rPr>
        <w:t>) на земельные участки, в отношении которых подано заявление о перераспределении, выданные не позднее одного месяца до дня обращения (копия и оригинал для сверки) или уведомление об отсутствии зарегистрированных прав в ЕГР</w:t>
      </w:r>
      <w:r w:rsidR="000A3AE4">
        <w:rPr>
          <w:sz w:val="28"/>
          <w:szCs w:val="28"/>
        </w:rPr>
        <w:t>Н</w:t>
      </w:r>
      <w:r w:rsidRPr="007324E0">
        <w:rPr>
          <w:sz w:val="28"/>
          <w:szCs w:val="28"/>
        </w:rPr>
        <w:t xml:space="preserve"> на такие земельные участки, выданное не позднее одного месяца до дня обращения (копия и оригинал для сверки);</w:t>
      </w:r>
    </w:p>
    <w:p w:rsidR="001219CE" w:rsidRPr="007324E0" w:rsidRDefault="000A3AE4" w:rsidP="001219CE">
      <w:pPr>
        <w:autoSpaceDE w:val="0"/>
        <w:autoSpaceDN w:val="0"/>
        <w:adjustRightInd w:val="0"/>
        <w:ind w:firstLine="708"/>
        <w:jc w:val="both"/>
        <w:outlineLvl w:val="2"/>
        <w:rPr>
          <w:sz w:val="28"/>
          <w:szCs w:val="28"/>
        </w:rPr>
      </w:pPr>
      <w:r>
        <w:rPr>
          <w:sz w:val="28"/>
          <w:szCs w:val="28"/>
        </w:rPr>
        <w:t>3</w:t>
      </w:r>
      <w:r w:rsidR="001219CE" w:rsidRPr="007324E0">
        <w:rPr>
          <w:sz w:val="28"/>
          <w:szCs w:val="28"/>
        </w:rPr>
        <w:t>) выписка из ЕГР</w:t>
      </w:r>
      <w:r>
        <w:rPr>
          <w:sz w:val="28"/>
          <w:szCs w:val="28"/>
        </w:rPr>
        <w:t>Н</w:t>
      </w:r>
      <w:r w:rsidR="001219CE" w:rsidRPr="007324E0">
        <w:rPr>
          <w:sz w:val="28"/>
          <w:szCs w:val="28"/>
        </w:rPr>
        <w:t xml:space="preserve"> на объекты недвижимости (здания, строения, объекты незавершенного строительства), расположенные на земельных участках, в отношении которых подано заявление о перераспределении, выданная не позднее одного месяца до дня обращения или уведомление об отсутствии в ЕГР</w:t>
      </w:r>
      <w:r>
        <w:rPr>
          <w:sz w:val="28"/>
          <w:szCs w:val="28"/>
        </w:rPr>
        <w:t>Н</w:t>
      </w:r>
      <w:r w:rsidR="001219CE" w:rsidRPr="007324E0">
        <w:rPr>
          <w:sz w:val="28"/>
          <w:szCs w:val="28"/>
        </w:rPr>
        <w:t xml:space="preserve"> запрашиваемых сведений о зарегистрированных правах на указанные здания, строения, объекты незавершенного строительства, выданное не позднее одного месяца до дня обращения (копия и оригинал для сверки);</w:t>
      </w:r>
    </w:p>
    <w:p w:rsidR="001219CE" w:rsidRPr="007324E0" w:rsidRDefault="000A3AE4" w:rsidP="001219CE">
      <w:pPr>
        <w:autoSpaceDE w:val="0"/>
        <w:autoSpaceDN w:val="0"/>
        <w:adjustRightInd w:val="0"/>
        <w:ind w:firstLine="708"/>
        <w:jc w:val="both"/>
        <w:outlineLvl w:val="2"/>
        <w:rPr>
          <w:sz w:val="28"/>
          <w:szCs w:val="28"/>
        </w:rPr>
      </w:pPr>
      <w:r>
        <w:rPr>
          <w:sz w:val="28"/>
          <w:szCs w:val="28"/>
        </w:rPr>
        <w:t>4</w:t>
      </w:r>
      <w:r w:rsidR="001219CE" w:rsidRPr="007324E0">
        <w:rPr>
          <w:sz w:val="28"/>
          <w:szCs w:val="28"/>
        </w:rPr>
        <w:t xml:space="preserve">) сведения информационной системы обеспечения градостроительной деятельности муниципального образования </w:t>
      </w:r>
      <w:r w:rsidR="00825FBF">
        <w:rPr>
          <w:sz w:val="28"/>
          <w:szCs w:val="28"/>
        </w:rPr>
        <w:t>Северский район</w:t>
      </w:r>
      <w:r w:rsidR="001219CE" w:rsidRPr="007324E0">
        <w:rPr>
          <w:sz w:val="28"/>
          <w:szCs w:val="28"/>
        </w:rPr>
        <w:t>.</w:t>
      </w:r>
    </w:p>
    <w:p w:rsidR="007B77AA" w:rsidRPr="007324E0" w:rsidRDefault="007B77AA" w:rsidP="00B27EEF">
      <w:pPr>
        <w:widowControl w:val="0"/>
        <w:autoSpaceDE w:val="0"/>
        <w:autoSpaceDN w:val="0"/>
        <w:adjustRightInd w:val="0"/>
        <w:ind w:firstLine="720"/>
        <w:jc w:val="center"/>
        <w:outlineLvl w:val="2"/>
        <w:rPr>
          <w:sz w:val="28"/>
          <w:szCs w:val="28"/>
        </w:rPr>
      </w:pPr>
    </w:p>
    <w:p w:rsidR="00765B48" w:rsidRPr="007324E0" w:rsidRDefault="00A631DE" w:rsidP="00B27EEF">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8</w:t>
      </w:r>
      <w:r w:rsidR="00F077F5" w:rsidRPr="007324E0">
        <w:rPr>
          <w:sz w:val="28"/>
          <w:szCs w:val="28"/>
        </w:rPr>
        <w:t>.</w:t>
      </w:r>
      <w:r w:rsidR="00765B48" w:rsidRPr="007324E0">
        <w:rPr>
          <w:sz w:val="28"/>
          <w:szCs w:val="28"/>
        </w:rPr>
        <w:t xml:space="preserve"> УКАЗАНИЕ НА ЗАПРЕТ ТРЕБОВАТЬ ОТ ЗАЯВИТЕЛЯ</w:t>
      </w:r>
    </w:p>
    <w:p w:rsidR="00397F4E" w:rsidRPr="007324E0" w:rsidRDefault="00397F4E" w:rsidP="00397F4E">
      <w:pPr>
        <w:tabs>
          <w:tab w:val="left" w:pos="540"/>
          <w:tab w:val="left" w:pos="900"/>
        </w:tabs>
        <w:ind w:firstLine="851"/>
        <w:jc w:val="both"/>
        <w:rPr>
          <w:sz w:val="28"/>
          <w:szCs w:val="28"/>
          <w:u w:val="single"/>
        </w:rPr>
      </w:pPr>
    </w:p>
    <w:p w:rsidR="00C3431A" w:rsidRPr="007324E0" w:rsidRDefault="00C3431A" w:rsidP="00C3431A">
      <w:pPr>
        <w:autoSpaceDE w:val="0"/>
        <w:autoSpaceDN w:val="0"/>
        <w:adjustRightInd w:val="0"/>
        <w:ind w:firstLine="851"/>
        <w:jc w:val="both"/>
        <w:outlineLvl w:val="1"/>
        <w:rPr>
          <w:sz w:val="28"/>
          <w:szCs w:val="28"/>
        </w:rPr>
      </w:pPr>
      <w:r w:rsidRPr="007324E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007B77AA" w:rsidRPr="007324E0">
        <w:rPr>
          <w:sz w:val="28"/>
          <w:szCs w:val="28"/>
        </w:rPr>
        <w:br/>
      </w:r>
      <w:r w:rsidRPr="007324E0">
        <w:rPr>
          <w:sz w:val="28"/>
          <w:szCs w:val="28"/>
        </w:rPr>
        <w:t xml:space="preserve">в связи с предоставлением муниципальной услуги. </w:t>
      </w:r>
    </w:p>
    <w:p w:rsidR="00C3431A" w:rsidRPr="007324E0" w:rsidRDefault="00C3431A" w:rsidP="00C3431A">
      <w:pPr>
        <w:autoSpaceDE w:val="0"/>
        <w:autoSpaceDN w:val="0"/>
        <w:adjustRightInd w:val="0"/>
        <w:ind w:firstLine="851"/>
        <w:jc w:val="both"/>
        <w:outlineLvl w:val="1"/>
        <w:rPr>
          <w:sz w:val="28"/>
          <w:szCs w:val="28"/>
        </w:rPr>
      </w:pPr>
      <w:r w:rsidRPr="007324E0">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sidRPr="007324E0">
        <w:rPr>
          <w:sz w:val="28"/>
          <w:szCs w:val="28"/>
        </w:rPr>
        <w:lastRenderedPageBreak/>
        <w:t xml:space="preserve">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7B77AA" w:rsidRPr="007324E0">
        <w:rPr>
          <w:sz w:val="28"/>
          <w:szCs w:val="28"/>
        </w:rPr>
        <w:br/>
      </w:r>
      <w:r w:rsidRPr="007324E0">
        <w:rPr>
          <w:sz w:val="28"/>
          <w:szCs w:val="28"/>
        </w:rPr>
        <w:t>в предоставлении государственных или муниципальных услуг.</w:t>
      </w:r>
    </w:p>
    <w:p w:rsidR="00066408" w:rsidRPr="007324E0" w:rsidRDefault="00066408" w:rsidP="00397F4E">
      <w:pPr>
        <w:autoSpaceDE w:val="0"/>
        <w:autoSpaceDN w:val="0"/>
        <w:adjustRightInd w:val="0"/>
        <w:ind w:firstLine="851"/>
        <w:jc w:val="both"/>
        <w:outlineLvl w:val="1"/>
        <w:rPr>
          <w:sz w:val="28"/>
          <w:szCs w:val="28"/>
        </w:rPr>
      </w:pPr>
    </w:p>
    <w:p w:rsidR="000B33D0" w:rsidRPr="007324E0" w:rsidRDefault="00A631DE" w:rsidP="00B27EEF">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9</w:t>
      </w:r>
      <w:r w:rsidR="00F077F5" w:rsidRPr="007324E0">
        <w:rPr>
          <w:sz w:val="28"/>
          <w:szCs w:val="28"/>
        </w:rPr>
        <w:t xml:space="preserve">. ИСЧЕРПЫВАЮЩИЙ ПЕРЕЧЕНЬ ОСНОВАНИЙ ДЛЯ ОТКАЗА В ПРИЕМЕ ДОКУМЕНТОВ, НЕОБХОДИМЫХ ДЛЯ </w:t>
      </w:r>
    </w:p>
    <w:p w:rsidR="00F077F5" w:rsidRPr="007324E0" w:rsidRDefault="00F077F5" w:rsidP="00B27EEF">
      <w:pPr>
        <w:widowControl w:val="0"/>
        <w:autoSpaceDE w:val="0"/>
        <w:autoSpaceDN w:val="0"/>
        <w:adjustRightInd w:val="0"/>
        <w:ind w:firstLine="720"/>
        <w:jc w:val="center"/>
        <w:outlineLvl w:val="2"/>
        <w:rPr>
          <w:sz w:val="28"/>
          <w:szCs w:val="28"/>
        </w:rPr>
      </w:pPr>
      <w:r w:rsidRPr="007324E0">
        <w:rPr>
          <w:sz w:val="28"/>
          <w:szCs w:val="28"/>
        </w:rPr>
        <w:t>ПРЕДОСТАВЛЕНИЯ МУНИЦИПАЛЬНОЙ УСЛУГИ</w:t>
      </w:r>
    </w:p>
    <w:p w:rsidR="00397F4E" w:rsidRPr="007324E0" w:rsidRDefault="00397F4E" w:rsidP="00397F4E">
      <w:pPr>
        <w:autoSpaceDE w:val="0"/>
        <w:autoSpaceDN w:val="0"/>
        <w:adjustRightInd w:val="0"/>
        <w:ind w:firstLine="851"/>
        <w:jc w:val="both"/>
        <w:rPr>
          <w:sz w:val="28"/>
          <w:szCs w:val="28"/>
        </w:rPr>
      </w:pPr>
    </w:p>
    <w:p w:rsidR="00C3431A" w:rsidRPr="007324E0" w:rsidRDefault="00C3431A" w:rsidP="00C3431A">
      <w:pPr>
        <w:autoSpaceDE w:val="0"/>
        <w:autoSpaceDN w:val="0"/>
        <w:adjustRightInd w:val="0"/>
        <w:ind w:firstLine="709"/>
        <w:jc w:val="both"/>
        <w:rPr>
          <w:sz w:val="28"/>
          <w:szCs w:val="28"/>
        </w:rPr>
      </w:pPr>
      <w:r w:rsidRPr="007324E0">
        <w:rPr>
          <w:sz w:val="28"/>
          <w:szCs w:val="28"/>
        </w:rPr>
        <w:t>2.9.1. Основанием для отказа в приеме документов, необходимых для предоставления муниципальной услуги, является:</w:t>
      </w:r>
    </w:p>
    <w:p w:rsidR="00C3431A" w:rsidRPr="007324E0" w:rsidRDefault="00C3431A" w:rsidP="00C3431A">
      <w:pPr>
        <w:autoSpaceDE w:val="0"/>
        <w:autoSpaceDN w:val="0"/>
        <w:adjustRightInd w:val="0"/>
        <w:ind w:firstLine="709"/>
        <w:jc w:val="both"/>
        <w:rPr>
          <w:sz w:val="28"/>
          <w:szCs w:val="28"/>
        </w:rPr>
      </w:pPr>
      <w:r w:rsidRPr="007324E0">
        <w:rPr>
          <w:sz w:val="28"/>
          <w:szCs w:val="28"/>
        </w:rPr>
        <w:t>предоставление не в полном объеме документов, указанных в п. 2.6. Регламента;</w:t>
      </w:r>
    </w:p>
    <w:p w:rsidR="00C3431A" w:rsidRPr="007324E0" w:rsidRDefault="00C3431A" w:rsidP="00C3431A">
      <w:pPr>
        <w:autoSpaceDE w:val="0"/>
        <w:autoSpaceDN w:val="0"/>
        <w:adjustRightInd w:val="0"/>
        <w:ind w:firstLine="709"/>
        <w:jc w:val="both"/>
        <w:rPr>
          <w:sz w:val="28"/>
          <w:szCs w:val="28"/>
        </w:rPr>
      </w:pPr>
      <w:r w:rsidRPr="007324E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66E02" w:rsidRDefault="00C3431A" w:rsidP="00C3431A">
      <w:pPr>
        <w:autoSpaceDE w:val="0"/>
        <w:autoSpaceDN w:val="0"/>
        <w:adjustRightInd w:val="0"/>
        <w:ind w:firstLine="709"/>
        <w:jc w:val="both"/>
        <w:rPr>
          <w:sz w:val="28"/>
          <w:szCs w:val="28"/>
        </w:rPr>
      </w:pPr>
      <w:r w:rsidRPr="007324E0">
        <w:rPr>
          <w:sz w:val="28"/>
          <w:szCs w:val="28"/>
        </w:rPr>
        <w:t>несоблюдение установленных законом условий признания действительности электронной подписи.</w:t>
      </w:r>
    </w:p>
    <w:p w:rsidR="00C3431A" w:rsidRPr="007324E0" w:rsidRDefault="00C3431A" w:rsidP="00C3431A">
      <w:pPr>
        <w:autoSpaceDE w:val="0"/>
        <w:autoSpaceDN w:val="0"/>
        <w:adjustRightInd w:val="0"/>
        <w:ind w:firstLine="709"/>
        <w:jc w:val="both"/>
        <w:rPr>
          <w:sz w:val="28"/>
          <w:szCs w:val="28"/>
        </w:rPr>
      </w:pPr>
      <w:r w:rsidRPr="007324E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B407C" w:rsidRPr="007324E0" w:rsidRDefault="00FB407C" w:rsidP="00FB407C">
      <w:pPr>
        <w:autoSpaceDE w:val="0"/>
        <w:autoSpaceDN w:val="0"/>
        <w:adjustRightInd w:val="0"/>
        <w:ind w:firstLine="709"/>
        <w:jc w:val="both"/>
        <w:rPr>
          <w:sz w:val="28"/>
          <w:szCs w:val="28"/>
        </w:rPr>
      </w:pPr>
      <w:r w:rsidRPr="007324E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3431A" w:rsidRPr="007324E0" w:rsidRDefault="00C3431A" w:rsidP="00C3431A">
      <w:pPr>
        <w:autoSpaceDE w:val="0"/>
        <w:autoSpaceDN w:val="0"/>
        <w:adjustRightInd w:val="0"/>
        <w:ind w:firstLine="709"/>
        <w:jc w:val="both"/>
        <w:rPr>
          <w:sz w:val="28"/>
          <w:szCs w:val="28"/>
        </w:rPr>
      </w:pPr>
      <w:r w:rsidRPr="007324E0">
        <w:rPr>
          <w:sz w:val="28"/>
          <w:szCs w:val="28"/>
        </w:rPr>
        <w:t>Не может быть отказано заявителю в приеме дополнительных документов при наличии намерения их сдать.</w:t>
      </w:r>
    </w:p>
    <w:p w:rsidR="00C3431A" w:rsidRPr="007324E0" w:rsidRDefault="00C3431A" w:rsidP="00C3431A">
      <w:pPr>
        <w:autoSpaceDE w:val="0"/>
        <w:autoSpaceDN w:val="0"/>
        <w:adjustRightInd w:val="0"/>
        <w:ind w:firstLine="709"/>
        <w:jc w:val="both"/>
        <w:rPr>
          <w:sz w:val="28"/>
          <w:szCs w:val="28"/>
        </w:rPr>
      </w:pPr>
      <w:r w:rsidRPr="007324E0">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8686A" w:rsidRPr="007324E0" w:rsidRDefault="00C3431A" w:rsidP="00F92FA3">
      <w:pPr>
        <w:autoSpaceDE w:val="0"/>
        <w:autoSpaceDN w:val="0"/>
        <w:adjustRightInd w:val="0"/>
        <w:ind w:firstLine="709"/>
        <w:jc w:val="both"/>
        <w:rPr>
          <w:sz w:val="28"/>
          <w:szCs w:val="28"/>
        </w:rPr>
      </w:pPr>
      <w:r w:rsidRPr="007324E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7324E0" w:rsidRDefault="005F216F" w:rsidP="00397F4E">
      <w:pPr>
        <w:ind w:firstLine="851"/>
        <w:jc w:val="both"/>
        <w:rPr>
          <w:sz w:val="28"/>
          <w:szCs w:val="28"/>
        </w:rPr>
      </w:pPr>
    </w:p>
    <w:p w:rsidR="000B33D0" w:rsidRPr="007324E0" w:rsidRDefault="00A631DE" w:rsidP="00F077F5">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10</w:t>
      </w:r>
      <w:r w:rsidR="00F077F5" w:rsidRPr="007324E0">
        <w:rPr>
          <w:sz w:val="28"/>
          <w:szCs w:val="28"/>
        </w:rPr>
        <w:t>. ИСЧЕРПЫВАЮЩИЙ ПЕРЕЧЕНЬ ОСНОВАНИЙ ДЛЯ ПРИОСТАНОВЛЕНИЯ ИЛИ ОТКАЗА В ПРЕДОСТАВЛЕНИИ</w:t>
      </w:r>
    </w:p>
    <w:p w:rsidR="00F077F5" w:rsidRPr="007324E0" w:rsidRDefault="00F077F5" w:rsidP="00F077F5">
      <w:pPr>
        <w:widowControl w:val="0"/>
        <w:autoSpaceDE w:val="0"/>
        <w:autoSpaceDN w:val="0"/>
        <w:adjustRightInd w:val="0"/>
        <w:ind w:firstLine="720"/>
        <w:jc w:val="center"/>
        <w:outlineLvl w:val="2"/>
        <w:rPr>
          <w:sz w:val="28"/>
          <w:szCs w:val="28"/>
        </w:rPr>
      </w:pPr>
      <w:r w:rsidRPr="007324E0">
        <w:rPr>
          <w:sz w:val="28"/>
          <w:szCs w:val="28"/>
        </w:rPr>
        <w:t>МУНИЦИПАЛЬНОЙ УСЛУГИ</w:t>
      </w:r>
    </w:p>
    <w:p w:rsidR="00397F4E" w:rsidRPr="007324E0" w:rsidRDefault="00397F4E" w:rsidP="00397F4E">
      <w:pPr>
        <w:autoSpaceDE w:val="0"/>
        <w:autoSpaceDN w:val="0"/>
        <w:adjustRightInd w:val="0"/>
        <w:ind w:firstLine="851"/>
        <w:jc w:val="both"/>
        <w:rPr>
          <w:sz w:val="28"/>
          <w:szCs w:val="28"/>
        </w:rPr>
      </w:pPr>
    </w:p>
    <w:p w:rsidR="00CE21BF" w:rsidRPr="004721A5" w:rsidRDefault="00F365DF" w:rsidP="00764670">
      <w:pPr>
        <w:autoSpaceDE w:val="0"/>
        <w:autoSpaceDN w:val="0"/>
        <w:adjustRightInd w:val="0"/>
        <w:ind w:firstLine="708"/>
        <w:jc w:val="both"/>
        <w:outlineLvl w:val="2"/>
        <w:rPr>
          <w:sz w:val="28"/>
          <w:szCs w:val="28"/>
        </w:rPr>
      </w:pPr>
      <w:r w:rsidRPr="004721A5">
        <w:rPr>
          <w:sz w:val="28"/>
          <w:szCs w:val="28"/>
        </w:rPr>
        <w:t xml:space="preserve">2.10.1. Оснований для приостановления предоставления </w:t>
      </w:r>
      <w:r w:rsidR="00A25A1B" w:rsidRPr="004721A5">
        <w:rPr>
          <w:sz w:val="28"/>
          <w:szCs w:val="28"/>
        </w:rPr>
        <w:t>м</w:t>
      </w:r>
      <w:r w:rsidRPr="004721A5">
        <w:rPr>
          <w:sz w:val="28"/>
          <w:szCs w:val="28"/>
        </w:rPr>
        <w:t>униципальной услуги законод</w:t>
      </w:r>
      <w:r w:rsidR="00511BFA" w:rsidRPr="004721A5">
        <w:rPr>
          <w:sz w:val="28"/>
          <w:szCs w:val="28"/>
        </w:rPr>
        <w:t>ательством Российской Федерации не предусмотрены.</w:t>
      </w:r>
    </w:p>
    <w:p w:rsidR="00F365DF" w:rsidRPr="007324E0" w:rsidRDefault="00F365DF" w:rsidP="00764670">
      <w:pPr>
        <w:autoSpaceDE w:val="0"/>
        <w:autoSpaceDN w:val="0"/>
        <w:adjustRightInd w:val="0"/>
        <w:ind w:firstLine="708"/>
        <w:jc w:val="both"/>
        <w:outlineLvl w:val="2"/>
        <w:rPr>
          <w:sz w:val="28"/>
          <w:szCs w:val="28"/>
        </w:rPr>
      </w:pPr>
      <w:r w:rsidRPr="007324E0">
        <w:rPr>
          <w:sz w:val="28"/>
          <w:szCs w:val="28"/>
        </w:rPr>
        <w:lastRenderedPageBreak/>
        <w:t xml:space="preserve">2.10.2. Основания для отказа в предоставлении </w:t>
      </w:r>
      <w:r w:rsidR="00A25A1B" w:rsidRPr="007324E0">
        <w:rPr>
          <w:sz w:val="28"/>
          <w:szCs w:val="28"/>
        </w:rPr>
        <w:t>м</w:t>
      </w:r>
      <w:r w:rsidRPr="007324E0">
        <w:rPr>
          <w:sz w:val="28"/>
          <w:szCs w:val="28"/>
        </w:rPr>
        <w:t>униципальной услуги:</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1) заявление о перераспределении земельных участков подано в случаях, не предусмотренных ст. 39.28 Земельного кодекса РФ;</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w:t>
      </w:r>
      <w:r w:rsidR="00B940C9">
        <w:rPr>
          <w:sz w:val="28"/>
          <w:szCs w:val="28"/>
        </w:rPr>
        <w:t xml:space="preserve">который предусмотрен пунктом 3 статьи 39.36 Земельного кодекса РФ </w:t>
      </w:r>
      <w:r w:rsidRPr="007324E0">
        <w:rPr>
          <w:sz w:val="28"/>
          <w:szCs w:val="28"/>
        </w:rPr>
        <w:t>и наличие которого не препятствует использованию земельного участка в соответствии с его разрешенным использованием;</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w:t>
      </w:r>
      <w:r w:rsidR="001821E2">
        <w:rPr>
          <w:sz w:val="28"/>
          <w:szCs w:val="28"/>
        </w:rPr>
        <w:t>о проведении</w:t>
      </w:r>
      <w:r w:rsidRPr="007324E0">
        <w:rPr>
          <w:sz w:val="28"/>
          <w:szCs w:val="28"/>
        </w:rPr>
        <w:t xml:space="preserve"> которого размещено </w:t>
      </w:r>
      <w:r w:rsidR="001821E2">
        <w:rPr>
          <w:sz w:val="28"/>
          <w:szCs w:val="28"/>
        </w:rPr>
        <w:t>в соответствии с пунктом 19 ст. 39.11 Земельного кодекса РФ</w:t>
      </w:r>
      <w:r w:rsidRPr="007324E0">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w:t>
      </w:r>
      <w:r w:rsidRPr="007324E0">
        <w:rPr>
          <w:sz w:val="28"/>
          <w:szCs w:val="28"/>
        </w:rPr>
        <w:lastRenderedPageBreak/>
        <w:t>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 xml:space="preserve">10) границы земельного участка, находящегося в частной собственности, подлежат уточнению в соответствии с Федеральным законом </w:t>
      </w:r>
      <w:r w:rsidR="00D26339" w:rsidRPr="007324E0">
        <w:rPr>
          <w:sz w:val="28"/>
          <w:szCs w:val="28"/>
        </w:rPr>
        <w:t>«</w:t>
      </w:r>
      <w:r w:rsidR="001821E2">
        <w:rPr>
          <w:sz w:val="28"/>
          <w:szCs w:val="28"/>
        </w:rPr>
        <w:t>О государственной</w:t>
      </w:r>
      <w:r w:rsidRPr="007324E0">
        <w:rPr>
          <w:sz w:val="28"/>
          <w:szCs w:val="28"/>
        </w:rPr>
        <w:t xml:space="preserve"> </w:t>
      </w:r>
      <w:r w:rsidR="001821E2">
        <w:rPr>
          <w:sz w:val="28"/>
          <w:szCs w:val="28"/>
        </w:rPr>
        <w:t>регистрации</w:t>
      </w:r>
      <w:r w:rsidRPr="007324E0">
        <w:rPr>
          <w:sz w:val="28"/>
          <w:szCs w:val="28"/>
        </w:rPr>
        <w:t xml:space="preserve"> недвижимости</w:t>
      </w:r>
      <w:r w:rsidR="00D26339" w:rsidRPr="007324E0">
        <w:rPr>
          <w:sz w:val="28"/>
          <w:szCs w:val="28"/>
        </w:rPr>
        <w:t>»</w:t>
      </w:r>
      <w:r w:rsidRPr="007324E0">
        <w:rPr>
          <w:sz w:val="28"/>
          <w:szCs w:val="28"/>
        </w:rPr>
        <w:t>;</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w:t>
      </w:r>
      <w:r w:rsidR="004F1159">
        <w:rPr>
          <w:sz w:val="28"/>
          <w:szCs w:val="28"/>
        </w:rPr>
        <w:t xml:space="preserve"> </w:t>
      </w:r>
      <w:r w:rsidR="00196B77">
        <w:rPr>
          <w:sz w:val="28"/>
          <w:szCs w:val="28"/>
        </w:rPr>
        <w:t>и</w:t>
      </w:r>
      <w:r w:rsidR="00B940C9">
        <w:rPr>
          <w:sz w:val="28"/>
          <w:szCs w:val="28"/>
        </w:rPr>
        <w:t xml:space="preserve"> </w:t>
      </w:r>
      <w:r w:rsidR="004F1159">
        <w:rPr>
          <w:sz w:val="28"/>
          <w:szCs w:val="28"/>
        </w:rPr>
        <w:t>ст</w:t>
      </w:r>
      <w:r w:rsidR="00B940C9">
        <w:rPr>
          <w:sz w:val="28"/>
          <w:szCs w:val="28"/>
        </w:rPr>
        <w:t>атьей</w:t>
      </w:r>
      <w:r w:rsidR="004F1159">
        <w:rPr>
          <w:sz w:val="28"/>
          <w:szCs w:val="28"/>
        </w:rPr>
        <w:t xml:space="preserve"> 40.1 закона Краснодарского края от 5 ноября 2002 года №532-КЗ «Об основах регулирования земельных отношений в Краснодарском крае»</w:t>
      </w:r>
      <w:r w:rsidRPr="007324E0">
        <w:rPr>
          <w:sz w:val="28"/>
          <w:szCs w:val="28"/>
        </w:rPr>
        <w:t>, а именно:</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несоответствие схемы расположения земельного участка ее форме, формату или требованиям к ее подготовке, установленные земельным законодательством;</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lastRenderedPageBreak/>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219CE" w:rsidRPr="007324E0" w:rsidRDefault="001219CE" w:rsidP="001219CE">
      <w:pPr>
        <w:autoSpaceDE w:val="0"/>
        <w:autoSpaceDN w:val="0"/>
        <w:adjustRightInd w:val="0"/>
        <w:ind w:firstLine="708"/>
        <w:jc w:val="both"/>
        <w:outlineLvl w:val="2"/>
        <w:rPr>
          <w:sz w:val="28"/>
          <w:szCs w:val="28"/>
        </w:rPr>
      </w:pPr>
      <w:r w:rsidRPr="007324E0">
        <w:rPr>
          <w:sz w:val="28"/>
          <w:szCs w:val="28"/>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3431A" w:rsidRPr="007324E0" w:rsidRDefault="00C3431A" w:rsidP="00C3431A">
      <w:pPr>
        <w:tabs>
          <w:tab w:val="left" w:pos="1260"/>
          <w:tab w:val="num" w:pos="1440"/>
        </w:tabs>
        <w:ind w:firstLine="709"/>
        <w:jc w:val="both"/>
        <w:rPr>
          <w:sz w:val="28"/>
          <w:szCs w:val="28"/>
        </w:rPr>
      </w:pPr>
      <w:r w:rsidRPr="007324E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3431A" w:rsidRPr="007324E0" w:rsidRDefault="00C3431A" w:rsidP="00C3431A">
      <w:pPr>
        <w:tabs>
          <w:tab w:val="left" w:pos="1260"/>
          <w:tab w:val="num" w:pos="1440"/>
        </w:tabs>
        <w:ind w:firstLine="709"/>
        <w:jc w:val="both"/>
        <w:rPr>
          <w:sz w:val="28"/>
          <w:szCs w:val="28"/>
        </w:rPr>
      </w:pPr>
      <w:r w:rsidRPr="007324E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5DF" w:rsidRPr="007324E0" w:rsidRDefault="00F365DF" w:rsidP="00F365DF">
      <w:pPr>
        <w:autoSpaceDE w:val="0"/>
        <w:autoSpaceDN w:val="0"/>
        <w:adjustRightInd w:val="0"/>
        <w:jc w:val="center"/>
        <w:outlineLvl w:val="2"/>
        <w:rPr>
          <w:b/>
          <w:sz w:val="28"/>
          <w:szCs w:val="28"/>
        </w:rPr>
      </w:pPr>
    </w:p>
    <w:p w:rsidR="00F077F5" w:rsidRPr="007324E0" w:rsidRDefault="00A631DE" w:rsidP="00F077F5">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11</w:t>
      </w:r>
      <w:r w:rsidR="00F077F5" w:rsidRPr="007324E0">
        <w:rPr>
          <w:sz w:val="28"/>
          <w:szCs w:val="28"/>
        </w:rPr>
        <w:t>. ПЕРЕЧЕНЬ УСЛУГ, КОТОРЫЕ ЯВЛЯЮТСЯ НЕОБХОДИМЫМИ И</w:t>
      </w:r>
      <w:r w:rsidR="00F109A4">
        <w:rPr>
          <w:sz w:val="28"/>
          <w:szCs w:val="28"/>
        </w:rPr>
        <w:t xml:space="preserve"> </w:t>
      </w:r>
      <w:r w:rsidR="00F077F5" w:rsidRPr="007324E0">
        <w:rPr>
          <w:sz w:val="28"/>
          <w:szCs w:val="28"/>
        </w:rPr>
        <w:t>ОБЯЗАТЕЛЬНЫМИ ДЛЯ ПРЕДОСТАВЛЕНИЯ МУНИЦИПАЛЬНОЙ УСЛУГИ, В</w:t>
      </w:r>
      <w:r w:rsidR="002F3F26">
        <w:rPr>
          <w:sz w:val="28"/>
          <w:szCs w:val="28"/>
        </w:rPr>
        <w:t xml:space="preserve"> </w:t>
      </w:r>
      <w:r w:rsidR="00F077F5" w:rsidRPr="007324E0">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7324E0" w:rsidRDefault="002B4445" w:rsidP="002B4445">
      <w:pPr>
        <w:autoSpaceDE w:val="0"/>
        <w:autoSpaceDN w:val="0"/>
        <w:adjustRightInd w:val="0"/>
        <w:ind w:firstLine="851"/>
        <w:jc w:val="both"/>
        <w:rPr>
          <w:sz w:val="28"/>
          <w:szCs w:val="28"/>
        </w:rPr>
      </w:pPr>
    </w:p>
    <w:p w:rsidR="00F109A4" w:rsidRPr="00F109A4" w:rsidRDefault="00F109A4" w:rsidP="00F109A4">
      <w:pPr>
        <w:ind w:firstLine="708"/>
        <w:jc w:val="both"/>
        <w:rPr>
          <w:sz w:val="28"/>
          <w:szCs w:val="28"/>
        </w:rPr>
      </w:pPr>
      <w:r w:rsidRPr="00F109A4">
        <w:rPr>
          <w:sz w:val="28"/>
          <w:szCs w:val="28"/>
        </w:rPr>
        <w:t>Услугами, которые являются необходимыми и обязательными для предоставления муниципальной услуги, являются:</w:t>
      </w:r>
    </w:p>
    <w:p w:rsidR="00F109A4" w:rsidRPr="00F109A4" w:rsidRDefault="00F109A4" w:rsidP="00F109A4">
      <w:pPr>
        <w:ind w:firstLine="708"/>
        <w:jc w:val="both"/>
        <w:rPr>
          <w:sz w:val="28"/>
          <w:szCs w:val="28"/>
        </w:rPr>
      </w:pPr>
      <w:r w:rsidRPr="00F109A4">
        <w:rPr>
          <w:sz w:val="28"/>
          <w:szCs w:val="28"/>
        </w:rPr>
        <w:t xml:space="preserve">1) </w:t>
      </w:r>
      <w:r w:rsidR="00196B77">
        <w:rPr>
          <w:sz w:val="28"/>
          <w:szCs w:val="28"/>
        </w:rPr>
        <w:t>в</w:t>
      </w:r>
      <w:r w:rsidRPr="00F109A4">
        <w:rPr>
          <w:sz w:val="28"/>
          <w:szCs w:val="28"/>
        </w:rPr>
        <w:t>ыполнение кадастровых работ в целях образования земельного участка в соответствии со схемой расположения земельного участка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Документом, выдаваемом организациями, участвующими в предоставлении муниципальной услуги, является межевой план.</w:t>
      </w:r>
    </w:p>
    <w:p w:rsidR="00825FBF" w:rsidRDefault="00196B77" w:rsidP="00F109A4">
      <w:pPr>
        <w:ind w:firstLine="708"/>
        <w:jc w:val="both"/>
        <w:rPr>
          <w:sz w:val="28"/>
          <w:szCs w:val="28"/>
        </w:rPr>
      </w:pPr>
      <w:r>
        <w:rPr>
          <w:sz w:val="28"/>
          <w:szCs w:val="28"/>
        </w:rPr>
        <w:t>2) о</w:t>
      </w:r>
      <w:r w:rsidR="00F109A4" w:rsidRPr="00F109A4">
        <w:rPr>
          <w:sz w:val="28"/>
          <w:szCs w:val="28"/>
        </w:rPr>
        <w:t>существление государственного кадастрового учета земельного участка.</w:t>
      </w:r>
    </w:p>
    <w:p w:rsidR="00F109A4" w:rsidRPr="007324E0" w:rsidRDefault="00F109A4" w:rsidP="00F109A4">
      <w:pPr>
        <w:ind w:firstLine="708"/>
        <w:jc w:val="both"/>
        <w:rPr>
          <w:sz w:val="28"/>
          <w:szCs w:val="28"/>
        </w:rPr>
      </w:pPr>
    </w:p>
    <w:p w:rsidR="00200CB2" w:rsidRPr="007324E0" w:rsidRDefault="00A631DE" w:rsidP="00200CB2">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12</w:t>
      </w:r>
      <w:r w:rsidR="00200CB2" w:rsidRPr="007324E0">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7324E0" w:rsidRDefault="002B4445" w:rsidP="002B4445">
      <w:pPr>
        <w:pStyle w:val="ConsNormal"/>
        <w:widowControl/>
        <w:ind w:right="0" w:firstLine="851"/>
        <w:jc w:val="center"/>
        <w:rPr>
          <w:rFonts w:ascii="Times New Roman" w:hAnsi="Times New Roman" w:cs="Times New Roman"/>
          <w:b/>
          <w:sz w:val="28"/>
          <w:szCs w:val="28"/>
        </w:rPr>
      </w:pPr>
    </w:p>
    <w:p w:rsidR="009942C4" w:rsidRPr="007324E0" w:rsidRDefault="00EE1EB7" w:rsidP="002B4445">
      <w:pPr>
        <w:pStyle w:val="ConsNormal"/>
        <w:widowControl/>
        <w:ind w:right="0" w:firstLine="0"/>
        <w:jc w:val="center"/>
        <w:rPr>
          <w:rFonts w:ascii="Times New Roman" w:hAnsi="Times New Roman" w:cs="Times New Roman"/>
          <w:sz w:val="28"/>
          <w:szCs w:val="28"/>
        </w:rPr>
      </w:pPr>
      <w:r w:rsidRPr="007324E0">
        <w:rPr>
          <w:rFonts w:ascii="Times New Roman" w:hAnsi="Times New Roman" w:cs="Times New Roman"/>
          <w:sz w:val="28"/>
          <w:szCs w:val="28"/>
        </w:rPr>
        <w:t xml:space="preserve">Предоставление </w:t>
      </w:r>
      <w:r w:rsidR="00A25A1B" w:rsidRPr="007324E0">
        <w:rPr>
          <w:rFonts w:ascii="Times New Roman" w:hAnsi="Times New Roman" w:cs="Times New Roman"/>
          <w:sz w:val="28"/>
          <w:szCs w:val="28"/>
        </w:rPr>
        <w:t>м</w:t>
      </w:r>
      <w:r w:rsidRPr="007324E0">
        <w:rPr>
          <w:rFonts w:ascii="Times New Roman" w:hAnsi="Times New Roman" w:cs="Times New Roman"/>
          <w:sz w:val="28"/>
          <w:szCs w:val="28"/>
        </w:rPr>
        <w:t>униципальной услуги осуществляется бесплатно</w:t>
      </w:r>
      <w:r w:rsidR="00FB407C" w:rsidRPr="007324E0">
        <w:rPr>
          <w:rFonts w:ascii="Times New Roman" w:hAnsi="Times New Roman" w:cs="Times New Roman"/>
          <w:sz w:val="28"/>
          <w:szCs w:val="28"/>
        </w:rPr>
        <w:t>.</w:t>
      </w:r>
    </w:p>
    <w:p w:rsidR="00EE1EB7" w:rsidRPr="007324E0" w:rsidRDefault="00EE1EB7" w:rsidP="002B4445">
      <w:pPr>
        <w:pStyle w:val="ConsNormal"/>
        <w:widowControl/>
        <w:ind w:right="0" w:firstLine="0"/>
        <w:jc w:val="center"/>
        <w:rPr>
          <w:rFonts w:ascii="Times New Roman" w:hAnsi="Times New Roman" w:cs="Times New Roman"/>
          <w:sz w:val="28"/>
          <w:szCs w:val="28"/>
        </w:rPr>
      </w:pPr>
    </w:p>
    <w:p w:rsidR="007D1370" w:rsidRDefault="007D1370">
      <w:pPr>
        <w:rPr>
          <w:sz w:val="28"/>
          <w:szCs w:val="28"/>
        </w:rPr>
      </w:pPr>
      <w:r>
        <w:rPr>
          <w:sz w:val="28"/>
          <w:szCs w:val="28"/>
        </w:rPr>
        <w:br w:type="page"/>
      </w:r>
    </w:p>
    <w:p w:rsidR="000B33D0" w:rsidRPr="007324E0" w:rsidRDefault="00A631DE" w:rsidP="00200CB2">
      <w:pPr>
        <w:widowControl w:val="0"/>
        <w:autoSpaceDE w:val="0"/>
        <w:autoSpaceDN w:val="0"/>
        <w:adjustRightInd w:val="0"/>
        <w:ind w:firstLine="720"/>
        <w:jc w:val="center"/>
        <w:outlineLvl w:val="2"/>
        <w:rPr>
          <w:sz w:val="28"/>
          <w:szCs w:val="28"/>
        </w:rPr>
      </w:pPr>
      <w:r w:rsidRPr="007324E0">
        <w:rPr>
          <w:sz w:val="28"/>
          <w:szCs w:val="28"/>
        </w:rPr>
        <w:lastRenderedPageBreak/>
        <w:t xml:space="preserve">Подраздел </w:t>
      </w:r>
      <w:r w:rsidR="00C83DDE" w:rsidRPr="007324E0">
        <w:rPr>
          <w:sz w:val="28"/>
          <w:szCs w:val="28"/>
        </w:rPr>
        <w:t>2.</w:t>
      </w:r>
      <w:r w:rsidRPr="007324E0">
        <w:rPr>
          <w:sz w:val="28"/>
          <w:szCs w:val="28"/>
        </w:rPr>
        <w:t>13</w:t>
      </w:r>
      <w:r w:rsidR="00200CB2" w:rsidRPr="007324E0">
        <w:rPr>
          <w:sz w:val="28"/>
          <w:szCs w:val="28"/>
        </w:rPr>
        <w:t xml:space="preserve">. ПОРЯДОК, РАЗМЕР И ОСНОВАНИЯ ВЗИМАНИЯ ПЛАТЫ ЗА ПРЕДОСТАВЛЕНИЕ УСЛУГ, КОТОРЫЕ ЯВЛЯЮТСЯ </w:t>
      </w:r>
    </w:p>
    <w:p w:rsidR="00200CB2" w:rsidRDefault="00200CB2" w:rsidP="00200CB2">
      <w:pPr>
        <w:widowControl w:val="0"/>
        <w:autoSpaceDE w:val="0"/>
        <w:autoSpaceDN w:val="0"/>
        <w:adjustRightInd w:val="0"/>
        <w:ind w:firstLine="720"/>
        <w:jc w:val="center"/>
        <w:outlineLvl w:val="2"/>
        <w:rPr>
          <w:sz w:val="28"/>
          <w:szCs w:val="28"/>
        </w:rPr>
      </w:pPr>
      <w:r w:rsidRPr="007324E0">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7D1370" w:rsidRPr="007324E0" w:rsidRDefault="007D1370" w:rsidP="00200CB2">
      <w:pPr>
        <w:widowControl w:val="0"/>
        <w:autoSpaceDE w:val="0"/>
        <w:autoSpaceDN w:val="0"/>
        <w:adjustRightInd w:val="0"/>
        <w:ind w:firstLine="720"/>
        <w:jc w:val="center"/>
        <w:outlineLvl w:val="2"/>
        <w:rPr>
          <w:sz w:val="28"/>
          <w:szCs w:val="28"/>
        </w:rPr>
      </w:pPr>
    </w:p>
    <w:p w:rsidR="002B4445" w:rsidRPr="007324E0" w:rsidRDefault="002B4445" w:rsidP="00E66937">
      <w:pPr>
        <w:pStyle w:val="ConsPlusNormal"/>
        <w:ind w:firstLine="709"/>
        <w:jc w:val="both"/>
        <w:rPr>
          <w:rFonts w:ascii="Times New Roman" w:hAnsi="Times New Roman" w:cs="Times New Roman"/>
          <w:sz w:val="28"/>
          <w:szCs w:val="28"/>
        </w:rPr>
      </w:pPr>
      <w:r w:rsidRPr="007324E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7324E0">
        <w:rPr>
          <w:rFonts w:ascii="Times New Roman" w:hAnsi="Times New Roman" w:cs="Times New Roman"/>
          <w:sz w:val="28"/>
          <w:szCs w:val="28"/>
        </w:rPr>
        <w:t xml:space="preserve">муниципальной </w:t>
      </w:r>
      <w:r w:rsidR="000B33D0" w:rsidRPr="007324E0">
        <w:rPr>
          <w:rFonts w:ascii="Times New Roman" w:hAnsi="Times New Roman" w:cs="Times New Roman"/>
          <w:sz w:val="28"/>
          <w:szCs w:val="28"/>
        </w:rPr>
        <w:t xml:space="preserve">услуги </w:t>
      </w:r>
      <w:r w:rsidRPr="007324E0">
        <w:rPr>
          <w:rFonts w:ascii="Times New Roman" w:hAnsi="Times New Roman" w:cs="Times New Roman"/>
          <w:sz w:val="28"/>
          <w:szCs w:val="28"/>
        </w:rPr>
        <w:t>не предусмотрено.</w:t>
      </w:r>
    </w:p>
    <w:p w:rsidR="00B145AB" w:rsidRPr="007324E0" w:rsidRDefault="00B145AB" w:rsidP="00200CB2">
      <w:pPr>
        <w:autoSpaceDE w:val="0"/>
        <w:autoSpaceDN w:val="0"/>
        <w:adjustRightInd w:val="0"/>
        <w:outlineLvl w:val="1"/>
        <w:rPr>
          <w:sz w:val="28"/>
          <w:szCs w:val="28"/>
        </w:rPr>
      </w:pPr>
    </w:p>
    <w:p w:rsidR="00200CB2" w:rsidRPr="007324E0" w:rsidRDefault="00A631DE" w:rsidP="00601171">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14</w:t>
      </w:r>
      <w:r w:rsidR="00200CB2" w:rsidRPr="007324E0">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7324E0" w:rsidRDefault="002B4445" w:rsidP="002B4445">
      <w:pPr>
        <w:autoSpaceDE w:val="0"/>
        <w:autoSpaceDN w:val="0"/>
        <w:adjustRightInd w:val="0"/>
        <w:ind w:firstLine="851"/>
        <w:jc w:val="center"/>
        <w:outlineLvl w:val="1"/>
        <w:rPr>
          <w:b/>
          <w:sz w:val="28"/>
          <w:szCs w:val="28"/>
        </w:rPr>
      </w:pPr>
    </w:p>
    <w:p w:rsidR="002B4445" w:rsidRPr="007324E0" w:rsidRDefault="002B4445" w:rsidP="00E66937">
      <w:pPr>
        <w:autoSpaceDE w:val="0"/>
        <w:autoSpaceDN w:val="0"/>
        <w:adjustRightInd w:val="0"/>
        <w:ind w:firstLine="709"/>
        <w:jc w:val="both"/>
        <w:outlineLvl w:val="1"/>
        <w:rPr>
          <w:sz w:val="28"/>
          <w:szCs w:val="28"/>
        </w:rPr>
      </w:pPr>
      <w:r w:rsidRPr="007324E0">
        <w:rPr>
          <w:sz w:val="28"/>
          <w:szCs w:val="28"/>
        </w:rPr>
        <w:t xml:space="preserve">Срок ожидания в очереди при подаче заявления о предоставлении </w:t>
      </w:r>
      <w:r w:rsidR="00145C73" w:rsidRPr="007324E0">
        <w:rPr>
          <w:sz w:val="28"/>
          <w:szCs w:val="28"/>
        </w:rPr>
        <w:t xml:space="preserve">муниципальной </w:t>
      </w:r>
      <w:r w:rsidRPr="007324E0">
        <w:rPr>
          <w:sz w:val="28"/>
          <w:szCs w:val="28"/>
        </w:rPr>
        <w:t xml:space="preserve">услуги и документов, указанных в подразделе 2.6 </w:t>
      </w:r>
      <w:r w:rsidR="009359D9" w:rsidRPr="007324E0">
        <w:rPr>
          <w:sz w:val="28"/>
          <w:szCs w:val="28"/>
        </w:rPr>
        <w:t>раздела II</w:t>
      </w:r>
      <w:r w:rsidRPr="007324E0">
        <w:rPr>
          <w:sz w:val="28"/>
          <w:szCs w:val="28"/>
        </w:rPr>
        <w:t xml:space="preserve"> Регламента, а также при получении результата предоставления </w:t>
      </w:r>
      <w:r w:rsidR="002255A3" w:rsidRPr="007324E0">
        <w:rPr>
          <w:sz w:val="28"/>
          <w:szCs w:val="28"/>
        </w:rPr>
        <w:t xml:space="preserve">муниципальной </w:t>
      </w:r>
      <w:r w:rsidRPr="007324E0">
        <w:rPr>
          <w:sz w:val="28"/>
          <w:szCs w:val="28"/>
        </w:rPr>
        <w:t>услуги на личном приеме не должен превышать 15 минут.</w:t>
      </w:r>
    </w:p>
    <w:p w:rsidR="002B4445" w:rsidRPr="007324E0" w:rsidRDefault="002B4445" w:rsidP="002B4445">
      <w:pPr>
        <w:autoSpaceDE w:val="0"/>
        <w:autoSpaceDN w:val="0"/>
        <w:adjustRightInd w:val="0"/>
        <w:jc w:val="center"/>
        <w:outlineLvl w:val="1"/>
        <w:rPr>
          <w:b/>
          <w:sz w:val="28"/>
          <w:szCs w:val="28"/>
        </w:rPr>
      </w:pPr>
    </w:p>
    <w:p w:rsidR="000B33D0" w:rsidRPr="007324E0" w:rsidRDefault="00A631DE" w:rsidP="00601171">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15</w:t>
      </w:r>
      <w:r w:rsidR="00200CB2" w:rsidRPr="007324E0">
        <w:rPr>
          <w:sz w:val="28"/>
          <w:szCs w:val="28"/>
        </w:rPr>
        <w:t xml:space="preserve">. СРОК И ПОРЯДОК РЕГИСТРАЦИИ ЗАПРОСА </w:t>
      </w:r>
    </w:p>
    <w:p w:rsidR="000B33D0" w:rsidRPr="007324E0" w:rsidRDefault="00200CB2" w:rsidP="00601171">
      <w:pPr>
        <w:widowControl w:val="0"/>
        <w:autoSpaceDE w:val="0"/>
        <w:autoSpaceDN w:val="0"/>
        <w:adjustRightInd w:val="0"/>
        <w:ind w:firstLine="720"/>
        <w:jc w:val="center"/>
        <w:outlineLvl w:val="2"/>
        <w:rPr>
          <w:sz w:val="28"/>
          <w:szCs w:val="28"/>
        </w:rPr>
      </w:pPr>
      <w:r w:rsidRPr="007324E0">
        <w:rPr>
          <w:sz w:val="28"/>
          <w:szCs w:val="28"/>
        </w:rPr>
        <w:t xml:space="preserve">ЗАЯВИТЕЛЯ О ПРЕДОСТАВЛЕНИИ МУНИЦИПАЛЬНОЙ УСЛУГИ </w:t>
      </w:r>
    </w:p>
    <w:p w:rsidR="000B33D0" w:rsidRPr="007324E0" w:rsidRDefault="00200CB2" w:rsidP="00601171">
      <w:pPr>
        <w:widowControl w:val="0"/>
        <w:autoSpaceDE w:val="0"/>
        <w:autoSpaceDN w:val="0"/>
        <w:adjustRightInd w:val="0"/>
        <w:ind w:firstLine="720"/>
        <w:jc w:val="center"/>
        <w:outlineLvl w:val="2"/>
        <w:rPr>
          <w:sz w:val="28"/>
          <w:szCs w:val="28"/>
        </w:rPr>
      </w:pPr>
      <w:r w:rsidRPr="007324E0">
        <w:rPr>
          <w:sz w:val="28"/>
          <w:szCs w:val="28"/>
        </w:rPr>
        <w:t xml:space="preserve">И УСЛУГИ, ПРЕДОСТАВЛЯЕМОЙ ОРГАНИЗАЦИЕЙ, </w:t>
      </w:r>
    </w:p>
    <w:p w:rsidR="00200CB2" w:rsidRPr="007324E0" w:rsidRDefault="00200CB2" w:rsidP="00601171">
      <w:pPr>
        <w:widowControl w:val="0"/>
        <w:autoSpaceDE w:val="0"/>
        <w:autoSpaceDN w:val="0"/>
        <w:adjustRightInd w:val="0"/>
        <w:ind w:firstLine="720"/>
        <w:jc w:val="center"/>
        <w:outlineLvl w:val="2"/>
        <w:rPr>
          <w:sz w:val="28"/>
          <w:szCs w:val="28"/>
        </w:rPr>
      </w:pPr>
      <w:r w:rsidRPr="007324E0">
        <w:rPr>
          <w:sz w:val="28"/>
          <w:szCs w:val="28"/>
        </w:rPr>
        <w:t>УЧАСТВУЮЩЕЙ В ПРЕДОСТАВЛЕНИИ МУНИЦИПАЛЬНОЙ УСЛУГИ, В ТОМ ЧИСЛЕ В ЭЛЕКТРОННОЙ ФОРМЕ</w:t>
      </w:r>
    </w:p>
    <w:p w:rsidR="002B4445" w:rsidRPr="007324E0" w:rsidRDefault="002B4445" w:rsidP="002B4445">
      <w:pPr>
        <w:autoSpaceDE w:val="0"/>
        <w:autoSpaceDN w:val="0"/>
        <w:adjustRightInd w:val="0"/>
        <w:ind w:firstLine="851"/>
        <w:jc w:val="both"/>
        <w:rPr>
          <w:sz w:val="28"/>
          <w:szCs w:val="28"/>
        </w:rPr>
      </w:pPr>
    </w:p>
    <w:p w:rsidR="002B4445" w:rsidRPr="007324E0" w:rsidRDefault="002B4445" w:rsidP="00E66937">
      <w:pPr>
        <w:autoSpaceDE w:val="0"/>
        <w:autoSpaceDN w:val="0"/>
        <w:adjustRightInd w:val="0"/>
        <w:ind w:firstLine="709"/>
        <w:jc w:val="both"/>
        <w:rPr>
          <w:sz w:val="28"/>
          <w:szCs w:val="28"/>
        </w:rPr>
      </w:pPr>
      <w:r w:rsidRPr="007324E0">
        <w:rPr>
          <w:sz w:val="28"/>
          <w:szCs w:val="28"/>
        </w:rPr>
        <w:t xml:space="preserve">Регистрация заявления о предоставлении </w:t>
      </w:r>
      <w:r w:rsidR="007042F9" w:rsidRPr="007324E0">
        <w:rPr>
          <w:sz w:val="28"/>
          <w:szCs w:val="28"/>
        </w:rPr>
        <w:t xml:space="preserve">муниципальной </w:t>
      </w:r>
      <w:r w:rsidRPr="007324E0">
        <w:rPr>
          <w:sz w:val="28"/>
          <w:szCs w:val="28"/>
        </w:rPr>
        <w:t xml:space="preserve">услуги и (или) документов (содержащихся в них сведений), необходимых для предоставления </w:t>
      </w:r>
      <w:r w:rsidR="007042F9" w:rsidRPr="007324E0">
        <w:rPr>
          <w:sz w:val="28"/>
          <w:szCs w:val="28"/>
        </w:rPr>
        <w:t xml:space="preserve">муниципальной </w:t>
      </w:r>
      <w:r w:rsidRPr="007324E0">
        <w:rPr>
          <w:sz w:val="28"/>
          <w:szCs w:val="28"/>
        </w:rPr>
        <w:t>услуги,</w:t>
      </w:r>
      <w:r w:rsidR="007042F9" w:rsidRPr="007324E0">
        <w:rPr>
          <w:sz w:val="28"/>
          <w:szCs w:val="28"/>
        </w:rPr>
        <w:t xml:space="preserve"> </w:t>
      </w:r>
      <w:r w:rsidRPr="007324E0">
        <w:rPr>
          <w:sz w:val="28"/>
          <w:szCs w:val="28"/>
        </w:rPr>
        <w:t>осуществляется в день их поступления.</w:t>
      </w:r>
    </w:p>
    <w:p w:rsidR="007042F9" w:rsidRPr="007324E0" w:rsidRDefault="007042F9" w:rsidP="007042F9">
      <w:pPr>
        <w:autoSpaceDE w:val="0"/>
        <w:autoSpaceDN w:val="0"/>
        <w:adjustRightInd w:val="0"/>
        <w:ind w:firstLine="709"/>
        <w:jc w:val="both"/>
        <w:rPr>
          <w:sz w:val="28"/>
          <w:szCs w:val="28"/>
        </w:rPr>
      </w:pPr>
      <w:r w:rsidRPr="007324E0">
        <w:rPr>
          <w:sz w:val="28"/>
          <w:szCs w:val="28"/>
        </w:rPr>
        <w:t xml:space="preserve">Регистрация заявления о предоставлении муниципальной услуги с документами, указанными в подразделе 2.6 </w:t>
      </w:r>
      <w:r w:rsidR="009359D9" w:rsidRPr="007324E0">
        <w:rPr>
          <w:sz w:val="28"/>
          <w:szCs w:val="28"/>
        </w:rPr>
        <w:t>раздела II</w:t>
      </w:r>
      <w:r w:rsidRPr="007324E0">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7324E0" w:rsidRDefault="007042F9" w:rsidP="00E66937">
      <w:pPr>
        <w:autoSpaceDE w:val="0"/>
        <w:autoSpaceDN w:val="0"/>
        <w:adjustRightInd w:val="0"/>
        <w:ind w:firstLine="709"/>
        <w:jc w:val="both"/>
        <w:rPr>
          <w:sz w:val="28"/>
          <w:szCs w:val="28"/>
        </w:rPr>
      </w:pPr>
      <w:r w:rsidRPr="007324E0">
        <w:rPr>
          <w:sz w:val="28"/>
          <w:szCs w:val="28"/>
        </w:rPr>
        <w:t xml:space="preserve">Срок регистрации заявления о предоставлении муниципальной услуги </w:t>
      </w:r>
      <w:r w:rsidR="005C1CFE" w:rsidRPr="007324E0">
        <w:rPr>
          <w:sz w:val="28"/>
          <w:szCs w:val="28"/>
        </w:rPr>
        <w:t xml:space="preserve">и документов (содержащихся в них сведений), представленных заявителем, </w:t>
      </w:r>
      <w:r w:rsidRPr="007324E0">
        <w:rPr>
          <w:sz w:val="28"/>
          <w:szCs w:val="28"/>
        </w:rPr>
        <w:t xml:space="preserve">не может превышать двадцати минут. </w:t>
      </w:r>
    </w:p>
    <w:p w:rsidR="00B531B1" w:rsidRPr="007324E0" w:rsidRDefault="00B531B1" w:rsidP="002B4445">
      <w:pPr>
        <w:autoSpaceDE w:val="0"/>
        <w:autoSpaceDN w:val="0"/>
        <w:adjustRightInd w:val="0"/>
        <w:jc w:val="center"/>
        <w:outlineLvl w:val="1"/>
        <w:rPr>
          <w:sz w:val="28"/>
          <w:szCs w:val="28"/>
        </w:rPr>
      </w:pPr>
    </w:p>
    <w:p w:rsidR="00746D6B" w:rsidRDefault="00746D6B">
      <w:pPr>
        <w:rPr>
          <w:sz w:val="28"/>
          <w:szCs w:val="28"/>
        </w:rPr>
      </w:pPr>
      <w:r>
        <w:rPr>
          <w:sz w:val="28"/>
          <w:szCs w:val="28"/>
        </w:rPr>
        <w:br w:type="page"/>
      </w:r>
    </w:p>
    <w:p w:rsidR="000B33D0" w:rsidRPr="007324E0" w:rsidRDefault="00A631DE" w:rsidP="00A631DE">
      <w:pPr>
        <w:widowControl w:val="0"/>
        <w:autoSpaceDE w:val="0"/>
        <w:autoSpaceDN w:val="0"/>
        <w:adjustRightInd w:val="0"/>
        <w:jc w:val="center"/>
        <w:outlineLvl w:val="2"/>
        <w:rPr>
          <w:sz w:val="28"/>
          <w:szCs w:val="28"/>
        </w:rPr>
      </w:pPr>
      <w:r w:rsidRPr="007324E0">
        <w:rPr>
          <w:sz w:val="28"/>
          <w:szCs w:val="28"/>
        </w:rPr>
        <w:lastRenderedPageBreak/>
        <w:t xml:space="preserve">Подраздел </w:t>
      </w:r>
      <w:r w:rsidR="00C83DDE" w:rsidRPr="007324E0">
        <w:rPr>
          <w:sz w:val="28"/>
          <w:szCs w:val="28"/>
        </w:rPr>
        <w:t>2.</w:t>
      </w:r>
      <w:r w:rsidRPr="007324E0">
        <w:rPr>
          <w:sz w:val="28"/>
          <w:szCs w:val="28"/>
        </w:rPr>
        <w:t>16</w:t>
      </w:r>
      <w:r w:rsidR="002F6397" w:rsidRPr="007324E0">
        <w:rPr>
          <w:sz w:val="28"/>
          <w:szCs w:val="28"/>
        </w:rPr>
        <w:t xml:space="preserve">. ТРЕБОВАНИЯ К ПОМЕЩЕНИЯМ, В КОТОРЫХ </w:t>
      </w:r>
    </w:p>
    <w:p w:rsidR="000B33D0" w:rsidRPr="007324E0" w:rsidRDefault="002F6397" w:rsidP="00A631DE">
      <w:pPr>
        <w:widowControl w:val="0"/>
        <w:autoSpaceDE w:val="0"/>
        <w:autoSpaceDN w:val="0"/>
        <w:adjustRightInd w:val="0"/>
        <w:jc w:val="center"/>
        <w:outlineLvl w:val="2"/>
        <w:rPr>
          <w:sz w:val="28"/>
          <w:szCs w:val="28"/>
        </w:rPr>
      </w:pPr>
      <w:r w:rsidRPr="007324E0">
        <w:rPr>
          <w:sz w:val="28"/>
          <w:szCs w:val="28"/>
        </w:rPr>
        <w:t>ПРЕДОСТАВЛЯЮТСЯ МУНИЦИПАЛЬНАЯ УСЛУГА, УСЛУГА,</w:t>
      </w:r>
    </w:p>
    <w:p w:rsidR="000B33D0" w:rsidRPr="007324E0" w:rsidRDefault="002F6397" w:rsidP="00A631DE">
      <w:pPr>
        <w:widowControl w:val="0"/>
        <w:autoSpaceDE w:val="0"/>
        <w:autoSpaceDN w:val="0"/>
        <w:adjustRightInd w:val="0"/>
        <w:jc w:val="center"/>
        <w:outlineLvl w:val="2"/>
        <w:rPr>
          <w:sz w:val="28"/>
          <w:szCs w:val="28"/>
        </w:rPr>
      </w:pPr>
      <w:r w:rsidRPr="007324E0">
        <w:rPr>
          <w:sz w:val="28"/>
          <w:szCs w:val="28"/>
        </w:rPr>
        <w:t xml:space="preserve">ПРЕДОСТАВЛЯЕМАЯ ОРГАНИЗАЦИЕЙ, УЧАСТВУЮЩЕЙ </w:t>
      </w:r>
    </w:p>
    <w:p w:rsidR="000B33D0" w:rsidRPr="007324E0" w:rsidRDefault="002F6397" w:rsidP="00A631DE">
      <w:pPr>
        <w:widowControl w:val="0"/>
        <w:autoSpaceDE w:val="0"/>
        <w:autoSpaceDN w:val="0"/>
        <w:adjustRightInd w:val="0"/>
        <w:jc w:val="center"/>
        <w:outlineLvl w:val="2"/>
        <w:rPr>
          <w:sz w:val="28"/>
          <w:szCs w:val="28"/>
        </w:rPr>
      </w:pPr>
      <w:r w:rsidRPr="007324E0">
        <w:rPr>
          <w:sz w:val="28"/>
          <w:szCs w:val="28"/>
        </w:rPr>
        <w:t xml:space="preserve">В ПРЕДОСТАВЛЕНИИ МУНИЦИПАЛЬНОЙ УСЛУГИ, К МЕСТУ </w:t>
      </w:r>
    </w:p>
    <w:p w:rsidR="000B33D0" w:rsidRPr="007324E0" w:rsidRDefault="002F6397" w:rsidP="00A631DE">
      <w:pPr>
        <w:widowControl w:val="0"/>
        <w:autoSpaceDE w:val="0"/>
        <w:autoSpaceDN w:val="0"/>
        <w:adjustRightInd w:val="0"/>
        <w:jc w:val="center"/>
        <w:outlineLvl w:val="2"/>
        <w:rPr>
          <w:sz w:val="28"/>
          <w:szCs w:val="28"/>
        </w:rPr>
      </w:pPr>
      <w:r w:rsidRPr="007324E0">
        <w:rPr>
          <w:sz w:val="28"/>
          <w:szCs w:val="28"/>
        </w:rPr>
        <w:t xml:space="preserve">ОЖИДАНИЯ И ПРИЕМА ЗАЯВИТЕЛЕЙ, РАЗМЕЩЕНИЮ </w:t>
      </w:r>
    </w:p>
    <w:p w:rsidR="000B33D0" w:rsidRPr="007324E0" w:rsidRDefault="002F6397" w:rsidP="00A631DE">
      <w:pPr>
        <w:widowControl w:val="0"/>
        <w:autoSpaceDE w:val="0"/>
        <w:autoSpaceDN w:val="0"/>
        <w:adjustRightInd w:val="0"/>
        <w:jc w:val="center"/>
        <w:outlineLvl w:val="2"/>
        <w:rPr>
          <w:sz w:val="28"/>
          <w:szCs w:val="28"/>
        </w:rPr>
      </w:pPr>
      <w:r w:rsidRPr="007324E0">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7324E0" w:rsidRDefault="002F6397" w:rsidP="00A631DE">
      <w:pPr>
        <w:widowControl w:val="0"/>
        <w:autoSpaceDE w:val="0"/>
        <w:autoSpaceDN w:val="0"/>
        <w:adjustRightInd w:val="0"/>
        <w:jc w:val="center"/>
        <w:outlineLvl w:val="2"/>
        <w:rPr>
          <w:sz w:val="28"/>
          <w:szCs w:val="28"/>
        </w:rPr>
      </w:pPr>
      <w:r w:rsidRPr="007324E0">
        <w:rPr>
          <w:sz w:val="28"/>
          <w:szCs w:val="28"/>
        </w:rPr>
        <w:t xml:space="preserve">УКАЗАННЫХ ОБЪЕКТОВ В СООТВЕТСТВИИ С </w:t>
      </w:r>
      <w:hyperlink r:id="rId8" w:history="1">
        <w:r w:rsidRPr="007324E0">
          <w:rPr>
            <w:sz w:val="28"/>
            <w:szCs w:val="28"/>
          </w:rPr>
          <w:t>ЗАКОНОДАТЕЛЬСТВОМ</w:t>
        </w:r>
      </w:hyperlink>
      <w:r w:rsidRPr="007324E0">
        <w:rPr>
          <w:sz w:val="28"/>
          <w:szCs w:val="28"/>
        </w:rPr>
        <w:t xml:space="preserve"> РОССИЙСКОЙ ФЕДЕРАЦИИ О СОЦИАЛЬНОЙ ЗАЩИТЕ ИНВАЛИДОВ</w:t>
      </w:r>
    </w:p>
    <w:p w:rsidR="002B4445" w:rsidRPr="007324E0" w:rsidRDefault="002B4445" w:rsidP="002F6397">
      <w:pPr>
        <w:autoSpaceDE w:val="0"/>
        <w:autoSpaceDN w:val="0"/>
        <w:adjustRightInd w:val="0"/>
        <w:jc w:val="center"/>
        <w:outlineLvl w:val="1"/>
        <w:rPr>
          <w:b/>
          <w:sz w:val="28"/>
          <w:szCs w:val="28"/>
        </w:rPr>
      </w:pPr>
    </w:p>
    <w:p w:rsidR="002B4445" w:rsidRPr="007324E0" w:rsidRDefault="002B4445" w:rsidP="00E66937">
      <w:pPr>
        <w:autoSpaceDE w:val="0"/>
        <w:autoSpaceDN w:val="0"/>
        <w:adjustRightInd w:val="0"/>
        <w:ind w:firstLine="709"/>
        <w:jc w:val="both"/>
        <w:rPr>
          <w:sz w:val="28"/>
          <w:szCs w:val="28"/>
        </w:rPr>
      </w:pPr>
      <w:r w:rsidRPr="007324E0">
        <w:rPr>
          <w:sz w:val="28"/>
          <w:szCs w:val="28"/>
        </w:rPr>
        <w:t>2.16.1. Информация о графике (режиме) работы</w:t>
      </w:r>
      <w:r w:rsidR="00611E3A" w:rsidRPr="007324E0">
        <w:rPr>
          <w:sz w:val="28"/>
          <w:szCs w:val="28"/>
        </w:rPr>
        <w:t xml:space="preserve"> уп</w:t>
      </w:r>
      <w:r w:rsidR="001C79EF" w:rsidRPr="007324E0">
        <w:rPr>
          <w:sz w:val="28"/>
          <w:szCs w:val="28"/>
        </w:rPr>
        <w:t xml:space="preserve">олномоченного органа </w:t>
      </w:r>
      <w:r w:rsidRPr="007324E0">
        <w:rPr>
          <w:sz w:val="28"/>
          <w:szCs w:val="28"/>
        </w:rPr>
        <w:t>размещается при входе в здание, в котором оно осуществляет свою деятельность, на видном месте.</w:t>
      </w:r>
    </w:p>
    <w:p w:rsidR="002B4445" w:rsidRPr="007324E0" w:rsidRDefault="002B4445" w:rsidP="00E66937">
      <w:pPr>
        <w:autoSpaceDE w:val="0"/>
        <w:autoSpaceDN w:val="0"/>
        <w:adjustRightInd w:val="0"/>
        <w:ind w:firstLine="709"/>
        <w:jc w:val="both"/>
        <w:rPr>
          <w:sz w:val="28"/>
          <w:szCs w:val="28"/>
        </w:rPr>
      </w:pPr>
      <w:r w:rsidRPr="007324E0">
        <w:rPr>
          <w:sz w:val="28"/>
          <w:szCs w:val="28"/>
        </w:rPr>
        <w:t xml:space="preserve">Здание, в котором предоставляется </w:t>
      </w:r>
      <w:r w:rsidR="00611E3A" w:rsidRPr="007324E0">
        <w:rPr>
          <w:sz w:val="28"/>
          <w:szCs w:val="28"/>
        </w:rPr>
        <w:t xml:space="preserve">муниципальная </w:t>
      </w:r>
      <w:r w:rsidRPr="007324E0">
        <w:rPr>
          <w:sz w:val="28"/>
          <w:szCs w:val="28"/>
        </w:rPr>
        <w:t>услуга, должно быть оборудовано отдельным входом для свободного доступа заявителей в помещение.</w:t>
      </w:r>
    </w:p>
    <w:p w:rsidR="00D5102D" w:rsidRPr="007324E0" w:rsidRDefault="00D5102D" w:rsidP="00D5102D">
      <w:pPr>
        <w:autoSpaceDE w:val="0"/>
        <w:autoSpaceDN w:val="0"/>
        <w:adjustRightInd w:val="0"/>
        <w:ind w:firstLine="709"/>
        <w:jc w:val="both"/>
        <w:rPr>
          <w:sz w:val="28"/>
          <w:szCs w:val="28"/>
        </w:rPr>
      </w:pPr>
      <w:r w:rsidRPr="007324E0">
        <w:rPr>
          <w:sz w:val="28"/>
          <w:szCs w:val="28"/>
        </w:rPr>
        <w:t xml:space="preserve">Вход в здание должен быть оборудован информационной табличкой (вывеской), содержащей информацию об </w:t>
      </w:r>
      <w:r w:rsidR="00611E3A" w:rsidRPr="007324E0">
        <w:rPr>
          <w:sz w:val="28"/>
          <w:szCs w:val="28"/>
        </w:rPr>
        <w:t>уп</w:t>
      </w:r>
      <w:r w:rsidR="001C79EF" w:rsidRPr="007324E0">
        <w:rPr>
          <w:sz w:val="28"/>
          <w:szCs w:val="28"/>
        </w:rPr>
        <w:t>олномоченном органе</w:t>
      </w:r>
      <w:r w:rsidRPr="007324E0">
        <w:rPr>
          <w:sz w:val="28"/>
          <w:szCs w:val="28"/>
        </w:rPr>
        <w:t xml:space="preserve">, осуществляющем предоставление </w:t>
      </w:r>
      <w:r w:rsidR="00611E3A" w:rsidRPr="007324E0">
        <w:rPr>
          <w:sz w:val="28"/>
          <w:szCs w:val="28"/>
        </w:rPr>
        <w:t xml:space="preserve">муниципальной </w:t>
      </w:r>
      <w:r w:rsidRPr="007324E0">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7324E0" w:rsidRDefault="00C818B1" w:rsidP="00C818B1">
      <w:pPr>
        <w:autoSpaceDE w:val="0"/>
        <w:autoSpaceDN w:val="0"/>
        <w:adjustRightInd w:val="0"/>
        <w:ind w:firstLine="709"/>
        <w:jc w:val="both"/>
        <w:rPr>
          <w:sz w:val="28"/>
          <w:szCs w:val="28"/>
        </w:rPr>
      </w:pPr>
      <w:r w:rsidRPr="007324E0">
        <w:rPr>
          <w:sz w:val="28"/>
          <w:szCs w:val="28"/>
        </w:rPr>
        <w:t xml:space="preserve">Места предоставления </w:t>
      </w:r>
      <w:r w:rsidR="007C6382" w:rsidRPr="007324E0">
        <w:rPr>
          <w:sz w:val="28"/>
          <w:szCs w:val="28"/>
        </w:rPr>
        <w:t>муниципальной</w:t>
      </w:r>
      <w:r w:rsidRPr="007324E0">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7324E0" w:rsidRDefault="00C818B1" w:rsidP="00C818B1">
      <w:pPr>
        <w:autoSpaceDE w:val="0"/>
        <w:autoSpaceDN w:val="0"/>
        <w:adjustRightInd w:val="0"/>
        <w:ind w:firstLine="709"/>
        <w:jc w:val="both"/>
        <w:rPr>
          <w:sz w:val="28"/>
          <w:szCs w:val="28"/>
        </w:rPr>
      </w:pPr>
      <w:r w:rsidRPr="007324E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7324E0" w:rsidRDefault="00C818B1" w:rsidP="00C818B1">
      <w:pPr>
        <w:autoSpaceDE w:val="0"/>
        <w:autoSpaceDN w:val="0"/>
        <w:adjustRightInd w:val="0"/>
        <w:ind w:firstLine="709"/>
        <w:jc w:val="both"/>
        <w:rPr>
          <w:sz w:val="28"/>
          <w:szCs w:val="28"/>
        </w:rPr>
      </w:pPr>
      <w:r w:rsidRPr="007324E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7324E0" w:rsidRDefault="00C818B1" w:rsidP="00C818B1">
      <w:pPr>
        <w:autoSpaceDE w:val="0"/>
        <w:autoSpaceDN w:val="0"/>
        <w:adjustRightInd w:val="0"/>
        <w:ind w:firstLine="709"/>
        <w:jc w:val="both"/>
        <w:rPr>
          <w:sz w:val="28"/>
          <w:szCs w:val="28"/>
        </w:rPr>
      </w:pPr>
      <w:r w:rsidRPr="007324E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7324E0" w:rsidRDefault="00C818B1" w:rsidP="00C818B1">
      <w:pPr>
        <w:autoSpaceDE w:val="0"/>
        <w:autoSpaceDN w:val="0"/>
        <w:adjustRightInd w:val="0"/>
        <w:ind w:firstLine="709"/>
        <w:jc w:val="both"/>
        <w:rPr>
          <w:sz w:val="28"/>
          <w:szCs w:val="28"/>
        </w:rPr>
      </w:pPr>
      <w:r w:rsidRPr="007324E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7324E0" w:rsidRDefault="00C818B1" w:rsidP="00C818B1">
      <w:pPr>
        <w:autoSpaceDE w:val="0"/>
        <w:autoSpaceDN w:val="0"/>
        <w:adjustRightInd w:val="0"/>
        <w:ind w:firstLine="709"/>
        <w:jc w:val="both"/>
        <w:rPr>
          <w:sz w:val="28"/>
          <w:szCs w:val="28"/>
        </w:rPr>
      </w:pPr>
      <w:r w:rsidRPr="007324E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24E0">
        <w:rPr>
          <w:sz w:val="28"/>
          <w:szCs w:val="28"/>
        </w:rPr>
        <w:t>сурдопереводчика</w:t>
      </w:r>
      <w:proofErr w:type="spellEnd"/>
      <w:r w:rsidRPr="007324E0">
        <w:rPr>
          <w:sz w:val="28"/>
          <w:szCs w:val="28"/>
        </w:rPr>
        <w:t xml:space="preserve"> и </w:t>
      </w:r>
      <w:proofErr w:type="spellStart"/>
      <w:r w:rsidRPr="007324E0">
        <w:rPr>
          <w:sz w:val="28"/>
          <w:szCs w:val="28"/>
        </w:rPr>
        <w:t>тифлосурдопереводчика</w:t>
      </w:r>
      <w:proofErr w:type="spellEnd"/>
      <w:r w:rsidRPr="007324E0">
        <w:rPr>
          <w:sz w:val="28"/>
          <w:szCs w:val="28"/>
        </w:rPr>
        <w:t>;</w:t>
      </w:r>
    </w:p>
    <w:p w:rsidR="00C818B1" w:rsidRPr="007324E0" w:rsidRDefault="00C818B1" w:rsidP="00C818B1">
      <w:pPr>
        <w:autoSpaceDE w:val="0"/>
        <w:autoSpaceDN w:val="0"/>
        <w:adjustRightInd w:val="0"/>
        <w:ind w:firstLine="709"/>
        <w:jc w:val="both"/>
        <w:rPr>
          <w:sz w:val="28"/>
          <w:szCs w:val="28"/>
        </w:rPr>
      </w:pPr>
      <w:r w:rsidRPr="007324E0">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7324E0" w:rsidRDefault="00C818B1" w:rsidP="00C818B1">
      <w:pPr>
        <w:autoSpaceDE w:val="0"/>
        <w:autoSpaceDN w:val="0"/>
        <w:adjustRightInd w:val="0"/>
        <w:ind w:firstLine="709"/>
        <w:jc w:val="both"/>
        <w:rPr>
          <w:sz w:val="28"/>
          <w:szCs w:val="28"/>
        </w:rPr>
      </w:pPr>
      <w:r w:rsidRPr="007324E0">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w:t>
      </w:r>
      <w:r w:rsidR="009871D3">
        <w:rPr>
          <w:sz w:val="28"/>
          <w:szCs w:val="28"/>
        </w:rPr>
        <w:t>лицами</w:t>
      </w:r>
      <w:r w:rsidRPr="007324E0">
        <w:rPr>
          <w:sz w:val="28"/>
          <w:szCs w:val="28"/>
        </w:rPr>
        <w:t>.</w:t>
      </w:r>
    </w:p>
    <w:p w:rsidR="00611E3A" w:rsidRPr="007324E0" w:rsidRDefault="00611E3A" w:rsidP="00611E3A">
      <w:pPr>
        <w:autoSpaceDE w:val="0"/>
        <w:autoSpaceDN w:val="0"/>
        <w:adjustRightInd w:val="0"/>
        <w:ind w:firstLine="709"/>
        <w:jc w:val="both"/>
        <w:rPr>
          <w:sz w:val="28"/>
          <w:szCs w:val="28"/>
        </w:rPr>
      </w:pPr>
      <w:r w:rsidRPr="007324E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7324E0" w:rsidRDefault="00611E3A" w:rsidP="00611E3A">
      <w:pPr>
        <w:autoSpaceDE w:val="0"/>
        <w:autoSpaceDN w:val="0"/>
        <w:adjustRightInd w:val="0"/>
        <w:ind w:firstLine="709"/>
        <w:jc w:val="both"/>
        <w:rPr>
          <w:sz w:val="28"/>
          <w:szCs w:val="28"/>
        </w:rPr>
      </w:pPr>
      <w:r w:rsidRPr="007324E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646149" w:rsidRPr="007324E0">
        <w:rPr>
          <w:sz w:val="28"/>
          <w:szCs w:val="28"/>
        </w:rPr>
        <w:t>Порядок использования электронной системы упра</w:t>
      </w:r>
      <w:r w:rsidR="00825FBF">
        <w:rPr>
          <w:sz w:val="28"/>
          <w:szCs w:val="28"/>
        </w:rPr>
        <w:t>вления предусмотрен регламентом</w:t>
      </w:r>
      <w:r w:rsidR="00646149" w:rsidRPr="007324E0">
        <w:rPr>
          <w:sz w:val="28"/>
          <w:szCs w:val="28"/>
        </w:rPr>
        <w:t>, утвержденным приказом директора МФЦ.</w:t>
      </w:r>
    </w:p>
    <w:p w:rsidR="002B4445" w:rsidRPr="007324E0" w:rsidRDefault="002B4445" w:rsidP="00E66937">
      <w:pPr>
        <w:autoSpaceDE w:val="0"/>
        <w:autoSpaceDN w:val="0"/>
        <w:adjustRightInd w:val="0"/>
        <w:ind w:firstLine="709"/>
        <w:jc w:val="both"/>
        <w:rPr>
          <w:sz w:val="28"/>
          <w:szCs w:val="28"/>
        </w:rPr>
      </w:pPr>
      <w:r w:rsidRPr="007324E0">
        <w:rPr>
          <w:sz w:val="28"/>
          <w:szCs w:val="28"/>
        </w:rPr>
        <w:t>2.16.2. Прием документов в</w:t>
      </w:r>
      <w:r w:rsidR="00611E3A" w:rsidRPr="007324E0">
        <w:rPr>
          <w:sz w:val="28"/>
          <w:szCs w:val="28"/>
        </w:rPr>
        <w:t xml:space="preserve"> уп</w:t>
      </w:r>
      <w:r w:rsidR="001C79EF" w:rsidRPr="007324E0">
        <w:rPr>
          <w:sz w:val="28"/>
          <w:szCs w:val="28"/>
        </w:rPr>
        <w:t xml:space="preserve">олномоченном органе </w:t>
      </w:r>
      <w:r w:rsidRPr="007324E0">
        <w:rPr>
          <w:sz w:val="28"/>
          <w:szCs w:val="28"/>
        </w:rPr>
        <w:t>осуществляется в специально оборудованных помещениях или отведенных для этого кабинетах.</w:t>
      </w:r>
    </w:p>
    <w:p w:rsidR="002B4445" w:rsidRPr="007324E0" w:rsidRDefault="002B4445" w:rsidP="00267947">
      <w:pPr>
        <w:autoSpaceDE w:val="0"/>
        <w:autoSpaceDN w:val="0"/>
        <w:adjustRightInd w:val="0"/>
        <w:ind w:firstLine="709"/>
        <w:jc w:val="both"/>
        <w:rPr>
          <w:sz w:val="28"/>
          <w:szCs w:val="28"/>
        </w:rPr>
      </w:pPr>
      <w:r w:rsidRPr="007324E0">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646149" w:rsidRPr="007324E0">
        <w:rPr>
          <w:sz w:val="28"/>
          <w:szCs w:val="28"/>
        </w:rPr>
        <w:t>1.3.3 Подраздела 1.3 Регламента.</w:t>
      </w:r>
    </w:p>
    <w:p w:rsidR="003568BB" w:rsidRPr="007324E0" w:rsidRDefault="003568BB" w:rsidP="00267947">
      <w:pPr>
        <w:autoSpaceDE w:val="0"/>
        <w:autoSpaceDN w:val="0"/>
        <w:adjustRightInd w:val="0"/>
        <w:ind w:firstLine="709"/>
        <w:jc w:val="both"/>
        <w:rPr>
          <w:sz w:val="28"/>
          <w:szCs w:val="28"/>
        </w:rPr>
      </w:pPr>
      <w:r w:rsidRPr="007324E0">
        <w:rPr>
          <w:sz w:val="28"/>
          <w:szCs w:val="28"/>
        </w:rPr>
        <w:t>Информационные стенды размещаются на видном, доступном месте.</w:t>
      </w:r>
    </w:p>
    <w:p w:rsidR="003568BB" w:rsidRPr="007324E0" w:rsidRDefault="003568BB" w:rsidP="00267947">
      <w:pPr>
        <w:autoSpaceDE w:val="0"/>
        <w:autoSpaceDN w:val="0"/>
        <w:adjustRightInd w:val="0"/>
        <w:ind w:firstLine="709"/>
        <w:jc w:val="both"/>
        <w:rPr>
          <w:sz w:val="28"/>
          <w:szCs w:val="28"/>
        </w:rPr>
      </w:pPr>
      <w:r w:rsidRPr="007324E0">
        <w:rPr>
          <w:sz w:val="28"/>
          <w:szCs w:val="28"/>
        </w:rPr>
        <w:t xml:space="preserve">Оформление информационных листов осуществляется удобным для чтения шрифтом – </w:t>
      </w:r>
      <w:proofErr w:type="spellStart"/>
      <w:r w:rsidRPr="007324E0">
        <w:rPr>
          <w:sz w:val="28"/>
          <w:szCs w:val="28"/>
        </w:rPr>
        <w:t>Times</w:t>
      </w:r>
      <w:proofErr w:type="spellEnd"/>
      <w:r w:rsidRPr="007324E0">
        <w:rPr>
          <w:sz w:val="28"/>
          <w:szCs w:val="28"/>
        </w:rPr>
        <w:t xml:space="preserve"> </w:t>
      </w:r>
      <w:proofErr w:type="spellStart"/>
      <w:r w:rsidRPr="007324E0">
        <w:rPr>
          <w:sz w:val="28"/>
          <w:szCs w:val="28"/>
        </w:rPr>
        <w:t>New</w:t>
      </w:r>
      <w:proofErr w:type="spellEnd"/>
      <w:r w:rsidRPr="007324E0">
        <w:rPr>
          <w:sz w:val="28"/>
          <w:szCs w:val="28"/>
        </w:rPr>
        <w:t xml:space="preserve"> </w:t>
      </w:r>
      <w:proofErr w:type="spellStart"/>
      <w:r w:rsidRPr="007324E0">
        <w:rPr>
          <w:sz w:val="28"/>
          <w:szCs w:val="28"/>
        </w:rPr>
        <w:t>Roman</w:t>
      </w:r>
      <w:proofErr w:type="spellEnd"/>
      <w:r w:rsidRPr="007324E0">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7324E0" w:rsidRDefault="002B4445" w:rsidP="00E66937">
      <w:pPr>
        <w:autoSpaceDE w:val="0"/>
        <w:autoSpaceDN w:val="0"/>
        <w:adjustRightInd w:val="0"/>
        <w:ind w:firstLine="709"/>
        <w:jc w:val="both"/>
        <w:rPr>
          <w:sz w:val="28"/>
          <w:szCs w:val="28"/>
        </w:rPr>
      </w:pPr>
      <w:r w:rsidRPr="007324E0">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7324E0">
        <w:rPr>
          <w:sz w:val="28"/>
          <w:szCs w:val="28"/>
        </w:rPr>
        <w:t>уп</w:t>
      </w:r>
      <w:r w:rsidR="001C79EF" w:rsidRPr="007324E0">
        <w:rPr>
          <w:sz w:val="28"/>
          <w:szCs w:val="28"/>
        </w:rPr>
        <w:t xml:space="preserve">олномоченного органа </w:t>
      </w:r>
      <w:r w:rsidRPr="007324E0">
        <w:rPr>
          <w:sz w:val="28"/>
          <w:szCs w:val="28"/>
        </w:rPr>
        <w:t>и должны обеспечивать:</w:t>
      </w:r>
    </w:p>
    <w:p w:rsidR="002B4445" w:rsidRPr="007324E0" w:rsidRDefault="002B4445" w:rsidP="00E66937">
      <w:pPr>
        <w:autoSpaceDE w:val="0"/>
        <w:autoSpaceDN w:val="0"/>
        <w:adjustRightInd w:val="0"/>
        <w:ind w:firstLine="709"/>
        <w:jc w:val="both"/>
        <w:rPr>
          <w:sz w:val="28"/>
          <w:szCs w:val="28"/>
        </w:rPr>
      </w:pPr>
      <w:r w:rsidRPr="007324E0">
        <w:rPr>
          <w:sz w:val="28"/>
          <w:szCs w:val="28"/>
        </w:rPr>
        <w:t xml:space="preserve">комфортное расположение заявителя и должностного лица </w:t>
      </w:r>
      <w:r w:rsidR="00894282" w:rsidRPr="007324E0">
        <w:rPr>
          <w:sz w:val="28"/>
          <w:szCs w:val="28"/>
        </w:rPr>
        <w:t>уп</w:t>
      </w:r>
      <w:r w:rsidR="001C79EF" w:rsidRPr="007324E0">
        <w:rPr>
          <w:sz w:val="28"/>
          <w:szCs w:val="28"/>
        </w:rPr>
        <w:t>олномоченного органа</w:t>
      </w:r>
      <w:r w:rsidRPr="007324E0">
        <w:rPr>
          <w:sz w:val="28"/>
          <w:szCs w:val="28"/>
        </w:rPr>
        <w:t>;</w:t>
      </w:r>
    </w:p>
    <w:p w:rsidR="002B4445" w:rsidRPr="007324E0" w:rsidRDefault="002B4445" w:rsidP="00E66937">
      <w:pPr>
        <w:autoSpaceDE w:val="0"/>
        <w:autoSpaceDN w:val="0"/>
        <w:adjustRightInd w:val="0"/>
        <w:ind w:firstLine="709"/>
        <w:jc w:val="both"/>
        <w:rPr>
          <w:sz w:val="28"/>
          <w:szCs w:val="28"/>
        </w:rPr>
      </w:pPr>
      <w:r w:rsidRPr="007324E0">
        <w:rPr>
          <w:sz w:val="28"/>
          <w:szCs w:val="28"/>
        </w:rPr>
        <w:t>возможность и удобство оформления заявителем письменного обращения;</w:t>
      </w:r>
    </w:p>
    <w:p w:rsidR="002B4445" w:rsidRPr="007324E0" w:rsidRDefault="002B4445" w:rsidP="00E66937">
      <w:pPr>
        <w:autoSpaceDE w:val="0"/>
        <w:autoSpaceDN w:val="0"/>
        <w:adjustRightInd w:val="0"/>
        <w:ind w:firstLine="709"/>
        <w:jc w:val="both"/>
        <w:rPr>
          <w:sz w:val="28"/>
          <w:szCs w:val="28"/>
        </w:rPr>
      </w:pPr>
      <w:r w:rsidRPr="007324E0">
        <w:rPr>
          <w:sz w:val="28"/>
          <w:szCs w:val="28"/>
        </w:rPr>
        <w:t>телефонную связь;</w:t>
      </w:r>
    </w:p>
    <w:p w:rsidR="002B4445" w:rsidRPr="007324E0" w:rsidRDefault="002B4445" w:rsidP="00E66937">
      <w:pPr>
        <w:autoSpaceDE w:val="0"/>
        <w:autoSpaceDN w:val="0"/>
        <w:adjustRightInd w:val="0"/>
        <w:ind w:firstLine="709"/>
        <w:jc w:val="both"/>
        <w:rPr>
          <w:sz w:val="28"/>
          <w:szCs w:val="28"/>
        </w:rPr>
      </w:pPr>
      <w:r w:rsidRPr="007324E0">
        <w:rPr>
          <w:sz w:val="28"/>
          <w:szCs w:val="28"/>
        </w:rPr>
        <w:t>возможность копирования документов;</w:t>
      </w:r>
    </w:p>
    <w:p w:rsidR="002B4445" w:rsidRPr="007324E0" w:rsidRDefault="002B4445" w:rsidP="00E66937">
      <w:pPr>
        <w:autoSpaceDE w:val="0"/>
        <w:autoSpaceDN w:val="0"/>
        <w:adjustRightInd w:val="0"/>
        <w:ind w:firstLine="709"/>
        <w:jc w:val="both"/>
        <w:rPr>
          <w:sz w:val="28"/>
          <w:szCs w:val="28"/>
        </w:rPr>
      </w:pPr>
      <w:r w:rsidRPr="007324E0">
        <w:rPr>
          <w:sz w:val="28"/>
          <w:szCs w:val="28"/>
        </w:rPr>
        <w:lastRenderedPageBreak/>
        <w:t xml:space="preserve">доступ к нормативным правовым актам, регулирующим предоставление </w:t>
      </w:r>
      <w:r w:rsidR="00894282" w:rsidRPr="007324E0">
        <w:rPr>
          <w:sz w:val="28"/>
          <w:szCs w:val="28"/>
        </w:rPr>
        <w:t xml:space="preserve">муниципальной </w:t>
      </w:r>
      <w:r w:rsidRPr="007324E0">
        <w:rPr>
          <w:sz w:val="28"/>
          <w:szCs w:val="28"/>
        </w:rPr>
        <w:t>услуги;</w:t>
      </w:r>
    </w:p>
    <w:p w:rsidR="002B4445" w:rsidRPr="007324E0" w:rsidRDefault="002B4445" w:rsidP="00E66937">
      <w:pPr>
        <w:autoSpaceDE w:val="0"/>
        <w:autoSpaceDN w:val="0"/>
        <w:adjustRightInd w:val="0"/>
        <w:ind w:firstLine="709"/>
        <w:jc w:val="both"/>
        <w:rPr>
          <w:sz w:val="28"/>
          <w:szCs w:val="28"/>
        </w:rPr>
      </w:pPr>
      <w:r w:rsidRPr="007324E0">
        <w:rPr>
          <w:sz w:val="28"/>
          <w:szCs w:val="28"/>
        </w:rPr>
        <w:t>наличие письменных принадлежностей и бумаги формата A4.</w:t>
      </w:r>
    </w:p>
    <w:p w:rsidR="00894282" w:rsidRPr="007324E0" w:rsidRDefault="002B4445" w:rsidP="00E66937">
      <w:pPr>
        <w:autoSpaceDE w:val="0"/>
        <w:autoSpaceDN w:val="0"/>
        <w:adjustRightInd w:val="0"/>
        <w:ind w:firstLine="709"/>
        <w:jc w:val="both"/>
        <w:rPr>
          <w:sz w:val="28"/>
          <w:szCs w:val="28"/>
        </w:rPr>
      </w:pPr>
      <w:r w:rsidRPr="007324E0">
        <w:rPr>
          <w:sz w:val="28"/>
          <w:szCs w:val="28"/>
        </w:rPr>
        <w:t xml:space="preserve">2.16.5. </w:t>
      </w:r>
      <w:r w:rsidR="00894282" w:rsidRPr="007324E0">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7324E0" w:rsidRDefault="005D1E9D" w:rsidP="00E66937">
      <w:pPr>
        <w:autoSpaceDE w:val="0"/>
        <w:autoSpaceDN w:val="0"/>
        <w:adjustRightInd w:val="0"/>
        <w:ind w:firstLine="709"/>
        <w:jc w:val="both"/>
        <w:rPr>
          <w:sz w:val="28"/>
          <w:szCs w:val="28"/>
        </w:rPr>
      </w:pPr>
      <w:r w:rsidRPr="007324E0">
        <w:rPr>
          <w:sz w:val="28"/>
          <w:szCs w:val="28"/>
        </w:rPr>
        <w:t>2.16.6</w:t>
      </w:r>
      <w:r w:rsidR="002B4445" w:rsidRPr="007324E0">
        <w:rPr>
          <w:sz w:val="28"/>
          <w:szCs w:val="28"/>
        </w:rPr>
        <w:t xml:space="preserve">. Прием заявителей при предоставлении </w:t>
      </w:r>
      <w:r w:rsidRPr="007324E0">
        <w:rPr>
          <w:sz w:val="28"/>
          <w:szCs w:val="28"/>
        </w:rPr>
        <w:t xml:space="preserve">муниципальной </w:t>
      </w:r>
      <w:r w:rsidR="002B4445" w:rsidRPr="007324E0">
        <w:rPr>
          <w:sz w:val="28"/>
          <w:szCs w:val="28"/>
        </w:rPr>
        <w:t xml:space="preserve">услуги осуществляется согласно графику (режиму) работы </w:t>
      </w:r>
      <w:r w:rsidRPr="007324E0">
        <w:rPr>
          <w:sz w:val="28"/>
          <w:szCs w:val="28"/>
        </w:rPr>
        <w:t>уп</w:t>
      </w:r>
      <w:r w:rsidR="00193A11" w:rsidRPr="007324E0">
        <w:rPr>
          <w:sz w:val="28"/>
          <w:szCs w:val="28"/>
        </w:rPr>
        <w:t>олномоченного органа</w:t>
      </w:r>
      <w:r w:rsidR="002B4445" w:rsidRPr="007324E0">
        <w:rPr>
          <w:sz w:val="28"/>
          <w:szCs w:val="28"/>
        </w:rPr>
        <w:t>: ежедневно (с понедельника по пятницу), кроме выходных и праздничных дней, в течение рабочего времени.</w:t>
      </w:r>
    </w:p>
    <w:p w:rsidR="002B4445" w:rsidRPr="007324E0" w:rsidRDefault="002B4445" w:rsidP="00E66937">
      <w:pPr>
        <w:autoSpaceDE w:val="0"/>
        <w:autoSpaceDN w:val="0"/>
        <w:adjustRightInd w:val="0"/>
        <w:ind w:firstLine="709"/>
        <w:jc w:val="both"/>
        <w:rPr>
          <w:sz w:val="28"/>
          <w:szCs w:val="28"/>
        </w:rPr>
      </w:pPr>
      <w:r w:rsidRPr="007324E0">
        <w:rPr>
          <w:sz w:val="28"/>
          <w:szCs w:val="28"/>
        </w:rPr>
        <w:t>2.16.</w:t>
      </w:r>
      <w:r w:rsidR="005D1E9D" w:rsidRPr="007324E0">
        <w:rPr>
          <w:sz w:val="28"/>
          <w:szCs w:val="28"/>
        </w:rPr>
        <w:t>7</w:t>
      </w:r>
      <w:r w:rsidRPr="007324E0">
        <w:rPr>
          <w:sz w:val="28"/>
          <w:szCs w:val="28"/>
        </w:rPr>
        <w:t xml:space="preserve">. Рабочее место должностного лица </w:t>
      </w:r>
      <w:r w:rsidR="005D1E9D" w:rsidRPr="007324E0">
        <w:rPr>
          <w:sz w:val="28"/>
          <w:szCs w:val="28"/>
        </w:rPr>
        <w:t>уп</w:t>
      </w:r>
      <w:r w:rsidR="00193A11" w:rsidRPr="007324E0">
        <w:rPr>
          <w:sz w:val="28"/>
          <w:szCs w:val="28"/>
        </w:rPr>
        <w:t>олномоченного органа</w:t>
      </w:r>
      <w:r w:rsidRPr="007324E0">
        <w:rPr>
          <w:sz w:val="28"/>
          <w:szCs w:val="28"/>
        </w:rPr>
        <w:t xml:space="preserve">, ответственного за предоставление </w:t>
      </w:r>
      <w:r w:rsidR="005D1E9D" w:rsidRPr="007324E0">
        <w:rPr>
          <w:sz w:val="28"/>
          <w:szCs w:val="28"/>
        </w:rPr>
        <w:t xml:space="preserve">муниципальной </w:t>
      </w:r>
      <w:r w:rsidRPr="007324E0">
        <w:rPr>
          <w:sz w:val="28"/>
          <w:szCs w:val="28"/>
        </w:rPr>
        <w:t xml:space="preserve">услуги, должно быть оборудовано персональным компьютером с доступом к информационным ресурсам </w:t>
      </w:r>
      <w:r w:rsidR="005D1E9D" w:rsidRPr="007324E0">
        <w:rPr>
          <w:sz w:val="28"/>
          <w:szCs w:val="28"/>
        </w:rPr>
        <w:t>уп</w:t>
      </w:r>
      <w:r w:rsidR="00193A11" w:rsidRPr="007324E0">
        <w:rPr>
          <w:sz w:val="28"/>
          <w:szCs w:val="28"/>
        </w:rPr>
        <w:t>олномоченного органа</w:t>
      </w:r>
      <w:r w:rsidRPr="007324E0">
        <w:rPr>
          <w:sz w:val="28"/>
          <w:szCs w:val="28"/>
        </w:rPr>
        <w:t>.</w:t>
      </w:r>
    </w:p>
    <w:p w:rsidR="002B4445" w:rsidRPr="007324E0" w:rsidRDefault="002B4445" w:rsidP="00E66937">
      <w:pPr>
        <w:autoSpaceDE w:val="0"/>
        <w:autoSpaceDN w:val="0"/>
        <w:adjustRightInd w:val="0"/>
        <w:ind w:firstLine="709"/>
        <w:jc w:val="both"/>
        <w:rPr>
          <w:sz w:val="28"/>
          <w:szCs w:val="28"/>
        </w:rPr>
      </w:pPr>
      <w:r w:rsidRPr="007324E0">
        <w:rPr>
          <w:sz w:val="28"/>
          <w:szCs w:val="28"/>
        </w:rPr>
        <w:t xml:space="preserve">Кабинеты приема получателей </w:t>
      </w:r>
      <w:r w:rsidR="00E95257" w:rsidRPr="007324E0">
        <w:rPr>
          <w:sz w:val="28"/>
          <w:szCs w:val="28"/>
        </w:rPr>
        <w:t xml:space="preserve">муниципальных </w:t>
      </w:r>
      <w:r w:rsidRPr="007324E0">
        <w:rPr>
          <w:sz w:val="28"/>
          <w:szCs w:val="28"/>
        </w:rPr>
        <w:t>услуг должны быть оснащены информационными табличками (вывесками) с указанием номера кабинета.</w:t>
      </w:r>
    </w:p>
    <w:p w:rsidR="002B4445" w:rsidRPr="007324E0" w:rsidRDefault="002B4445" w:rsidP="00E66937">
      <w:pPr>
        <w:autoSpaceDE w:val="0"/>
        <w:autoSpaceDN w:val="0"/>
        <w:adjustRightInd w:val="0"/>
        <w:ind w:firstLine="709"/>
        <w:jc w:val="both"/>
        <w:rPr>
          <w:sz w:val="28"/>
          <w:szCs w:val="28"/>
        </w:rPr>
      </w:pPr>
      <w:r w:rsidRPr="007324E0">
        <w:rPr>
          <w:sz w:val="28"/>
          <w:szCs w:val="28"/>
        </w:rPr>
        <w:t xml:space="preserve">Специалисты, осуществляющие прием получателей </w:t>
      </w:r>
      <w:r w:rsidR="00E95257" w:rsidRPr="007324E0">
        <w:rPr>
          <w:sz w:val="28"/>
          <w:szCs w:val="28"/>
        </w:rPr>
        <w:t xml:space="preserve">муниципальных </w:t>
      </w:r>
      <w:r w:rsidRPr="007324E0">
        <w:rPr>
          <w:sz w:val="28"/>
          <w:szCs w:val="28"/>
        </w:rPr>
        <w:t>услуг, обеспечиваются личными нагрудными идентификационными карточками (</w:t>
      </w:r>
      <w:proofErr w:type="spellStart"/>
      <w:r w:rsidRPr="007324E0">
        <w:rPr>
          <w:sz w:val="28"/>
          <w:szCs w:val="28"/>
        </w:rPr>
        <w:t>бэйджами</w:t>
      </w:r>
      <w:proofErr w:type="spellEnd"/>
      <w:r w:rsidRPr="007324E0">
        <w:rPr>
          <w:sz w:val="28"/>
          <w:szCs w:val="28"/>
        </w:rPr>
        <w:t>) и (или) настольными табличками.</w:t>
      </w:r>
    </w:p>
    <w:p w:rsidR="002B4445" w:rsidRPr="007324E0" w:rsidRDefault="002B4445" w:rsidP="002B4445">
      <w:pPr>
        <w:autoSpaceDE w:val="0"/>
        <w:autoSpaceDN w:val="0"/>
        <w:adjustRightInd w:val="0"/>
        <w:ind w:firstLine="851"/>
        <w:jc w:val="center"/>
        <w:outlineLvl w:val="1"/>
        <w:rPr>
          <w:b/>
          <w:sz w:val="28"/>
          <w:szCs w:val="28"/>
        </w:rPr>
      </w:pPr>
    </w:p>
    <w:p w:rsidR="000B33D0" w:rsidRPr="007324E0" w:rsidRDefault="001B2904" w:rsidP="002B4445">
      <w:pPr>
        <w:autoSpaceDE w:val="0"/>
        <w:autoSpaceDN w:val="0"/>
        <w:adjustRightInd w:val="0"/>
        <w:jc w:val="center"/>
        <w:outlineLvl w:val="1"/>
        <w:rPr>
          <w:sz w:val="28"/>
          <w:szCs w:val="28"/>
        </w:rPr>
      </w:pPr>
      <w:r w:rsidRPr="007324E0">
        <w:rPr>
          <w:sz w:val="28"/>
          <w:szCs w:val="28"/>
        </w:rPr>
        <w:t xml:space="preserve">Подраздел </w:t>
      </w:r>
      <w:r w:rsidR="00C83DDE" w:rsidRPr="007324E0">
        <w:rPr>
          <w:sz w:val="28"/>
          <w:szCs w:val="28"/>
        </w:rPr>
        <w:t>2.</w:t>
      </w:r>
      <w:r w:rsidRPr="007324E0">
        <w:rPr>
          <w:sz w:val="28"/>
          <w:szCs w:val="28"/>
        </w:rPr>
        <w:t>17</w:t>
      </w:r>
      <w:r w:rsidR="00DF5151" w:rsidRPr="007324E0">
        <w:rPr>
          <w:sz w:val="28"/>
          <w:szCs w:val="28"/>
        </w:rPr>
        <w:t xml:space="preserve">. ПОКАЗАТЕЛИ ДОСТУПНОСТИИ КАЧЕСТВА </w:t>
      </w:r>
    </w:p>
    <w:p w:rsidR="000B33D0" w:rsidRPr="007324E0" w:rsidRDefault="00DF5151" w:rsidP="002B4445">
      <w:pPr>
        <w:autoSpaceDE w:val="0"/>
        <w:autoSpaceDN w:val="0"/>
        <w:adjustRightInd w:val="0"/>
        <w:jc w:val="center"/>
        <w:outlineLvl w:val="1"/>
        <w:rPr>
          <w:sz w:val="28"/>
          <w:szCs w:val="28"/>
        </w:rPr>
      </w:pPr>
      <w:r w:rsidRPr="007324E0">
        <w:rPr>
          <w:sz w:val="28"/>
          <w:szCs w:val="28"/>
        </w:rPr>
        <w:t xml:space="preserve">МУНИЦИПАЛЬНОЙ УСЛУГИ, В ТОМ ЧИСЛЕ КОЛИЧЕСТВО </w:t>
      </w:r>
    </w:p>
    <w:p w:rsidR="000B33D0" w:rsidRPr="007324E0" w:rsidRDefault="00DF5151" w:rsidP="002B4445">
      <w:pPr>
        <w:autoSpaceDE w:val="0"/>
        <w:autoSpaceDN w:val="0"/>
        <w:adjustRightInd w:val="0"/>
        <w:jc w:val="center"/>
        <w:outlineLvl w:val="1"/>
        <w:rPr>
          <w:sz w:val="28"/>
          <w:szCs w:val="28"/>
        </w:rPr>
      </w:pPr>
      <w:r w:rsidRPr="007324E0">
        <w:rPr>
          <w:sz w:val="28"/>
          <w:szCs w:val="28"/>
        </w:rPr>
        <w:t xml:space="preserve">ВЗАИМОДЕЙСТВИЙ ЗАЯВИТЕЛЯ С ДОЛЖНОСТНЫМИ ЛИЦАМИ </w:t>
      </w:r>
    </w:p>
    <w:p w:rsidR="000B33D0" w:rsidRPr="007324E0" w:rsidRDefault="00DF5151" w:rsidP="002B4445">
      <w:pPr>
        <w:autoSpaceDE w:val="0"/>
        <w:autoSpaceDN w:val="0"/>
        <w:adjustRightInd w:val="0"/>
        <w:jc w:val="center"/>
        <w:outlineLvl w:val="1"/>
        <w:rPr>
          <w:sz w:val="28"/>
          <w:szCs w:val="28"/>
        </w:rPr>
      </w:pPr>
      <w:r w:rsidRPr="007324E0">
        <w:rPr>
          <w:sz w:val="28"/>
          <w:szCs w:val="28"/>
        </w:rPr>
        <w:t xml:space="preserve">ПРИ ПРЕДОСТАВЛЕНИИ МУНИЦИПАЛЬНОЙ УСЛУГИ И ИХ </w:t>
      </w:r>
    </w:p>
    <w:p w:rsidR="000B33D0" w:rsidRPr="007324E0" w:rsidRDefault="00DF5151" w:rsidP="002B4445">
      <w:pPr>
        <w:autoSpaceDE w:val="0"/>
        <w:autoSpaceDN w:val="0"/>
        <w:adjustRightInd w:val="0"/>
        <w:jc w:val="center"/>
        <w:outlineLvl w:val="1"/>
        <w:rPr>
          <w:sz w:val="28"/>
          <w:szCs w:val="28"/>
        </w:rPr>
      </w:pPr>
      <w:r w:rsidRPr="007324E0">
        <w:rPr>
          <w:sz w:val="28"/>
          <w:szCs w:val="28"/>
        </w:rPr>
        <w:t xml:space="preserve">ПРОДОЛЖИТЕЛЬНОСТЬ, ВОЗМОЖНОСТЬ ПОЛУЧЕНИЯ </w:t>
      </w:r>
    </w:p>
    <w:p w:rsidR="002B4445" w:rsidRPr="007324E0" w:rsidRDefault="00DF5151" w:rsidP="002B4445">
      <w:pPr>
        <w:autoSpaceDE w:val="0"/>
        <w:autoSpaceDN w:val="0"/>
        <w:adjustRightInd w:val="0"/>
        <w:jc w:val="center"/>
        <w:outlineLvl w:val="1"/>
        <w:rPr>
          <w:sz w:val="28"/>
          <w:szCs w:val="28"/>
        </w:rPr>
      </w:pPr>
      <w:r w:rsidRPr="007324E0">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7324E0" w:rsidRDefault="002B4445" w:rsidP="002B4445">
      <w:pPr>
        <w:autoSpaceDE w:val="0"/>
        <w:autoSpaceDN w:val="0"/>
        <w:adjustRightInd w:val="0"/>
        <w:ind w:firstLine="851"/>
        <w:jc w:val="both"/>
        <w:outlineLvl w:val="1"/>
        <w:rPr>
          <w:b/>
          <w:sz w:val="28"/>
          <w:szCs w:val="28"/>
        </w:rPr>
      </w:pPr>
    </w:p>
    <w:p w:rsidR="00C17512" w:rsidRPr="007324E0" w:rsidRDefault="00C17512" w:rsidP="00BC7E09">
      <w:pPr>
        <w:widowControl w:val="0"/>
        <w:autoSpaceDE w:val="0"/>
        <w:autoSpaceDN w:val="0"/>
        <w:adjustRightInd w:val="0"/>
        <w:ind w:firstLine="709"/>
        <w:jc w:val="both"/>
        <w:rPr>
          <w:sz w:val="28"/>
          <w:szCs w:val="28"/>
        </w:rPr>
      </w:pPr>
      <w:r w:rsidRPr="007324E0">
        <w:rPr>
          <w:sz w:val="28"/>
          <w:szCs w:val="28"/>
        </w:rPr>
        <w:t>Основными показателями доступности и качества муниципальной услуги являются:</w:t>
      </w:r>
    </w:p>
    <w:p w:rsidR="00BC7E09" w:rsidRPr="007324E0" w:rsidRDefault="00BC7E09" w:rsidP="00BC7E09">
      <w:pPr>
        <w:tabs>
          <w:tab w:val="num" w:pos="0"/>
          <w:tab w:val="left" w:pos="720"/>
          <w:tab w:val="left" w:pos="1260"/>
        </w:tabs>
        <w:ind w:firstLine="709"/>
        <w:jc w:val="both"/>
        <w:rPr>
          <w:sz w:val="28"/>
          <w:szCs w:val="28"/>
        </w:rPr>
      </w:pPr>
      <w:r w:rsidRPr="007324E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7324E0" w:rsidRDefault="00BC7E09" w:rsidP="00BC7E09">
      <w:pPr>
        <w:ind w:firstLine="709"/>
        <w:jc w:val="both"/>
        <w:rPr>
          <w:sz w:val="28"/>
          <w:szCs w:val="28"/>
        </w:rPr>
      </w:pPr>
      <w:r w:rsidRPr="007324E0">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7324E0" w:rsidRDefault="00BC7E09" w:rsidP="00BC7E09">
      <w:pPr>
        <w:ind w:firstLine="709"/>
        <w:jc w:val="both"/>
        <w:rPr>
          <w:sz w:val="28"/>
          <w:szCs w:val="28"/>
        </w:rPr>
      </w:pPr>
      <w:r w:rsidRPr="007324E0">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7324E0" w:rsidRDefault="00BC7E09" w:rsidP="00BC7E09">
      <w:pPr>
        <w:ind w:firstLine="709"/>
        <w:jc w:val="both"/>
        <w:rPr>
          <w:sz w:val="28"/>
          <w:szCs w:val="28"/>
        </w:rPr>
      </w:pPr>
      <w:r w:rsidRPr="007324E0">
        <w:rPr>
          <w:sz w:val="28"/>
          <w:szCs w:val="28"/>
        </w:rPr>
        <w:t>установление должностных лиц, ответственных за предоставление муниципальной услуги;</w:t>
      </w:r>
    </w:p>
    <w:p w:rsidR="00BC7E09" w:rsidRPr="007324E0" w:rsidRDefault="00BC7E09" w:rsidP="00BC7E09">
      <w:pPr>
        <w:ind w:firstLine="709"/>
        <w:jc w:val="both"/>
        <w:rPr>
          <w:sz w:val="28"/>
          <w:szCs w:val="28"/>
        </w:rPr>
      </w:pPr>
      <w:r w:rsidRPr="007324E0">
        <w:rPr>
          <w:sz w:val="28"/>
          <w:szCs w:val="28"/>
        </w:rPr>
        <w:t>установление и соблюдение требований к помещениям, в которых предоставляется услуга;</w:t>
      </w:r>
    </w:p>
    <w:p w:rsidR="00BC7E09" w:rsidRPr="007324E0" w:rsidRDefault="00BC7E09" w:rsidP="00BC7E09">
      <w:pPr>
        <w:ind w:firstLine="709"/>
        <w:jc w:val="both"/>
        <w:rPr>
          <w:sz w:val="28"/>
          <w:szCs w:val="28"/>
        </w:rPr>
      </w:pPr>
      <w:r w:rsidRPr="007324E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7324E0" w:rsidRDefault="00BC7E09" w:rsidP="00BC7E09">
      <w:pPr>
        <w:ind w:firstLine="709"/>
        <w:jc w:val="both"/>
        <w:rPr>
          <w:sz w:val="28"/>
          <w:szCs w:val="28"/>
        </w:rPr>
      </w:pPr>
      <w:r w:rsidRPr="007324E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7324E0" w:rsidRDefault="0096039F" w:rsidP="00F10800">
      <w:pPr>
        <w:tabs>
          <w:tab w:val="num" w:pos="0"/>
          <w:tab w:val="left" w:pos="720"/>
          <w:tab w:val="left" w:pos="1260"/>
        </w:tabs>
        <w:jc w:val="both"/>
        <w:rPr>
          <w:sz w:val="28"/>
          <w:szCs w:val="28"/>
        </w:rPr>
      </w:pPr>
    </w:p>
    <w:p w:rsidR="00BC7E09" w:rsidRPr="007324E0" w:rsidRDefault="001B2904" w:rsidP="00BC7E09">
      <w:pPr>
        <w:widowControl w:val="0"/>
        <w:autoSpaceDE w:val="0"/>
        <w:autoSpaceDN w:val="0"/>
        <w:adjustRightInd w:val="0"/>
        <w:ind w:firstLine="720"/>
        <w:jc w:val="center"/>
        <w:outlineLvl w:val="2"/>
        <w:rPr>
          <w:sz w:val="28"/>
          <w:szCs w:val="28"/>
        </w:rPr>
      </w:pPr>
      <w:r w:rsidRPr="007324E0">
        <w:rPr>
          <w:sz w:val="28"/>
          <w:szCs w:val="28"/>
        </w:rPr>
        <w:t xml:space="preserve">Подраздел </w:t>
      </w:r>
      <w:r w:rsidR="00C83DDE" w:rsidRPr="007324E0">
        <w:rPr>
          <w:sz w:val="28"/>
          <w:szCs w:val="28"/>
        </w:rPr>
        <w:t>2.</w:t>
      </w:r>
      <w:r w:rsidRPr="007324E0">
        <w:rPr>
          <w:sz w:val="28"/>
          <w:szCs w:val="28"/>
        </w:rPr>
        <w:t xml:space="preserve">18. </w:t>
      </w:r>
      <w:r w:rsidR="00BC7E09" w:rsidRPr="007324E0">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7324E0" w:rsidRDefault="002B4445" w:rsidP="002B4445">
      <w:pPr>
        <w:autoSpaceDE w:val="0"/>
        <w:autoSpaceDN w:val="0"/>
        <w:adjustRightInd w:val="0"/>
        <w:ind w:firstLine="851"/>
        <w:jc w:val="center"/>
        <w:outlineLvl w:val="1"/>
        <w:rPr>
          <w:sz w:val="28"/>
          <w:szCs w:val="28"/>
        </w:rPr>
      </w:pPr>
    </w:p>
    <w:p w:rsidR="00646149" w:rsidRPr="007324E0" w:rsidRDefault="002B4445" w:rsidP="00646149">
      <w:pPr>
        <w:ind w:firstLine="709"/>
        <w:jc w:val="both"/>
        <w:rPr>
          <w:sz w:val="28"/>
          <w:szCs w:val="28"/>
        </w:rPr>
      </w:pPr>
      <w:r w:rsidRPr="007324E0">
        <w:rPr>
          <w:sz w:val="28"/>
          <w:szCs w:val="28"/>
        </w:rPr>
        <w:t xml:space="preserve">2.18.1. </w:t>
      </w:r>
      <w:r w:rsidR="00646149" w:rsidRPr="007324E0">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46149" w:rsidRPr="007324E0" w:rsidRDefault="00646149" w:rsidP="00646149">
      <w:pPr>
        <w:ind w:firstLine="709"/>
        <w:jc w:val="both"/>
        <w:rPr>
          <w:sz w:val="28"/>
          <w:szCs w:val="28"/>
        </w:rPr>
      </w:pPr>
      <w:r w:rsidRPr="007324E0">
        <w:rPr>
          <w:sz w:val="28"/>
          <w:szCs w:val="28"/>
        </w:rPr>
        <w:t>в уполномоченный орган;</w:t>
      </w:r>
    </w:p>
    <w:p w:rsidR="00646149" w:rsidRPr="007324E0" w:rsidRDefault="00646149" w:rsidP="00646149">
      <w:pPr>
        <w:ind w:firstLine="709"/>
        <w:jc w:val="both"/>
        <w:rPr>
          <w:sz w:val="28"/>
          <w:szCs w:val="28"/>
        </w:rPr>
      </w:pPr>
      <w:r w:rsidRPr="007324E0">
        <w:rPr>
          <w:sz w:val="28"/>
          <w:szCs w:val="28"/>
        </w:rPr>
        <w:t>через МФЦ в уполномоченный орган;</w:t>
      </w:r>
    </w:p>
    <w:p w:rsidR="00646149" w:rsidRPr="007324E0" w:rsidRDefault="00646149" w:rsidP="00646149">
      <w:pPr>
        <w:autoSpaceDE w:val="0"/>
        <w:autoSpaceDN w:val="0"/>
        <w:adjustRightInd w:val="0"/>
        <w:ind w:firstLine="709"/>
        <w:jc w:val="both"/>
        <w:rPr>
          <w:sz w:val="28"/>
          <w:szCs w:val="28"/>
        </w:rPr>
      </w:pPr>
      <w:r w:rsidRPr="007324E0">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w:t>
      </w:r>
      <w:r w:rsidR="00D26339" w:rsidRPr="007324E0">
        <w:rPr>
          <w:sz w:val="28"/>
          <w:szCs w:val="28"/>
        </w:rPr>
        <w:t>«</w:t>
      </w:r>
      <w:r w:rsidRPr="007324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D26339" w:rsidRPr="007324E0">
        <w:rPr>
          <w:sz w:val="28"/>
          <w:szCs w:val="28"/>
        </w:rPr>
        <w:t>»</w:t>
      </w:r>
      <w:r w:rsidRPr="007324E0">
        <w:rPr>
          <w:sz w:val="28"/>
          <w:szCs w:val="28"/>
        </w:rPr>
        <w:t xml:space="preserve"> (далее – электронная подпись).</w:t>
      </w:r>
    </w:p>
    <w:p w:rsidR="00646149" w:rsidRPr="007324E0" w:rsidRDefault="00646149" w:rsidP="00646149">
      <w:pPr>
        <w:ind w:firstLine="709"/>
        <w:jc w:val="both"/>
        <w:rPr>
          <w:sz w:val="28"/>
          <w:szCs w:val="28"/>
        </w:rPr>
      </w:pPr>
      <w:r w:rsidRPr="007324E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D26339" w:rsidRPr="007324E0">
        <w:rPr>
          <w:sz w:val="28"/>
          <w:szCs w:val="28"/>
        </w:rPr>
        <w:t>«</w:t>
      </w:r>
      <w:r w:rsidRPr="007324E0">
        <w:rPr>
          <w:sz w:val="28"/>
          <w:szCs w:val="28"/>
        </w:rPr>
        <w:t>Об организации предоставления государственных и муниципальных услуг</w:t>
      </w:r>
      <w:r w:rsidR="00D26339" w:rsidRPr="007324E0">
        <w:rPr>
          <w:sz w:val="28"/>
          <w:szCs w:val="28"/>
        </w:rPr>
        <w:t>»</w:t>
      </w:r>
      <w:r w:rsidRPr="007324E0">
        <w:rPr>
          <w:sz w:val="28"/>
          <w:szCs w:val="28"/>
        </w:rPr>
        <w:t xml:space="preserve"> и Федерального закона от 6 апреля 2011 года № 63-ФЗ </w:t>
      </w:r>
      <w:r w:rsidR="00D26339" w:rsidRPr="007324E0">
        <w:rPr>
          <w:sz w:val="28"/>
          <w:szCs w:val="28"/>
        </w:rPr>
        <w:t>«</w:t>
      </w:r>
      <w:r w:rsidRPr="007324E0">
        <w:rPr>
          <w:sz w:val="28"/>
          <w:szCs w:val="28"/>
        </w:rPr>
        <w:t>Об электронной подписи</w:t>
      </w:r>
      <w:r w:rsidR="00D26339" w:rsidRPr="007324E0">
        <w:rPr>
          <w:sz w:val="28"/>
          <w:szCs w:val="28"/>
        </w:rPr>
        <w:t>»</w:t>
      </w:r>
      <w:r w:rsidRPr="007324E0">
        <w:rPr>
          <w:sz w:val="28"/>
          <w:szCs w:val="28"/>
        </w:rPr>
        <w:t>.</w:t>
      </w:r>
    </w:p>
    <w:p w:rsidR="00646149" w:rsidRPr="007324E0" w:rsidRDefault="00646149" w:rsidP="00646149">
      <w:pPr>
        <w:ind w:firstLine="709"/>
        <w:jc w:val="both"/>
        <w:rPr>
          <w:sz w:val="28"/>
          <w:szCs w:val="28"/>
        </w:rPr>
      </w:pPr>
      <w:r w:rsidRPr="007324E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46149" w:rsidRPr="007324E0" w:rsidRDefault="00646149" w:rsidP="00646149">
      <w:pPr>
        <w:ind w:firstLine="709"/>
        <w:jc w:val="both"/>
        <w:rPr>
          <w:sz w:val="28"/>
          <w:szCs w:val="28"/>
        </w:rPr>
      </w:pPr>
      <w:r w:rsidRPr="007324E0">
        <w:rPr>
          <w:sz w:val="28"/>
          <w:szCs w:val="28"/>
        </w:rPr>
        <w:lastRenderedPageBreak/>
        <w:t>2.18.2. Заявителям обеспечивается возможность получения информации о предоставляемой муниципальной услуге на Портале.</w:t>
      </w:r>
    </w:p>
    <w:p w:rsidR="00646149" w:rsidRPr="007324E0" w:rsidRDefault="00646149" w:rsidP="00646149">
      <w:pPr>
        <w:ind w:firstLine="709"/>
        <w:jc w:val="both"/>
        <w:rPr>
          <w:sz w:val="28"/>
          <w:szCs w:val="28"/>
        </w:rPr>
      </w:pPr>
      <w:r w:rsidRPr="007324E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721A5">
        <w:rPr>
          <w:sz w:val="28"/>
          <w:szCs w:val="28"/>
        </w:rPr>
        <w:t>муниципального образования Северский район</w:t>
      </w:r>
      <w:r w:rsidRPr="007324E0">
        <w:rPr>
          <w:sz w:val="28"/>
          <w:szCs w:val="28"/>
        </w:rPr>
        <w:t xml:space="preserve"> Краснодарского края с перечнем оказываемых муниципальных услуг и информацией по каждой услуге. </w:t>
      </w:r>
    </w:p>
    <w:p w:rsidR="00646149" w:rsidRPr="007324E0" w:rsidRDefault="00646149" w:rsidP="00646149">
      <w:pPr>
        <w:ind w:firstLine="709"/>
        <w:jc w:val="both"/>
        <w:rPr>
          <w:sz w:val="28"/>
          <w:szCs w:val="28"/>
        </w:rPr>
      </w:pPr>
      <w:r w:rsidRPr="007324E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46149" w:rsidRPr="007324E0" w:rsidRDefault="00646149" w:rsidP="00646149">
      <w:pPr>
        <w:ind w:firstLine="709"/>
        <w:jc w:val="both"/>
        <w:rPr>
          <w:sz w:val="28"/>
          <w:szCs w:val="28"/>
        </w:rPr>
      </w:pPr>
      <w:r w:rsidRPr="007324E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46149" w:rsidRPr="007324E0" w:rsidRDefault="00646149" w:rsidP="00646149">
      <w:pPr>
        <w:ind w:firstLine="709"/>
        <w:jc w:val="both"/>
        <w:rPr>
          <w:sz w:val="28"/>
          <w:szCs w:val="28"/>
        </w:rPr>
      </w:pPr>
      <w:r w:rsidRPr="007324E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46149" w:rsidRPr="007324E0" w:rsidRDefault="00646149" w:rsidP="00646149">
      <w:pPr>
        <w:ind w:firstLine="709"/>
        <w:jc w:val="both"/>
        <w:rPr>
          <w:sz w:val="28"/>
          <w:szCs w:val="28"/>
        </w:rPr>
      </w:pPr>
      <w:r w:rsidRPr="007324E0">
        <w:rPr>
          <w:sz w:val="28"/>
          <w:szCs w:val="28"/>
        </w:rPr>
        <w:t xml:space="preserve">для оформления документов посредством сети </w:t>
      </w:r>
      <w:r w:rsidR="00D26339" w:rsidRPr="007324E0">
        <w:rPr>
          <w:sz w:val="28"/>
          <w:szCs w:val="28"/>
        </w:rPr>
        <w:t>«</w:t>
      </w:r>
      <w:r w:rsidRPr="007324E0">
        <w:rPr>
          <w:sz w:val="28"/>
          <w:szCs w:val="28"/>
        </w:rPr>
        <w:t>Интернет</w:t>
      </w:r>
      <w:r w:rsidR="00D26339" w:rsidRPr="007324E0">
        <w:rPr>
          <w:sz w:val="28"/>
          <w:szCs w:val="28"/>
        </w:rPr>
        <w:t>»</w:t>
      </w:r>
      <w:r w:rsidRPr="007324E0">
        <w:rPr>
          <w:sz w:val="28"/>
          <w:szCs w:val="28"/>
        </w:rPr>
        <w:t xml:space="preserve"> заявителю необходимо пройти процедуру авторизации на Портале;</w:t>
      </w:r>
    </w:p>
    <w:p w:rsidR="00646149" w:rsidRPr="007324E0" w:rsidRDefault="00646149" w:rsidP="00646149">
      <w:pPr>
        <w:ind w:firstLine="709"/>
        <w:jc w:val="both"/>
        <w:rPr>
          <w:sz w:val="28"/>
          <w:szCs w:val="28"/>
        </w:rPr>
      </w:pPr>
      <w:r w:rsidRPr="007324E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46149" w:rsidRPr="007324E0" w:rsidRDefault="00646149" w:rsidP="00646149">
      <w:pPr>
        <w:ind w:firstLine="709"/>
        <w:jc w:val="both"/>
        <w:rPr>
          <w:sz w:val="28"/>
          <w:szCs w:val="28"/>
        </w:rPr>
      </w:pPr>
      <w:r w:rsidRPr="007324E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46149" w:rsidRPr="007324E0" w:rsidRDefault="00646149" w:rsidP="00646149">
      <w:pPr>
        <w:ind w:firstLine="709"/>
        <w:jc w:val="both"/>
        <w:rPr>
          <w:sz w:val="28"/>
          <w:szCs w:val="28"/>
        </w:rPr>
      </w:pPr>
      <w:r w:rsidRPr="007324E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46149" w:rsidRPr="007324E0" w:rsidRDefault="00646149" w:rsidP="00646149">
      <w:pPr>
        <w:ind w:firstLine="709"/>
        <w:jc w:val="both"/>
        <w:rPr>
          <w:sz w:val="28"/>
          <w:szCs w:val="28"/>
        </w:rPr>
      </w:pPr>
      <w:r w:rsidRPr="007324E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46149" w:rsidRPr="007324E0" w:rsidRDefault="00646149" w:rsidP="00646149">
      <w:pPr>
        <w:ind w:firstLine="709"/>
        <w:jc w:val="both"/>
        <w:rPr>
          <w:sz w:val="28"/>
          <w:szCs w:val="28"/>
        </w:rPr>
      </w:pPr>
      <w:r w:rsidRPr="007324E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46149" w:rsidRPr="007324E0" w:rsidRDefault="00646149" w:rsidP="00646149">
      <w:pPr>
        <w:ind w:firstLine="709"/>
        <w:jc w:val="both"/>
        <w:rPr>
          <w:sz w:val="28"/>
          <w:szCs w:val="28"/>
        </w:rPr>
      </w:pPr>
      <w:r w:rsidRPr="007324E0">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sidRPr="007324E0">
        <w:rPr>
          <w:sz w:val="28"/>
          <w:szCs w:val="28"/>
        </w:rPr>
        <w:lastRenderedPageBreak/>
        <w:t>направления заявителю сообщения в электронном виде, подтверждающего их прием и регистрацию.</w:t>
      </w:r>
    </w:p>
    <w:p w:rsidR="00646149" w:rsidRPr="007324E0" w:rsidRDefault="00646149" w:rsidP="00646149">
      <w:pPr>
        <w:autoSpaceDE w:val="0"/>
        <w:autoSpaceDN w:val="0"/>
        <w:adjustRightInd w:val="0"/>
        <w:ind w:firstLine="709"/>
        <w:jc w:val="both"/>
        <w:rPr>
          <w:sz w:val="28"/>
          <w:szCs w:val="28"/>
        </w:rPr>
      </w:pPr>
      <w:r w:rsidRPr="007324E0">
        <w:rPr>
          <w:sz w:val="28"/>
          <w:szCs w:val="28"/>
        </w:rPr>
        <w:t xml:space="preserve">2.18.5. При обращении в МФЦ муниципальная услуга предоставляется </w:t>
      </w:r>
      <w:r w:rsidR="00F91DBA" w:rsidRPr="007324E0">
        <w:rPr>
          <w:sz w:val="28"/>
          <w:szCs w:val="28"/>
        </w:rPr>
        <w:br/>
      </w:r>
      <w:r w:rsidRPr="007324E0">
        <w:rPr>
          <w:sz w:val="28"/>
          <w:szCs w:val="28"/>
        </w:rPr>
        <w:t>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46149" w:rsidRPr="007324E0" w:rsidRDefault="00646149" w:rsidP="00646149">
      <w:pPr>
        <w:autoSpaceDE w:val="0"/>
        <w:autoSpaceDN w:val="0"/>
        <w:adjustRightInd w:val="0"/>
        <w:ind w:firstLine="709"/>
        <w:jc w:val="both"/>
        <w:rPr>
          <w:sz w:val="28"/>
          <w:szCs w:val="28"/>
        </w:rPr>
      </w:pPr>
      <w:r w:rsidRPr="007324E0">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D26339" w:rsidRPr="007324E0">
        <w:rPr>
          <w:sz w:val="28"/>
          <w:szCs w:val="28"/>
        </w:rPr>
        <w:t>«</w:t>
      </w:r>
      <w:r w:rsidRPr="007324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D26339" w:rsidRPr="007324E0">
        <w:rPr>
          <w:sz w:val="28"/>
          <w:szCs w:val="28"/>
        </w:rPr>
        <w:t>»</w:t>
      </w:r>
      <w:r w:rsidRPr="007324E0">
        <w:rPr>
          <w:sz w:val="28"/>
          <w:szCs w:val="28"/>
        </w:rPr>
        <w:t>.</w:t>
      </w:r>
    </w:p>
    <w:p w:rsidR="002B4445" w:rsidRPr="007324E0" w:rsidRDefault="002B4445" w:rsidP="00646149">
      <w:pPr>
        <w:autoSpaceDE w:val="0"/>
        <w:autoSpaceDN w:val="0"/>
        <w:adjustRightInd w:val="0"/>
        <w:ind w:firstLine="709"/>
        <w:jc w:val="both"/>
        <w:rPr>
          <w:sz w:val="28"/>
          <w:szCs w:val="28"/>
        </w:rPr>
      </w:pPr>
    </w:p>
    <w:p w:rsidR="008616B5" w:rsidRPr="007324E0" w:rsidRDefault="008616B5" w:rsidP="00767C3E">
      <w:pPr>
        <w:autoSpaceDE w:val="0"/>
        <w:autoSpaceDN w:val="0"/>
        <w:adjustRightInd w:val="0"/>
        <w:jc w:val="center"/>
        <w:outlineLvl w:val="1"/>
        <w:rPr>
          <w:sz w:val="28"/>
          <w:szCs w:val="28"/>
        </w:rPr>
      </w:pPr>
    </w:p>
    <w:p w:rsidR="00004089" w:rsidRPr="007324E0" w:rsidRDefault="00004089" w:rsidP="002E0076">
      <w:pPr>
        <w:widowControl w:val="0"/>
        <w:autoSpaceDE w:val="0"/>
        <w:autoSpaceDN w:val="0"/>
        <w:adjustRightInd w:val="0"/>
        <w:ind w:firstLine="720"/>
        <w:jc w:val="center"/>
        <w:outlineLvl w:val="1"/>
        <w:rPr>
          <w:sz w:val="28"/>
          <w:szCs w:val="28"/>
        </w:rPr>
      </w:pPr>
      <w:r w:rsidRPr="007324E0">
        <w:rPr>
          <w:sz w:val="28"/>
          <w:szCs w:val="28"/>
        </w:rPr>
        <w:t xml:space="preserve">Раздел III. СОСТАВ, ПОСЛЕДОВАТЕЛЬНОСТЬ И СРОКИ </w:t>
      </w:r>
      <w:r w:rsidR="000B33D0" w:rsidRPr="007324E0">
        <w:rPr>
          <w:sz w:val="28"/>
          <w:szCs w:val="28"/>
        </w:rPr>
        <w:br/>
      </w:r>
      <w:r w:rsidRPr="007324E0">
        <w:rPr>
          <w:sz w:val="28"/>
          <w:szCs w:val="28"/>
        </w:rPr>
        <w:t xml:space="preserve">ВЫПОЛНЕНИЯ АДМИНИСТРАТИВНЫХ ПРОЦЕДУР, ТРЕБОВАНИЯ </w:t>
      </w:r>
      <w:r w:rsidR="000B33D0" w:rsidRPr="007324E0">
        <w:rPr>
          <w:sz w:val="28"/>
          <w:szCs w:val="28"/>
        </w:rPr>
        <w:br/>
      </w:r>
      <w:r w:rsidRPr="007324E0">
        <w:rPr>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7324E0" w:rsidRDefault="00004089" w:rsidP="00004089">
      <w:pPr>
        <w:autoSpaceDE w:val="0"/>
        <w:autoSpaceDN w:val="0"/>
        <w:adjustRightInd w:val="0"/>
        <w:jc w:val="both"/>
        <w:outlineLvl w:val="1"/>
        <w:rPr>
          <w:sz w:val="28"/>
          <w:szCs w:val="28"/>
        </w:rPr>
      </w:pPr>
      <w:bookmarkStart w:id="7" w:name="Par343"/>
      <w:bookmarkEnd w:id="7"/>
    </w:p>
    <w:p w:rsidR="00397F4E" w:rsidRPr="007324E0" w:rsidRDefault="001B2904" w:rsidP="00004089">
      <w:pPr>
        <w:autoSpaceDE w:val="0"/>
        <w:autoSpaceDN w:val="0"/>
        <w:adjustRightInd w:val="0"/>
        <w:jc w:val="center"/>
        <w:outlineLvl w:val="1"/>
        <w:rPr>
          <w:sz w:val="28"/>
          <w:szCs w:val="28"/>
        </w:rPr>
      </w:pPr>
      <w:r w:rsidRPr="007324E0">
        <w:rPr>
          <w:sz w:val="28"/>
          <w:szCs w:val="28"/>
        </w:rPr>
        <w:t xml:space="preserve">Подраздел </w:t>
      </w:r>
      <w:r w:rsidR="00C83DDE" w:rsidRPr="007324E0">
        <w:rPr>
          <w:sz w:val="28"/>
          <w:szCs w:val="28"/>
        </w:rPr>
        <w:t>3.</w:t>
      </w:r>
      <w:r w:rsidRPr="007324E0">
        <w:rPr>
          <w:sz w:val="28"/>
          <w:szCs w:val="28"/>
        </w:rPr>
        <w:t xml:space="preserve">1. </w:t>
      </w:r>
      <w:r w:rsidR="00004089" w:rsidRPr="007324E0">
        <w:rPr>
          <w:sz w:val="28"/>
          <w:szCs w:val="28"/>
        </w:rPr>
        <w:t xml:space="preserve">СОСТАВ И ПОСЛЕДОВАТЕЛЬНОСТЬ </w:t>
      </w:r>
      <w:r w:rsidR="00004089" w:rsidRPr="007324E0">
        <w:rPr>
          <w:sz w:val="28"/>
          <w:szCs w:val="28"/>
        </w:rPr>
        <w:br/>
        <w:t>АДМИНИСТРАТИВНЫХ ПРОЦЕДУР</w:t>
      </w:r>
    </w:p>
    <w:p w:rsidR="00004089" w:rsidRPr="007324E0" w:rsidRDefault="00004089" w:rsidP="00004089">
      <w:pPr>
        <w:autoSpaceDE w:val="0"/>
        <w:autoSpaceDN w:val="0"/>
        <w:adjustRightInd w:val="0"/>
        <w:ind w:firstLine="851"/>
        <w:jc w:val="both"/>
        <w:outlineLvl w:val="1"/>
        <w:rPr>
          <w:sz w:val="28"/>
          <w:szCs w:val="28"/>
        </w:rPr>
      </w:pPr>
    </w:p>
    <w:p w:rsidR="00DB0C93" w:rsidRPr="007324E0" w:rsidRDefault="00DB0C93" w:rsidP="00DB0C93">
      <w:pPr>
        <w:jc w:val="both"/>
        <w:rPr>
          <w:sz w:val="28"/>
          <w:szCs w:val="28"/>
        </w:rPr>
      </w:pPr>
    </w:p>
    <w:p w:rsidR="00DB0C93" w:rsidRPr="007324E0" w:rsidRDefault="002B2529" w:rsidP="00DB0C93">
      <w:pPr>
        <w:ind w:firstLine="709"/>
        <w:jc w:val="both"/>
        <w:rPr>
          <w:sz w:val="28"/>
          <w:szCs w:val="28"/>
        </w:rPr>
      </w:pPr>
      <w:r>
        <w:rPr>
          <w:sz w:val="28"/>
          <w:szCs w:val="28"/>
        </w:rPr>
        <w:t xml:space="preserve">3.1.1. </w:t>
      </w:r>
      <w:r w:rsidR="00DB0C93" w:rsidRPr="007324E0">
        <w:rPr>
          <w:sz w:val="28"/>
          <w:szCs w:val="28"/>
        </w:rPr>
        <w:t>Предоставление настоящей муниципальной услуги включает в себя следующие административные процедуры:</w:t>
      </w:r>
    </w:p>
    <w:p w:rsidR="00DB0C93" w:rsidRPr="007324E0" w:rsidRDefault="00DB0C93" w:rsidP="00DB0C93">
      <w:pPr>
        <w:ind w:firstLine="709"/>
        <w:jc w:val="both"/>
        <w:rPr>
          <w:sz w:val="28"/>
          <w:szCs w:val="28"/>
        </w:rPr>
      </w:pPr>
      <w:r w:rsidRPr="007324E0">
        <w:rPr>
          <w:sz w:val="28"/>
          <w:szCs w:val="28"/>
        </w:rPr>
        <w:t xml:space="preserve">- прием </w:t>
      </w:r>
      <w:r w:rsidR="002B2529">
        <w:rPr>
          <w:sz w:val="28"/>
          <w:szCs w:val="28"/>
        </w:rPr>
        <w:t xml:space="preserve">заявления с приложением установленных документов, </w:t>
      </w:r>
      <w:r w:rsidRPr="007324E0">
        <w:rPr>
          <w:sz w:val="28"/>
          <w:szCs w:val="28"/>
        </w:rPr>
        <w:t xml:space="preserve">регистрация </w:t>
      </w:r>
      <w:r w:rsidR="002B2529">
        <w:rPr>
          <w:sz w:val="28"/>
          <w:szCs w:val="28"/>
        </w:rPr>
        <w:t>заявления и выдача заявителя расписки в получении заявления и документов, в том числе с использованием Портала</w:t>
      </w:r>
      <w:r w:rsidRPr="007324E0">
        <w:rPr>
          <w:sz w:val="28"/>
          <w:szCs w:val="28"/>
        </w:rPr>
        <w:t>;</w:t>
      </w:r>
    </w:p>
    <w:p w:rsidR="00DB0C93" w:rsidRPr="007324E0" w:rsidRDefault="00EF1948" w:rsidP="00DB0C93">
      <w:pPr>
        <w:ind w:firstLine="709"/>
        <w:jc w:val="both"/>
        <w:rPr>
          <w:sz w:val="28"/>
          <w:szCs w:val="28"/>
        </w:rPr>
      </w:pPr>
      <w:r>
        <w:rPr>
          <w:sz w:val="28"/>
          <w:szCs w:val="28"/>
        </w:rPr>
        <w:t>- передача</w:t>
      </w:r>
      <w:r w:rsidR="00D9261A">
        <w:rPr>
          <w:sz w:val="28"/>
          <w:szCs w:val="28"/>
        </w:rPr>
        <w:t xml:space="preserve"> курьером пакета документов из МФЦ в уполномоченный орган (при подаче заявления о предоставлении муниципальной услуги через МФЦ)</w:t>
      </w:r>
      <w:r w:rsidR="00DB0C93" w:rsidRPr="007324E0">
        <w:rPr>
          <w:sz w:val="28"/>
          <w:szCs w:val="28"/>
        </w:rPr>
        <w:t>;</w:t>
      </w:r>
    </w:p>
    <w:p w:rsidR="00DB0C93" w:rsidRPr="007324E0" w:rsidRDefault="00DB0C93" w:rsidP="00DB0C93">
      <w:pPr>
        <w:ind w:firstLine="709"/>
        <w:jc w:val="both"/>
        <w:rPr>
          <w:sz w:val="28"/>
          <w:szCs w:val="28"/>
        </w:rPr>
      </w:pPr>
      <w:r w:rsidRPr="007324E0">
        <w:rPr>
          <w:sz w:val="28"/>
          <w:szCs w:val="28"/>
        </w:rPr>
        <w:t xml:space="preserve">- </w:t>
      </w:r>
      <w:r w:rsidR="00532033">
        <w:rPr>
          <w:sz w:val="28"/>
          <w:szCs w:val="28"/>
        </w:rPr>
        <w:t>анализ заявления и приложенных к нему документов на предмет их соответствия требованиям законодательства, административного регламента направление межведомственных запросов</w:t>
      </w:r>
      <w:r w:rsidRPr="007324E0">
        <w:rPr>
          <w:sz w:val="28"/>
          <w:szCs w:val="28"/>
        </w:rPr>
        <w:t>;</w:t>
      </w:r>
    </w:p>
    <w:p w:rsidR="00DB0C93" w:rsidRPr="007324E0" w:rsidRDefault="00DB0C93" w:rsidP="00DB0C93">
      <w:pPr>
        <w:ind w:firstLine="709"/>
        <w:jc w:val="both"/>
        <w:rPr>
          <w:sz w:val="28"/>
          <w:szCs w:val="28"/>
        </w:rPr>
      </w:pPr>
      <w:r w:rsidRPr="007324E0">
        <w:rPr>
          <w:sz w:val="28"/>
          <w:szCs w:val="28"/>
        </w:rPr>
        <w:t xml:space="preserve">- </w:t>
      </w:r>
      <w:r w:rsidR="00532033">
        <w:rPr>
          <w:sz w:val="28"/>
          <w:szCs w:val="28"/>
        </w:rPr>
        <w:t>определение (установление) возможности (невозможности) перераспределения земельных участков и оснований для согласования схемы расположения земельного участка</w:t>
      </w:r>
      <w:r w:rsidRPr="007324E0">
        <w:rPr>
          <w:sz w:val="28"/>
          <w:szCs w:val="28"/>
        </w:rPr>
        <w:t>;</w:t>
      </w:r>
    </w:p>
    <w:p w:rsidR="00DB0C93" w:rsidRPr="007324E0" w:rsidRDefault="00532033" w:rsidP="008117C6">
      <w:pPr>
        <w:ind w:firstLine="709"/>
        <w:jc w:val="both"/>
        <w:rPr>
          <w:sz w:val="28"/>
          <w:szCs w:val="28"/>
        </w:rPr>
      </w:pPr>
      <w:r>
        <w:rPr>
          <w:sz w:val="28"/>
          <w:szCs w:val="28"/>
        </w:rPr>
        <w:t>- п</w:t>
      </w:r>
      <w:r w:rsidR="00DB0C93" w:rsidRPr="007324E0">
        <w:rPr>
          <w:sz w:val="28"/>
          <w:szCs w:val="28"/>
        </w:rPr>
        <w:t xml:space="preserve">одготовка </w:t>
      </w:r>
      <w:r w:rsidR="008117C6">
        <w:rPr>
          <w:sz w:val="28"/>
          <w:szCs w:val="28"/>
        </w:rPr>
        <w:t xml:space="preserve">проекта и принятие постановления администрации об утверждении схемы расположения земельного участка или подготовка и </w:t>
      </w:r>
      <w:r w:rsidR="008117C6">
        <w:rPr>
          <w:sz w:val="28"/>
          <w:szCs w:val="28"/>
        </w:rPr>
        <w:lastRenderedPageBreak/>
        <w:t>подписание согласия на заключения соглашения о перераспределении земельных участков либо подготовка и подписание письменного отказа в заключении соглашения о перераспределении земельных участков</w:t>
      </w:r>
      <w:r w:rsidR="00DB0C93" w:rsidRPr="007324E0">
        <w:rPr>
          <w:sz w:val="28"/>
          <w:szCs w:val="28"/>
        </w:rPr>
        <w:t>;</w:t>
      </w:r>
    </w:p>
    <w:p w:rsidR="00646149" w:rsidRDefault="00DB0C93" w:rsidP="00DB0C93">
      <w:pPr>
        <w:ind w:firstLine="709"/>
        <w:jc w:val="both"/>
        <w:rPr>
          <w:sz w:val="28"/>
          <w:szCs w:val="28"/>
        </w:rPr>
      </w:pPr>
      <w:r w:rsidRPr="007324E0">
        <w:rPr>
          <w:sz w:val="28"/>
          <w:szCs w:val="28"/>
        </w:rPr>
        <w:t>-</w:t>
      </w:r>
      <w:r w:rsidR="008117C6">
        <w:rPr>
          <w:sz w:val="28"/>
          <w:szCs w:val="28"/>
        </w:rPr>
        <w:t xml:space="preserve"> выдача результата муниципальной услуги заявителю в МФЦ или уполномоченном органе</w:t>
      </w:r>
      <w:r w:rsidRPr="007324E0">
        <w:rPr>
          <w:sz w:val="28"/>
          <w:szCs w:val="28"/>
        </w:rPr>
        <w:t>.</w:t>
      </w:r>
      <w:r w:rsidR="00646149" w:rsidRPr="007324E0">
        <w:rPr>
          <w:sz w:val="28"/>
          <w:szCs w:val="28"/>
        </w:rPr>
        <w:t xml:space="preserve"> </w:t>
      </w:r>
    </w:p>
    <w:p w:rsidR="008117C6" w:rsidRPr="007324E0" w:rsidRDefault="008117C6" w:rsidP="00DB0C93">
      <w:pPr>
        <w:ind w:firstLine="709"/>
        <w:jc w:val="both"/>
        <w:rPr>
          <w:sz w:val="28"/>
          <w:szCs w:val="28"/>
        </w:rPr>
      </w:pPr>
      <w:r>
        <w:rPr>
          <w:sz w:val="28"/>
          <w:szCs w:val="28"/>
        </w:rPr>
        <w:t>3.1.2. Блок-схема предоставления муниципальной услуги приведена в приложении №2 к настоящему регламенту.</w:t>
      </w:r>
    </w:p>
    <w:p w:rsidR="00DB0C93" w:rsidRPr="007324E0" w:rsidRDefault="008117C6" w:rsidP="00DB0C93">
      <w:pPr>
        <w:ind w:firstLine="709"/>
        <w:jc w:val="both"/>
        <w:rPr>
          <w:sz w:val="28"/>
          <w:szCs w:val="28"/>
        </w:rPr>
      </w:pPr>
      <w:r>
        <w:rPr>
          <w:sz w:val="28"/>
          <w:szCs w:val="28"/>
        </w:rPr>
        <w:t xml:space="preserve">3.1.3. </w:t>
      </w:r>
      <w:r w:rsidR="00646149" w:rsidRPr="007324E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B0C93" w:rsidRPr="007324E0" w:rsidRDefault="00DB0C93" w:rsidP="00DB0C93">
      <w:pPr>
        <w:ind w:firstLine="709"/>
        <w:jc w:val="both"/>
        <w:rPr>
          <w:sz w:val="28"/>
          <w:szCs w:val="28"/>
        </w:rPr>
      </w:pPr>
    </w:p>
    <w:p w:rsidR="00DB0C93" w:rsidRPr="007324E0" w:rsidRDefault="00DB0C93" w:rsidP="00DB0C93">
      <w:pPr>
        <w:autoSpaceDE w:val="0"/>
        <w:autoSpaceDN w:val="0"/>
        <w:adjustRightInd w:val="0"/>
        <w:jc w:val="center"/>
        <w:outlineLvl w:val="1"/>
        <w:rPr>
          <w:sz w:val="28"/>
          <w:szCs w:val="28"/>
        </w:rPr>
      </w:pPr>
      <w:r w:rsidRPr="007324E0">
        <w:rPr>
          <w:sz w:val="28"/>
          <w:szCs w:val="28"/>
        </w:rPr>
        <w:t xml:space="preserve">Подраздел 3.2. ПОСЛЕДОВАТЕЛЬНОСТЬ ВЫПОЛНЕНИЯ </w:t>
      </w:r>
    </w:p>
    <w:p w:rsidR="00DB0C93" w:rsidRPr="007324E0" w:rsidRDefault="00DB0C93" w:rsidP="00DB0C93">
      <w:pPr>
        <w:autoSpaceDE w:val="0"/>
        <w:autoSpaceDN w:val="0"/>
        <w:adjustRightInd w:val="0"/>
        <w:jc w:val="center"/>
        <w:outlineLvl w:val="1"/>
        <w:rPr>
          <w:sz w:val="28"/>
          <w:szCs w:val="28"/>
        </w:rPr>
      </w:pPr>
      <w:r w:rsidRPr="007324E0">
        <w:rPr>
          <w:sz w:val="28"/>
          <w:szCs w:val="28"/>
        </w:rPr>
        <w:t>АДМИНИСТРАТИВНЫХ ПРОЦЕДУР</w:t>
      </w:r>
    </w:p>
    <w:p w:rsidR="00DB0C93" w:rsidRPr="007324E0" w:rsidRDefault="00DB0C93" w:rsidP="00DB0C93">
      <w:pPr>
        <w:ind w:firstLine="709"/>
        <w:jc w:val="both"/>
        <w:rPr>
          <w:sz w:val="28"/>
          <w:szCs w:val="28"/>
        </w:rPr>
      </w:pPr>
    </w:p>
    <w:p w:rsidR="006F314F" w:rsidRPr="007324E0" w:rsidRDefault="006F314F" w:rsidP="006F314F">
      <w:pPr>
        <w:ind w:firstLine="709"/>
        <w:jc w:val="both"/>
        <w:rPr>
          <w:sz w:val="28"/>
          <w:szCs w:val="28"/>
        </w:rPr>
      </w:pPr>
      <w:r w:rsidRPr="007324E0">
        <w:rPr>
          <w:sz w:val="28"/>
          <w:szCs w:val="28"/>
        </w:rPr>
        <w:t>3.2.1.</w:t>
      </w:r>
      <w:r w:rsidR="00F40864" w:rsidRPr="00F40864">
        <w:t xml:space="preserve"> </w:t>
      </w:r>
      <w:r w:rsidR="00F40864">
        <w:t>П</w:t>
      </w:r>
      <w:r w:rsidR="00F40864" w:rsidRPr="00F40864">
        <w:rPr>
          <w:sz w:val="28"/>
          <w:szCs w:val="28"/>
        </w:rPr>
        <w:t>рием заявления с приложением установленных документов, регистра</w:t>
      </w:r>
      <w:r w:rsidR="00AC30C1">
        <w:rPr>
          <w:sz w:val="28"/>
          <w:szCs w:val="28"/>
        </w:rPr>
        <w:t>ция заявления и выдача заявителю</w:t>
      </w:r>
      <w:r w:rsidR="00F40864" w:rsidRPr="00F40864">
        <w:rPr>
          <w:sz w:val="28"/>
          <w:szCs w:val="28"/>
        </w:rPr>
        <w:t xml:space="preserve"> расписки в получении заявления и документов</w:t>
      </w:r>
      <w:r w:rsidRPr="007324E0">
        <w:rPr>
          <w:sz w:val="28"/>
          <w:szCs w:val="28"/>
        </w:rPr>
        <w:t>.</w:t>
      </w:r>
    </w:p>
    <w:p w:rsidR="00FB407C" w:rsidRPr="007324E0" w:rsidRDefault="00FB407C" w:rsidP="00FB407C">
      <w:pPr>
        <w:ind w:firstLine="709"/>
        <w:jc w:val="both"/>
        <w:rPr>
          <w:sz w:val="28"/>
          <w:szCs w:val="28"/>
        </w:rPr>
      </w:pPr>
      <w:r w:rsidRPr="007324E0">
        <w:rPr>
          <w:sz w:val="28"/>
          <w:szCs w:val="28"/>
        </w:rPr>
        <w:t>Основанием для начала административной процедуры является обращение гра</w:t>
      </w:r>
      <w:r w:rsidR="00F40864">
        <w:rPr>
          <w:sz w:val="28"/>
          <w:szCs w:val="28"/>
        </w:rPr>
        <w:t xml:space="preserve">жданина в уполномоченный орган </w:t>
      </w:r>
      <w:r w:rsidRPr="007324E0">
        <w:rPr>
          <w:sz w:val="28"/>
          <w:szCs w:val="28"/>
        </w:rPr>
        <w:t xml:space="preserve">с заявлением и документами, указанными в подразделе 2.6 раздела II Регламента. </w:t>
      </w:r>
    </w:p>
    <w:p w:rsidR="00044A28" w:rsidRPr="007324E0" w:rsidRDefault="00044A28" w:rsidP="00044A28">
      <w:pPr>
        <w:ind w:firstLine="709"/>
        <w:jc w:val="both"/>
        <w:rPr>
          <w:sz w:val="28"/>
          <w:szCs w:val="28"/>
        </w:rPr>
      </w:pPr>
      <w:r w:rsidRPr="007324E0">
        <w:rPr>
          <w:sz w:val="28"/>
          <w:szCs w:val="28"/>
        </w:rPr>
        <w:t>3.2.1.1. Порядок приема документов в МФЦ:</w:t>
      </w:r>
    </w:p>
    <w:p w:rsidR="00044A28" w:rsidRPr="007324E0" w:rsidRDefault="00044A28" w:rsidP="00044A28">
      <w:pPr>
        <w:ind w:firstLine="709"/>
        <w:jc w:val="both"/>
        <w:rPr>
          <w:sz w:val="28"/>
          <w:szCs w:val="28"/>
        </w:rPr>
      </w:pPr>
      <w:r w:rsidRPr="007324E0">
        <w:rPr>
          <w:sz w:val="28"/>
          <w:szCs w:val="28"/>
        </w:rPr>
        <w:t>при приеме заявления и прилагаемых к нему документов работник МФЦ:</w:t>
      </w:r>
    </w:p>
    <w:p w:rsidR="00044A28" w:rsidRPr="007324E0" w:rsidRDefault="00044A28" w:rsidP="00044A28">
      <w:pPr>
        <w:ind w:firstLine="709"/>
        <w:jc w:val="both"/>
        <w:rPr>
          <w:sz w:val="28"/>
          <w:szCs w:val="28"/>
        </w:rPr>
      </w:pPr>
      <w:r w:rsidRPr="007324E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4A28" w:rsidRPr="007324E0" w:rsidRDefault="00044A28" w:rsidP="00044A28">
      <w:pPr>
        <w:ind w:firstLine="709"/>
        <w:jc w:val="both"/>
        <w:rPr>
          <w:sz w:val="28"/>
          <w:szCs w:val="28"/>
        </w:rPr>
      </w:pPr>
      <w:r w:rsidRPr="007324E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44A28" w:rsidRPr="007324E0" w:rsidRDefault="00044A28" w:rsidP="00044A28">
      <w:pPr>
        <w:ind w:firstLine="709"/>
        <w:jc w:val="both"/>
        <w:rPr>
          <w:sz w:val="28"/>
          <w:szCs w:val="28"/>
        </w:rPr>
      </w:pPr>
      <w:r w:rsidRPr="007324E0">
        <w:rPr>
          <w:sz w:val="28"/>
          <w:szCs w:val="28"/>
        </w:rPr>
        <w:t>проверяет соответствие представленных документов установленным требованиям, удостоверяясь, что:</w:t>
      </w:r>
    </w:p>
    <w:p w:rsidR="00044A28" w:rsidRPr="007324E0" w:rsidRDefault="00044A28" w:rsidP="00044A28">
      <w:pPr>
        <w:ind w:firstLine="709"/>
        <w:jc w:val="both"/>
        <w:rPr>
          <w:sz w:val="28"/>
          <w:szCs w:val="28"/>
        </w:rPr>
      </w:pPr>
      <w:r w:rsidRPr="007324E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44A28" w:rsidRPr="007324E0" w:rsidRDefault="00044A28" w:rsidP="00044A28">
      <w:pPr>
        <w:ind w:firstLine="709"/>
        <w:jc w:val="both"/>
        <w:rPr>
          <w:sz w:val="28"/>
          <w:szCs w:val="28"/>
        </w:rPr>
      </w:pPr>
      <w:r w:rsidRPr="007324E0">
        <w:rPr>
          <w:sz w:val="28"/>
          <w:szCs w:val="28"/>
        </w:rPr>
        <w:t>тексты документов написаны разборчиво;</w:t>
      </w:r>
    </w:p>
    <w:p w:rsidR="00044A28" w:rsidRPr="007324E0" w:rsidRDefault="00044A28" w:rsidP="00044A28">
      <w:pPr>
        <w:ind w:firstLine="709"/>
        <w:jc w:val="both"/>
        <w:rPr>
          <w:sz w:val="28"/>
          <w:szCs w:val="28"/>
        </w:rPr>
      </w:pPr>
      <w:r w:rsidRPr="007324E0">
        <w:rPr>
          <w:sz w:val="28"/>
          <w:szCs w:val="28"/>
        </w:rPr>
        <w:t>фамилии, имена и отчества физических лиц, адреса их мест жительства написаны полностью;</w:t>
      </w:r>
    </w:p>
    <w:p w:rsidR="00044A28" w:rsidRPr="007324E0" w:rsidRDefault="00044A28" w:rsidP="00044A28">
      <w:pPr>
        <w:ind w:firstLine="709"/>
        <w:jc w:val="both"/>
        <w:rPr>
          <w:sz w:val="28"/>
          <w:szCs w:val="28"/>
        </w:rPr>
      </w:pPr>
      <w:r w:rsidRPr="007324E0">
        <w:rPr>
          <w:sz w:val="28"/>
          <w:szCs w:val="28"/>
        </w:rPr>
        <w:t>в документах нет подчисток, приписок, зачеркнутых слов и иных не оговоренных в них исправлений;</w:t>
      </w:r>
    </w:p>
    <w:p w:rsidR="00044A28" w:rsidRPr="007324E0" w:rsidRDefault="00044A28" w:rsidP="00044A28">
      <w:pPr>
        <w:ind w:firstLine="709"/>
        <w:jc w:val="both"/>
        <w:rPr>
          <w:sz w:val="28"/>
          <w:szCs w:val="28"/>
        </w:rPr>
      </w:pPr>
      <w:r w:rsidRPr="007324E0">
        <w:rPr>
          <w:sz w:val="28"/>
          <w:szCs w:val="28"/>
        </w:rPr>
        <w:t>документы не исполнены карандашом;</w:t>
      </w:r>
    </w:p>
    <w:p w:rsidR="00044A28" w:rsidRPr="007324E0" w:rsidRDefault="00044A28" w:rsidP="00044A28">
      <w:pPr>
        <w:ind w:firstLine="709"/>
        <w:jc w:val="both"/>
        <w:rPr>
          <w:sz w:val="28"/>
          <w:szCs w:val="28"/>
        </w:rPr>
      </w:pPr>
      <w:r w:rsidRPr="007324E0">
        <w:rPr>
          <w:sz w:val="28"/>
          <w:szCs w:val="28"/>
        </w:rPr>
        <w:t>документы не имеют серьезных повреждений, наличие которых не позволяет однозначно истолковать их содержание;</w:t>
      </w:r>
    </w:p>
    <w:p w:rsidR="00044A28" w:rsidRPr="007324E0" w:rsidRDefault="00044A28" w:rsidP="00044A28">
      <w:pPr>
        <w:ind w:firstLine="709"/>
        <w:jc w:val="both"/>
        <w:rPr>
          <w:sz w:val="28"/>
          <w:szCs w:val="28"/>
        </w:rPr>
      </w:pPr>
      <w:r w:rsidRPr="007324E0">
        <w:rPr>
          <w:sz w:val="28"/>
          <w:szCs w:val="28"/>
        </w:rPr>
        <w:t>срок действия документов не истек;</w:t>
      </w:r>
    </w:p>
    <w:p w:rsidR="00044A28" w:rsidRPr="007324E0" w:rsidRDefault="00044A28" w:rsidP="00044A28">
      <w:pPr>
        <w:ind w:firstLine="709"/>
        <w:jc w:val="both"/>
        <w:rPr>
          <w:sz w:val="28"/>
          <w:szCs w:val="28"/>
        </w:rPr>
      </w:pPr>
      <w:r w:rsidRPr="007324E0">
        <w:rPr>
          <w:sz w:val="28"/>
          <w:szCs w:val="28"/>
        </w:rPr>
        <w:lastRenderedPageBreak/>
        <w:t>документы содержат информацию, необходимую для предоставления муниципальной услуги, указанной в заявлении;</w:t>
      </w:r>
    </w:p>
    <w:p w:rsidR="00044A28" w:rsidRPr="007324E0" w:rsidRDefault="00044A28" w:rsidP="00044A28">
      <w:pPr>
        <w:ind w:firstLine="709"/>
        <w:jc w:val="both"/>
        <w:rPr>
          <w:sz w:val="28"/>
          <w:szCs w:val="28"/>
        </w:rPr>
      </w:pPr>
      <w:r w:rsidRPr="007324E0">
        <w:rPr>
          <w:sz w:val="28"/>
          <w:szCs w:val="28"/>
        </w:rPr>
        <w:t>документы представлены в полном объеме;</w:t>
      </w:r>
    </w:p>
    <w:p w:rsidR="00044A28" w:rsidRPr="007324E0" w:rsidRDefault="00044A28" w:rsidP="00044A28">
      <w:pPr>
        <w:ind w:firstLine="709"/>
        <w:jc w:val="both"/>
        <w:rPr>
          <w:sz w:val="28"/>
          <w:szCs w:val="28"/>
        </w:rPr>
      </w:pPr>
      <w:r w:rsidRPr="007324E0">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44A28" w:rsidRPr="007324E0" w:rsidRDefault="00044A28" w:rsidP="00044A28">
      <w:pPr>
        <w:ind w:firstLine="709"/>
        <w:jc w:val="both"/>
        <w:rPr>
          <w:sz w:val="28"/>
          <w:szCs w:val="28"/>
        </w:rPr>
      </w:pPr>
      <w:r w:rsidRPr="007324E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44A28" w:rsidRPr="007324E0" w:rsidRDefault="00044A28" w:rsidP="00044A28">
      <w:pPr>
        <w:ind w:firstLine="709"/>
        <w:jc w:val="both"/>
        <w:rPr>
          <w:sz w:val="28"/>
          <w:szCs w:val="28"/>
        </w:rPr>
      </w:pPr>
      <w:r w:rsidRPr="007324E0">
        <w:rPr>
          <w:sz w:val="28"/>
          <w:szCs w:val="28"/>
        </w:rPr>
        <w:t>о сроке предоставления муниципальной услуги;</w:t>
      </w:r>
    </w:p>
    <w:p w:rsidR="00044A28" w:rsidRPr="007324E0" w:rsidRDefault="00044A28" w:rsidP="00044A28">
      <w:pPr>
        <w:ind w:firstLine="709"/>
        <w:jc w:val="both"/>
        <w:rPr>
          <w:sz w:val="28"/>
          <w:szCs w:val="28"/>
        </w:rPr>
      </w:pPr>
      <w:r w:rsidRPr="007324E0">
        <w:rPr>
          <w:sz w:val="28"/>
          <w:szCs w:val="28"/>
        </w:rPr>
        <w:t>о возможности отказа в предоставлении муниципальной услуги.</w:t>
      </w:r>
    </w:p>
    <w:p w:rsidR="00044A28" w:rsidRPr="007324E0" w:rsidRDefault="00044A28" w:rsidP="00044A28">
      <w:pPr>
        <w:ind w:firstLine="709"/>
        <w:jc w:val="both"/>
        <w:rPr>
          <w:sz w:val="28"/>
          <w:szCs w:val="28"/>
        </w:rPr>
      </w:pPr>
      <w:r w:rsidRPr="007324E0">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D26339" w:rsidRPr="007324E0">
        <w:rPr>
          <w:sz w:val="28"/>
          <w:szCs w:val="28"/>
        </w:rPr>
        <w:t>«</w:t>
      </w:r>
      <w:r w:rsidRPr="007324E0">
        <w:rPr>
          <w:sz w:val="28"/>
          <w:szCs w:val="28"/>
        </w:rPr>
        <w:t>копия верна</w:t>
      </w:r>
      <w:r w:rsidR="00D26339" w:rsidRPr="007324E0">
        <w:rPr>
          <w:sz w:val="28"/>
          <w:szCs w:val="28"/>
        </w:rPr>
        <w:t>»</w:t>
      </w:r>
      <w:r w:rsidRPr="007324E0">
        <w:rPr>
          <w:sz w:val="28"/>
          <w:szCs w:val="28"/>
        </w:rPr>
        <w:t>.</w:t>
      </w:r>
    </w:p>
    <w:p w:rsidR="00F40864" w:rsidRDefault="00044A28" w:rsidP="00044A28">
      <w:pPr>
        <w:ind w:firstLine="709"/>
        <w:jc w:val="both"/>
        <w:rPr>
          <w:sz w:val="28"/>
          <w:szCs w:val="28"/>
        </w:rPr>
      </w:pPr>
      <w:r w:rsidRPr="007324E0">
        <w:rPr>
          <w:sz w:val="28"/>
          <w:szCs w:val="28"/>
        </w:rPr>
        <w:t xml:space="preserve">3.2.1.2. </w:t>
      </w:r>
      <w:r w:rsidR="00F40864">
        <w:rPr>
          <w:sz w:val="28"/>
          <w:szCs w:val="28"/>
        </w:rPr>
        <w:t>Процедура приема и регистрации заявления в уполномоченном органе идентична той же процедуре в МФЦ.</w:t>
      </w:r>
    </w:p>
    <w:p w:rsidR="00044A28" w:rsidRPr="007324E0" w:rsidRDefault="00F40864" w:rsidP="00044A28">
      <w:pPr>
        <w:ind w:firstLine="709"/>
        <w:jc w:val="both"/>
        <w:rPr>
          <w:sz w:val="28"/>
          <w:szCs w:val="28"/>
        </w:rPr>
      </w:pPr>
      <w:r>
        <w:rPr>
          <w:sz w:val="28"/>
          <w:szCs w:val="28"/>
        </w:rPr>
        <w:t xml:space="preserve">3.2.1.3. </w:t>
      </w:r>
      <w:r w:rsidR="00044A28" w:rsidRPr="007324E0">
        <w:rPr>
          <w:sz w:val="28"/>
          <w:szCs w:val="28"/>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044A28" w:rsidRPr="007324E0">
        <w:rPr>
          <w:sz w:val="28"/>
          <w:szCs w:val="28"/>
          <w:lang w:val="en-US"/>
        </w:rPr>
        <w:t>II</w:t>
      </w:r>
      <w:r w:rsidR="00044A28" w:rsidRPr="007324E0">
        <w:rPr>
          <w:sz w:val="28"/>
          <w:szCs w:val="28"/>
        </w:rPr>
        <w:t xml:space="preserve"> Регламента, направляются в уполномоченный орган.</w:t>
      </w:r>
    </w:p>
    <w:p w:rsidR="00044A28" w:rsidRPr="007324E0" w:rsidRDefault="00044A28" w:rsidP="00044A28">
      <w:pPr>
        <w:tabs>
          <w:tab w:val="left" w:pos="7560"/>
        </w:tabs>
        <w:ind w:right="-6" w:firstLine="709"/>
        <w:jc w:val="both"/>
        <w:rPr>
          <w:sz w:val="28"/>
          <w:szCs w:val="28"/>
        </w:rPr>
      </w:pPr>
      <w:r w:rsidRPr="007324E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44A28" w:rsidRPr="007324E0" w:rsidRDefault="00044A28" w:rsidP="00044A28">
      <w:pPr>
        <w:ind w:firstLine="709"/>
        <w:jc w:val="both"/>
        <w:rPr>
          <w:sz w:val="28"/>
          <w:szCs w:val="28"/>
        </w:rPr>
      </w:pPr>
      <w:r w:rsidRPr="007324E0">
        <w:rPr>
          <w:sz w:val="28"/>
          <w:szCs w:val="28"/>
        </w:rPr>
        <w:t xml:space="preserve">В случае поступления заявления и документов, указанных в подразделе 2.6 раздела </w:t>
      </w:r>
      <w:r w:rsidRPr="007324E0">
        <w:rPr>
          <w:sz w:val="28"/>
          <w:szCs w:val="28"/>
          <w:lang w:val="en-US"/>
        </w:rPr>
        <w:t>II</w:t>
      </w:r>
      <w:r w:rsidRPr="007324E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44A28" w:rsidRDefault="00044A28" w:rsidP="00044A28">
      <w:pPr>
        <w:ind w:firstLine="709"/>
        <w:jc w:val="both"/>
        <w:rPr>
          <w:sz w:val="28"/>
          <w:szCs w:val="28"/>
        </w:rPr>
      </w:pPr>
      <w:r w:rsidRPr="007324E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D26339" w:rsidRPr="007324E0">
        <w:rPr>
          <w:sz w:val="28"/>
          <w:szCs w:val="28"/>
        </w:rPr>
        <w:t>«</w:t>
      </w:r>
      <w:r w:rsidRPr="007324E0">
        <w:rPr>
          <w:sz w:val="28"/>
          <w:szCs w:val="28"/>
        </w:rPr>
        <w:t>Об электронной подписи</w:t>
      </w:r>
      <w:r w:rsidR="00D26339" w:rsidRPr="007324E0">
        <w:rPr>
          <w:sz w:val="28"/>
          <w:szCs w:val="28"/>
        </w:rPr>
        <w:t>»</w:t>
      </w:r>
      <w:r w:rsidRPr="007324E0">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w:t>
      </w:r>
      <w:r w:rsidRPr="007324E0">
        <w:rPr>
          <w:sz w:val="28"/>
          <w:szCs w:val="28"/>
        </w:rPr>
        <w:lastRenderedPageBreak/>
        <w:t>услуги, устранив нарушения, которые послужили основанием для отказа в приеме к рассмотрению первичного заявления.</w:t>
      </w:r>
    </w:p>
    <w:p w:rsidR="00A53D19" w:rsidRDefault="00A53D19" w:rsidP="00044A28">
      <w:pPr>
        <w:ind w:firstLine="709"/>
        <w:jc w:val="both"/>
        <w:rPr>
          <w:sz w:val="28"/>
          <w:szCs w:val="28"/>
        </w:rPr>
      </w:pPr>
      <w:r>
        <w:rPr>
          <w:sz w:val="28"/>
          <w:szCs w:val="28"/>
        </w:rPr>
        <w:t>Результатом выполнения административной процедуры является прием заявления и документов в МФЦ или уполномоченный орган.</w:t>
      </w:r>
    </w:p>
    <w:p w:rsidR="00A53D19" w:rsidRPr="007324E0" w:rsidRDefault="00A53D19" w:rsidP="00044A28">
      <w:pPr>
        <w:ind w:firstLine="709"/>
        <w:jc w:val="both"/>
        <w:rPr>
          <w:sz w:val="28"/>
          <w:szCs w:val="28"/>
        </w:rPr>
      </w:pPr>
      <w:r>
        <w:rPr>
          <w:sz w:val="28"/>
          <w:szCs w:val="28"/>
        </w:rPr>
        <w:t>Срок административной процедуры не превышает 20 минут, за исключением её прохождения в электронном виде.</w:t>
      </w:r>
    </w:p>
    <w:p w:rsidR="00DB0C93" w:rsidRPr="007324E0" w:rsidRDefault="006F314F" w:rsidP="00DB0C93">
      <w:pPr>
        <w:ind w:firstLine="709"/>
        <w:jc w:val="both"/>
        <w:rPr>
          <w:sz w:val="28"/>
          <w:szCs w:val="28"/>
        </w:rPr>
      </w:pPr>
      <w:r w:rsidRPr="007324E0">
        <w:rPr>
          <w:sz w:val="28"/>
          <w:szCs w:val="28"/>
        </w:rPr>
        <w:t>3.</w:t>
      </w:r>
      <w:r w:rsidR="001358FB">
        <w:rPr>
          <w:sz w:val="28"/>
          <w:szCs w:val="28"/>
        </w:rPr>
        <w:t>2</w:t>
      </w:r>
      <w:r w:rsidR="00A53D19">
        <w:rPr>
          <w:sz w:val="28"/>
          <w:szCs w:val="28"/>
        </w:rPr>
        <w:t>.</w:t>
      </w:r>
      <w:r w:rsidR="001358FB">
        <w:rPr>
          <w:sz w:val="28"/>
          <w:szCs w:val="28"/>
        </w:rPr>
        <w:t>2.</w:t>
      </w:r>
      <w:r w:rsidR="001358FB" w:rsidRPr="001358FB">
        <w:t xml:space="preserve"> </w:t>
      </w:r>
      <w:r w:rsidR="001358FB">
        <w:t>П</w:t>
      </w:r>
      <w:r w:rsidR="001358FB" w:rsidRPr="001358FB">
        <w:rPr>
          <w:sz w:val="28"/>
          <w:szCs w:val="28"/>
        </w:rPr>
        <w:t>ередача курьером пакета документов из МФЦ в уполномоченный орган (при подаче заявления о предоставлении муниципальной услуги через МФЦ)</w:t>
      </w:r>
      <w:r w:rsidR="00FB407C" w:rsidRPr="007324E0">
        <w:rPr>
          <w:sz w:val="28"/>
          <w:szCs w:val="28"/>
        </w:rPr>
        <w:t>.</w:t>
      </w:r>
    </w:p>
    <w:p w:rsidR="00DB0C93" w:rsidRPr="007324E0" w:rsidRDefault="001358FB" w:rsidP="00DB0C93">
      <w:pPr>
        <w:ind w:firstLine="709"/>
        <w:jc w:val="both"/>
        <w:rPr>
          <w:sz w:val="28"/>
          <w:szCs w:val="28"/>
        </w:rPr>
      </w:pPr>
      <w:r>
        <w:rPr>
          <w:sz w:val="28"/>
          <w:szCs w:val="28"/>
        </w:rPr>
        <w:t>Основанием для начала административной процедуры является получение заявления и документов от заявителя</w:t>
      </w:r>
      <w:r w:rsidR="00DB0C93" w:rsidRPr="007324E0">
        <w:rPr>
          <w:sz w:val="28"/>
          <w:szCs w:val="28"/>
        </w:rPr>
        <w:t>.</w:t>
      </w:r>
    </w:p>
    <w:p w:rsidR="00DB0C93" w:rsidRPr="007324E0" w:rsidRDefault="001358FB" w:rsidP="00DB0C93">
      <w:pPr>
        <w:ind w:firstLine="709"/>
        <w:jc w:val="both"/>
        <w:rPr>
          <w:sz w:val="28"/>
          <w:szCs w:val="28"/>
        </w:rPr>
      </w:pPr>
      <w:r>
        <w:rPr>
          <w:sz w:val="28"/>
          <w:szCs w:val="28"/>
        </w:rPr>
        <w:t>3.2.2.1</w:t>
      </w:r>
      <w:r w:rsidR="00DB0C93" w:rsidRPr="007324E0">
        <w:rPr>
          <w:sz w:val="28"/>
          <w:szCs w:val="28"/>
        </w:rPr>
        <w:t>.</w:t>
      </w:r>
      <w:r>
        <w:rPr>
          <w:sz w:val="28"/>
          <w:szCs w:val="28"/>
        </w:rPr>
        <w:t xml:space="preserve"> Передача документов из МФЦ в уполномоченный орган осуществляется не позднее дня, следующего за </w:t>
      </w:r>
      <w:proofErr w:type="gramStart"/>
      <w:r>
        <w:rPr>
          <w:sz w:val="28"/>
          <w:szCs w:val="28"/>
        </w:rPr>
        <w:t>приемом  документов</w:t>
      </w:r>
      <w:proofErr w:type="gramEnd"/>
      <w:r>
        <w:rPr>
          <w:sz w:val="28"/>
          <w:szCs w:val="28"/>
        </w:rPr>
        <w:t xml:space="preserve"> на основании реестра, который составляется в двух экземплярах и содержит дату и время передачи.</w:t>
      </w:r>
    </w:p>
    <w:p w:rsidR="00DB0C93" w:rsidRPr="007324E0" w:rsidRDefault="001C4DDF" w:rsidP="00DB0C93">
      <w:pPr>
        <w:ind w:firstLine="709"/>
        <w:jc w:val="both"/>
        <w:rPr>
          <w:sz w:val="28"/>
          <w:szCs w:val="28"/>
        </w:rPr>
      </w:pPr>
      <w:r w:rsidRPr="007324E0">
        <w:rPr>
          <w:sz w:val="28"/>
          <w:szCs w:val="28"/>
        </w:rPr>
        <w:t>3.</w:t>
      </w:r>
      <w:r w:rsidR="001358FB">
        <w:rPr>
          <w:sz w:val="28"/>
          <w:szCs w:val="28"/>
        </w:rPr>
        <w:t>2.2.2</w:t>
      </w:r>
      <w:r w:rsidRPr="007324E0">
        <w:rPr>
          <w:sz w:val="28"/>
          <w:szCs w:val="28"/>
        </w:rPr>
        <w:t xml:space="preserve">. </w:t>
      </w:r>
      <w:r w:rsidR="001358FB">
        <w:rPr>
          <w:sz w:val="28"/>
          <w:szCs w:val="28"/>
        </w:rPr>
        <w:t>График приема-передачи документов из МФЦ в уполномоченный орган и из уполномоченного органа в МФЦ согласовывается с руководителем МФЦ</w:t>
      </w:r>
      <w:r w:rsidRPr="007324E0">
        <w:rPr>
          <w:sz w:val="28"/>
          <w:szCs w:val="28"/>
        </w:rPr>
        <w:t>.</w:t>
      </w:r>
    </w:p>
    <w:p w:rsidR="00751A27" w:rsidRDefault="00751A27" w:rsidP="00DB0C93">
      <w:pPr>
        <w:ind w:firstLine="709"/>
        <w:jc w:val="both"/>
        <w:rPr>
          <w:sz w:val="28"/>
          <w:szCs w:val="28"/>
        </w:rPr>
      </w:pPr>
      <w:r>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51A27" w:rsidRDefault="00751A27" w:rsidP="00DB0C93">
      <w:pPr>
        <w:ind w:firstLine="709"/>
        <w:jc w:val="both"/>
        <w:rPr>
          <w:sz w:val="28"/>
          <w:szCs w:val="28"/>
        </w:rPr>
      </w:pPr>
      <w:r>
        <w:rPr>
          <w:sz w:val="28"/>
          <w:szCs w:val="28"/>
        </w:rPr>
        <w:t>Результатом административной процедуры является получение заявления и документов уполномоченным органом.</w:t>
      </w:r>
    </w:p>
    <w:p w:rsidR="00751A27" w:rsidRDefault="00751A27" w:rsidP="00DB0C93">
      <w:pPr>
        <w:ind w:firstLine="709"/>
        <w:jc w:val="both"/>
        <w:rPr>
          <w:sz w:val="28"/>
          <w:szCs w:val="28"/>
        </w:rPr>
      </w:pPr>
      <w:r>
        <w:rPr>
          <w:sz w:val="28"/>
          <w:szCs w:val="28"/>
        </w:rPr>
        <w:t>3.2.3. А</w:t>
      </w:r>
      <w:r w:rsidRPr="00751A27">
        <w:rPr>
          <w:sz w:val="28"/>
          <w:szCs w:val="28"/>
        </w:rPr>
        <w:t>нализ заявления и приложенных к нему документов на предмет их соответствия требованиям законодательства, административного регламента направление межведомственных запросов</w:t>
      </w:r>
      <w:r>
        <w:rPr>
          <w:sz w:val="28"/>
          <w:szCs w:val="28"/>
        </w:rPr>
        <w:t>.</w:t>
      </w:r>
    </w:p>
    <w:p w:rsidR="00DB0C93" w:rsidRDefault="00DB0C93" w:rsidP="00DB0C93">
      <w:pPr>
        <w:ind w:firstLine="709"/>
        <w:jc w:val="both"/>
        <w:rPr>
          <w:sz w:val="28"/>
          <w:szCs w:val="28"/>
        </w:rPr>
      </w:pPr>
      <w:r w:rsidRPr="007324E0">
        <w:rPr>
          <w:sz w:val="28"/>
          <w:szCs w:val="28"/>
        </w:rPr>
        <w:t xml:space="preserve">Основанием для начала административной процедуры </w:t>
      </w:r>
      <w:r w:rsidR="008164C4">
        <w:rPr>
          <w:sz w:val="28"/>
          <w:szCs w:val="28"/>
        </w:rPr>
        <w:t>служит поступление в уполномоченный орган заявления с комплектом документов, необходимых для предоставления муниципальной услуги</w:t>
      </w:r>
      <w:r w:rsidRPr="007324E0">
        <w:rPr>
          <w:sz w:val="28"/>
          <w:szCs w:val="28"/>
        </w:rPr>
        <w:t>.</w:t>
      </w:r>
    </w:p>
    <w:p w:rsidR="008164C4" w:rsidRDefault="008164C4" w:rsidP="00DB0C93">
      <w:pPr>
        <w:ind w:firstLine="709"/>
        <w:jc w:val="both"/>
        <w:rPr>
          <w:sz w:val="28"/>
          <w:szCs w:val="28"/>
        </w:rPr>
      </w:pPr>
      <w:r>
        <w:rPr>
          <w:sz w:val="28"/>
          <w:szCs w:val="28"/>
        </w:rPr>
        <w:t>После получения из МФЦ пакета документов специалист Управления, ответственный за предоставление муниципальной услуги:</w:t>
      </w:r>
    </w:p>
    <w:p w:rsidR="008164C4" w:rsidRDefault="008164C4" w:rsidP="00DB0C93">
      <w:pPr>
        <w:ind w:firstLine="709"/>
        <w:jc w:val="both"/>
        <w:rPr>
          <w:sz w:val="28"/>
          <w:szCs w:val="28"/>
        </w:rPr>
      </w:pPr>
      <w:r>
        <w:rPr>
          <w:sz w:val="28"/>
          <w:szCs w:val="28"/>
        </w:rPr>
        <w:t>- проводит анализ приложенных к заявлению документов на предмет их соответствия требованиям законодательства, административного регламента;</w:t>
      </w:r>
    </w:p>
    <w:p w:rsidR="008164C4" w:rsidRDefault="008164C4" w:rsidP="00DB0C93">
      <w:pPr>
        <w:ind w:firstLine="709"/>
        <w:jc w:val="both"/>
        <w:rPr>
          <w:sz w:val="28"/>
          <w:szCs w:val="28"/>
        </w:rPr>
      </w:pPr>
      <w:r>
        <w:rPr>
          <w:sz w:val="28"/>
          <w:szCs w:val="28"/>
        </w:rPr>
        <w:t>- при наличии основания (</w:t>
      </w:r>
      <w:proofErr w:type="spellStart"/>
      <w:r>
        <w:rPr>
          <w:sz w:val="28"/>
          <w:szCs w:val="28"/>
        </w:rPr>
        <w:t>ий</w:t>
      </w:r>
      <w:proofErr w:type="spellEnd"/>
      <w:r>
        <w:rPr>
          <w:sz w:val="28"/>
          <w:szCs w:val="28"/>
        </w:rPr>
        <w:t>), предусмотренного (</w:t>
      </w:r>
      <w:proofErr w:type="spellStart"/>
      <w:r>
        <w:rPr>
          <w:sz w:val="28"/>
          <w:szCs w:val="28"/>
        </w:rPr>
        <w:t>ых</w:t>
      </w:r>
      <w:proofErr w:type="spellEnd"/>
      <w:r>
        <w:rPr>
          <w:sz w:val="28"/>
          <w:szCs w:val="28"/>
        </w:rPr>
        <w:t>) подразделом 2.10 настоящего регламента, в течении трех дней осуществляет подготовку письменного отказа в заключении соглашения о перераспределении земельных участков с указанием причин отказа и возможностью повторного обращения за муниципальной услугой после устранения таких причин. Письмо подписывается курирующим заместителем главы администрации муниципального образования Северский район в течение 3 дней;</w:t>
      </w:r>
    </w:p>
    <w:p w:rsidR="008164C4" w:rsidRDefault="008164C4" w:rsidP="00DB0C93">
      <w:pPr>
        <w:ind w:firstLine="709"/>
        <w:jc w:val="both"/>
        <w:rPr>
          <w:sz w:val="28"/>
          <w:szCs w:val="28"/>
        </w:rPr>
      </w:pPr>
      <w:r>
        <w:rPr>
          <w:sz w:val="28"/>
          <w:szCs w:val="28"/>
        </w:rPr>
        <w:lastRenderedPageBreak/>
        <w:t>- осуществляет формирование и направление запросов в соответствующие органы в рамках межведомственного информационного взаимодействия о представлении документов и сведений, указанных в подразделе 2.7. настоящего регламента, если заявителем указанные документы не представлены самостоятельно;</w:t>
      </w:r>
    </w:p>
    <w:p w:rsidR="008164C4" w:rsidRDefault="008164C4" w:rsidP="00DB0C93">
      <w:pPr>
        <w:ind w:firstLine="709"/>
        <w:jc w:val="both"/>
        <w:rPr>
          <w:sz w:val="28"/>
          <w:szCs w:val="28"/>
        </w:rPr>
      </w:pPr>
      <w:r>
        <w:rPr>
          <w:sz w:val="28"/>
          <w:szCs w:val="28"/>
        </w:rPr>
        <w:t>- направляет запрос в управление архитектуры администрации муниципального образования Северский район (далее – управление архитектуры) об определении (установлении) возможности (невозможности) перераспределения земельных участков с учетом норм земельного, градостроительного, экологического законодательства и оснований для согласования схемы расположения земельного участка, с приложением заявления и пакета документов.</w:t>
      </w:r>
    </w:p>
    <w:p w:rsidR="008164C4" w:rsidRDefault="008164C4" w:rsidP="00DB0C93">
      <w:pPr>
        <w:ind w:firstLine="709"/>
        <w:jc w:val="both"/>
        <w:rPr>
          <w:sz w:val="28"/>
          <w:szCs w:val="28"/>
        </w:rPr>
      </w:pPr>
      <w:r>
        <w:rPr>
          <w:sz w:val="28"/>
          <w:szCs w:val="28"/>
        </w:rPr>
        <w:t>Максимальный срок исполнения указанной административной процедуры – 10 календарных дней.</w:t>
      </w:r>
    </w:p>
    <w:p w:rsidR="008164C4" w:rsidRDefault="008164C4" w:rsidP="00DB0C93">
      <w:pPr>
        <w:ind w:firstLine="709"/>
        <w:jc w:val="both"/>
        <w:rPr>
          <w:sz w:val="28"/>
          <w:szCs w:val="28"/>
        </w:rPr>
      </w:pPr>
      <w:r>
        <w:rPr>
          <w:sz w:val="28"/>
          <w:szCs w:val="28"/>
        </w:rPr>
        <w:t xml:space="preserve">Результатом административной процедуры является письменный отказ в </w:t>
      </w:r>
      <w:r w:rsidR="001D5511">
        <w:rPr>
          <w:sz w:val="28"/>
          <w:szCs w:val="28"/>
        </w:rPr>
        <w:t xml:space="preserve">заключении соглашения о перераспределении земельных участков, либо направление в </w:t>
      </w:r>
      <w:r w:rsidR="00C233CD">
        <w:rPr>
          <w:sz w:val="28"/>
          <w:szCs w:val="28"/>
        </w:rPr>
        <w:t>у</w:t>
      </w:r>
      <w:r w:rsidR="001D5511">
        <w:rPr>
          <w:sz w:val="28"/>
          <w:szCs w:val="28"/>
        </w:rPr>
        <w:t>правление архитектуры запроса.</w:t>
      </w:r>
    </w:p>
    <w:p w:rsidR="005A2BC8" w:rsidRDefault="001D5511" w:rsidP="001D5511">
      <w:pPr>
        <w:ind w:firstLine="709"/>
        <w:jc w:val="both"/>
        <w:rPr>
          <w:sz w:val="28"/>
          <w:szCs w:val="28"/>
        </w:rPr>
      </w:pPr>
      <w:r>
        <w:rPr>
          <w:sz w:val="28"/>
          <w:szCs w:val="28"/>
        </w:rPr>
        <w:t>3.2.4. Определение (установление) возможности (невозможности) перераспределения земельных участков и оснований для согласования схемы расположения земельного участка.</w:t>
      </w:r>
    </w:p>
    <w:p w:rsidR="001D5511" w:rsidRDefault="001D5511" w:rsidP="001D5511">
      <w:pPr>
        <w:ind w:firstLine="709"/>
        <w:jc w:val="both"/>
        <w:rPr>
          <w:sz w:val="28"/>
          <w:szCs w:val="28"/>
        </w:rPr>
      </w:pPr>
      <w:r>
        <w:rPr>
          <w:sz w:val="28"/>
          <w:szCs w:val="28"/>
        </w:rPr>
        <w:t>Основанием для начала административной процедуры служит поступлен</w:t>
      </w:r>
      <w:r w:rsidR="00C233CD">
        <w:rPr>
          <w:sz w:val="28"/>
          <w:szCs w:val="28"/>
        </w:rPr>
        <w:t>ие из уполномоченного органа в у</w:t>
      </w:r>
      <w:r>
        <w:rPr>
          <w:sz w:val="28"/>
          <w:szCs w:val="28"/>
        </w:rPr>
        <w:t>правление архитектуры запроса об определении (установлении) возможности (невозможности) перераспределения земельных участков с учетом норм земельного. Градостроительного, экологического законодательства и оснований для согласования схемы расположения земельного участка.</w:t>
      </w:r>
    </w:p>
    <w:p w:rsidR="001D5511" w:rsidRDefault="001D5511" w:rsidP="001D5511">
      <w:pPr>
        <w:ind w:firstLine="709"/>
        <w:jc w:val="both"/>
        <w:rPr>
          <w:sz w:val="28"/>
          <w:szCs w:val="28"/>
        </w:rPr>
      </w:pPr>
      <w:r>
        <w:rPr>
          <w:sz w:val="28"/>
          <w:szCs w:val="28"/>
        </w:rPr>
        <w:t xml:space="preserve">Начальник </w:t>
      </w:r>
      <w:r w:rsidR="006619B0">
        <w:rPr>
          <w:sz w:val="28"/>
          <w:szCs w:val="28"/>
        </w:rPr>
        <w:t>у</w:t>
      </w:r>
      <w:r>
        <w:rPr>
          <w:sz w:val="28"/>
          <w:szCs w:val="28"/>
        </w:rPr>
        <w:t xml:space="preserve">правления архитектуры после получения запроса передает его специалисту </w:t>
      </w:r>
      <w:r w:rsidR="006619B0">
        <w:rPr>
          <w:sz w:val="28"/>
          <w:szCs w:val="28"/>
        </w:rPr>
        <w:t>у</w:t>
      </w:r>
      <w:r>
        <w:rPr>
          <w:sz w:val="28"/>
          <w:szCs w:val="28"/>
        </w:rPr>
        <w:t xml:space="preserve">правления архитектуры, ответственному за определение (установление) возможности (невозможности) перераспределения земельных участков и оснований для согласования схемы расположения земельного участка, а также подготовку соответствующего заключения (далее – специалист </w:t>
      </w:r>
      <w:r w:rsidR="006619B0">
        <w:rPr>
          <w:sz w:val="28"/>
          <w:szCs w:val="28"/>
        </w:rPr>
        <w:t>у</w:t>
      </w:r>
      <w:r>
        <w:rPr>
          <w:sz w:val="28"/>
          <w:szCs w:val="28"/>
        </w:rPr>
        <w:t>правления архитектуры).</w:t>
      </w:r>
    </w:p>
    <w:p w:rsidR="001D5511" w:rsidRDefault="001D5511" w:rsidP="001D5511">
      <w:pPr>
        <w:ind w:firstLine="709"/>
        <w:jc w:val="both"/>
        <w:rPr>
          <w:sz w:val="28"/>
          <w:szCs w:val="28"/>
        </w:rPr>
      </w:pPr>
      <w:r>
        <w:rPr>
          <w:sz w:val="28"/>
          <w:szCs w:val="28"/>
        </w:rPr>
        <w:t xml:space="preserve">На основании запроса уполномоченного органа и </w:t>
      </w:r>
      <w:r w:rsidR="00F37A4A">
        <w:rPr>
          <w:sz w:val="28"/>
          <w:szCs w:val="28"/>
        </w:rPr>
        <w:t>приложенных к</w:t>
      </w:r>
      <w:r>
        <w:rPr>
          <w:sz w:val="28"/>
          <w:szCs w:val="28"/>
        </w:rPr>
        <w:t xml:space="preserve"> нему документов, </w:t>
      </w:r>
      <w:r w:rsidR="00F37A4A">
        <w:rPr>
          <w:sz w:val="28"/>
          <w:szCs w:val="28"/>
        </w:rPr>
        <w:t xml:space="preserve">специалист </w:t>
      </w:r>
      <w:r w:rsidR="006619B0">
        <w:rPr>
          <w:sz w:val="28"/>
          <w:szCs w:val="28"/>
        </w:rPr>
        <w:t>у</w:t>
      </w:r>
      <w:r w:rsidR="00F37A4A">
        <w:rPr>
          <w:sz w:val="28"/>
          <w:szCs w:val="28"/>
        </w:rPr>
        <w:t xml:space="preserve">правления архитектуры обеспечивает истребование необходимых документов и материалов, позволяющих определить (установить) возможность (невозможность) перераспределения испрашиваемых земельных участков и оснований для согласования схемы расположения земельного участка с учетом норм земельного, градостроительного, экологического законодательства, а также утвержденных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w:t>
      </w:r>
      <w:r w:rsidR="00F37A4A">
        <w:rPr>
          <w:sz w:val="28"/>
          <w:szCs w:val="28"/>
        </w:rPr>
        <w:lastRenderedPageBreak/>
        <w:t>земельных участков, местоположения зданий, сооружений, объектов незавершенного строительства.</w:t>
      </w:r>
    </w:p>
    <w:p w:rsidR="00F37A4A" w:rsidRDefault="00F37A4A" w:rsidP="001D5511">
      <w:pPr>
        <w:ind w:firstLine="709"/>
        <w:jc w:val="both"/>
        <w:rPr>
          <w:sz w:val="28"/>
          <w:szCs w:val="28"/>
        </w:rPr>
      </w:pPr>
      <w:r>
        <w:rPr>
          <w:sz w:val="28"/>
          <w:szCs w:val="28"/>
        </w:rPr>
        <w:t>По результатам рассмотрения запроса и приложенны</w:t>
      </w:r>
      <w:r w:rsidR="00E307CB">
        <w:rPr>
          <w:sz w:val="28"/>
          <w:szCs w:val="28"/>
        </w:rPr>
        <w:t>х к нему документов специалист у</w:t>
      </w:r>
      <w:r>
        <w:rPr>
          <w:sz w:val="28"/>
          <w:szCs w:val="28"/>
        </w:rPr>
        <w:t>правления архитектуры подготавливает письменное заключение за подписью начальника управления архитектуры о возможности (невозможности) перераспределения земельных участков.</w:t>
      </w:r>
    </w:p>
    <w:p w:rsidR="00F37A4A" w:rsidRDefault="00F37A4A" w:rsidP="001D5511">
      <w:pPr>
        <w:ind w:firstLine="709"/>
        <w:jc w:val="both"/>
        <w:rPr>
          <w:sz w:val="28"/>
          <w:szCs w:val="28"/>
        </w:rPr>
      </w:pPr>
      <w:r>
        <w:rPr>
          <w:sz w:val="28"/>
          <w:szCs w:val="28"/>
        </w:rPr>
        <w:t>В случае положи</w:t>
      </w:r>
      <w:r w:rsidR="00F1297B">
        <w:rPr>
          <w:sz w:val="28"/>
          <w:szCs w:val="28"/>
        </w:rPr>
        <w:t>тельного заключения специалист у</w:t>
      </w:r>
      <w:r>
        <w:rPr>
          <w:sz w:val="28"/>
          <w:szCs w:val="28"/>
        </w:rPr>
        <w:t>правления архитектуры обеспечивает согласование представленной заявителем схемы расположения земельного участка и передает ее на бумажном носителе в порядке делопроизводства на подписание уполномоченным должностным лицам.</w:t>
      </w:r>
    </w:p>
    <w:p w:rsidR="00F37A4A" w:rsidRDefault="00F37A4A" w:rsidP="001D5511">
      <w:pPr>
        <w:ind w:firstLine="709"/>
        <w:jc w:val="both"/>
        <w:rPr>
          <w:sz w:val="28"/>
          <w:szCs w:val="28"/>
        </w:rPr>
      </w:pPr>
      <w:r>
        <w:rPr>
          <w:sz w:val="28"/>
          <w:szCs w:val="28"/>
        </w:rPr>
        <w:t>Максимальный срок исполнения указанной административной процедуры – 9 календарных дней.</w:t>
      </w:r>
    </w:p>
    <w:p w:rsidR="00F37A4A" w:rsidRDefault="00F37A4A" w:rsidP="001D5511">
      <w:pPr>
        <w:ind w:firstLine="709"/>
        <w:jc w:val="both"/>
        <w:rPr>
          <w:sz w:val="28"/>
          <w:szCs w:val="28"/>
        </w:rPr>
      </w:pPr>
      <w:r>
        <w:rPr>
          <w:sz w:val="28"/>
          <w:szCs w:val="28"/>
        </w:rPr>
        <w:t>Лицами, ответственными за соблюдение сроков проведения работ в Управлении а</w:t>
      </w:r>
      <w:r w:rsidR="00F1297B">
        <w:rPr>
          <w:sz w:val="28"/>
          <w:szCs w:val="28"/>
        </w:rPr>
        <w:t>рхитектуры, являются начальник у</w:t>
      </w:r>
      <w:r>
        <w:rPr>
          <w:sz w:val="28"/>
          <w:szCs w:val="28"/>
        </w:rPr>
        <w:t xml:space="preserve">правления архитектуры, заместитель начальника </w:t>
      </w:r>
      <w:r w:rsidR="00F1297B">
        <w:rPr>
          <w:sz w:val="28"/>
          <w:szCs w:val="28"/>
        </w:rPr>
        <w:t>у</w:t>
      </w:r>
      <w:r>
        <w:rPr>
          <w:sz w:val="28"/>
          <w:szCs w:val="28"/>
        </w:rPr>
        <w:t>правления архитектуры.</w:t>
      </w:r>
    </w:p>
    <w:p w:rsidR="00A630F2" w:rsidRDefault="00A630F2" w:rsidP="001D5511">
      <w:pPr>
        <w:ind w:firstLine="709"/>
        <w:jc w:val="both"/>
        <w:rPr>
          <w:sz w:val="28"/>
          <w:szCs w:val="28"/>
        </w:rPr>
      </w:pPr>
      <w:r>
        <w:rPr>
          <w:sz w:val="28"/>
          <w:szCs w:val="28"/>
        </w:rPr>
        <w:t>Результатом административной процедуры является передача из Управления архитектуры в уполномоченный орган заявления и пакета документов с письменным заключением о возможности (невозможности) перераспределения земельных участков и, при наличии оснований, согласованной схемой расположения земельного участка.</w:t>
      </w:r>
    </w:p>
    <w:p w:rsidR="00A630F2" w:rsidRDefault="00A630F2" w:rsidP="001D5511">
      <w:pPr>
        <w:ind w:firstLine="709"/>
        <w:jc w:val="both"/>
        <w:rPr>
          <w:sz w:val="28"/>
          <w:szCs w:val="28"/>
        </w:rPr>
      </w:pPr>
      <w:r>
        <w:rPr>
          <w:sz w:val="28"/>
          <w:szCs w:val="28"/>
        </w:rPr>
        <w:t>3.2.5. П</w:t>
      </w:r>
      <w:r w:rsidRPr="00A630F2">
        <w:rPr>
          <w:sz w:val="28"/>
          <w:szCs w:val="28"/>
        </w:rPr>
        <w:t>одготовка проекта и принятие постановления администрации об утверждении схемы расположения земельного участка или подготовка и подписание согласия на заключения соглашения о перераспределении земельных участков либо подготовка и подписание письменного отказа в заключении соглашения о перераспределении земельных участков</w:t>
      </w:r>
      <w:r>
        <w:rPr>
          <w:sz w:val="28"/>
          <w:szCs w:val="28"/>
        </w:rPr>
        <w:t>.</w:t>
      </w:r>
    </w:p>
    <w:p w:rsidR="00A630F2" w:rsidRDefault="00A630F2" w:rsidP="001D5511">
      <w:pPr>
        <w:ind w:firstLine="709"/>
        <w:jc w:val="both"/>
        <w:rPr>
          <w:sz w:val="28"/>
          <w:szCs w:val="28"/>
        </w:rPr>
      </w:pPr>
      <w:r>
        <w:rPr>
          <w:sz w:val="28"/>
          <w:szCs w:val="28"/>
        </w:rPr>
        <w:t xml:space="preserve">Основанием для начала административной процедуры служит поступление из </w:t>
      </w:r>
      <w:r w:rsidR="00E307CB">
        <w:rPr>
          <w:sz w:val="28"/>
          <w:szCs w:val="28"/>
        </w:rPr>
        <w:t>у</w:t>
      </w:r>
      <w:r>
        <w:rPr>
          <w:sz w:val="28"/>
          <w:szCs w:val="28"/>
        </w:rPr>
        <w:t>правления архитектуры в уполномоченный орган заявления и пакета документов с заключением о возможности (невозможности) перераспределения земельных участков.</w:t>
      </w:r>
    </w:p>
    <w:p w:rsidR="00A630F2" w:rsidRDefault="00A630F2" w:rsidP="001D5511">
      <w:pPr>
        <w:ind w:firstLine="709"/>
        <w:jc w:val="both"/>
        <w:rPr>
          <w:sz w:val="28"/>
          <w:szCs w:val="28"/>
        </w:rPr>
      </w:pPr>
      <w:r>
        <w:rPr>
          <w:sz w:val="28"/>
          <w:szCs w:val="28"/>
        </w:rPr>
        <w:t xml:space="preserve">По результатам анализа поступивших из </w:t>
      </w:r>
      <w:r w:rsidR="002E3700">
        <w:rPr>
          <w:sz w:val="28"/>
          <w:szCs w:val="28"/>
        </w:rPr>
        <w:t>у</w:t>
      </w:r>
      <w:r>
        <w:rPr>
          <w:sz w:val="28"/>
          <w:szCs w:val="28"/>
        </w:rPr>
        <w:t xml:space="preserve">правления архитектуры материалов, при соответствии заявления и документов требованиям, установленным законодательством, настоящим регламентом и отсутствии оснований для отказа в предоставлении муниципальной услуги. Специалист уполномоченного органа, ответственный за предоставление </w:t>
      </w:r>
      <w:r w:rsidR="00B94828">
        <w:rPr>
          <w:sz w:val="28"/>
          <w:szCs w:val="28"/>
        </w:rPr>
        <w:t>муниципальной</w:t>
      </w:r>
      <w:r>
        <w:rPr>
          <w:sz w:val="28"/>
          <w:szCs w:val="28"/>
        </w:rPr>
        <w:t xml:space="preserve"> услуги, осуществляет </w:t>
      </w:r>
      <w:r w:rsidR="00B94828">
        <w:rPr>
          <w:sz w:val="28"/>
          <w:szCs w:val="28"/>
        </w:rPr>
        <w:t>подготовку проекта постановления администрации об утверждении схемы расположения земельного участка и передает его в порядке делопроизводства на согласование, подписание и регистрацию либо, в случае наличия утвержденного проекта межевания территории, осуществляет подготовку проекта письменного согласия на заключение соглашения о перераспределении земельных участков. Согласие на заключение соглашения о перераспределении земельных участков подписывается курирующим заместителем главы администрации муниципального образования Северский район в течение 3 дней.</w:t>
      </w:r>
    </w:p>
    <w:p w:rsidR="00B94828" w:rsidRDefault="00B94828" w:rsidP="001D5511">
      <w:pPr>
        <w:ind w:firstLine="709"/>
        <w:jc w:val="both"/>
        <w:rPr>
          <w:sz w:val="28"/>
          <w:szCs w:val="28"/>
        </w:rPr>
      </w:pPr>
      <w:r>
        <w:rPr>
          <w:sz w:val="28"/>
          <w:szCs w:val="28"/>
        </w:rPr>
        <w:lastRenderedPageBreak/>
        <w:t>Лицо, по заявлению которого принято постановление администрации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w:t>
      </w:r>
      <w:r w:rsidR="00E1175D">
        <w:rPr>
          <w:sz w:val="28"/>
          <w:szCs w:val="28"/>
        </w:rPr>
        <w:t>спечивает выполнение кадастровых</w:t>
      </w:r>
      <w:bookmarkStart w:id="8" w:name="_GoBack"/>
      <w:bookmarkEnd w:id="8"/>
      <w:r>
        <w:rPr>
          <w:sz w:val="28"/>
          <w:szCs w:val="28"/>
        </w:rPr>
        <w:t xml:space="preserve">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в орган регистрации прав.</w:t>
      </w:r>
    </w:p>
    <w:p w:rsidR="00B94828" w:rsidRDefault="00B94828" w:rsidP="001D5511">
      <w:pPr>
        <w:ind w:firstLine="709"/>
        <w:jc w:val="both"/>
        <w:rPr>
          <w:sz w:val="28"/>
          <w:szCs w:val="28"/>
        </w:rPr>
      </w:pPr>
      <w:r>
        <w:rPr>
          <w:sz w:val="28"/>
          <w:szCs w:val="28"/>
        </w:rPr>
        <w:t>После постановки образованного (</w:t>
      </w:r>
      <w:proofErr w:type="spellStart"/>
      <w:r>
        <w:rPr>
          <w:sz w:val="28"/>
          <w:szCs w:val="28"/>
        </w:rPr>
        <w:t>ых</w:t>
      </w:r>
      <w:proofErr w:type="spellEnd"/>
      <w:r>
        <w:rPr>
          <w:sz w:val="28"/>
          <w:szCs w:val="28"/>
        </w:rPr>
        <w:t>) земельного (</w:t>
      </w:r>
      <w:proofErr w:type="spellStart"/>
      <w:r>
        <w:rPr>
          <w:sz w:val="28"/>
          <w:szCs w:val="28"/>
        </w:rPr>
        <w:t>ых</w:t>
      </w:r>
      <w:proofErr w:type="spellEnd"/>
      <w:r>
        <w:rPr>
          <w:sz w:val="28"/>
          <w:szCs w:val="28"/>
        </w:rPr>
        <w:t>) участка (</w:t>
      </w:r>
      <w:proofErr w:type="spellStart"/>
      <w:r>
        <w:rPr>
          <w:sz w:val="28"/>
          <w:szCs w:val="28"/>
        </w:rPr>
        <w:t>ов</w:t>
      </w:r>
      <w:proofErr w:type="spellEnd"/>
      <w:r>
        <w:rPr>
          <w:sz w:val="28"/>
          <w:szCs w:val="28"/>
        </w:rPr>
        <w:t>) на кадастровый учет, заявитель повторно обращается в уполномоченный орган с заявлением о заключении соглашения о перераспределении земельных участков.</w:t>
      </w:r>
    </w:p>
    <w:p w:rsidR="00E320DC" w:rsidRDefault="00E320DC" w:rsidP="001D5511">
      <w:pPr>
        <w:ind w:firstLine="709"/>
        <w:jc w:val="both"/>
        <w:rPr>
          <w:sz w:val="28"/>
          <w:szCs w:val="28"/>
        </w:rPr>
      </w:pPr>
      <w:r>
        <w:rPr>
          <w:sz w:val="28"/>
          <w:szCs w:val="28"/>
        </w:rPr>
        <w:t>Уполномоченный орган направляет подписанные экземпляры проекта соглашения о перераспределении земельных участков заявителю для подписания в тридцатидневный срок со дня повторного обращения заявителя. Заявитель обязан подписать это соглашение не позднее чем в течение тридцати дней со дня его получения.</w:t>
      </w:r>
    </w:p>
    <w:p w:rsidR="00E320DC" w:rsidRDefault="00E320DC" w:rsidP="001D5511">
      <w:pPr>
        <w:ind w:firstLine="709"/>
        <w:jc w:val="both"/>
        <w:rPr>
          <w:sz w:val="28"/>
          <w:szCs w:val="28"/>
        </w:rPr>
      </w:pPr>
      <w:r>
        <w:rPr>
          <w:sz w:val="28"/>
          <w:szCs w:val="28"/>
        </w:rPr>
        <w:t>При наличии основания (</w:t>
      </w:r>
      <w:proofErr w:type="spellStart"/>
      <w:r>
        <w:rPr>
          <w:sz w:val="28"/>
          <w:szCs w:val="28"/>
        </w:rPr>
        <w:t>ий</w:t>
      </w:r>
      <w:proofErr w:type="spellEnd"/>
      <w:r>
        <w:rPr>
          <w:sz w:val="28"/>
          <w:szCs w:val="28"/>
        </w:rPr>
        <w:t>), предусмотренного (</w:t>
      </w:r>
      <w:proofErr w:type="spellStart"/>
      <w:r>
        <w:rPr>
          <w:sz w:val="28"/>
          <w:szCs w:val="28"/>
        </w:rPr>
        <w:t>ых</w:t>
      </w:r>
      <w:proofErr w:type="spellEnd"/>
      <w:r>
        <w:rPr>
          <w:sz w:val="28"/>
          <w:szCs w:val="28"/>
        </w:rPr>
        <w:t xml:space="preserve">) подразделом 2.10 настоящего </w:t>
      </w:r>
      <w:r w:rsidR="00C321AE">
        <w:rPr>
          <w:sz w:val="28"/>
          <w:szCs w:val="28"/>
        </w:rPr>
        <w:t>Регламента, а также заключения у</w:t>
      </w:r>
      <w:r>
        <w:rPr>
          <w:sz w:val="28"/>
          <w:szCs w:val="28"/>
        </w:rPr>
        <w:t>правления архитектуры о невозможности перераспределения земельных участко</w:t>
      </w:r>
      <w:r w:rsidR="00C321AE">
        <w:rPr>
          <w:sz w:val="28"/>
          <w:szCs w:val="28"/>
        </w:rPr>
        <w:t>в</w:t>
      </w:r>
      <w:r>
        <w:rPr>
          <w:sz w:val="28"/>
          <w:szCs w:val="28"/>
        </w:rPr>
        <w:t xml:space="preserve"> и (или) согласования схемы расположения земельного участка, специалист уполномоченного органа, ответственный за предоставление муниципальной услуги, осуществляет подготовку письменного отказа в заключении соглашения о перераспределении земельных участков. Отказ в заключении соглашения о перераспределении земельных участков подписывается курирующим заместителем главы администрации муниципального образования Северский район в течение 3 дней.</w:t>
      </w:r>
    </w:p>
    <w:p w:rsidR="00E320DC" w:rsidRDefault="00E320DC" w:rsidP="001D5511">
      <w:pPr>
        <w:ind w:firstLine="709"/>
        <w:jc w:val="both"/>
        <w:rPr>
          <w:sz w:val="28"/>
          <w:szCs w:val="28"/>
        </w:rPr>
      </w:pPr>
      <w:r>
        <w:rPr>
          <w:sz w:val="28"/>
          <w:szCs w:val="28"/>
        </w:rPr>
        <w:t>Максимальный срок исполнения указанной административной процедуры – 9 календарных дней.</w:t>
      </w:r>
    </w:p>
    <w:p w:rsidR="00E320DC" w:rsidRDefault="00E320DC" w:rsidP="001D5511">
      <w:pPr>
        <w:ind w:firstLine="709"/>
        <w:jc w:val="both"/>
        <w:rPr>
          <w:sz w:val="28"/>
          <w:szCs w:val="28"/>
        </w:rPr>
      </w:pPr>
      <w:r>
        <w:rPr>
          <w:sz w:val="28"/>
          <w:szCs w:val="28"/>
        </w:rPr>
        <w:t>Результатом административной процедуры является принятие постановления администрации об утверждении схемы расположения земельного участка или подписание письменного согласия н</w:t>
      </w:r>
      <w:r w:rsidR="001C5728">
        <w:rPr>
          <w:sz w:val="28"/>
          <w:szCs w:val="28"/>
        </w:rPr>
        <w:t>а</w:t>
      </w:r>
      <w:r>
        <w:rPr>
          <w:sz w:val="28"/>
          <w:szCs w:val="28"/>
        </w:rPr>
        <w:t xml:space="preserve"> заключение соглашения о перераспределении земельных участков, либо подписание письменного отказа в заключении соглашения о перераспределении земельных участков.</w:t>
      </w:r>
    </w:p>
    <w:p w:rsidR="00E320DC" w:rsidRDefault="00E320DC" w:rsidP="001D5511">
      <w:pPr>
        <w:ind w:firstLine="709"/>
        <w:jc w:val="both"/>
        <w:rPr>
          <w:sz w:val="28"/>
          <w:szCs w:val="28"/>
        </w:rPr>
      </w:pPr>
      <w:r>
        <w:rPr>
          <w:sz w:val="28"/>
          <w:szCs w:val="28"/>
        </w:rPr>
        <w:t>3.2.6. Выдача результата муниципальной услуги заявителю в МФЦ или уполномоченном органе.</w:t>
      </w:r>
    </w:p>
    <w:p w:rsidR="00E320DC" w:rsidRDefault="00E320DC" w:rsidP="001D5511">
      <w:pPr>
        <w:ind w:firstLine="709"/>
        <w:jc w:val="both"/>
        <w:rPr>
          <w:sz w:val="28"/>
          <w:szCs w:val="28"/>
        </w:rPr>
      </w:pPr>
      <w:r>
        <w:rPr>
          <w:sz w:val="28"/>
          <w:szCs w:val="28"/>
        </w:rPr>
        <w:t>Основанием для начала административной процедуры является поступление в МФЦ из уполномоченного органа результата предоставления муниципальной услуги и прилагаемого пакета документов, либо наличие результата в уполномоченном органе.</w:t>
      </w:r>
    </w:p>
    <w:p w:rsidR="00E320DC" w:rsidRDefault="00E320DC" w:rsidP="001D5511">
      <w:pPr>
        <w:ind w:firstLine="709"/>
        <w:jc w:val="both"/>
        <w:rPr>
          <w:sz w:val="28"/>
          <w:szCs w:val="28"/>
        </w:rPr>
      </w:pPr>
      <w:r>
        <w:rPr>
          <w:sz w:val="28"/>
          <w:szCs w:val="28"/>
        </w:rPr>
        <w:t>3.2.6.1. Для получения результата предоставления муниципальной услуги</w:t>
      </w:r>
      <w:r w:rsidR="005E5DD9">
        <w:rPr>
          <w:sz w:val="28"/>
          <w:szCs w:val="28"/>
        </w:rPr>
        <w:t xml:space="preserve"> и прилагаемого пакета документов заявитель пребывает в МФЦ либо уполномоченный орган лично с документом, удостоверяющим личность.</w:t>
      </w:r>
    </w:p>
    <w:p w:rsidR="005E5DD9" w:rsidRDefault="00A728B4" w:rsidP="001D5511">
      <w:pPr>
        <w:ind w:firstLine="709"/>
        <w:jc w:val="both"/>
        <w:rPr>
          <w:sz w:val="28"/>
          <w:szCs w:val="28"/>
        </w:rPr>
      </w:pPr>
      <w:r>
        <w:rPr>
          <w:sz w:val="28"/>
          <w:szCs w:val="28"/>
        </w:rPr>
        <w:t>При выдаче документов работник МФЦ и уполномоченного органа</w:t>
      </w:r>
    </w:p>
    <w:p w:rsidR="00A728B4" w:rsidRDefault="00A728B4" w:rsidP="001D5511">
      <w:pPr>
        <w:ind w:firstLine="709"/>
        <w:jc w:val="both"/>
        <w:rPr>
          <w:sz w:val="28"/>
          <w:szCs w:val="28"/>
        </w:rPr>
      </w:pPr>
      <w:r>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Pr>
          <w:sz w:val="28"/>
          <w:szCs w:val="28"/>
        </w:rPr>
        <w:lastRenderedPageBreak/>
        <w:t>электронного комплекса 1 экземпляр расписки, на обратной стороне которой делает надпись «оригинал расписки утерян», ставит дату и подпись – в случае подачи заявления в МФЦ);</w:t>
      </w:r>
    </w:p>
    <w:p w:rsidR="00A728B4" w:rsidRDefault="00A728B4" w:rsidP="001D5511">
      <w:pPr>
        <w:ind w:firstLine="709"/>
        <w:jc w:val="both"/>
        <w:rPr>
          <w:sz w:val="28"/>
          <w:szCs w:val="28"/>
        </w:rPr>
      </w:pPr>
      <w:r>
        <w:rPr>
          <w:sz w:val="28"/>
          <w:szCs w:val="28"/>
        </w:rPr>
        <w:t>знакомит с содержанием документов и выдает их.</w:t>
      </w:r>
    </w:p>
    <w:p w:rsidR="00A728B4" w:rsidRDefault="00A728B4" w:rsidP="001D5511">
      <w:pPr>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 либо в журнале выдачи документов уполномоченного органа.</w:t>
      </w:r>
    </w:p>
    <w:p w:rsidR="00A728B4" w:rsidRDefault="00A728B4" w:rsidP="001D5511">
      <w:pPr>
        <w:ind w:firstLine="709"/>
        <w:jc w:val="both"/>
        <w:rPr>
          <w:sz w:val="28"/>
          <w:szCs w:val="28"/>
        </w:rPr>
      </w:pPr>
      <w:r>
        <w:rPr>
          <w:sz w:val="28"/>
          <w:szCs w:val="28"/>
        </w:rPr>
        <w:t xml:space="preserve">3.2.6.2. В случае если заявление и прилагаемые документы поданы в электронном виде результат предоставления муниципальной услуги в отсканированном виде направляется заявителю по электронной почте или в личный кабинет заявителя на Портал. При подаче заявления </w:t>
      </w:r>
      <w:proofErr w:type="gramStart"/>
      <w:r>
        <w:rPr>
          <w:sz w:val="28"/>
          <w:szCs w:val="28"/>
        </w:rPr>
        <w:t>в электроном</w:t>
      </w:r>
      <w:proofErr w:type="gramEnd"/>
      <w:r>
        <w:rPr>
          <w:sz w:val="28"/>
          <w:szCs w:val="28"/>
        </w:rPr>
        <w:t xml:space="preserve"> виде для получения подлинников результата предоставления муниципальной услуги заявитель прибывает в уполномоченный орган лично с документом, удостоверяющим личность.</w:t>
      </w:r>
    </w:p>
    <w:p w:rsidR="00A728B4" w:rsidRDefault="00A728B4" w:rsidP="001D5511">
      <w:pPr>
        <w:ind w:firstLine="709"/>
        <w:jc w:val="both"/>
        <w:rPr>
          <w:sz w:val="28"/>
          <w:szCs w:val="28"/>
        </w:rPr>
      </w:pPr>
      <w:r>
        <w:rPr>
          <w:sz w:val="28"/>
          <w:szCs w:val="28"/>
        </w:rPr>
        <w:t>Результатом административной процедуры является получение заявителем результата предоставления муниципальной услуги.</w:t>
      </w:r>
    </w:p>
    <w:p w:rsidR="00A728B4" w:rsidRDefault="00A728B4" w:rsidP="001D5511">
      <w:pPr>
        <w:ind w:firstLine="709"/>
        <w:jc w:val="both"/>
        <w:rPr>
          <w:sz w:val="28"/>
          <w:szCs w:val="28"/>
        </w:rPr>
      </w:pPr>
      <w:r>
        <w:rPr>
          <w:sz w:val="28"/>
          <w:szCs w:val="28"/>
        </w:rPr>
        <w:t>Срок административной процедуры составляет один день.</w:t>
      </w:r>
    </w:p>
    <w:p w:rsidR="00A728B4" w:rsidRDefault="00A728B4" w:rsidP="001D5511">
      <w:pPr>
        <w:ind w:firstLine="709"/>
        <w:jc w:val="both"/>
        <w:rPr>
          <w:sz w:val="28"/>
          <w:szCs w:val="28"/>
        </w:rPr>
      </w:pPr>
      <w:r>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728B4" w:rsidRDefault="00A728B4" w:rsidP="001D5511">
      <w:pPr>
        <w:ind w:firstLine="709"/>
        <w:jc w:val="both"/>
        <w:rPr>
          <w:sz w:val="28"/>
          <w:szCs w:val="28"/>
        </w:rPr>
      </w:pPr>
      <w:r>
        <w:rPr>
          <w:sz w:val="28"/>
          <w:szCs w:val="28"/>
        </w:rPr>
        <w:t>Общий срок предоставления муниципальной услуги – не более 30 дней.</w:t>
      </w:r>
    </w:p>
    <w:p w:rsidR="00A203AF" w:rsidRPr="00A203AF" w:rsidRDefault="00A203AF" w:rsidP="001D5511">
      <w:pPr>
        <w:ind w:firstLine="709"/>
        <w:jc w:val="both"/>
        <w:rPr>
          <w:sz w:val="28"/>
          <w:szCs w:val="28"/>
        </w:rPr>
      </w:pPr>
      <w:r>
        <w:rPr>
          <w:sz w:val="28"/>
          <w:szCs w:val="28"/>
        </w:rPr>
        <w:t xml:space="preserve">Обращение заявителя с документами. Предусмотренными разделом 2.6 раздела </w:t>
      </w:r>
      <w:r>
        <w:rPr>
          <w:sz w:val="28"/>
          <w:szCs w:val="28"/>
          <w:lang w:val="en-US"/>
        </w:rPr>
        <w:t>II</w:t>
      </w:r>
      <w:r w:rsidRPr="00A203AF">
        <w:rPr>
          <w:sz w:val="28"/>
          <w:szCs w:val="28"/>
        </w:rPr>
        <w:t xml:space="preserve"> </w:t>
      </w:r>
      <w:r>
        <w:rPr>
          <w:sz w:val="28"/>
          <w:szCs w:val="28"/>
        </w:rPr>
        <w:t>Регламента, не может быть оставлено без рассмотрения или рассмотрено с нарушением сроком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D5511" w:rsidRPr="007324E0" w:rsidRDefault="001D5511" w:rsidP="001D5511">
      <w:pPr>
        <w:ind w:firstLine="709"/>
        <w:jc w:val="both"/>
        <w:rPr>
          <w:sz w:val="28"/>
          <w:szCs w:val="28"/>
        </w:rPr>
      </w:pPr>
    </w:p>
    <w:p w:rsidR="002503C9" w:rsidRPr="007324E0" w:rsidRDefault="002503C9" w:rsidP="002503C9">
      <w:pPr>
        <w:widowControl w:val="0"/>
        <w:autoSpaceDE w:val="0"/>
        <w:autoSpaceDN w:val="0"/>
        <w:adjustRightInd w:val="0"/>
        <w:jc w:val="center"/>
        <w:outlineLvl w:val="2"/>
        <w:rPr>
          <w:sz w:val="28"/>
          <w:szCs w:val="28"/>
        </w:rPr>
      </w:pPr>
      <w:r w:rsidRPr="007324E0">
        <w:rPr>
          <w:sz w:val="28"/>
          <w:szCs w:val="28"/>
        </w:rPr>
        <w:t xml:space="preserve">Раздел IV. ФОРМЫ КОНТРОЛЯ ЗА ПРЕДОСТАВЛЕНИЕМ </w:t>
      </w:r>
      <w:r w:rsidR="00D3776B" w:rsidRPr="007324E0">
        <w:rPr>
          <w:sz w:val="28"/>
          <w:szCs w:val="28"/>
        </w:rPr>
        <w:br/>
      </w:r>
      <w:r w:rsidRPr="007324E0">
        <w:rPr>
          <w:sz w:val="28"/>
          <w:szCs w:val="28"/>
        </w:rPr>
        <w:t>МУНИЦИПАЛЬНОЙ УСЛУГИ</w:t>
      </w:r>
    </w:p>
    <w:p w:rsidR="002503C9" w:rsidRPr="007324E0" w:rsidRDefault="002503C9" w:rsidP="002503C9">
      <w:pPr>
        <w:widowControl w:val="0"/>
        <w:autoSpaceDE w:val="0"/>
        <w:autoSpaceDN w:val="0"/>
        <w:adjustRightInd w:val="0"/>
        <w:ind w:firstLine="720"/>
        <w:jc w:val="center"/>
        <w:outlineLvl w:val="2"/>
        <w:rPr>
          <w:sz w:val="28"/>
          <w:szCs w:val="28"/>
        </w:rPr>
      </w:pPr>
    </w:p>
    <w:p w:rsidR="002503C9" w:rsidRPr="007324E0" w:rsidRDefault="00C83DDE" w:rsidP="002503C9">
      <w:pPr>
        <w:widowControl w:val="0"/>
        <w:autoSpaceDE w:val="0"/>
        <w:autoSpaceDN w:val="0"/>
        <w:adjustRightInd w:val="0"/>
        <w:ind w:firstLine="720"/>
        <w:jc w:val="center"/>
        <w:outlineLvl w:val="2"/>
        <w:rPr>
          <w:sz w:val="28"/>
          <w:szCs w:val="28"/>
        </w:rPr>
      </w:pPr>
      <w:bookmarkStart w:id="9" w:name="Par413"/>
      <w:bookmarkEnd w:id="9"/>
      <w:r w:rsidRPr="007324E0">
        <w:rPr>
          <w:sz w:val="28"/>
          <w:szCs w:val="28"/>
        </w:rPr>
        <w:t>Подраздел 4.1</w:t>
      </w:r>
      <w:r w:rsidR="002503C9" w:rsidRPr="007324E0">
        <w:rPr>
          <w:sz w:val="28"/>
          <w:szCs w:val="28"/>
        </w:rPr>
        <w:t xml:space="preserve">. ПОРЯДОК ОСУЩЕСТВЛЕНИЯ ТЕКУЩЕГО </w:t>
      </w:r>
      <w:r w:rsidR="00D3776B" w:rsidRPr="007324E0">
        <w:rPr>
          <w:sz w:val="28"/>
          <w:szCs w:val="28"/>
        </w:rPr>
        <w:br/>
      </w:r>
      <w:r w:rsidR="002503C9" w:rsidRPr="007324E0">
        <w:rPr>
          <w:sz w:val="28"/>
          <w:szCs w:val="28"/>
        </w:rPr>
        <w:t xml:space="preserve">КОНТРОЛЯ ЗА СОБЛЮДЕНИЕМ И ИСПОЛНЕНИЕМ ОТВЕТСТВЕННЫМИ ДОЛЖНОСТНЫМИ ЛИЦАМИ ПОЛОЖЕНИЙ АДМИНИСТРАТИВНОГО </w:t>
      </w:r>
      <w:r w:rsidR="00D3776B" w:rsidRPr="007324E0">
        <w:rPr>
          <w:sz w:val="28"/>
          <w:szCs w:val="28"/>
        </w:rPr>
        <w:br/>
      </w:r>
      <w:r w:rsidR="002503C9" w:rsidRPr="007324E0">
        <w:rPr>
          <w:sz w:val="28"/>
          <w:szCs w:val="28"/>
        </w:rPr>
        <w:t xml:space="preserve">РЕГЛАМЕНТА И ИНЫХ НОРМАТИВНЫХ ПРАВОВЫХ АКТОВ, </w:t>
      </w:r>
      <w:r w:rsidR="00D3776B" w:rsidRPr="007324E0">
        <w:rPr>
          <w:sz w:val="28"/>
          <w:szCs w:val="28"/>
        </w:rPr>
        <w:br/>
      </w:r>
      <w:r w:rsidR="002503C9" w:rsidRPr="007324E0">
        <w:rPr>
          <w:sz w:val="28"/>
          <w:szCs w:val="28"/>
        </w:rPr>
        <w:t xml:space="preserve">УСТАНАВЛИВАЮЩИХ ТРЕБОВАНИЯ К ПРЕДОСТАВЛЕНИЮ </w:t>
      </w:r>
      <w:r w:rsidR="00D3776B" w:rsidRPr="007324E0">
        <w:rPr>
          <w:sz w:val="28"/>
          <w:szCs w:val="28"/>
        </w:rPr>
        <w:br/>
      </w:r>
      <w:r w:rsidR="002503C9" w:rsidRPr="007324E0">
        <w:rPr>
          <w:sz w:val="28"/>
          <w:szCs w:val="28"/>
        </w:rPr>
        <w:t>МУНИЦИПАЛЬНОЙ УСЛУГИ, А ТАКЖЕ ПРИНЯТИЕМ ИМИ РЕШЕНИЙ</w:t>
      </w:r>
    </w:p>
    <w:p w:rsidR="00F40AA2" w:rsidRPr="007324E0" w:rsidRDefault="00F40AA2" w:rsidP="00F40AA2">
      <w:pPr>
        <w:autoSpaceDE w:val="0"/>
        <w:autoSpaceDN w:val="0"/>
        <w:adjustRightInd w:val="0"/>
        <w:ind w:firstLine="851"/>
        <w:jc w:val="both"/>
        <w:outlineLvl w:val="2"/>
        <w:rPr>
          <w:sz w:val="28"/>
          <w:szCs w:val="28"/>
        </w:rPr>
      </w:pPr>
    </w:p>
    <w:p w:rsidR="00B253DB" w:rsidRPr="007324E0" w:rsidRDefault="00B253DB" w:rsidP="00B253DB">
      <w:pPr>
        <w:autoSpaceDE w:val="0"/>
        <w:autoSpaceDN w:val="0"/>
        <w:adjustRightInd w:val="0"/>
        <w:ind w:firstLine="709"/>
        <w:jc w:val="both"/>
        <w:outlineLvl w:val="2"/>
        <w:rPr>
          <w:sz w:val="28"/>
          <w:szCs w:val="28"/>
        </w:rPr>
      </w:pPr>
      <w:r w:rsidRPr="007324E0">
        <w:rPr>
          <w:sz w:val="28"/>
          <w:szCs w:val="28"/>
        </w:rPr>
        <w:t>4.1.1. Должностные лица</w:t>
      </w:r>
      <w:r w:rsidR="00607AC7" w:rsidRPr="007324E0">
        <w:rPr>
          <w:sz w:val="28"/>
          <w:szCs w:val="28"/>
        </w:rPr>
        <w:t xml:space="preserve">, </w:t>
      </w:r>
      <w:r w:rsidRPr="007324E0">
        <w:rPr>
          <w:sz w:val="28"/>
          <w:szCs w:val="28"/>
        </w:rPr>
        <w:t>муниципальны</w:t>
      </w:r>
      <w:r w:rsidR="00607AC7" w:rsidRPr="007324E0">
        <w:rPr>
          <w:sz w:val="28"/>
          <w:szCs w:val="28"/>
        </w:rPr>
        <w:t>е служащие</w:t>
      </w:r>
      <w:r w:rsidR="00D701E7" w:rsidRPr="007324E0">
        <w:rPr>
          <w:sz w:val="28"/>
          <w:szCs w:val="28"/>
        </w:rPr>
        <w:t xml:space="preserve">, участвующие в </w:t>
      </w:r>
      <w:r w:rsidRPr="007324E0">
        <w:rPr>
          <w:sz w:val="28"/>
          <w:szCs w:val="28"/>
        </w:rPr>
        <w:t>предоставлении муниципальной услуги</w:t>
      </w:r>
      <w:r w:rsidR="00D701E7" w:rsidRPr="007324E0">
        <w:rPr>
          <w:sz w:val="28"/>
          <w:szCs w:val="28"/>
        </w:rPr>
        <w:t>,</w:t>
      </w:r>
      <w:r w:rsidRPr="007324E0">
        <w:rPr>
          <w:sz w:val="28"/>
          <w:szCs w:val="28"/>
        </w:rPr>
        <w:t xml:space="preserve"> руководствуются положениями настоящего Регламента.</w:t>
      </w:r>
    </w:p>
    <w:p w:rsidR="00B253DB" w:rsidRPr="007324E0" w:rsidRDefault="00B253DB" w:rsidP="00B253DB">
      <w:pPr>
        <w:autoSpaceDE w:val="0"/>
        <w:autoSpaceDN w:val="0"/>
        <w:adjustRightInd w:val="0"/>
        <w:ind w:firstLine="709"/>
        <w:jc w:val="both"/>
        <w:outlineLvl w:val="2"/>
        <w:rPr>
          <w:sz w:val="28"/>
          <w:szCs w:val="28"/>
        </w:rPr>
      </w:pPr>
      <w:r w:rsidRPr="007324E0">
        <w:rPr>
          <w:sz w:val="28"/>
          <w:szCs w:val="28"/>
        </w:rPr>
        <w:t xml:space="preserve">В должностных регламентах </w:t>
      </w:r>
      <w:r w:rsidR="00D701E7" w:rsidRPr="007324E0">
        <w:rPr>
          <w:sz w:val="28"/>
          <w:szCs w:val="28"/>
        </w:rPr>
        <w:t xml:space="preserve">должностных лиц, </w:t>
      </w:r>
      <w:r w:rsidRPr="007324E0">
        <w:rPr>
          <w:sz w:val="28"/>
          <w:szCs w:val="28"/>
        </w:rPr>
        <w:t xml:space="preserve">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7324E0">
        <w:rPr>
          <w:sz w:val="28"/>
          <w:szCs w:val="28"/>
        </w:rPr>
        <w:lastRenderedPageBreak/>
        <w:t>обязанности, ответственность, требования к знаниям и квалификации специалистов.</w:t>
      </w:r>
    </w:p>
    <w:p w:rsidR="00B253DB" w:rsidRPr="007324E0" w:rsidRDefault="00D701E7" w:rsidP="00B253DB">
      <w:pPr>
        <w:autoSpaceDE w:val="0"/>
        <w:autoSpaceDN w:val="0"/>
        <w:adjustRightInd w:val="0"/>
        <w:ind w:firstLine="709"/>
        <w:jc w:val="both"/>
        <w:outlineLvl w:val="2"/>
        <w:rPr>
          <w:sz w:val="28"/>
          <w:szCs w:val="28"/>
        </w:rPr>
      </w:pPr>
      <w:r w:rsidRPr="007324E0">
        <w:rPr>
          <w:sz w:val="28"/>
          <w:szCs w:val="28"/>
        </w:rPr>
        <w:t>Должностные лица</w:t>
      </w:r>
      <w:r w:rsidR="00B253DB" w:rsidRPr="007324E0">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7324E0">
        <w:rPr>
          <w:sz w:val="28"/>
          <w:szCs w:val="28"/>
        </w:rPr>
        <w:t>должностных лиц</w:t>
      </w:r>
      <w:r w:rsidR="00B253DB" w:rsidRPr="007324E0">
        <w:rPr>
          <w:sz w:val="28"/>
          <w:szCs w:val="28"/>
        </w:rPr>
        <w:t xml:space="preserve">. </w:t>
      </w:r>
    </w:p>
    <w:p w:rsidR="007324E0" w:rsidRPr="007324E0" w:rsidRDefault="007324E0" w:rsidP="007324E0">
      <w:pPr>
        <w:ind w:firstLine="709"/>
        <w:jc w:val="both"/>
        <w:rPr>
          <w:sz w:val="28"/>
          <w:szCs w:val="28"/>
        </w:rPr>
      </w:pPr>
      <w:r w:rsidRPr="007324E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7324E0" w:rsidRDefault="00B253DB" w:rsidP="002503C9">
      <w:pPr>
        <w:autoSpaceDE w:val="0"/>
        <w:autoSpaceDN w:val="0"/>
        <w:adjustRightInd w:val="0"/>
        <w:ind w:firstLine="709"/>
        <w:jc w:val="both"/>
        <w:outlineLvl w:val="2"/>
        <w:rPr>
          <w:sz w:val="28"/>
          <w:szCs w:val="28"/>
        </w:rPr>
      </w:pPr>
      <w:r w:rsidRPr="007324E0">
        <w:rPr>
          <w:sz w:val="28"/>
          <w:szCs w:val="28"/>
        </w:rPr>
        <w:t xml:space="preserve">4.1.3. Проверки полноты и качества предоставления </w:t>
      </w:r>
      <w:r w:rsidR="00B04912" w:rsidRPr="007324E0">
        <w:rPr>
          <w:sz w:val="28"/>
          <w:szCs w:val="28"/>
        </w:rPr>
        <w:t xml:space="preserve">муниципальной </w:t>
      </w:r>
      <w:r w:rsidRPr="007324E0">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7324E0">
        <w:rPr>
          <w:sz w:val="28"/>
          <w:szCs w:val="28"/>
        </w:rPr>
        <w:t>уп</w:t>
      </w:r>
      <w:r w:rsidR="00FD4A4C" w:rsidRPr="007324E0">
        <w:rPr>
          <w:sz w:val="28"/>
          <w:szCs w:val="28"/>
        </w:rPr>
        <w:t>олномоченного органа</w:t>
      </w:r>
      <w:r w:rsidRPr="007324E0">
        <w:rPr>
          <w:sz w:val="28"/>
          <w:szCs w:val="28"/>
        </w:rPr>
        <w:t xml:space="preserve">, ответственных за предоставление </w:t>
      </w:r>
      <w:r w:rsidR="00B04912" w:rsidRPr="007324E0">
        <w:rPr>
          <w:sz w:val="28"/>
          <w:szCs w:val="28"/>
        </w:rPr>
        <w:t xml:space="preserve">муниципальной </w:t>
      </w:r>
      <w:r w:rsidRPr="007324E0">
        <w:rPr>
          <w:sz w:val="28"/>
          <w:szCs w:val="28"/>
        </w:rPr>
        <w:t>услуги.</w:t>
      </w:r>
    </w:p>
    <w:p w:rsidR="006832EE" w:rsidRPr="007324E0" w:rsidRDefault="006832EE" w:rsidP="00B253DB">
      <w:pPr>
        <w:autoSpaceDE w:val="0"/>
        <w:autoSpaceDN w:val="0"/>
        <w:adjustRightInd w:val="0"/>
        <w:ind w:firstLine="709"/>
        <w:jc w:val="both"/>
        <w:outlineLvl w:val="2"/>
        <w:rPr>
          <w:sz w:val="28"/>
          <w:szCs w:val="28"/>
        </w:rPr>
      </w:pPr>
    </w:p>
    <w:p w:rsidR="002503C9" w:rsidRPr="007324E0" w:rsidRDefault="00C83DDE" w:rsidP="002503C9">
      <w:pPr>
        <w:widowControl w:val="0"/>
        <w:autoSpaceDE w:val="0"/>
        <w:autoSpaceDN w:val="0"/>
        <w:adjustRightInd w:val="0"/>
        <w:ind w:firstLine="720"/>
        <w:jc w:val="center"/>
        <w:outlineLvl w:val="2"/>
        <w:rPr>
          <w:sz w:val="28"/>
          <w:szCs w:val="28"/>
        </w:rPr>
      </w:pPr>
      <w:r w:rsidRPr="007324E0">
        <w:rPr>
          <w:sz w:val="28"/>
          <w:szCs w:val="28"/>
        </w:rPr>
        <w:t>Подраздел 4.2</w:t>
      </w:r>
      <w:r w:rsidR="002503C9" w:rsidRPr="007324E0">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7324E0">
        <w:rPr>
          <w:sz w:val="28"/>
          <w:szCs w:val="28"/>
        </w:rPr>
        <w:br/>
      </w:r>
      <w:r w:rsidR="002503C9" w:rsidRPr="007324E0">
        <w:rPr>
          <w:sz w:val="28"/>
          <w:szCs w:val="28"/>
        </w:rPr>
        <w:t xml:space="preserve">ПОРЯДОК И ФОРМЫ КОНТРОЛЯЗА ПОЛНОТОЙ И КАЧЕСТВОМ </w:t>
      </w:r>
      <w:r w:rsidR="00D3776B" w:rsidRPr="007324E0">
        <w:rPr>
          <w:sz w:val="28"/>
          <w:szCs w:val="28"/>
        </w:rPr>
        <w:br/>
      </w:r>
      <w:r w:rsidR="002503C9" w:rsidRPr="007324E0">
        <w:rPr>
          <w:sz w:val="28"/>
          <w:szCs w:val="28"/>
        </w:rPr>
        <w:t>ПРЕДОСТАВЛЕНИЯ МУНИЦИПАЛЬНОЙ УСЛУГИ</w:t>
      </w:r>
    </w:p>
    <w:p w:rsidR="00F40AA2" w:rsidRPr="007324E0" w:rsidRDefault="00F40AA2" w:rsidP="00F40AA2">
      <w:pPr>
        <w:autoSpaceDE w:val="0"/>
        <w:autoSpaceDN w:val="0"/>
        <w:adjustRightInd w:val="0"/>
        <w:ind w:firstLine="851"/>
        <w:jc w:val="center"/>
        <w:outlineLvl w:val="1"/>
        <w:rPr>
          <w:b/>
          <w:sz w:val="28"/>
          <w:szCs w:val="28"/>
        </w:rPr>
      </w:pPr>
    </w:p>
    <w:p w:rsidR="00B147B0" w:rsidRPr="007324E0" w:rsidRDefault="00B147B0" w:rsidP="00B147B0">
      <w:pPr>
        <w:autoSpaceDE w:val="0"/>
        <w:autoSpaceDN w:val="0"/>
        <w:adjustRightInd w:val="0"/>
        <w:ind w:firstLine="709"/>
        <w:jc w:val="both"/>
        <w:outlineLvl w:val="2"/>
        <w:rPr>
          <w:sz w:val="28"/>
          <w:szCs w:val="28"/>
        </w:rPr>
      </w:pPr>
      <w:r w:rsidRPr="007324E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8686A" w:rsidRPr="007324E0" w:rsidRDefault="0098686A" w:rsidP="0098686A">
      <w:pPr>
        <w:autoSpaceDE w:val="0"/>
        <w:autoSpaceDN w:val="0"/>
        <w:adjustRightInd w:val="0"/>
        <w:ind w:firstLine="709"/>
        <w:jc w:val="both"/>
        <w:outlineLvl w:val="2"/>
        <w:rPr>
          <w:sz w:val="28"/>
          <w:szCs w:val="28"/>
        </w:rPr>
      </w:pPr>
      <w:r w:rsidRPr="007324E0">
        <w:rPr>
          <w:sz w:val="28"/>
          <w:szCs w:val="28"/>
        </w:rPr>
        <w:t xml:space="preserve">Плановые и внеплановые проверки могут проводиться главой муниципального образования </w:t>
      </w:r>
      <w:r w:rsidR="00B9002E">
        <w:rPr>
          <w:sz w:val="28"/>
          <w:szCs w:val="28"/>
        </w:rPr>
        <w:t>Северский район</w:t>
      </w:r>
      <w:r w:rsidRPr="007324E0">
        <w:rPr>
          <w:sz w:val="28"/>
          <w:szCs w:val="28"/>
        </w:rPr>
        <w:t xml:space="preserve">, заместителем главы муниципального образования </w:t>
      </w:r>
      <w:r w:rsidR="00B9002E">
        <w:rPr>
          <w:sz w:val="28"/>
          <w:szCs w:val="28"/>
        </w:rPr>
        <w:t>Северский район</w:t>
      </w:r>
      <w:r w:rsidRPr="007324E0">
        <w:rPr>
          <w:sz w:val="28"/>
          <w:szCs w:val="28"/>
        </w:rPr>
        <w:t xml:space="preserve">, курирующим </w:t>
      </w:r>
      <w:r w:rsidR="00A203AF">
        <w:rPr>
          <w:sz w:val="28"/>
          <w:szCs w:val="28"/>
        </w:rPr>
        <w:t>уполномоченный орган, через который</w:t>
      </w:r>
      <w:r w:rsidRPr="007324E0">
        <w:rPr>
          <w:sz w:val="28"/>
          <w:szCs w:val="28"/>
        </w:rPr>
        <w:t xml:space="preserve"> предоставляется муниципальная услуга (при наличии).</w:t>
      </w:r>
    </w:p>
    <w:p w:rsidR="00B147B0" w:rsidRPr="007324E0" w:rsidRDefault="00B147B0" w:rsidP="00B147B0">
      <w:pPr>
        <w:autoSpaceDE w:val="0"/>
        <w:autoSpaceDN w:val="0"/>
        <w:adjustRightInd w:val="0"/>
        <w:ind w:firstLine="709"/>
        <w:jc w:val="both"/>
        <w:outlineLvl w:val="2"/>
        <w:rPr>
          <w:sz w:val="28"/>
          <w:szCs w:val="28"/>
        </w:rPr>
      </w:pPr>
      <w:r w:rsidRPr="007324E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7324E0" w:rsidRDefault="00B147B0" w:rsidP="00B147B0">
      <w:pPr>
        <w:autoSpaceDE w:val="0"/>
        <w:autoSpaceDN w:val="0"/>
        <w:adjustRightInd w:val="0"/>
        <w:ind w:firstLine="709"/>
        <w:jc w:val="both"/>
        <w:outlineLvl w:val="2"/>
        <w:rPr>
          <w:sz w:val="28"/>
          <w:szCs w:val="28"/>
        </w:rPr>
      </w:pPr>
      <w:r w:rsidRPr="007324E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00151DC6" w:rsidRPr="007324E0">
        <w:rPr>
          <w:sz w:val="28"/>
          <w:szCs w:val="28"/>
        </w:rPr>
        <w:t>вающих на нарушение исполнения Р</w:t>
      </w:r>
      <w:r w:rsidRPr="007324E0">
        <w:rPr>
          <w:sz w:val="28"/>
          <w:szCs w:val="28"/>
        </w:rPr>
        <w:t>егламента.</w:t>
      </w:r>
    </w:p>
    <w:p w:rsidR="00B147B0" w:rsidRPr="007324E0" w:rsidRDefault="00B147B0" w:rsidP="00B147B0">
      <w:pPr>
        <w:autoSpaceDE w:val="0"/>
        <w:autoSpaceDN w:val="0"/>
        <w:adjustRightInd w:val="0"/>
        <w:ind w:firstLine="709"/>
        <w:jc w:val="both"/>
        <w:outlineLvl w:val="2"/>
        <w:rPr>
          <w:sz w:val="28"/>
          <w:szCs w:val="28"/>
        </w:rPr>
      </w:pPr>
      <w:r w:rsidRPr="007324E0">
        <w:rPr>
          <w:sz w:val="28"/>
          <w:szCs w:val="28"/>
        </w:rPr>
        <w:t>В ходе плановых и внеплановых проверок:</w:t>
      </w:r>
    </w:p>
    <w:p w:rsidR="00B147B0" w:rsidRPr="007324E0" w:rsidRDefault="00B147B0" w:rsidP="00B147B0">
      <w:pPr>
        <w:autoSpaceDE w:val="0"/>
        <w:autoSpaceDN w:val="0"/>
        <w:adjustRightInd w:val="0"/>
        <w:ind w:firstLine="709"/>
        <w:jc w:val="both"/>
        <w:outlineLvl w:val="2"/>
        <w:rPr>
          <w:sz w:val="28"/>
          <w:szCs w:val="28"/>
        </w:rPr>
      </w:pPr>
      <w:r w:rsidRPr="007324E0">
        <w:rPr>
          <w:sz w:val="28"/>
          <w:szCs w:val="28"/>
        </w:rPr>
        <w:t xml:space="preserve">проверяется знание ответственными лицами требований настоящего </w:t>
      </w:r>
      <w:r w:rsidR="00151DC6" w:rsidRPr="007324E0">
        <w:rPr>
          <w:sz w:val="28"/>
          <w:szCs w:val="28"/>
        </w:rPr>
        <w:t>Р</w:t>
      </w:r>
      <w:r w:rsidRPr="007324E0">
        <w:rPr>
          <w:sz w:val="28"/>
          <w:szCs w:val="28"/>
        </w:rPr>
        <w:t>егламента, нормативных правовых актов, устанавливающих требования к предоставлению муниципальной услуги;</w:t>
      </w:r>
    </w:p>
    <w:p w:rsidR="00B147B0" w:rsidRPr="007324E0" w:rsidRDefault="00B147B0" w:rsidP="00B147B0">
      <w:pPr>
        <w:autoSpaceDE w:val="0"/>
        <w:autoSpaceDN w:val="0"/>
        <w:adjustRightInd w:val="0"/>
        <w:ind w:firstLine="709"/>
        <w:jc w:val="both"/>
        <w:outlineLvl w:val="2"/>
        <w:rPr>
          <w:sz w:val="28"/>
          <w:szCs w:val="28"/>
        </w:rPr>
      </w:pPr>
      <w:r w:rsidRPr="007324E0">
        <w:rPr>
          <w:sz w:val="28"/>
          <w:szCs w:val="28"/>
        </w:rPr>
        <w:lastRenderedPageBreak/>
        <w:t>проверяется соблюдение сроков и последовательности исполнения административных процедур;</w:t>
      </w:r>
    </w:p>
    <w:p w:rsidR="00B147B0" w:rsidRPr="007324E0" w:rsidRDefault="00B147B0" w:rsidP="00B147B0">
      <w:pPr>
        <w:autoSpaceDE w:val="0"/>
        <w:autoSpaceDN w:val="0"/>
        <w:adjustRightInd w:val="0"/>
        <w:ind w:firstLine="709"/>
        <w:jc w:val="both"/>
        <w:outlineLvl w:val="2"/>
        <w:rPr>
          <w:sz w:val="28"/>
          <w:szCs w:val="28"/>
        </w:rPr>
      </w:pPr>
      <w:r w:rsidRPr="007324E0">
        <w:rPr>
          <w:sz w:val="28"/>
          <w:szCs w:val="28"/>
        </w:rPr>
        <w:t>выявляются нарушения прав заявителей, недостатки, допущенные в ходе предоставления муниципальной услуги.</w:t>
      </w:r>
    </w:p>
    <w:p w:rsidR="002503C9" w:rsidRPr="007324E0" w:rsidRDefault="002503C9" w:rsidP="00B147B0">
      <w:pPr>
        <w:autoSpaceDE w:val="0"/>
        <w:autoSpaceDN w:val="0"/>
        <w:adjustRightInd w:val="0"/>
        <w:ind w:firstLine="709"/>
        <w:jc w:val="both"/>
        <w:outlineLvl w:val="2"/>
        <w:rPr>
          <w:sz w:val="28"/>
          <w:szCs w:val="28"/>
        </w:rPr>
      </w:pPr>
    </w:p>
    <w:p w:rsidR="002503C9" w:rsidRPr="007324E0" w:rsidRDefault="00C83DDE" w:rsidP="002503C9">
      <w:pPr>
        <w:widowControl w:val="0"/>
        <w:autoSpaceDE w:val="0"/>
        <w:autoSpaceDN w:val="0"/>
        <w:adjustRightInd w:val="0"/>
        <w:ind w:firstLine="720"/>
        <w:jc w:val="center"/>
        <w:outlineLvl w:val="2"/>
        <w:rPr>
          <w:sz w:val="28"/>
          <w:szCs w:val="28"/>
        </w:rPr>
      </w:pPr>
      <w:r w:rsidRPr="007324E0">
        <w:rPr>
          <w:sz w:val="28"/>
          <w:szCs w:val="28"/>
        </w:rPr>
        <w:t>Подраздел 4.3</w:t>
      </w:r>
      <w:r w:rsidR="002503C9" w:rsidRPr="007324E0">
        <w:rPr>
          <w:sz w:val="28"/>
          <w:szCs w:val="28"/>
        </w:rPr>
        <w:t xml:space="preserve">. ОТВЕТСТВЕННОСТЬ ДОЛЖНОСТНЫХ ЛИЦ ОРГАНА МЕСТНОГО САМОУПРАВЛЕНИЯ ЗА РЕШЕНИЯ И ДЕЙСТВИЯ </w:t>
      </w:r>
      <w:r w:rsidR="00D3776B" w:rsidRPr="007324E0">
        <w:rPr>
          <w:sz w:val="28"/>
          <w:szCs w:val="28"/>
        </w:rPr>
        <w:br/>
      </w:r>
      <w:r w:rsidR="002503C9" w:rsidRPr="007324E0">
        <w:rPr>
          <w:sz w:val="28"/>
          <w:szCs w:val="28"/>
        </w:rPr>
        <w:t>(БЕЗДЕЙСТВИЕ), ПРИНИМАЕМЫЕ(ОСУЩЕСТВЛЯЕМЫЕ) ИМИ В ХОДЕ ПРЕДОСТАВЛЕНИЯ МУНИЦИПАЛЬНОЙ УСЛУГИ</w:t>
      </w:r>
    </w:p>
    <w:p w:rsidR="00F40AA2" w:rsidRPr="007324E0" w:rsidRDefault="00F40AA2" w:rsidP="00F40AA2">
      <w:pPr>
        <w:autoSpaceDE w:val="0"/>
        <w:autoSpaceDN w:val="0"/>
        <w:adjustRightInd w:val="0"/>
        <w:ind w:firstLine="851"/>
        <w:jc w:val="both"/>
        <w:outlineLvl w:val="2"/>
        <w:rPr>
          <w:sz w:val="28"/>
          <w:szCs w:val="28"/>
        </w:rPr>
      </w:pPr>
    </w:p>
    <w:p w:rsidR="009F4DE0" w:rsidRPr="007324E0" w:rsidRDefault="00F40AA2" w:rsidP="009F4DE0">
      <w:pPr>
        <w:autoSpaceDE w:val="0"/>
        <w:autoSpaceDN w:val="0"/>
        <w:adjustRightInd w:val="0"/>
        <w:ind w:firstLine="709"/>
        <w:jc w:val="both"/>
        <w:outlineLvl w:val="2"/>
        <w:rPr>
          <w:sz w:val="28"/>
          <w:szCs w:val="28"/>
        </w:rPr>
      </w:pPr>
      <w:r w:rsidRPr="007324E0">
        <w:rPr>
          <w:sz w:val="28"/>
          <w:szCs w:val="28"/>
        </w:rPr>
        <w:t xml:space="preserve">4.3.1. </w:t>
      </w:r>
      <w:r w:rsidR="009F4DE0" w:rsidRPr="007324E0">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7324E0" w:rsidRDefault="00F40AA2" w:rsidP="00AF4363">
      <w:pPr>
        <w:autoSpaceDE w:val="0"/>
        <w:autoSpaceDN w:val="0"/>
        <w:adjustRightInd w:val="0"/>
        <w:ind w:firstLine="709"/>
        <w:jc w:val="both"/>
        <w:outlineLvl w:val="2"/>
        <w:rPr>
          <w:sz w:val="28"/>
          <w:szCs w:val="28"/>
        </w:rPr>
      </w:pPr>
      <w:r w:rsidRPr="007324E0">
        <w:rPr>
          <w:sz w:val="28"/>
          <w:szCs w:val="28"/>
        </w:rPr>
        <w:t xml:space="preserve">4.3.2. </w:t>
      </w:r>
      <w:r w:rsidR="00AF4363" w:rsidRPr="007324E0">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7324E0">
        <w:rPr>
          <w:sz w:val="28"/>
          <w:szCs w:val="28"/>
        </w:rPr>
        <w:t>я</w:t>
      </w:r>
      <w:r w:rsidR="00AF4363" w:rsidRPr="007324E0">
        <w:rPr>
          <w:sz w:val="28"/>
          <w:szCs w:val="28"/>
        </w:rPr>
        <w:t xml:space="preserve"> и действия (бездействие) при предоставлении муниципальной услуги.</w:t>
      </w:r>
    </w:p>
    <w:p w:rsidR="00943BB7" w:rsidRPr="007324E0" w:rsidRDefault="008734D7" w:rsidP="002503C9">
      <w:pPr>
        <w:autoSpaceDE w:val="0"/>
        <w:autoSpaceDN w:val="0"/>
        <w:adjustRightInd w:val="0"/>
        <w:ind w:firstLine="709"/>
        <w:jc w:val="both"/>
        <w:outlineLvl w:val="2"/>
        <w:rPr>
          <w:sz w:val="28"/>
          <w:szCs w:val="28"/>
        </w:rPr>
      </w:pPr>
      <w:r w:rsidRPr="007324E0">
        <w:rPr>
          <w:sz w:val="28"/>
          <w:szCs w:val="28"/>
        </w:rPr>
        <w:t>4.3.</w:t>
      </w:r>
      <w:r w:rsidR="00AF4363" w:rsidRPr="007324E0">
        <w:rPr>
          <w:sz w:val="28"/>
          <w:szCs w:val="28"/>
        </w:rPr>
        <w:t>3. Персональная ответственность устанавливается в должностных</w:t>
      </w:r>
      <w:r w:rsidR="00FD4A4C" w:rsidRPr="007324E0">
        <w:rPr>
          <w:sz w:val="28"/>
          <w:szCs w:val="28"/>
        </w:rPr>
        <w:t xml:space="preserve"> регламент</w:t>
      </w:r>
      <w:r w:rsidR="00D351E1" w:rsidRPr="007324E0">
        <w:rPr>
          <w:sz w:val="28"/>
          <w:szCs w:val="28"/>
        </w:rPr>
        <w:t xml:space="preserve">ах </w:t>
      </w:r>
      <w:r w:rsidR="00AF4363" w:rsidRPr="007324E0">
        <w:rPr>
          <w:sz w:val="28"/>
          <w:szCs w:val="28"/>
        </w:rPr>
        <w:t>в соответствии с требованиями законодательства Российской Федерации.</w:t>
      </w:r>
    </w:p>
    <w:p w:rsidR="006832EE" w:rsidRPr="007324E0" w:rsidRDefault="006832EE" w:rsidP="00F40AA2">
      <w:pPr>
        <w:autoSpaceDE w:val="0"/>
        <w:autoSpaceDN w:val="0"/>
        <w:adjustRightInd w:val="0"/>
        <w:jc w:val="center"/>
        <w:outlineLvl w:val="1"/>
        <w:rPr>
          <w:sz w:val="28"/>
          <w:szCs w:val="28"/>
        </w:rPr>
      </w:pPr>
    </w:p>
    <w:p w:rsidR="002503C9" w:rsidRPr="007324E0" w:rsidRDefault="00C83DDE" w:rsidP="002503C9">
      <w:pPr>
        <w:widowControl w:val="0"/>
        <w:autoSpaceDE w:val="0"/>
        <w:autoSpaceDN w:val="0"/>
        <w:adjustRightInd w:val="0"/>
        <w:ind w:firstLine="720"/>
        <w:jc w:val="center"/>
        <w:outlineLvl w:val="2"/>
        <w:rPr>
          <w:sz w:val="28"/>
          <w:szCs w:val="28"/>
        </w:rPr>
      </w:pPr>
      <w:r w:rsidRPr="007324E0">
        <w:rPr>
          <w:sz w:val="28"/>
          <w:szCs w:val="28"/>
        </w:rPr>
        <w:t>Подраздел 4.4</w:t>
      </w:r>
      <w:r w:rsidR="002503C9" w:rsidRPr="007324E0">
        <w:rPr>
          <w:sz w:val="28"/>
          <w:szCs w:val="28"/>
        </w:rPr>
        <w:t xml:space="preserve">. ПОЛОЖЕНИЯ, ХАРАКТЕРИЗУЮЩИЕ ТРЕБОВАНИЯ </w:t>
      </w:r>
      <w:r w:rsidR="00D3776B" w:rsidRPr="007324E0">
        <w:rPr>
          <w:sz w:val="28"/>
          <w:szCs w:val="28"/>
        </w:rPr>
        <w:br/>
      </w:r>
      <w:r w:rsidR="002503C9" w:rsidRPr="007324E0">
        <w:rPr>
          <w:sz w:val="28"/>
          <w:szCs w:val="28"/>
        </w:rPr>
        <w:t xml:space="preserve">К ПОРЯДКУ И ФОРМАМ КОНТРОЛЯ ЗА ПРЕДОСТАВЛЕНИЕМ </w:t>
      </w:r>
      <w:r w:rsidR="00D3776B" w:rsidRPr="007324E0">
        <w:rPr>
          <w:sz w:val="28"/>
          <w:szCs w:val="28"/>
        </w:rPr>
        <w:br/>
      </w:r>
      <w:r w:rsidR="002503C9" w:rsidRPr="007324E0">
        <w:rPr>
          <w:sz w:val="28"/>
          <w:szCs w:val="28"/>
        </w:rPr>
        <w:t xml:space="preserve">МУНИЦИПАЛЬНОЙ УСЛУГИ, В ТОМ ЧИСЛЕ СО СТОРОНЫ </w:t>
      </w:r>
      <w:r w:rsidR="00D3776B" w:rsidRPr="007324E0">
        <w:rPr>
          <w:sz w:val="28"/>
          <w:szCs w:val="28"/>
        </w:rPr>
        <w:br/>
        <w:t>ГРАЖДАН</w:t>
      </w:r>
      <w:r w:rsidR="002503C9" w:rsidRPr="007324E0">
        <w:rPr>
          <w:sz w:val="28"/>
          <w:szCs w:val="28"/>
        </w:rPr>
        <w:t>, ИХ ОБЪЕДИНЕНИЙ И ОРГАНИЗАЦИЙ</w:t>
      </w:r>
    </w:p>
    <w:p w:rsidR="00F40AA2" w:rsidRPr="007324E0" w:rsidRDefault="00F40AA2" w:rsidP="00F40AA2">
      <w:pPr>
        <w:autoSpaceDE w:val="0"/>
        <w:autoSpaceDN w:val="0"/>
        <w:adjustRightInd w:val="0"/>
        <w:ind w:firstLine="851"/>
        <w:jc w:val="both"/>
        <w:rPr>
          <w:sz w:val="28"/>
          <w:szCs w:val="28"/>
        </w:rPr>
      </w:pPr>
    </w:p>
    <w:p w:rsidR="00F40AA2" w:rsidRPr="007324E0" w:rsidRDefault="00F40AA2" w:rsidP="0074516D">
      <w:pPr>
        <w:autoSpaceDE w:val="0"/>
        <w:autoSpaceDN w:val="0"/>
        <w:adjustRightInd w:val="0"/>
        <w:ind w:firstLine="709"/>
        <w:jc w:val="both"/>
        <w:rPr>
          <w:sz w:val="28"/>
          <w:szCs w:val="28"/>
        </w:rPr>
      </w:pPr>
      <w:r w:rsidRPr="007324E0">
        <w:rPr>
          <w:sz w:val="28"/>
          <w:szCs w:val="28"/>
        </w:rPr>
        <w:t xml:space="preserve">Контроль за предоставлением </w:t>
      </w:r>
      <w:r w:rsidR="00BF168D" w:rsidRPr="007324E0">
        <w:rPr>
          <w:sz w:val="28"/>
          <w:szCs w:val="28"/>
        </w:rPr>
        <w:t xml:space="preserve">муниципальной </w:t>
      </w:r>
      <w:r w:rsidRPr="007324E0">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7324E0">
        <w:rPr>
          <w:sz w:val="28"/>
          <w:szCs w:val="28"/>
        </w:rPr>
        <w:t xml:space="preserve">муниципальной </w:t>
      </w:r>
      <w:r w:rsidRPr="007324E0">
        <w:rPr>
          <w:sz w:val="28"/>
          <w:szCs w:val="28"/>
        </w:rPr>
        <w:t>услуги</w:t>
      </w:r>
      <w:r w:rsidR="0058527F" w:rsidRPr="007324E0">
        <w:rPr>
          <w:sz w:val="28"/>
          <w:szCs w:val="28"/>
        </w:rPr>
        <w:t>,</w:t>
      </w:r>
      <w:r w:rsidRPr="007324E0">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7324E0">
        <w:rPr>
          <w:sz w:val="28"/>
          <w:szCs w:val="28"/>
        </w:rPr>
        <w:t xml:space="preserve">олномоченного органа </w:t>
      </w:r>
      <w:r w:rsidRPr="007324E0">
        <w:rPr>
          <w:sz w:val="28"/>
          <w:szCs w:val="28"/>
        </w:rPr>
        <w:t>нормативных правовых актов Российской Федерации, Краснодарского края, а также положений Регламента.</w:t>
      </w:r>
    </w:p>
    <w:p w:rsidR="00F40AA2" w:rsidRPr="007324E0" w:rsidRDefault="00F40AA2" w:rsidP="0074516D">
      <w:pPr>
        <w:autoSpaceDE w:val="0"/>
        <w:autoSpaceDN w:val="0"/>
        <w:adjustRightInd w:val="0"/>
        <w:ind w:firstLine="709"/>
        <w:jc w:val="both"/>
        <w:outlineLvl w:val="2"/>
        <w:rPr>
          <w:sz w:val="28"/>
          <w:szCs w:val="28"/>
        </w:rPr>
      </w:pPr>
      <w:r w:rsidRPr="007324E0">
        <w:rPr>
          <w:sz w:val="28"/>
          <w:szCs w:val="28"/>
        </w:rPr>
        <w:t>Проверка также может проводиться по конкретному обращению гражданина или организации.</w:t>
      </w:r>
    </w:p>
    <w:p w:rsidR="00B253DB" w:rsidRPr="007324E0" w:rsidRDefault="00BF168D" w:rsidP="00B253DB">
      <w:pPr>
        <w:autoSpaceDE w:val="0"/>
        <w:autoSpaceDN w:val="0"/>
        <w:adjustRightInd w:val="0"/>
        <w:ind w:firstLine="709"/>
        <w:jc w:val="both"/>
        <w:outlineLvl w:val="2"/>
        <w:rPr>
          <w:sz w:val="28"/>
          <w:szCs w:val="28"/>
        </w:rPr>
      </w:pPr>
      <w:r w:rsidRPr="007324E0">
        <w:rPr>
          <w:sz w:val="28"/>
          <w:szCs w:val="28"/>
        </w:rPr>
        <w:t>П</w:t>
      </w:r>
      <w:r w:rsidR="00B253DB" w:rsidRPr="007324E0">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7324E0" w:rsidRDefault="00B253DB" w:rsidP="00B253DB">
      <w:pPr>
        <w:autoSpaceDE w:val="0"/>
        <w:autoSpaceDN w:val="0"/>
        <w:adjustRightInd w:val="0"/>
        <w:ind w:firstLine="709"/>
        <w:jc w:val="both"/>
        <w:outlineLvl w:val="2"/>
        <w:rPr>
          <w:sz w:val="28"/>
          <w:szCs w:val="28"/>
        </w:rPr>
      </w:pPr>
      <w:r w:rsidRPr="007324E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7324E0" w:rsidRDefault="00AF4363" w:rsidP="00F40AA2">
      <w:pPr>
        <w:autoSpaceDE w:val="0"/>
        <w:autoSpaceDN w:val="0"/>
        <w:adjustRightInd w:val="0"/>
        <w:jc w:val="center"/>
        <w:outlineLvl w:val="1"/>
        <w:rPr>
          <w:sz w:val="28"/>
          <w:szCs w:val="28"/>
        </w:rPr>
      </w:pPr>
    </w:p>
    <w:p w:rsidR="002503C9" w:rsidRPr="007324E0" w:rsidRDefault="002503C9" w:rsidP="002503C9">
      <w:pPr>
        <w:widowControl w:val="0"/>
        <w:autoSpaceDE w:val="0"/>
        <w:autoSpaceDN w:val="0"/>
        <w:adjustRightInd w:val="0"/>
        <w:jc w:val="center"/>
        <w:outlineLvl w:val="2"/>
        <w:rPr>
          <w:sz w:val="28"/>
          <w:szCs w:val="28"/>
        </w:rPr>
      </w:pPr>
      <w:r w:rsidRPr="007324E0">
        <w:rPr>
          <w:sz w:val="28"/>
          <w:szCs w:val="28"/>
        </w:rPr>
        <w:t xml:space="preserve">Раздел V. ДОСУДЕБНЫЙ (ВНЕСУДЕБНЫЙ) ПОРЯДОК ОБЖАЛОВАНИЯ РЕШЕНИЙ И ДЕЙСТВИЙ (БЕЗДЕЙСТВИЯ) ОРГАНА, </w:t>
      </w:r>
      <w:r w:rsidR="00D3776B" w:rsidRPr="007324E0">
        <w:rPr>
          <w:sz w:val="28"/>
          <w:szCs w:val="28"/>
        </w:rPr>
        <w:br/>
      </w:r>
      <w:r w:rsidRPr="007324E0">
        <w:rPr>
          <w:sz w:val="28"/>
          <w:szCs w:val="28"/>
        </w:rPr>
        <w:t xml:space="preserve">ПРЕДОСТАВЛЯЮЩЕГО МУНИЦИПАЛЬНУЮ УСЛУГУ, А ТАКЖЕ </w:t>
      </w:r>
      <w:r w:rsidR="00D3776B" w:rsidRPr="007324E0">
        <w:rPr>
          <w:sz w:val="28"/>
          <w:szCs w:val="28"/>
        </w:rPr>
        <w:br/>
      </w:r>
      <w:r w:rsidRPr="007324E0">
        <w:rPr>
          <w:sz w:val="28"/>
          <w:szCs w:val="28"/>
        </w:rPr>
        <w:t>ДОЛЖНОСТНЫХ ЛИЦ, МУНИЦИПАЛЬНЫХ СЛУЖАЩИХ</w:t>
      </w:r>
    </w:p>
    <w:p w:rsidR="002503C9" w:rsidRPr="007324E0" w:rsidRDefault="002503C9" w:rsidP="002503C9">
      <w:pPr>
        <w:widowControl w:val="0"/>
        <w:autoSpaceDE w:val="0"/>
        <w:autoSpaceDN w:val="0"/>
        <w:adjustRightInd w:val="0"/>
        <w:jc w:val="center"/>
        <w:outlineLvl w:val="2"/>
        <w:rPr>
          <w:sz w:val="28"/>
          <w:szCs w:val="28"/>
        </w:rPr>
      </w:pPr>
    </w:p>
    <w:p w:rsidR="00103B37" w:rsidRPr="007324E0" w:rsidRDefault="00C83DDE" w:rsidP="002503C9">
      <w:pPr>
        <w:widowControl w:val="0"/>
        <w:autoSpaceDE w:val="0"/>
        <w:autoSpaceDN w:val="0"/>
        <w:adjustRightInd w:val="0"/>
        <w:jc w:val="center"/>
        <w:outlineLvl w:val="2"/>
        <w:rPr>
          <w:sz w:val="28"/>
          <w:szCs w:val="28"/>
        </w:rPr>
      </w:pPr>
      <w:bookmarkStart w:id="10" w:name="Par459"/>
      <w:bookmarkEnd w:id="10"/>
      <w:r w:rsidRPr="007324E0">
        <w:rPr>
          <w:sz w:val="28"/>
          <w:szCs w:val="28"/>
        </w:rPr>
        <w:t>Подраздел 5.1.</w:t>
      </w:r>
      <w:r w:rsidR="002503C9" w:rsidRPr="007324E0">
        <w:rPr>
          <w:sz w:val="28"/>
          <w:szCs w:val="28"/>
        </w:rPr>
        <w:t xml:space="preserve"> ИНФОРМАЦИЯ ДЛЯ ЗАЯВИТЕЛЯ О ЕГО ПРАВЕ </w:t>
      </w:r>
      <w:r w:rsidR="00D3776B" w:rsidRPr="007324E0">
        <w:rPr>
          <w:sz w:val="28"/>
          <w:szCs w:val="28"/>
        </w:rPr>
        <w:br/>
      </w:r>
      <w:r w:rsidR="002503C9" w:rsidRPr="007324E0">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7324E0">
        <w:rPr>
          <w:sz w:val="28"/>
          <w:szCs w:val="28"/>
        </w:rPr>
        <w:br/>
      </w:r>
      <w:r w:rsidR="002503C9" w:rsidRPr="007324E0">
        <w:rPr>
          <w:sz w:val="28"/>
          <w:szCs w:val="28"/>
        </w:rPr>
        <w:t xml:space="preserve">ПРЕДОСТАВЛЯЮЩЕГО МУНИЦИПАЛЬНУЮ УСЛУГУ, </w:t>
      </w:r>
    </w:p>
    <w:p w:rsidR="00F40AA2" w:rsidRPr="007324E0" w:rsidRDefault="002503C9" w:rsidP="002503C9">
      <w:pPr>
        <w:jc w:val="center"/>
        <w:rPr>
          <w:sz w:val="28"/>
          <w:szCs w:val="28"/>
        </w:rPr>
      </w:pPr>
      <w:r w:rsidRPr="007324E0">
        <w:rPr>
          <w:sz w:val="28"/>
          <w:szCs w:val="28"/>
        </w:rPr>
        <w:t>А ТАКЖЕ ДОЛЖНОСТНЫХ ЛИЦ, МУНИЦИПАЛЬНЫХ СЛУЖАЩИХ КРАСНОДАРСКОГО КРАЯ ПРИ ПРЕДОСТАВЛЕНИИ МУНИЦИПАЛЬНОЙ УСЛУГИ</w:t>
      </w:r>
    </w:p>
    <w:p w:rsidR="00F40AA2" w:rsidRPr="007324E0" w:rsidRDefault="00F40AA2" w:rsidP="00F40AA2">
      <w:pPr>
        <w:ind w:firstLine="851"/>
        <w:jc w:val="both"/>
        <w:rPr>
          <w:sz w:val="28"/>
          <w:szCs w:val="28"/>
        </w:rPr>
      </w:pPr>
    </w:p>
    <w:p w:rsidR="0055312F" w:rsidRPr="007324E0" w:rsidRDefault="0055312F" w:rsidP="0055312F">
      <w:pPr>
        <w:autoSpaceDE w:val="0"/>
        <w:autoSpaceDN w:val="0"/>
        <w:adjustRightInd w:val="0"/>
        <w:ind w:firstLine="709"/>
        <w:jc w:val="both"/>
        <w:outlineLvl w:val="0"/>
        <w:rPr>
          <w:sz w:val="28"/>
          <w:szCs w:val="28"/>
          <w:lang w:eastAsia="en-US"/>
        </w:rPr>
      </w:pPr>
      <w:r w:rsidRPr="007324E0">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7324E0">
        <w:rPr>
          <w:sz w:val="28"/>
          <w:szCs w:val="28"/>
          <w:lang w:eastAsia="en-US"/>
        </w:rPr>
        <w:t>олномоченным органом</w:t>
      </w:r>
      <w:r w:rsidRPr="007324E0">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7324E0">
        <w:rPr>
          <w:sz w:val="28"/>
          <w:szCs w:val="28"/>
          <w:lang w:eastAsia="en-US"/>
        </w:rPr>
        <w:t xml:space="preserve">– </w:t>
      </w:r>
      <w:r w:rsidRPr="007324E0">
        <w:rPr>
          <w:sz w:val="28"/>
          <w:szCs w:val="28"/>
          <w:lang w:eastAsia="en-US"/>
        </w:rPr>
        <w:t>досудебное (внесудебное) обжалование).</w:t>
      </w:r>
    </w:p>
    <w:p w:rsidR="0055312F" w:rsidRPr="007324E0" w:rsidRDefault="0055312F" w:rsidP="00F40AA2">
      <w:pPr>
        <w:jc w:val="center"/>
        <w:rPr>
          <w:sz w:val="28"/>
          <w:szCs w:val="28"/>
        </w:rPr>
      </w:pPr>
    </w:p>
    <w:p w:rsidR="00F40AA2" w:rsidRPr="007324E0" w:rsidRDefault="00C83DDE" w:rsidP="00C83DDE">
      <w:pPr>
        <w:widowControl w:val="0"/>
        <w:autoSpaceDE w:val="0"/>
        <w:autoSpaceDN w:val="0"/>
        <w:adjustRightInd w:val="0"/>
        <w:jc w:val="center"/>
        <w:outlineLvl w:val="2"/>
        <w:rPr>
          <w:sz w:val="28"/>
          <w:szCs w:val="28"/>
        </w:rPr>
      </w:pPr>
      <w:r w:rsidRPr="007324E0">
        <w:rPr>
          <w:sz w:val="28"/>
          <w:szCs w:val="28"/>
        </w:rPr>
        <w:t>Подраздел</w:t>
      </w:r>
      <w:r w:rsidR="002503C9" w:rsidRPr="007324E0">
        <w:rPr>
          <w:sz w:val="28"/>
          <w:szCs w:val="28"/>
        </w:rPr>
        <w:t xml:space="preserve"> </w:t>
      </w:r>
      <w:r w:rsidRPr="007324E0">
        <w:rPr>
          <w:sz w:val="28"/>
          <w:szCs w:val="28"/>
        </w:rPr>
        <w:t>5.2</w:t>
      </w:r>
      <w:r w:rsidR="002503C9" w:rsidRPr="007324E0">
        <w:rPr>
          <w:sz w:val="28"/>
          <w:szCs w:val="28"/>
        </w:rPr>
        <w:t>. ПРЕДМЕТ ЖАЛОБЫ</w:t>
      </w:r>
    </w:p>
    <w:p w:rsidR="00F40AA2" w:rsidRPr="007324E0" w:rsidRDefault="00F40AA2" w:rsidP="00F40AA2">
      <w:pPr>
        <w:jc w:val="center"/>
        <w:rPr>
          <w:sz w:val="28"/>
          <w:szCs w:val="28"/>
        </w:rPr>
      </w:pPr>
    </w:p>
    <w:p w:rsidR="00686853" w:rsidRPr="007324E0" w:rsidRDefault="00686853" w:rsidP="00686853">
      <w:pPr>
        <w:autoSpaceDE w:val="0"/>
        <w:autoSpaceDN w:val="0"/>
        <w:adjustRightInd w:val="0"/>
        <w:ind w:firstLine="709"/>
        <w:jc w:val="both"/>
        <w:outlineLvl w:val="0"/>
        <w:rPr>
          <w:sz w:val="28"/>
          <w:szCs w:val="28"/>
          <w:lang w:eastAsia="en-US"/>
        </w:rPr>
      </w:pPr>
      <w:r w:rsidRPr="007324E0">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7324E0">
        <w:rPr>
          <w:sz w:val="28"/>
          <w:szCs w:val="28"/>
          <w:lang w:eastAsia="en-US"/>
        </w:rPr>
        <w:t>олномоченного органа</w:t>
      </w:r>
      <w:r w:rsidRPr="007324E0">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7324E0" w:rsidRDefault="00686853" w:rsidP="0074516D">
      <w:pPr>
        <w:autoSpaceDE w:val="0"/>
        <w:autoSpaceDN w:val="0"/>
        <w:adjustRightInd w:val="0"/>
        <w:ind w:firstLine="709"/>
        <w:jc w:val="both"/>
        <w:outlineLvl w:val="0"/>
        <w:rPr>
          <w:rFonts w:eastAsia="Calibri"/>
          <w:sz w:val="28"/>
          <w:szCs w:val="28"/>
          <w:lang w:eastAsia="en-US"/>
        </w:rPr>
      </w:pPr>
      <w:r w:rsidRPr="007324E0">
        <w:rPr>
          <w:sz w:val="28"/>
          <w:szCs w:val="28"/>
        </w:rPr>
        <w:t xml:space="preserve">5.2.2. </w:t>
      </w:r>
      <w:r w:rsidR="00F40AA2" w:rsidRPr="007324E0">
        <w:rPr>
          <w:sz w:val="28"/>
          <w:szCs w:val="28"/>
        </w:rPr>
        <w:t>Заявитель может обратиться с жалобой,</w:t>
      </w:r>
      <w:r w:rsidR="00F40AA2" w:rsidRPr="007324E0">
        <w:rPr>
          <w:sz w:val="28"/>
          <w:szCs w:val="28"/>
          <w:lang w:eastAsia="en-US"/>
        </w:rPr>
        <w:t xml:space="preserve"> в том числе в следующих случаях:</w:t>
      </w:r>
    </w:p>
    <w:p w:rsidR="00F40AA2" w:rsidRPr="007324E0" w:rsidRDefault="00F40AA2" w:rsidP="0074516D">
      <w:pPr>
        <w:autoSpaceDE w:val="0"/>
        <w:autoSpaceDN w:val="0"/>
        <w:adjustRightInd w:val="0"/>
        <w:ind w:firstLine="709"/>
        <w:jc w:val="both"/>
        <w:outlineLvl w:val="0"/>
        <w:rPr>
          <w:rFonts w:eastAsia="Calibri"/>
          <w:sz w:val="28"/>
          <w:szCs w:val="28"/>
          <w:lang w:eastAsia="en-US"/>
        </w:rPr>
      </w:pPr>
      <w:r w:rsidRPr="007324E0">
        <w:rPr>
          <w:rFonts w:eastAsia="Calibri"/>
          <w:sz w:val="28"/>
          <w:szCs w:val="28"/>
          <w:lang w:eastAsia="en-US"/>
        </w:rPr>
        <w:t>а) нарушение срока регистрации за</w:t>
      </w:r>
      <w:r w:rsidR="00686853" w:rsidRPr="007324E0">
        <w:rPr>
          <w:rFonts w:eastAsia="Calibri"/>
          <w:sz w:val="28"/>
          <w:szCs w:val="28"/>
          <w:lang w:eastAsia="en-US"/>
        </w:rPr>
        <w:t xml:space="preserve">явления </w:t>
      </w:r>
      <w:r w:rsidRPr="007324E0">
        <w:rPr>
          <w:rFonts w:eastAsia="Calibri"/>
          <w:sz w:val="28"/>
          <w:szCs w:val="28"/>
          <w:lang w:eastAsia="en-US"/>
        </w:rPr>
        <w:t xml:space="preserve">заявителя о предоставлении </w:t>
      </w:r>
      <w:r w:rsidR="0096039F" w:rsidRPr="007324E0">
        <w:rPr>
          <w:rFonts w:eastAsia="Calibri"/>
          <w:sz w:val="28"/>
          <w:szCs w:val="28"/>
          <w:lang w:eastAsia="en-US"/>
        </w:rPr>
        <w:t xml:space="preserve">муниципальной </w:t>
      </w:r>
      <w:r w:rsidRPr="007324E0">
        <w:rPr>
          <w:rFonts w:eastAsia="Calibri"/>
          <w:sz w:val="28"/>
          <w:szCs w:val="28"/>
          <w:lang w:eastAsia="en-US"/>
        </w:rPr>
        <w:t>услуги;</w:t>
      </w:r>
    </w:p>
    <w:p w:rsidR="00F40AA2" w:rsidRPr="007324E0" w:rsidRDefault="00F40AA2" w:rsidP="0074516D">
      <w:pPr>
        <w:autoSpaceDE w:val="0"/>
        <w:autoSpaceDN w:val="0"/>
        <w:adjustRightInd w:val="0"/>
        <w:ind w:firstLine="709"/>
        <w:jc w:val="both"/>
        <w:outlineLvl w:val="0"/>
        <w:rPr>
          <w:rFonts w:eastAsia="Calibri"/>
          <w:sz w:val="28"/>
          <w:szCs w:val="28"/>
          <w:lang w:eastAsia="en-US"/>
        </w:rPr>
      </w:pPr>
      <w:r w:rsidRPr="007324E0">
        <w:rPr>
          <w:rFonts w:eastAsia="Calibri"/>
          <w:sz w:val="28"/>
          <w:szCs w:val="28"/>
          <w:lang w:eastAsia="en-US"/>
        </w:rPr>
        <w:t xml:space="preserve">б) нарушение срока предоставления </w:t>
      </w:r>
      <w:r w:rsidR="0096039F" w:rsidRPr="007324E0">
        <w:rPr>
          <w:rFonts w:eastAsia="Calibri"/>
          <w:sz w:val="28"/>
          <w:szCs w:val="28"/>
          <w:lang w:eastAsia="en-US"/>
        </w:rPr>
        <w:t xml:space="preserve">муниципальной </w:t>
      </w:r>
      <w:r w:rsidRPr="007324E0">
        <w:rPr>
          <w:rFonts w:eastAsia="Calibri"/>
          <w:sz w:val="28"/>
          <w:szCs w:val="28"/>
          <w:lang w:eastAsia="en-US"/>
        </w:rPr>
        <w:t>услуги;</w:t>
      </w:r>
    </w:p>
    <w:p w:rsidR="00F40AA2" w:rsidRPr="007324E0" w:rsidRDefault="00F40AA2" w:rsidP="0074516D">
      <w:pPr>
        <w:autoSpaceDE w:val="0"/>
        <w:autoSpaceDN w:val="0"/>
        <w:adjustRightInd w:val="0"/>
        <w:ind w:firstLine="709"/>
        <w:jc w:val="both"/>
        <w:outlineLvl w:val="0"/>
        <w:rPr>
          <w:rFonts w:eastAsia="Calibri"/>
          <w:sz w:val="28"/>
          <w:szCs w:val="28"/>
          <w:lang w:eastAsia="en-US"/>
        </w:rPr>
      </w:pPr>
      <w:r w:rsidRPr="007324E0">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7324E0">
        <w:rPr>
          <w:rFonts w:eastAsia="Calibri"/>
          <w:sz w:val="28"/>
          <w:szCs w:val="28"/>
          <w:lang w:eastAsia="en-US"/>
        </w:rPr>
        <w:t>Краснодарского края</w:t>
      </w:r>
      <w:r w:rsidRPr="007324E0">
        <w:rPr>
          <w:rFonts w:eastAsia="Calibri"/>
          <w:sz w:val="28"/>
          <w:szCs w:val="28"/>
          <w:lang w:eastAsia="en-US"/>
        </w:rPr>
        <w:t xml:space="preserve">, </w:t>
      </w:r>
      <w:r w:rsidR="00686853" w:rsidRPr="007324E0">
        <w:rPr>
          <w:rFonts w:eastAsia="Calibri"/>
          <w:sz w:val="28"/>
          <w:szCs w:val="28"/>
          <w:lang w:eastAsia="en-US"/>
        </w:rPr>
        <w:t xml:space="preserve">муниципальными правовыми актами </w:t>
      </w:r>
      <w:r w:rsidR="00B912A0" w:rsidRPr="007324E0">
        <w:rPr>
          <w:rFonts w:eastAsia="Calibri"/>
          <w:sz w:val="28"/>
          <w:szCs w:val="28"/>
          <w:lang w:eastAsia="en-US"/>
        </w:rPr>
        <w:t>администрации</w:t>
      </w:r>
      <w:r w:rsidR="00B9002E">
        <w:rPr>
          <w:rFonts w:eastAsia="Calibri"/>
          <w:sz w:val="28"/>
          <w:szCs w:val="28"/>
          <w:lang w:eastAsia="en-US"/>
        </w:rPr>
        <w:t xml:space="preserve"> муниципального образования Северский район</w:t>
      </w:r>
      <w:r w:rsidR="00686853" w:rsidRPr="007324E0">
        <w:rPr>
          <w:rFonts w:eastAsia="Calibri"/>
          <w:sz w:val="28"/>
          <w:szCs w:val="28"/>
          <w:lang w:eastAsia="en-US"/>
        </w:rPr>
        <w:t xml:space="preserve"> </w:t>
      </w:r>
      <w:r w:rsidRPr="007324E0">
        <w:rPr>
          <w:rFonts w:eastAsia="Calibri"/>
          <w:sz w:val="28"/>
          <w:szCs w:val="28"/>
          <w:lang w:eastAsia="en-US"/>
        </w:rPr>
        <w:t xml:space="preserve">для предоставления </w:t>
      </w:r>
      <w:r w:rsidR="0096039F" w:rsidRPr="007324E0">
        <w:rPr>
          <w:rFonts w:eastAsia="Calibri"/>
          <w:sz w:val="28"/>
          <w:szCs w:val="28"/>
          <w:lang w:eastAsia="en-US"/>
        </w:rPr>
        <w:t xml:space="preserve">муниципальной </w:t>
      </w:r>
      <w:r w:rsidRPr="007324E0">
        <w:rPr>
          <w:rFonts w:eastAsia="Calibri"/>
          <w:sz w:val="28"/>
          <w:szCs w:val="28"/>
          <w:lang w:eastAsia="en-US"/>
        </w:rPr>
        <w:t>услуги;</w:t>
      </w:r>
    </w:p>
    <w:p w:rsidR="00F40AA2" w:rsidRPr="007324E0" w:rsidRDefault="00F40AA2" w:rsidP="0074516D">
      <w:pPr>
        <w:autoSpaceDE w:val="0"/>
        <w:autoSpaceDN w:val="0"/>
        <w:adjustRightInd w:val="0"/>
        <w:ind w:firstLine="709"/>
        <w:jc w:val="both"/>
        <w:outlineLvl w:val="0"/>
        <w:rPr>
          <w:rFonts w:eastAsia="Calibri"/>
          <w:sz w:val="28"/>
          <w:szCs w:val="28"/>
          <w:lang w:eastAsia="en-US"/>
        </w:rPr>
      </w:pPr>
      <w:r w:rsidRPr="007324E0">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7324E0">
        <w:rPr>
          <w:rFonts w:eastAsia="Calibri"/>
          <w:sz w:val="28"/>
          <w:szCs w:val="28"/>
          <w:lang w:eastAsia="en-US"/>
        </w:rPr>
        <w:t>Краснодарского края</w:t>
      </w:r>
      <w:r w:rsidRPr="007324E0">
        <w:rPr>
          <w:rFonts w:eastAsia="Calibri"/>
          <w:sz w:val="28"/>
          <w:szCs w:val="28"/>
          <w:lang w:eastAsia="en-US"/>
        </w:rPr>
        <w:t xml:space="preserve">, </w:t>
      </w:r>
      <w:r w:rsidR="00686853" w:rsidRPr="007324E0">
        <w:rPr>
          <w:rFonts w:eastAsia="Calibri"/>
          <w:sz w:val="28"/>
          <w:szCs w:val="28"/>
          <w:lang w:eastAsia="en-US"/>
        </w:rPr>
        <w:t xml:space="preserve">муниципальными правовыми актами </w:t>
      </w:r>
      <w:r w:rsidR="00B912A0" w:rsidRPr="007324E0">
        <w:rPr>
          <w:rFonts w:eastAsia="Calibri"/>
          <w:sz w:val="28"/>
          <w:szCs w:val="28"/>
          <w:lang w:eastAsia="en-US"/>
        </w:rPr>
        <w:t>администрации</w:t>
      </w:r>
      <w:r w:rsidR="00686853" w:rsidRPr="007324E0">
        <w:rPr>
          <w:rFonts w:eastAsia="Calibri"/>
          <w:sz w:val="28"/>
          <w:szCs w:val="28"/>
          <w:lang w:eastAsia="en-US"/>
        </w:rPr>
        <w:t xml:space="preserve"> </w:t>
      </w:r>
      <w:r w:rsidR="00B9002E">
        <w:rPr>
          <w:rFonts w:eastAsia="Calibri"/>
          <w:sz w:val="28"/>
          <w:szCs w:val="28"/>
          <w:lang w:eastAsia="en-US"/>
        </w:rPr>
        <w:t>муниципального образования Северский район</w:t>
      </w:r>
      <w:r w:rsidR="00686853" w:rsidRPr="007324E0">
        <w:rPr>
          <w:rFonts w:eastAsia="Calibri"/>
          <w:sz w:val="28"/>
          <w:szCs w:val="28"/>
          <w:lang w:eastAsia="en-US"/>
        </w:rPr>
        <w:t xml:space="preserve"> </w:t>
      </w:r>
      <w:r w:rsidRPr="007324E0">
        <w:rPr>
          <w:rFonts w:eastAsia="Calibri"/>
          <w:sz w:val="28"/>
          <w:szCs w:val="28"/>
          <w:lang w:eastAsia="en-US"/>
        </w:rPr>
        <w:t xml:space="preserve">для предоставления </w:t>
      </w:r>
      <w:r w:rsidR="0096039F" w:rsidRPr="007324E0">
        <w:rPr>
          <w:rFonts w:eastAsia="Calibri"/>
          <w:sz w:val="28"/>
          <w:szCs w:val="28"/>
          <w:lang w:eastAsia="en-US"/>
        </w:rPr>
        <w:t xml:space="preserve">муниципальной </w:t>
      </w:r>
      <w:r w:rsidRPr="007324E0">
        <w:rPr>
          <w:rFonts w:eastAsia="Calibri"/>
          <w:sz w:val="28"/>
          <w:szCs w:val="28"/>
          <w:lang w:eastAsia="en-US"/>
        </w:rPr>
        <w:t>услуги</w:t>
      </w:r>
      <w:r w:rsidR="00686853" w:rsidRPr="007324E0">
        <w:rPr>
          <w:rFonts w:eastAsia="Calibri"/>
          <w:sz w:val="28"/>
          <w:szCs w:val="28"/>
          <w:lang w:eastAsia="en-US"/>
        </w:rPr>
        <w:t>, у заявителя</w:t>
      </w:r>
      <w:r w:rsidRPr="007324E0">
        <w:rPr>
          <w:rFonts w:eastAsia="Calibri"/>
          <w:sz w:val="28"/>
          <w:szCs w:val="28"/>
          <w:lang w:eastAsia="en-US"/>
        </w:rPr>
        <w:t>;</w:t>
      </w:r>
    </w:p>
    <w:p w:rsidR="00F40AA2" w:rsidRPr="007324E0" w:rsidRDefault="00F40AA2" w:rsidP="0074516D">
      <w:pPr>
        <w:autoSpaceDE w:val="0"/>
        <w:autoSpaceDN w:val="0"/>
        <w:adjustRightInd w:val="0"/>
        <w:ind w:firstLine="709"/>
        <w:jc w:val="both"/>
        <w:outlineLvl w:val="0"/>
        <w:rPr>
          <w:rFonts w:eastAsia="Calibri"/>
          <w:sz w:val="28"/>
          <w:szCs w:val="28"/>
          <w:lang w:eastAsia="en-US"/>
        </w:rPr>
      </w:pPr>
      <w:r w:rsidRPr="007324E0">
        <w:rPr>
          <w:rFonts w:eastAsia="Calibri"/>
          <w:sz w:val="28"/>
          <w:szCs w:val="28"/>
          <w:lang w:eastAsia="en-US"/>
        </w:rPr>
        <w:lastRenderedPageBreak/>
        <w:t>д) отказ</w:t>
      </w:r>
      <w:r w:rsidR="00E95A4D" w:rsidRPr="007324E0">
        <w:rPr>
          <w:rFonts w:eastAsia="Calibri"/>
          <w:sz w:val="28"/>
          <w:szCs w:val="28"/>
          <w:lang w:eastAsia="en-US"/>
        </w:rPr>
        <w:t>а</w:t>
      </w:r>
      <w:r w:rsidRPr="007324E0">
        <w:rPr>
          <w:rFonts w:eastAsia="Calibri"/>
          <w:sz w:val="28"/>
          <w:szCs w:val="28"/>
          <w:lang w:eastAsia="en-US"/>
        </w:rPr>
        <w:t xml:space="preserve"> в предоставлении </w:t>
      </w:r>
      <w:r w:rsidR="0096039F" w:rsidRPr="007324E0">
        <w:rPr>
          <w:rFonts w:eastAsia="Calibri"/>
          <w:sz w:val="28"/>
          <w:szCs w:val="28"/>
          <w:lang w:eastAsia="en-US"/>
        </w:rPr>
        <w:t xml:space="preserve">муниципальной </w:t>
      </w:r>
      <w:r w:rsidRPr="007324E0">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7324E0">
        <w:rPr>
          <w:rFonts w:eastAsia="Calibri"/>
          <w:sz w:val="28"/>
          <w:szCs w:val="28"/>
          <w:lang w:eastAsia="en-US"/>
        </w:rPr>
        <w:t xml:space="preserve">Краснодарского края, муниципальными правовыми актами </w:t>
      </w:r>
      <w:r w:rsidR="00B912A0" w:rsidRPr="007324E0">
        <w:rPr>
          <w:rFonts w:eastAsia="Calibri"/>
          <w:sz w:val="28"/>
          <w:szCs w:val="28"/>
          <w:lang w:eastAsia="en-US"/>
        </w:rPr>
        <w:t>администрации</w:t>
      </w:r>
      <w:r w:rsidR="00E95A4D" w:rsidRPr="007324E0">
        <w:rPr>
          <w:rFonts w:eastAsia="Calibri"/>
          <w:sz w:val="28"/>
          <w:szCs w:val="28"/>
          <w:lang w:eastAsia="en-US"/>
        </w:rPr>
        <w:t xml:space="preserve"> </w:t>
      </w:r>
      <w:r w:rsidR="00B9002E">
        <w:rPr>
          <w:rFonts w:eastAsia="Calibri"/>
          <w:sz w:val="28"/>
          <w:szCs w:val="28"/>
          <w:lang w:eastAsia="en-US"/>
        </w:rPr>
        <w:t>муниципального образования Северский район</w:t>
      </w:r>
      <w:r w:rsidRPr="007324E0">
        <w:rPr>
          <w:rFonts w:eastAsia="Calibri"/>
          <w:sz w:val="28"/>
          <w:szCs w:val="28"/>
          <w:lang w:eastAsia="en-US"/>
        </w:rPr>
        <w:t>;</w:t>
      </w:r>
    </w:p>
    <w:p w:rsidR="00F40AA2" w:rsidRPr="007324E0" w:rsidRDefault="00F40AA2" w:rsidP="0074516D">
      <w:pPr>
        <w:autoSpaceDE w:val="0"/>
        <w:autoSpaceDN w:val="0"/>
        <w:adjustRightInd w:val="0"/>
        <w:ind w:firstLine="709"/>
        <w:jc w:val="both"/>
        <w:outlineLvl w:val="0"/>
        <w:rPr>
          <w:rFonts w:eastAsia="Calibri"/>
          <w:sz w:val="28"/>
          <w:szCs w:val="28"/>
          <w:lang w:eastAsia="en-US"/>
        </w:rPr>
      </w:pPr>
      <w:r w:rsidRPr="007324E0">
        <w:rPr>
          <w:rFonts w:eastAsia="Calibri"/>
          <w:sz w:val="28"/>
          <w:szCs w:val="28"/>
          <w:lang w:eastAsia="en-US"/>
        </w:rPr>
        <w:t xml:space="preserve">е) затребование с заявителя при предоставлении </w:t>
      </w:r>
      <w:r w:rsidR="0096039F" w:rsidRPr="007324E0">
        <w:rPr>
          <w:rFonts w:eastAsia="Calibri"/>
          <w:sz w:val="28"/>
          <w:szCs w:val="28"/>
          <w:lang w:eastAsia="en-US"/>
        </w:rPr>
        <w:t xml:space="preserve">муниципальной </w:t>
      </w:r>
      <w:r w:rsidRPr="007324E0">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7324E0">
        <w:rPr>
          <w:rFonts w:eastAsia="Calibri"/>
          <w:sz w:val="28"/>
          <w:szCs w:val="28"/>
          <w:lang w:eastAsia="en-US"/>
        </w:rPr>
        <w:t xml:space="preserve">Краснодарского края, муниципальными правовыми актами </w:t>
      </w:r>
      <w:r w:rsidR="00B912A0" w:rsidRPr="007324E0">
        <w:rPr>
          <w:rFonts w:eastAsia="Calibri"/>
          <w:sz w:val="28"/>
          <w:szCs w:val="28"/>
          <w:lang w:eastAsia="en-US"/>
        </w:rPr>
        <w:t>администрации</w:t>
      </w:r>
      <w:r w:rsidR="00E95A4D" w:rsidRPr="007324E0">
        <w:rPr>
          <w:rFonts w:eastAsia="Calibri"/>
          <w:sz w:val="28"/>
          <w:szCs w:val="28"/>
          <w:lang w:eastAsia="en-US"/>
        </w:rPr>
        <w:t xml:space="preserve"> </w:t>
      </w:r>
      <w:r w:rsidR="00C706BE">
        <w:rPr>
          <w:rFonts w:eastAsia="Calibri"/>
          <w:sz w:val="28"/>
          <w:szCs w:val="28"/>
          <w:lang w:eastAsia="en-US"/>
        </w:rPr>
        <w:t>муниципального образования Северский район</w:t>
      </w:r>
      <w:r w:rsidRPr="007324E0">
        <w:rPr>
          <w:rFonts w:eastAsia="Calibri"/>
          <w:sz w:val="28"/>
          <w:szCs w:val="28"/>
          <w:lang w:eastAsia="en-US"/>
        </w:rPr>
        <w:t>;</w:t>
      </w:r>
    </w:p>
    <w:p w:rsidR="00F40AA2" w:rsidRPr="007324E0" w:rsidRDefault="00F40AA2" w:rsidP="0074516D">
      <w:pPr>
        <w:autoSpaceDE w:val="0"/>
        <w:autoSpaceDN w:val="0"/>
        <w:adjustRightInd w:val="0"/>
        <w:ind w:firstLine="709"/>
        <w:jc w:val="both"/>
        <w:outlineLvl w:val="0"/>
        <w:rPr>
          <w:rFonts w:eastAsia="Calibri"/>
          <w:sz w:val="28"/>
          <w:szCs w:val="28"/>
          <w:lang w:eastAsia="en-US"/>
        </w:rPr>
      </w:pPr>
      <w:r w:rsidRPr="007324E0">
        <w:rPr>
          <w:rFonts w:eastAsia="Calibri"/>
          <w:sz w:val="28"/>
          <w:szCs w:val="28"/>
          <w:lang w:eastAsia="en-US"/>
        </w:rPr>
        <w:t xml:space="preserve">ж) отказ </w:t>
      </w:r>
      <w:r w:rsidR="00E95A4D" w:rsidRPr="007324E0">
        <w:rPr>
          <w:rFonts w:eastAsia="Calibri"/>
          <w:sz w:val="28"/>
          <w:szCs w:val="28"/>
          <w:lang w:eastAsia="en-US"/>
        </w:rPr>
        <w:t>уп</w:t>
      </w:r>
      <w:r w:rsidR="00DF3665" w:rsidRPr="007324E0">
        <w:rPr>
          <w:rFonts w:eastAsia="Calibri"/>
          <w:sz w:val="28"/>
          <w:szCs w:val="28"/>
          <w:lang w:eastAsia="en-US"/>
        </w:rPr>
        <w:t>олномоченного органа</w:t>
      </w:r>
      <w:r w:rsidR="00E95A4D" w:rsidRPr="007324E0">
        <w:rPr>
          <w:rFonts w:eastAsia="Calibri"/>
          <w:sz w:val="28"/>
          <w:szCs w:val="28"/>
          <w:lang w:eastAsia="en-US"/>
        </w:rPr>
        <w:t xml:space="preserve">, его </w:t>
      </w:r>
      <w:r w:rsidRPr="007324E0">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7324E0">
        <w:rPr>
          <w:rFonts w:eastAsia="Calibri"/>
          <w:sz w:val="28"/>
          <w:szCs w:val="28"/>
          <w:lang w:eastAsia="en-US"/>
        </w:rPr>
        <w:t xml:space="preserve">муниципальной </w:t>
      </w:r>
      <w:r w:rsidRPr="007324E0">
        <w:rPr>
          <w:rFonts w:eastAsia="Calibri"/>
          <w:sz w:val="28"/>
          <w:szCs w:val="28"/>
          <w:lang w:eastAsia="en-US"/>
        </w:rPr>
        <w:t>услуги документах либо нарушение установленного срока таких исправлений.</w:t>
      </w:r>
    </w:p>
    <w:p w:rsidR="00686853" w:rsidRPr="007324E0" w:rsidRDefault="00686853" w:rsidP="00F40AA2">
      <w:pPr>
        <w:jc w:val="center"/>
        <w:rPr>
          <w:sz w:val="28"/>
          <w:szCs w:val="28"/>
        </w:rPr>
      </w:pPr>
    </w:p>
    <w:p w:rsidR="00F40AA2" w:rsidRPr="007324E0" w:rsidRDefault="00C83DDE" w:rsidP="00C83DDE">
      <w:pPr>
        <w:widowControl w:val="0"/>
        <w:autoSpaceDE w:val="0"/>
        <w:autoSpaceDN w:val="0"/>
        <w:adjustRightInd w:val="0"/>
        <w:jc w:val="center"/>
        <w:outlineLvl w:val="2"/>
        <w:rPr>
          <w:sz w:val="28"/>
          <w:szCs w:val="28"/>
        </w:rPr>
      </w:pPr>
      <w:r w:rsidRPr="007324E0">
        <w:rPr>
          <w:sz w:val="28"/>
          <w:szCs w:val="28"/>
        </w:rPr>
        <w:t>Подраздел 5.3</w:t>
      </w:r>
      <w:r w:rsidR="002503C9" w:rsidRPr="007324E0">
        <w:rPr>
          <w:sz w:val="28"/>
          <w:szCs w:val="28"/>
        </w:rPr>
        <w:t xml:space="preserve">. ОРГАНЫ МЕСТНОГО САМОУПРАВЛЕНИЯ </w:t>
      </w:r>
      <w:r w:rsidR="002503C9" w:rsidRPr="007324E0">
        <w:rPr>
          <w:sz w:val="28"/>
          <w:szCs w:val="28"/>
        </w:rPr>
        <w:br/>
        <w:t>И УПОЛНОМОЧЕННЫЕ НА РАССМОТРЕНИЕ ЖАЛОБЫ ДОЛЖНОСТНЫЕ ЛИЦА, КОТОРЫМ МОЖЕТ БЫТЬ НАПРАВЛЕНА ЖАЛОБА</w:t>
      </w:r>
    </w:p>
    <w:p w:rsidR="00F40AA2" w:rsidRPr="007324E0" w:rsidRDefault="00F40AA2" w:rsidP="00F40AA2">
      <w:pPr>
        <w:jc w:val="center"/>
        <w:rPr>
          <w:sz w:val="28"/>
          <w:szCs w:val="28"/>
        </w:rPr>
      </w:pPr>
    </w:p>
    <w:p w:rsidR="0098686A" w:rsidRPr="007324E0" w:rsidRDefault="0098686A" w:rsidP="0098686A">
      <w:pPr>
        <w:autoSpaceDE w:val="0"/>
        <w:autoSpaceDN w:val="0"/>
        <w:adjustRightInd w:val="0"/>
        <w:ind w:firstLine="709"/>
        <w:jc w:val="both"/>
        <w:outlineLvl w:val="2"/>
        <w:rPr>
          <w:sz w:val="28"/>
          <w:szCs w:val="28"/>
          <w:lang w:eastAsia="en-US"/>
        </w:rPr>
      </w:pPr>
      <w:r w:rsidRPr="007324E0">
        <w:rPr>
          <w:sz w:val="28"/>
          <w:szCs w:val="28"/>
          <w:lang w:eastAsia="en-US"/>
        </w:rPr>
        <w:t xml:space="preserve">Жалобы на решения, принятые </w:t>
      </w:r>
      <w:r w:rsidR="008B5D09">
        <w:rPr>
          <w:sz w:val="28"/>
          <w:szCs w:val="28"/>
          <w:lang w:eastAsia="en-US"/>
        </w:rPr>
        <w:t>администрацией муниципального образования Северский район</w:t>
      </w:r>
      <w:r w:rsidRPr="007324E0">
        <w:rPr>
          <w:sz w:val="28"/>
          <w:szCs w:val="28"/>
          <w:lang w:eastAsia="en-US"/>
        </w:rPr>
        <w:t xml:space="preserve">, подаются главе муниципального образования </w:t>
      </w:r>
      <w:r w:rsidR="00C706BE">
        <w:rPr>
          <w:sz w:val="28"/>
          <w:szCs w:val="28"/>
          <w:lang w:eastAsia="en-US"/>
        </w:rPr>
        <w:t>Северский район</w:t>
      </w:r>
      <w:r w:rsidRPr="007324E0">
        <w:rPr>
          <w:sz w:val="28"/>
          <w:szCs w:val="28"/>
          <w:lang w:eastAsia="en-US"/>
        </w:rPr>
        <w:t xml:space="preserve">. </w:t>
      </w:r>
    </w:p>
    <w:p w:rsidR="0098686A" w:rsidRPr="007324E0" w:rsidRDefault="0098686A" w:rsidP="0098686A">
      <w:pPr>
        <w:autoSpaceDE w:val="0"/>
        <w:autoSpaceDN w:val="0"/>
        <w:adjustRightInd w:val="0"/>
        <w:ind w:firstLine="709"/>
        <w:jc w:val="both"/>
        <w:outlineLvl w:val="2"/>
        <w:rPr>
          <w:sz w:val="28"/>
          <w:szCs w:val="28"/>
          <w:lang w:eastAsia="en-US"/>
        </w:rPr>
      </w:pPr>
      <w:r w:rsidRPr="007324E0">
        <w:rPr>
          <w:sz w:val="28"/>
          <w:szCs w:val="28"/>
          <w:lang w:eastAsia="en-US"/>
        </w:rPr>
        <w:t xml:space="preserve">Жалобы на действия (бездействие) </w:t>
      </w:r>
      <w:r w:rsidR="008B5D09">
        <w:rPr>
          <w:sz w:val="28"/>
          <w:szCs w:val="28"/>
          <w:lang w:eastAsia="en-US"/>
        </w:rPr>
        <w:t>уполномоченного органа</w:t>
      </w:r>
      <w:r w:rsidRPr="007324E0">
        <w:rPr>
          <w:sz w:val="28"/>
          <w:szCs w:val="28"/>
          <w:lang w:eastAsia="en-US"/>
        </w:rPr>
        <w:t>, через которы</w:t>
      </w:r>
      <w:r w:rsidR="008B5D09">
        <w:rPr>
          <w:sz w:val="28"/>
          <w:szCs w:val="28"/>
          <w:lang w:eastAsia="en-US"/>
        </w:rPr>
        <w:t>й</w:t>
      </w:r>
      <w:r w:rsidRPr="007324E0">
        <w:rPr>
          <w:sz w:val="28"/>
          <w:szCs w:val="28"/>
          <w:lang w:eastAsia="en-US"/>
        </w:rPr>
        <w:t xml:space="preserve"> предоставляется муниципальная услуга, подается заместителю главы муниципального образования </w:t>
      </w:r>
      <w:r w:rsidR="00C706BE">
        <w:rPr>
          <w:sz w:val="28"/>
          <w:szCs w:val="28"/>
          <w:lang w:eastAsia="en-US"/>
        </w:rPr>
        <w:t>Северский район</w:t>
      </w:r>
      <w:r w:rsidRPr="007324E0">
        <w:rPr>
          <w:sz w:val="28"/>
          <w:szCs w:val="28"/>
          <w:lang w:eastAsia="en-US"/>
        </w:rPr>
        <w:t xml:space="preserve">, курирующему </w:t>
      </w:r>
      <w:r w:rsidR="00DE2F19" w:rsidRPr="007324E0">
        <w:rPr>
          <w:sz w:val="28"/>
          <w:szCs w:val="28"/>
          <w:lang w:eastAsia="en-US"/>
        </w:rPr>
        <w:t>соответствующи</w:t>
      </w:r>
      <w:r w:rsidR="00DE2F19">
        <w:rPr>
          <w:sz w:val="28"/>
          <w:szCs w:val="28"/>
          <w:lang w:eastAsia="en-US"/>
        </w:rPr>
        <w:t>й орган</w:t>
      </w:r>
      <w:r w:rsidRPr="007324E0">
        <w:rPr>
          <w:sz w:val="28"/>
          <w:szCs w:val="28"/>
          <w:lang w:eastAsia="en-US"/>
        </w:rPr>
        <w:t>.</w:t>
      </w:r>
    </w:p>
    <w:p w:rsidR="0098686A" w:rsidRPr="007324E0" w:rsidRDefault="0098686A" w:rsidP="0098686A">
      <w:pPr>
        <w:autoSpaceDE w:val="0"/>
        <w:autoSpaceDN w:val="0"/>
        <w:adjustRightInd w:val="0"/>
        <w:ind w:firstLine="709"/>
        <w:jc w:val="both"/>
        <w:outlineLvl w:val="2"/>
        <w:rPr>
          <w:sz w:val="28"/>
          <w:szCs w:val="28"/>
          <w:lang w:eastAsia="en-US"/>
        </w:rPr>
      </w:pPr>
      <w:r w:rsidRPr="007324E0">
        <w:rPr>
          <w:sz w:val="28"/>
          <w:szCs w:val="28"/>
          <w:lang w:eastAsia="en-US"/>
        </w:rPr>
        <w:t xml:space="preserve">Жалобы на действия (бездействие) должностных лиц, муниципальных служащих </w:t>
      </w:r>
      <w:r w:rsidR="00DE2F19">
        <w:rPr>
          <w:sz w:val="28"/>
          <w:szCs w:val="28"/>
          <w:lang w:eastAsia="en-US"/>
        </w:rPr>
        <w:t>уполномоченного органа</w:t>
      </w:r>
      <w:r w:rsidRPr="007324E0">
        <w:rPr>
          <w:sz w:val="28"/>
          <w:szCs w:val="28"/>
          <w:lang w:eastAsia="en-US"/>
        </w:rPr>
        <w:t>, через которы</w:t>
      </w:r>
      <w:r w:rsidR="00DE2F19">
        <w:rPr>
          <w:sz w:val="28"/>
          <w:szCs w:val="28"/>
          <w:lang w:eastAsia="en-US"/>
        </w:rPr>
        <w:t>й</w:t>
      </w:r>
      <w:r w:rsidRPr="007324E0">
        <w:rPr>
          <w:sz w:val="28"/>
          <w:szCs w:val="28"/>
          <w:lang w:eastAsia="en-US"/>
        </w:rPr>
        <w:t xml:space="preserve"> предоставляется муниципальная услуга, подается </w:t>
      </w:r>
      <w:r w:rsidR="00DE2F19">
        <w:rPr>
          <w:sz w:val="28"/>
          <w:szCs w:val="28"/>
          <w:lang w:eastAsia="en-US"/>
        </w:rPr>
        <w:t>руководителю</w:t>
      </w:r>
      <w:r w:rsidRPr="007324E0">
        <w:rPr>
          <w:sz w:val="28"/>
          <w:szCs w:val="28"/>
          <w:lang w:eastAsia="en-US"/>
        </w:rPr>
        <w:t xml:space="preserve"> соответствующего органа.</w:t>
      </w:r>
    </w:p>
    <w:p w:rsidR="0098686A" w:rsidRPr="007324E0" w:rsidRDefault="0098686A" w:rsidP="0098686A">
      <w:pPr>
        <w:autoSpaceDE w:val="0"/>
        <w:autoSpaceDN w:val="0"/>
        <w:adjustRightInd w:val="0"/>
        <w:ind w:firstLine="709"/>
        <w:jc w:val="both"/>
        <w:outlineLvl w:val="2"/>
        <w:rPr>
          <w:sz w:val="28"/>
          <w:szCs w:val="28"/>
          <w:lang w:eastAsia="en-US"/>
        </w:rPr>
      </w:pPr>
      <w:r w:rsidRPr="007324E0">
        <w:rPr>
          <w:sz w:val="28"/>
          <w:szCs w:val="28"/>
          <w:lang w:eastAsia="en-US"/>
        </w:rPr>
        <w:t xml:space="preserve">Жалобы на действия заместителя главы муниципального образования </w:t>
      </w:r>
      <w:r w:rsidR="00C706BE">
        <w:rPr>
          <w:sz w:val="28"/>
          <w:szCs w:val="28"/>
          <w:lang w:eastAsia="en-US"/>
        </w:rPr>
        <w:t>Северский район</w:t>
      </w:r>
      <w:r w:rsidRPr="007324E0">
        <w:rPr>
          <w:sz w:val="28"/>
          <w:szCs w:val="28"/>
          <w:lang w:eastAsia="en-US"/>
        </w:rPr>
        <w:t xml:space="preserve">, курирующего </w:t>
      </w:r>
      <w:r w:rsidR="00DE2F19">
        <w:rPr>
          <w:sz w:val="28"/>
          <w:szCs w:val="28"/>
          <w:lang w:eastAsia="en-US"/>
        </w:rPr>
        <w:t>уполномоченный орган</w:t>
      </w:r>
      <w:r w:rsidRPr="007324E0">
        <w:rPr>
          <w:sz w:val="28"/>
          <w:szCs w:val="28"/>
          <w:lang w:eastAsia="en-US"/>
        </w:rPr>
        <w:t>, через которы</w:t>
      </w:r>
      <w:r w:rsidR="00DE2F19">
        <w:rPr>
          <w:sz w:val="28"/>
          <w:szCs w:val="28"/>
          <w:lang w:eastAsia="en-US"/>
        </w:rPr>
        <w:t>й</w:t>
      </w:r>
      <w:r w:rsidRPr="007324E0">
        <w:rPr>
          <w:sz w:val="28"/>
          <w:szCs w:val="28"/>
          <w:lang w:eastAsia="en-US"/>
        </w:rPr>
        <w:t xml:space="preserve"> предоставляется муниципальная услуга, подается главе муниципального образования </w:t>
      </w:r>
      <w:r w:rsidR="00C706BE">
        <w:rPr>
          <w:sz w:val="28"/>
          <w:szCs w:val="28"/>
          <w:lang w:eastAsia="en-US"/>
        </w:rPr>
        <w:t>Северский район</w:t>
      </w:r>
      <w:r w:rsidRPr="007324E0">
        <w:rPr>
          <w:sz w:val="28"/>
          <w:szCs w:val="28"/>
          <w:lang w:eastAsia="en-US"/>
        </w:rPr>
        <w:t>.</w:t>
      </w:r>
    </w:p>
    <w:p w:rsidR="004734F2" w:rsidRPr="007324E0" w:rsidRDefault="004734F2" w:rsidP="002503C9">
      <w:pPr>
        <w:rPr>
          <w:sz w:val="28"/>
          <w:szCs w:val="28"/>
        </w:rPr>
      </w:pPr>
    </w:p>
    <w:p w:rsidR="00F40AA2" w:rsidRPr="007324E0" w:rsidRDefault="00C83DDE" w:rsidP="00C83DDE">
      <w:pPr>
        <w:widowControl w:val="0"/>
        <w:autoSpaceDE w:val="0"/>
        <w:autoSpaceDN w:val="0"/>
        <w:adjustRightInd w:val="0"/>
        <w:jc w:val="center"/>
        <w:outlineLvl w:val="2"/>
        <w:rPr>
          <w:sz w:val="28"/>
          <w:szCs w:val="28"/>
        </w:rPr>
      </w:pPr>
      <w:r w:rsidRPr="007324E0">
        <w:rPr>
          <w:sz w:val="28"/>
          <w:szCs w:val="28"/>
        </w:rPr>
        <w:t xml:space="preserve">Подраздел 5.4. </w:t>
      </w:r>
      <w:r w:rsidR="002503C9" w:rsidRPr="007324E0">
        <w:rPr>
          <w:sz w:val="28"/>
          <w:szCs w:val="28"/>
        </w:rPr>
        <w:t>ПОРЯДОК ПОДАЧИ И РАССМОТРЕНИЯ ЖАЛОБЫ</w:t>
      </w:r>
    </w:p>
    <w:p w:rsidR="00F40AA2" w:rsidRPr="007324E0" w:rsidRDefault="00F40AA2" w:rsidP="00F40AA2">
      <w:pPr>
        <w:jc w:val="center"/>
        <w:rPr>
          <w:sz w:val="28"/>
          <w:szCs w:val="28"/>
        </w:rPr>
      </w:pPr>
    </w:p>
    <w:p w:rsidR="00470361" w:rsidRPr="007324E0" w:rsidRDefault="00F40AA2" w:rsidP="00470361">
      <w:pPr>
        <w:autoSpaceDE w:val="0"/>
        <w:autoSpaceDN w:val="0"/>
        <w:adjustRightInd w:val="0"/>
        <w:ind w:firstLine="709"/>
        <w:jc w:val="both"/>
        <w:outlineLvl w:val="2"/>
        <w:rPr>
          <w:sz w:val="28"/>
          <w:szCs w:val="28"/>
          <w:lang w:eastAsia="en-US"/>
        </w:rPr>
      </w:pPr>
      <w:r w:rsidRPr="007324E0">
        <w:rPr>
          <w:sz w:val="28"/>
          <w:szCs w:val="28"/>
          <w:lang w:eastAsia="en-US"/>
        </w:rPr>
        <w:t xml:space="preserve">5.4.1. </w:t>
      </w:r>
      <w:r w:rsidR="00470361" w:rsidRPr="007324E0">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7324E0" w:rsidRDefault="00470361" w:rsidP="00470361">
      <w:pPr>
        <w:autoSpaceDE w:val="0"/>
        <w:autoSpaceDN w:val="0"/>
        <w:adjustRightInd w:val="0"/>
        <w:ind w:firstLine="709"/>
        <w:jc w:val="both"/>
        <w:outlineLvl w:val="0"/>
        <w:rPr>
          <w:sz w:val="28"/>
          <w:szCs w:val="28"/>
          <w:lang w:eastAsia="en-US"/>
        </w:rPr>
      </w:pPr>
      <w:r w:rsidRPr="007324E0">
        <w:rPr>
          <w:sz w:val="28"/>
          <w:szCs w:val="28"/>
          <w:lang w:eastAsia="en-US"/>
        </w:rPr>
        <w:t>Жалоба подается в письменной форме на бумажном носителе, в электронной форме в уп</w:t>
      </w:r>
      <w:r w:rsidR="00F00DBE" w:rsidRPr="007324E0">
        <w:rPr>
          <w:sz w:val="28"/>
          <w:szCs w:val="28"/>
          <w:lang w:eastAsia="en-US"/>
        </w:rPr>
        <w:t>олномоченный орган</w:t>
      </w:r>
      <w:r w:rsidRPr="007324E0">
        <w:rPr>
          <w:sz w:val="28"/>
          <w:szCs w:val="28"/>
          <w:lang w:eastAsia="en-US"/>
        </w:rPr>
        <w:t>.</w:t>
      </w:r>
    </w:p>
    <w:p w:rsidR="00FB407C" w:rsidRPr="007324E0" w:rsidRDefault="00FB407C" w:rsidP="00FB407C">
      <w:pPr>
        <w:autoSpaceDE w:val="0"/>
        <w:autoSpaceDN w:val="0"/>
        <w:adjustRightInd w:val="0"/>
        <w:ind w:firstLine="709"/>
        <w:jc w:val="both"/>
        <w:outlineLvl w:val="0"/>
        <w:rPr>
          <w:sz w:val="28"/>
          <w:szCs w:val="28"/>
          <w:lang w:eastAsia="en-US"/>
        </w:rPr>
      </w:pPr>
      <w:bookmarkStart w:id="11" w:name="P304"/>
      <w:bookmarkEnd w:id="11"/>
      <w:r w:rsidRPr="007324E0">
        <w:rPr>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w:t>
      </w:r>
      <w:r w:rsidRPr="007324E0">
        <w:rPr>
          <w:sz w:val="28"/>
          <w:szCs w:val="28"/>
          <w:lang w:eastAsia="en-US"/>
        </w:rPr>
        <w:lastRenderedPageBreak/>
        <w:t>официального интернет-портала администрации муниципального образования</w:t>
      </w:r>
      <w:r w:rsidR="002E3700">
        <w:rPr>
          <w:sz w:val="28"/>
          <w:szCs w:val="28"/>
          <w:lang w:eastAsia="en-US"/>
        </w:rPr>
        <w:t xml:space="preserve"> Северский район</w:t>
      </w:r>
      <w:r w:rsidRPr="007324E0">
        <w:rPr>
          <w:sz w:val="28"/>
          <w:szCs w:val="28"/>
          <w:lang w:eastAsia="en-US"/>
        </w:rPr>
        <w:t>, официального сайта уполномоченного органа, Портала, а также может быть принята на личном приеме заявителя.</w:t>
      </w:r>
    </w:p>
    <w:p w:rsidR="0098686A" w:rsidRPr="007324E0" w:rsidRDefault="0098686A" w:rsidP="0098686A">
      <w:pPr>
        <w:autoSpaceDE w:val="0"/>
        <w:autoSpaceDN w:val="0"/>
        <w:adjustRightInd w:val="0"/>
        <w:ind w:firstLine="709"/>
        <w:jc w:val="both"/>
        <w:outlineLvl w:val="0"/>
        <w:rPr>
          <w:sz w:val="28"/>
          <w:szCs w:val="28"/>
          <w:lang w:eastAsia="en-US"/>
        </w:rPr>
      </w:pPr>
      <w:r w:rsidRPr="007324E0">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9" w:history="1">
        <w:r w:rsidRPr="007324E0">
          <w:rPr>
            <w:sz w:val="28"/>
            <w:szCs w:val="28"/>
            <w:lang w:eastAsia="en-US"/>
          </w:rPr>
          <w:t>статьей 11.2</w:t>
        </w:r>
      </w:hyperlink>
      <w:r w:rsidRPr="007324E0">
        <w:rPr>
          <w:sz w:val="28"/>
          <w:szCs w:val="28"/>
          <w:lang w:eastAsia="en-US"/>
        </w:rPr>
        <w:t xml:space="preserve"> Федерального закона </w:t>
      </w:r>
      <w:r w:rsidR="00D26339" w:rsidRPr="007324E0">
        <w:rPr>
          <w:sz w:val="28"/>
          <w:szCs w:val="28"/>
          <w:lang w:eastAsia="en-US"/>
        </w:rPr>
        <w:t>«</w:t>
      </w:r>
      <w:r w:rsidRPr="007324E0">
        <w:rPr>
          <w:sz w:val="28"/>
          <w:szCs w:val="28"/>
          <w:lang w:eastAsia="en-US"/>
        </w:rPr>
        <w:t>Об организации предоставления государственных и муниципальных услуг</w:t>
      </w:r>
      <w:r w:rsidR="00D26339" w:rsidRPr="007324E0">
        <w:rPr>
          <w:sz w:val="28"/>
          <w:szCs w:val="28"/>
          <w:lang w:eastAsia="en-US"/>
        </w:rPr>
        <w:t>»</w:t>
      </w:r>
      <w:r w:rsidRPr="007324E0">
        <w:rPr>
          <w:sz w:val="28"/>
          <w:szCs w:val="28"/>
          <w:lang w:eastAsia="en-US"/>
        </w:rPr>
        <w:t xml:space="preserve"> и в </w:t>
      </w:r>
      <w:hyperlink r:id="rId10" w:history="1">
        <w:r w:rsidRPr="007324E0">
          <w:rPr>
            <w:sz w:val="28"/>
            <w:szCs w:val="28"/>
            <w:lang w:eastAsia="en-US"/>
          </w:rPr>
          <w:t>порядке</w:t>
        </w:r>
      </w:hyperlink>
      <w:r w:rsidRPr="007324E0">
        <w:rPr>
          <w:sz w:val="28"/>
          <w:szCs w:val="28"/>
          <w:lang w:eastAsia="en-US"/>
        </w:rPr>
        <w:t xml:space="preserve">, установленном </w:t>
      </w:r>
      <w:hyperlink r:id="rId11" w:history="1">
        <w:r w:rsidRPr="007324E0">
          <w:rPr>
            <w:sz w:val="28"/>
            <w:szCs w:val="28"/>
            <w:lang w:eastAsia="en-US"/>
          </w:rPr>
          <w:t>постановлением</w:t>
        </w:r>
      </w:hyperlink>
      <w:r w:rsidRPr="007324E0">
        <w:rPr>
          <w:sz w:val="28"/>
          <w:szCs w:val="28"/>
          <w:lang w:eastAsia="en-US"/>
        </w:rPr>
        <w:t xml:space="preserve"> Правительства Российской Федерации от 20 ноября 2012 года № 1198 </w:t>
      </w:r>
      <w:r w:rsidR="00D26339" w:rsidRPr="007324E0">
        <w:rPr>
          <w:sz w:val="28"/>
          <w:szCs w:val="28"/>
          <w:lang w:eastAsia="en-US"/>
        </w:rPr>
        <w:t>«</w:t>
      </w:r>
      <w:r w:rsidRPr="007324E0">
        <w:rPr>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6339" w:rsidRPr="007324E0">
        <w:rPr>
          <w:sz w:val="28"/>
          <w:szCs w:val="28"/>
          <w:lang w:eastAsia="en-US"/>
        </w:rPr>
        <w:t>»</w:t>
      </w:r>
      <w:r w:rsidRPr="007324E0">
        <w:rPr>
          <w:sz w:val="28"/>
          <w:szCs w:val="28"/>
          <w:lang w:eastAsia="en-US"/>
        </w:rPr>
        <w:t>.</w:t>
      </w:r>
    </w:p>
    <w:p w:rsidR="00470361" w:rsidRPr="007324E0" w:rsidRDefault="00470361" w:rsidP="00470361">
      <w:pPr>
        <w:autoSpaceDE w:val="0"/>
        <w:autoSpaceDN w:val="0"/>
        <w:adjustRightInd w:val="0"/>
        <w:ind w:firstLine="709"/>
        <w:jc w:val="both"/>
        <w:outlineLvl w:val="0"/>
        <w:rPr>
          <w:sz w:val="28"/>
          <w:szCs w:val="28"/>
          <w:lang w:eastAsia="en-US"/>
        </w:rPr>
      </w:pPr>
      <w:r w:rsidRPr="007324E0">
        <w:rPr>
          <w:sz w:val="28"/>
          <w:szCs w:val="28"/>
          <w:lang w:eastAsia="en-US"/>
        </w:rPr>
        <w:t>5.4.</w:t>
      </w:r>
      <w:r w:rsidR="0098686A" w:rsidRPr="007324E0">
        <w:rPr>
          <w:sz w:val="28"/>
          <w:szCs w:val="28"/>
          <w:lang w:eastAsia="en-US"/>
        </w:rPr>
        <w:t>4</w:t>
      </w:r>
      <w:r w:rsidRPr="007324E0">
        <w:rPr>
          <w:sz w:val="28"/>
          <w:szCs w:val="28"/>
          <w:lang w:eastAsia="en-US"/>
        </w:rPr>
        <w:t>. Жалоба должна содержать:</w:t>
      </w:r>
    </w:p>
    <w:p w:rsidR="00470361" w:rsidRPr="007324E0" w:rsidRDefault="00470361" w:rsidP="00470361">
      <w:pPr>
        <w:autoSpaceDE w:val="0"/>
        <w:autoSpaceDN w:val="0"/>
        <w:adjustRightInd w:val="0"/>
        <w:ind w:firstLine="709"/>
        <w:jc w:val="both"/>
        <w:outlineLvl w:val="0"/>
        <w:rPr>
          <w:sz w:val="28"/>
          <w:szCs w:val="28"/>
          <w:lang w:eastAsia="en-US"/>
        </w:rPr>
      </w:pPr>
      <w:r w:rsidRPr="007324E0">
        <w:rPr>
          <w:sz w:val="28"/>
          <w:szCs w:val="28"/>
          <w:lang w:eastAsia="en-US"/>
        </w:rPr>
        <w:t>1) наименование уп</w:t>
      </w:r>
      <w:r w:rsidR="00AA19FB" w:rsidRPr="007324E0">
        <w:rPr>
          <w:sz w:val="28"/>
          <w:szCs w:val="28"/>
          <w:lang w:eastAsia="en-US"/>
        </w:rPr>
        <w:t>олномоченного органа</w:t>
      </w:r>
      <w:r w:rsidRPr="007324E0">
        <w:rPr>
          <w:sz w:val="28"/>
          <w:szCs w:val="28"/>
          <w:lang w:eastAsia="en-US"/>
        </w:rPr>
        <w:t>, должностного лица уп</w:t>
      </w:r>
      <w:r w:rsidR="00AA19FB" w:rsidRPr="007324E0">
        <w:rPr>
          <w:sz w:val="28"/>
          <w:szCs w:val="28"/>
          <w:lang w:eastAsia="en-US"/>
        </w:rPr>
        <w:t xml:space="preserve">олномоченного органа </w:t>
      </w:r>
      <w:r w:rsidRPr="007324E0">
        <w:rPr>
          <w:sz w:val="28"/>
          <w:szCs w:val="28"/>
          <w:lang w:eastAsia="en-US"/>
        </w:rPr>
        <w:t>либо муниципального служащего, решения и действия (бездействие) которых обжалуются;</w:t>
      </w:r>
    </w:p>
    <w:p w:rsidR="00470361" w:rsidRPr="007324E0" w:rsidRDefault="00470361" w:rsidP="00470361">
      <w:pPr>
        <w:autoSpaceDE w:val="0"/>
        <w:autoSpaceDN w:val="0"/>
        <w:adjustRightInd w:val="0"/>
        <w:ind w:firstLine="709"/>
        <w:jc w:val="both"/>
        <w:outlineLvl w:val="0"/>
        <w:rPr>
          <w:sz w:val="28"/>
          <w:szCs w:val="28"/>
          <w:lang w:eastAsia="en-US"/>
        </w:rPr>
      </w:pPr>
      <w:r w:rsidRPr="007324E0">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7324E0" w:rsidRDefault="00470361" w:rsidP="00470361">
      <w:pPr>
        <w:autoSpaceDE w:val="0"/>
        <w:autoSpaceDN w:val="0"/>
        <w:adjustRightInd w:val="0"/>
        <w:ind w:firstLine="709"/>
        <w:jc w:val="both"/>
        <w:outlineLvl w:val="0"/>
        <w:rPr>
          <w:sz w:val="28"/>
          <w:szCs w:val="28"/>
          <w:lang w:eastAsia="en-US"/>
        </w:rPr>
      </w:pPr>
      <w:r w:rsidRPr="007324E0">
        <w:rPr>
          <w:sz w:val="28"/>
          <w:szCs w:val="28"/>
          <w:lang w:eastAsia="en-US"/>
        </w:rPr>
        <w:t xml:space="preserve">3) сведения об обжалуемых решениях и действиях (бездействии) </w:t>
      </w:r>
      <w:r w:rsidR="00F7425A">
        <w:rPr>
          <w:sz w:val="28"/>
          <w:szCs w:val="28"/>
          <w:lang w:eastAsia="en-US"/>
        </w:rPr>
        <w:t>уполномоченного органа</w:t>
      </w:r>
      <w:r w:rsidRPr="007324E0">
        <w:rPr>
          <w:sz w:val="28"/>
          <w:szCs w:val="28"/>
          <w:lang w:eastAsia="en-US"/>
        </w:rPr>
        <w:t xml:space="preserve">, должностного лица </w:t>
      </w:r>
      <w:r w:rsidR="00F7425A">
        <w:rPr>
          <w:sz w:val="28"/>
          <w:szCs w:val="28"/>
          <w:lang w:eastAsia="en-US"/>
        </w:rPr>
        <w:t>уполномоченного органа</w:t>
      </w:r>
      <w:r w:rsidRPr="007324E0">
        <w:rPr>
          <w:sz w:val="28"/>
          <w:szCs w:val="28"/>
          <w:lang w:eastAsia="en-US"/>
        </w:rPr>
        <w:t xml:space="preserve"> либо муниципального служащего;</w:t>
      </w:r>
    </w:p>
    <w:p w:rsidR="00470361" w:rsidRPr="007324E0" w:rsidRDefault="00470361" w:rsidP="00470361">
      <w:pPr>
        <w:autoSpaceDE w:val="0"/>
        <w:autoSpaceDN w:val="0"/>
        <w:adjustRightInd w:val="0"/>
        <w:ind w:firstLine="709"/>
        <w:jc w:val="both"/>
        <w:outlineLvl w:val="0"/>
        <w:rPr>
          <w:sz w:val="28"/>
          <w:szCs w:val="28"/>
          <w:lang w:eastAsia="en-US"/>
        </w:rPr>
      </w:pPr>
      <w:r w:rsidRPr="007324E0">
        <w:rPr>
          <w:sz w:val="28"/>
          <w:szCs w:val="28"/>
          <w:lang w:eastAsia="en-US"/>
        </w:rPr>
        <w:t>4) доводы, на основании которых заявитель не согласен с решением и действием (бездействием) уп</w:t>
      </w:r>
      <w:r w:rsidR="00AA19FB" w:rsidRPr="007324E0">
        <w:rPr>
          <w:sz w:val="28"/>
          <w:szCs w:val="28"/>
          <w:lang w:eastAsia="en-US"/>
        </w:rPr>
        <w:t>олномоченного органа</w:t>
      </w:r>
      <w:r w:rsidRPr="007324E0">
        <w:rPr>
          <w:sz w:val="28"/>
          <w:szCs w:val="28"/>
          <w:lang w:eastAsia="en-US"/>
        </w:rPr>
        <w:t>, должностного лица уп</w:t>
      </w:r>
      <w:r w:rsidR="00AA19FB" w:rsidRPr="007324E0">
        <w:rPr>
          <w:sz w:val="28"/>
          <w:szCs w:val="28"/>
          <w:lang w:eastAsia="en-US"/>
        </w:rPr>
        <w:t xml:space="preserve">олномоченного органа </w:t>
      </w:r>
      <w:r w:rsidRPr="007324E0">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7324E0" w:rsidRDefault="00470361" w:rsidP="0074516D">
      <w:pPr>
        <w:autoSpaceDE w:val="0"/>
        <w:autoSpaceDN w:val="0"/>
        <w:adjustRightInd w:val="0"/>
        <w:ind w:firstLine="709"/>
        <w:jc w:val="both"/>
        <w:outlineLvl w:val="2"/>
        <w:rPr>
          <w:sz w:val="28"/>
          <w:szCs w:val="28"/>
          <w:lang w:eastAsia="en-US"/>
        </w:rPr>
      </w:pPr>
    </w:p>
    <w:p w:rsidR="00F40AA2" w:rsidRPr="007324E0" w:rsidRDefault="00C83DDE" w:rsidP="00F40AA2">
      <w:pPr>
        <w:autoSpaceDE w:val="0"/>
        <w:autoSpaceDN w:val="0"/>
        <w:adjustRightInd w:val="0"/>
        <w:jc w:val="center"/>
        <w:outlineLvl w:val="0"/>
        <w:rPr>
          <w:rFonts w:eastAsia="Calibri"/>
          <w:sz w:val="28"/>
          <w:szCs w:val="28"/>
          <w:lang w:eastAsia="en-US"/>
        </w:rPr>
      </w:pPr>
      <w:r w:rsidRPr="007324E0">
        <w:rPr>
          <w:sz w:val="28"/>
          <w:szCs w:val="28"/>
        </w:rPr>
        <w:t>Подраздел 5.5</w:t>
      </w:r>
      <w:r w:rsidR="002503C9" w:rsidRPr="007324E0">
        <w:rPr>
          <w:sz w:val="28"/>
          <w:szCs w:val="28"/>
        </w:rPr>
        <w:t xml:space="preserve">. </w:t>
      </w:r>
      <w:r w:rsidR="002503C9" w:rsidRPr="007324E0">
        <w:rPr>
          <w:rFonts w:eastAsia="Calibri"/>
          <w:sz w:val="28"/>
          <w:szCs w:val="28"/>
          <w:lang w:eastAsia="en-US"/>
        </w:rPr>
        <w:t>СРОКИ РАССМОТРЕНИЯ ЖАЛОБЫ</w:t>
      </w:r>
    </w:p>
    <w:p w:rsidR="00F40AA2" w:rsidRPr="007324E0" w:rsidRDefault="00F40AA2" w:rsidP="00F40AA2">
      <w:pPr>
        <w:autoSpaceDE w:val="0"/>
        <w:autoSpaceDN w:val="0"/>
        <w:adjustRightInd w:val="0"/>
        <w:ind w:firstLine="851"/>
        <w:jc w:val="center"/>
        <w:outlineLvl w:val="0"/>
        <w:rPr>
          <w:rFonts w:eastAsia="Calibri"/>
          <w:sz w:val="28"/>
          <w:szCs w:val="28"/>
          <w:lang w:eastAsia="en-US"/>
        </w:rPr>
      </w:pPr>
    </w:p>
    <w:p w:rsidR="00470361" w:rsidRPr="007324E0" w:rsidRDefault="00470361" w:rsidP="00470361">
      <w:pPr>
        <w:autoSpaceDE w:val="0"/>
        <w:autoSpaceDN w:val="0"/>
        <w:adjustRightInd w:val="0"/>
        <w:ind w:firstLine="709"/>
        <w:jc w:val="both"/>
        <w:outlineLvl w:val="0"/>
        <w:rPr>
          <w:sz w:val="28"/>
          <w:szCs w:val="28"/>
          <w:lang w:eastAsia="en-US"/>
        </w:rPr>
      </w:pPr>
      <w:r w:rsidRPr="007324E0">
        <w:rPr>
          <w:sz w:val="28"/>
          <w:szCs w:val="28"/>
          <w:lang w:eastAsia="en-US"/>
        </w:rPr>
        <w:t>Жалоба, поступившая в уп</w:t>
      </w:r>
      <w:r w:rsidR="00AA19FB" w:rsidRPr="007324E0">
        <w:rPr>
          <w:sz w:val="28"/>
          <w:szCs w:val="28"/>
          <w:lang w:eastAsia="en-US"/>
        </w:rPr>
        <w:t>олномоченный орган</w:t>
      </w:r>
      <w:r w:rsidRPr="007324E0">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7324E0">
        <w:rPr>
          <w:sz w:val="28"/>
          <w:szCs w:val="28"/>
          <w:lang w:eastAsia="en-US"/>
        </w:rPr>
        <w:t>олномоченного органа</w:t>
      </w:r>
      <w:r w:rsidRPr="007324E0">
        <w:rPr>
          <w:sz w:val="28"/>
          <w:szCs w:val="28"/>
          <w:lang w:eastAsia="en-US"/>
        </w:rPr>
        <w:t>, должностного лица уп</w:t>
      </w:r>
      <w:r w:rsidR="00AA19FB" w:rsidRPr="007324E0">
        <w:rPr>
          <w:sz w:val="28"/>
          <w:szCs w:val="28"/>
          <w:lang w:eastAsia="en-US"/>
        </w:rPr>
        <w:t xml:space="preserve">олномоченного органа </w:t>
      </w:r>
      <w:r w:rsidRPr="007324E0">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324E0" w:rsidRPr="009147AE" w:rsidRDefault="007324E0" w:rsidP="007324E0">
      <w:pPr>
        <w:autoSpaceDE w:val="0"/>
        <w:autoSpaceDN w:val="0"/>
        <w:adjustRightInd w:val="0"/>
        <w:ind w:firstLine="709"/>
        <w:jc w:val="both"/>
        <w:outlineLvl w:val="0"/>
        <w:rPr>
          <w:sz w:val="28"/>
          <w:szCs w:val="28"/>
          <w:lang w:eastAsia="en-US"/>
        </w:rPr>
      </w:pPr>
      <w:r w:rsidRPr="009147AE">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8E715E" w:rsidRPr="009147AE">
        <w:rPr>
          <w:sz w:val="28"/>
          <w:szCs w:val="28"/>
          <w:lang w:eastAsia="en-US"/>
        </w:rPr>
        <w:t>3</w:t>
      </w:r>
      <w:r w:rsidR="00C706BE" w:rsidRPr="009147AE">
        <w:rPr>
          <w:sz w:val="28"/>
          <w:szCs w:val="28"/>
          <w:lang w:eastAsia="en-US"/>
        </w:rPr>
        <w:t xml:space="preserve"> </w:t>
      </w:r>
      <w:r w:rsidRPr="009147AE">
        <w:rPr>
          <w:sz w:val="28"/>
          <w:szCs w:val="28"/>
          <w:lang w:eastAsia="en-US"/>
        </w:rPr>
        <w:t xml:space="preserve">рабочих дней со дня ее регистрации указанный орган направляет жалобу уполномоченному на ее </w:t>
      </w:r>
      <w:r w:rsidRPr="009147AE">
        <w:rPr>
          <w:sz w:val="28"/>
          <w:szCs w:val="28"/>
          <w:lang w:eastAsia="en-US"/>
        </w:rPr>
        <w:lastRenderedPageBreak/>
        <w:t>рассмотрение должностному лицу и в письменной форме информирует заявителя о перенаправлении жалобы.</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7324E0" w:rsidRDefault="00F40AA2" w:rsidP="00F40AA2">
      <w:pPr>
        <w:rPr>
          <w:sz w:val="28"/>
          <w:szCs w:val="28"/>
        </w:rPr>
      </w:pPr>
    </w:p>
    <w:p w:rsidR="00F40AA2" w:rsidRPr="007324E0" w:rsidRDefault="00C83DDE" w:rsidP="002503C9">
      <w:pPr>
        <w:autoSpaceDE w:val="0"/>
        <w:autoSpaceDN w:val="0"/>
        <w:adjustRightInd w:val="0"/>
        <w:ind w:firstLine="709"/>
        <w:jc w:val="both"/>
        <w:outlineLvl w:val="0"/>
        <w:rPr>
          <w:sz w:val="28"/>
          <w:szCs w:val="28"/>
          <w:lang w:eastAsia="en-US"/>
        </w:rPr>
      </w:pPr>
      <w:r w:rsidRPr="007324E0">
        <w:rPr>
          <w:sz w:val="28"/>
          <w:szCs w:val="28"/>
        </w:rPr>
        <w:t>Подраздел 5.6</w:t>
      </w:r>
      <w:r w:rsidR="002503C9" w:rsidRPr="007324E0">
        <w:rPr>
          <w:sz w:val="28"/>
          <w:szCs w:val="28"/>
        </w:rPr>
        <w:t xml:space="preserve">. </w:t>
      </w:r>
      <w:r w:rsidR="002503C9" w:rsidRPr="007324E0">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7324E0" w:rsidRDefault="00F40AA2" w:rsidP="00F40AA2">
      <w:pPr>
        <w:jc w:val="center"/>
        <w:rPr>
          <w:sz w:val="28"/>
          <w:szCs w:val="28"/>
        </w:rPr>
      </w:pPr>
    </w:p>
    <w:p w:rsidR="00F40AA2" w:rsidRPr="007324E0" w:rsidRDefault="00F40AA2" w:rsidP="0074516D">
      <w:pPr>
        <w:ind w:firstLine="709"/>
        <w:jc w:val="both"/>
        <w:rPr>
          <w:sz w:val="28"/>
          <w:szCs w:val="28"/>
        </w:rPr>
      </w:pPr>
      <w:r w:rsidRPr="007324E0">
        <w:rPr>
          <w:sz w:val="28"/>
          <w:szCs w:val="28"/>
        </w:rPr>
        <w:t>Основания для приостановления рассмотрения жалобы не предусмотрены.</w:t>
      </w:r>
    </w:p>
    <w:p w:rsidR="008616B5" w:rsidRPr="007324E0" w:rsidRDefault="008616B5" w:rsidP="00F40AA2">
      <w:pPr>
        <w:ind w:firstLine="851"/>
        <w:jc w:val="both"/>
        <w:rPr>
          <w:sz w:val="28"/>
          <w:szCs w:val="28"/>
        </w:rPr>
      </w:pPr>
    </w:p>
    <w:p w:rsidR="007324E0" w:rsidRPr="007324E0" w:rsidRDefault="007324E0" w:rsidP="007324E0">
      <w:pPr>
        <w:autoSpaceDE w:val="0"/>
        <w:autoSpaceDN w:val="0"/>
        <w:adjustRightInd w:val="0"/>
        <w:ind w:firstLine="709"/>
        <w:jc w:val="both"/>
        <w:outlineLvl w:val="0"/>
        <w:rPr>
          <w:sz w:val="28"/>
          <w:szCs w:val="28"/>
        </w:rPr>
      </w:pPr>
      <w:r w:rsidRPr="007324E0">
        <w:rPr>
          <w:sz w:val="28"/>
          <w:szCs w:val="28"/>
        </w:rPr>
        <w:t>Подраздел 5.7. РЕЗУЛЬТАТ РАССМОТРЕНИЯ ЖАЛОБЫ</w:t>
      </w:r>
    </w:p>
    <w:p w:rsidR="007324E0" w:rsidRPr="007324E0" w:rsidRDefault="007324E0" w:rsidP="007324E0">
      <w:pPr>
        <w:jc w:val="center"/>
        <w:rPr>
          <w:sz w:val="28"/>
          <w:szCs w:val="28"/>
        </w:rPr>
      </w:pP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5.7.1. По результатам рассмотрения жалобы уполномоченный орган принимает одно из следующих решений:</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2) отказывает в удовлетворении жалобы.</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 xml:space="preserve">5.7.2. Не позднее дня, следующего за днем принятия решения, указанного </w:t>
      </w:r>
      <w:proofErr w:type="gramStart"/>
      <w:r w:rsidRPr="007324E0">
        <w:rPr>
          <w:sz w:val="28"/>
          <w:szCs w:val="28"/>
          <w:lang w:eastAsia="en-US"/>
        </w:rPr>
        <w:t>в под</w:t>
      </w:r>
      <w:proofErr w:type="gramEnd"/>
      <w:hyperlink w:anchor="P316" w:history="1">
        <w:r w:rsidRPr="007324E0">
          <w:rPr>
            <w:sz w:val="28"/>
            <w:szCs w:val="28"/>
            <w:lang w:eastAsia="en-US"/>
          </w:rPr>
          <w:t>пункте 5.7.1</w:t>
        </w:r>
      </w:hyperlink>
      <w:r w:rsidRPr="007324E0">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5.7.3. Основанием для отказа в удовлетворении жалобы являются:</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24E0" w:rsidRPr="007324E0" w:rsidRDefault="007324E0" w:rsidP="007324E0">
      <w:pPr>
        <w:ind w:firstLine="709"/>
        <w:contextualSpacing/>
        <w:jc w:val="both"/>
        <w:rPr>
          <w:sz w:val="28"/>
          <w:szCs w:val="28"/>
        </w:rPr>
      </w:pPr>
      <w:r w:rsidRPr="007324E0">
        <w:rPr>
          <w:sz w:val="28"/>
          <w:szCs w:val="28"/>
        </w:rPr>
        <w:t>5.7.5. Жалоба остается без ответа в следующих случаях и порядке.</w:t>
      </w:r>
    </w:p>
    <w:p w:rsidR="007324E0" w:rsidRPr="007324E0" w:rsidRDefault="007324E0" w:rsidP="007324E0">
      <w:pPr>
        <w:ind w:firstLine="709"/>
        <w:contextualSpacing/>
        <w:jc w:val="both"/>
        <w:rPr>
          <w:sz w:val="28"/>
          <w:szCs w:val="28"/>
        </w:rPr>
      </w:pPr>
      <w:r w:rsidRPr="007324E0">
        <w:rPr>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w:t>
      </w:r>
      <w:r w:rsidRPr="007324E0">
        <w:rPr>
          <w:sz w:val="28"/>
          <w:szCs w:val="28"/>
        </w:rPr>
        <w:lastRenderedPageBreak/>
        <w:t>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593356">
        <w:rPr>
          <w:sz w:val="28"/>
          <w:szCs w:val="28"/>
        </w:rPr>
        <w:t xml:space="preserve"> </w:t>
      </w:r>
      <w:r w:rsidR="00593356">
        <w:rPr>
          <w:color w:val="000000" w:themeColor="text1"/>
          <w:sz w:val="28"/>
          <w:szCs w:val="28"/>
        </w:rPr>
        <w:t>в срок до 7 дней</w:t>
      </w:r>
      <w:r w:rsidRPr="007324E0">
        <w:rPr>
          <w:sz w:val="28"/>
          <w:szCs w:val="28"/>
        </w:rPr>
        <w:t>.</w:t>
      </w:r>
    </w:p>
    <w:p w:rsidR="007324E0" w:rsidRPr="007324E0" w:rsidRDefault="007324E0" w:rsidP="007324E0">
      <w:pPr>
        <w:ind w:firstLine="709"/>
        <w:contextualSpacing/>
        <w:jc w:val="both"/>
        <w:rPr>
          <w:sz w:val="28"/>
          <w:szCs w:val="28"/>
        </w:rPr>
      </w:pPr>
      <w:r w:rsidRPr="007324E0">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324E0" w:rsidRPr="007324E0" w:rsidRDefault="007324E0" w:rsidP="007324E0">
      <w:pPr>
        <w:ind w:firstLine="709"/>
        <w:contextualSpacing/>
        <w:jc w:val="both"/>
        <w:rPr>
          <w:sz w:val="28"/>
          <w:szCs w:val="28"/>
        </w:rPr>
      </w:pPr>
      <w:bookmarkStart w:id="12" w:name="sub_1103"/>
      <w:r w:rsidRPr="007324E0">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7324E0" w:rsidRPr="007324E0" w:rsidRDefault="007324E0" w:rsidP="007324E0">
      <w:pPr>
        <w:ind w:firstLine="709"/>
        <w:contextualSpacing/>
        <w:jc w:val="both"/>
        <w:rPr>
          <w:sz w:val="28"/>
          <w:szCs w:val="28"/>
        </w:rPr>
      </w:pPr>
      <w:r w:rsidRPr="007324E0">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324E0" w:rsidRPr="007324E0" w:rsidRDefault="007324E0" w:rsidP="007324E0">
      <w:pPr>
        <w:ind w:firstLine="709"/>
        <w:contextualSpacing/>
        <w:jc w:val="both"/>
        <w:rPr>
          <w:sz w:val="28"/>
          <w:szCs w:val="28"/>
        </w:rPr>
      </w:pPr>
      <w:r w:rsidRPr="007324E0">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324E0" w:rsidRPr="007324E0" w:rsidRDefault="007324E0" w:rsidP="007324E0">
      <w:pPr>
        <w:ind w:firstLine="709"/>
        <w:contextualSpacing/>
        <w:jc w:val="both"/>
        <w:rPr>
          <w:sz w:val="28"/>
          <w:szCs w:val="28"/>
        </w:rPr>
      </w:pPr>
      <w:bookmarkStart w:id="13" w:name="sub_1106"/>
      <w:r w:rsidRPr="007324E0">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2" w:history="1">
        <w:r w:rsidRPr="007324E0">
          <w:rPr>
            <w:sz w:val="28"/>
            <w:szCs w:val="28"/>
          </w:rPr>
          <w:t>государственную</w:t>
        </w:r>
      </w:hyperlink>
      <w:r w:rsidRPr="007324E0">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24E0" w:rsidRPr="007324E0" w:rsidRDefault="007324E0" w:rsidP="007324E0">
      <w:pPr>
        <w:ind w:firstLine="709"/>
        <w:contextualSpacing/>
        <w:jc w:val="both"/>
        <w:rPr>
          <w:sz w:val="28"/>
          <w:szCs w:val="28"/>
        </w:rPr>
      </w:pPr>
      <w:bookmarkStart w:id="14" w:name="sub_1107"/>
      <w:bookmarkEnd w:id="13"/>
      <w:r w:rsidRPr="007324E0">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7324E0" w:rsidRPr="007324E0" w:rsidRDefault="007324E0" w:rsidP="007324E0">
      <w:pPr>
        <w:autoSpaceDE w:val="0"/>
        <w:autoSpaceDN w:val="0"/>
        <w:adjustRightInd w:val="0"/>
        <w:ind w:firstLine="709"/>
        <w:jc w:val="both"/>
        <w:outlineLvl w:val="0"/>
        <w:rPr>
          <w:sz w:val="28"/>
          <w:szCs w:val="28"/>
          <w:lang w:eastAsia="en-US"/>
        </w:rPr>
      </w:pPr>
    </w:p>
    <w:p w:rsidR="00746D6B" w:rsidRDefault="00746D6B">
      <w:pPr>
        <w:rPr>
          <w:sz w:val="28"/>
          <w:szCs w:val="28"/>
        </w:rPr>
      </w:pPr>
      <w:r>
        <w:rPr>
          <w:sz w:val="28"/>
          <w:szCs w:val="28"/>
        </w:rPr>
        <w:br w:type="page"/>
      </w:r>
    </w:p>
    <w:p w:rsidR="007324E0" w:rsidRPr="007324E0" w:rsidRDefault="007324E0" w:rsidP="007324E0">
      <w:pPr>
        <w:autoSpaceDE w:val="0"/>
        <w:autoSpaceDN w:val="0"/>
        <w:adjustRightInd w:val="0"/>
        <w:ind w:firstLine="709"/>
        <w:jc w:val="center"/>
        <w:outlineLvl w:val="0"/>
        <w:rPr>
          <w:sz w:val="28"/>
          <w:szCs w:val="28"/>
        </w:rPr>
      </w:pPr>
      <w:r w:rsidRPr="007324E0">
        <w:rPr>
          <w:sz w:val="28"/>
          <w:szCs w:val="28"/>
        </w:rPr>
        <w:lastRenderedPageBreak/>
        <w:t xml:space="preserve">Подраздел 5.8. ПОРЯДОК ИНФОРМИРОВАНИЯ ЗАЯВИТЕЛЯ </w:t>
      </w:r>
      <w:r w:rsidRPr="007324E0">
        <w:rPr>
          <w:sz w:val="28"/>
          <w:szCs w:val="28"/>
        </w:rPr>
        <w:br/>
        <w:t>О РЕЗУЛЬТАТАХ РАССМОТРЕНИЯ ЖАЛОБЫ</w:t>
      </w:r>
    </w:p>
    <w:p w:rsidR="007324E0" w:rsidRPr="007324E0" w:rsidRDefault="007324E0" w:rsidP="007324E0">
      <w:pPr>
        <w:jc w:val="center"/>
        <w:rPr>
          <w:sz w:val="28"/>
          <w:szCs w:val="28"/>
        </w:rPr>
      </w:pPr>
    </w:p>
    <w:p w:rsidR="007324E0" w:rsidRPr="007324E0" w:rsidRDefault="007324E0" w:rsidP="007324E0">
      <w:pPr>
        <w:autoSpaceDE w:val="0"/>
        <w:autoSpaceDN w:val="0"/>
        <w:adjustRightInd w:val="0"/>
        <w:ind w:firstLine="709"/>
        <w:jc w:val="both"/>
        <w:outlineLvl w:val="0"/>
        <w:rPr>
          <w:sz w:val="28"/>
          <w:szCs w:val="28"/>
          <w:lang w:eastAsia="en-US"/>
        </w:rPr>
      </w:pPr>
      <w:r w:rsidRPr="007324E0">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7324E0" w:rsidRDefault="00F40AA2" w:rsidP="00F40AA2">
      <w:pPr>
        <w:ind w:firstLine="851"/>
        <w:jc w:val="both"/>
        <w:rPr>
          <w:sz w:val="28"/>
          <w:szCs w:val="28"/>
        </w:rPr>
      </w:pPr>
    </w:p>
    <w:p w:rsidR="00F40AA2" w:rsidRPr="007324E0" w:rsidRDefault="00C83DDE" w:rsidP="00C83DDE">
      <w:pPr>
        <w:autoSpaceDE w:val="0"/>
        <w:autoSpaceDN w:val="0"/>
        <w:adjustRightInd w:val="0"/>
        <w:ind w:firstLine="709"/>
        <w:jc w:val="both"/>
        <w:outlineLvl w:val="0"/>
        <w:rPr>
          <w:sz w:val="28"/>
          <w:szCs w:val="28"/>
        </w:rPr>
      </w:pPr>
      <w:r w:rsidRPr="007324E0">
        <w:rPr>
          <w:sz w:val="28"/>
          <w:szCs w:val="28"/>
        </w:rPr>
        <w:t>Подраздел 5.9</w:t>
      </w:r>
      <w:r w:rsidR="009B0DA7" w:rsidRPr="007324E0">
        <w:rPr>
          <w:sz w:val="28"/>
          <w:szCs w:val="28"/>
        </w:rPr>
        <w:t>. ПОРЯДОК ОБЖАЛОВАНИЯ РЕШЕНИЯ ПО ЖАЛОБЕ</w:t>
      </w:r>
    </w:p>
    <w:p w:rsidR="00F40AA2" w:rsidRPr="007324E0" w:rsidRDefault="00F40AA2" w:rsidP="00F40AA2">
      <w:pPr>
        <w:jc w:val="both"/>
        <w:rPr>
          <w:sz w:val="28"/>
          <w:szCs w:val="28"/>
        </w:rPr>
      </w:pPr>
    </w:p>
    <w:p w:rsidR="00F40AA2" w:rsidRPr="007324E0" w:rsidRDefault="00F40AA2" w:rsidP="0061214F">
      <w:pPr>
        <w:autoSpaceDE w:val="0"/>
        <w:autoSpaceDN w:val="0"/>
        <w:adjustRightInd w:val="0"/>
        <w:ind w:firstLine="709"/>
        <w:jc w:val="both"/>
        <w:outlineLvl w:val="0"/>
        <w:rPr>
          <w:rFonts w:eastAsia="Calibri"/>
          <w:sz w:val="28"/>
          <w:szCs w:val="28"/>
          <w:lang w:eastAsia="en-US"/>
        </w:rPr>
      </w:pPr>
      <w:r w:rsidRPr="007324E0">
        <w:rPr>
          <w:sz w:val="28"/>
          <w:szCs w:val="28"/>
        </w:rPr>
        <w:t xml:space="preserve">Заявители вправе обжаловать решения, принятые в ходе предоставления </w:t>
      </w:r>
      <w:r w:rsidR="00B912A0" w:rsidRPr="007324E0">
        <w:rPr>
          <w:sz w:val="28"/>
          <w:szCs w:val="28"/>
        </w:rPr>
        <w:t>муниципальной</w:t>
      </w:r>
      <w:r w:rsidRPr="007324E0">
        <w:rPr>
          <w:sz w:val="28"/>
          <w:szCs w:val="28"/>
        </w:rPr>
        <w:t xml:space="preserve"> услуги, действия или бездействие должностных лиц уп</w:t>
      </w:r>
      <w:r w:rsidR="00AA19FB" w:rsidRPr="007324E0">
        <w:rPr>
          <w:sz w:val="28"/>
          <w:szCs w:val="28"/>
        </w:rPr>
        <w:t xml:space="preserve">олномоченного органа </w:t>
      </w:r>
      <w:r w:rsidRPr="007324E0">
        <w:rPr>
          <w:sz w:val="28"/>
          <w:szCs w:val="28"/>
        </w:rPr>
        <w:t>в суд общей юрисдикции в порядке и сроки, установленные законодательством Российской Федерации.</w:t>
      </w:r>
    </w:p>
    <w:p w:rsidR="008B2319" w:rsidRPr="007324E0" w:rsidRDefault="008B2319" w:rsidP="00F40AA2">
      <w:pPr>
        <w:jc w:val="center"/>
        <w:rPr>
          <w:sz w:val="28"/>
          <w:szCs w:val="28"/>
        </w:rPr>
      </w:pPr>
    </w:p>
    <w:p w:rsidR="00F40AA2" w:rsidRPr="007324E0" w:rsidRDefault="00C83DDE" w:rsidP="00D3776B">
      <w:pPr>
        <w:autoSpaceDE w:val="0"/>
        <w:autoSpaceDN w:val="0"/>
        <w:adjustRightInd w:val="0"/>
        <w:ind w:firstLine="709"/>
        <w:jc w:val="center"/>
        <w:outlineLvl w:val="0"/>
        <w:rPr>
          <w:sz w:val="28"/>
          <w:szCs w:val="28"/>
        </w:rPr>
      </w:pPr>
      <w:r w:rsidRPr="007324E0">
        <w:rPr>
          <w:sz w:val="28"/>
          <w:szCs w:val="28"/>
        </w:rPr>
        <w:t>Подраздел 5.10</w:t>
      </w:r>
      <w:r w:rsidR="009B0DA7" w:rsidRPr="007324E0">
        <w:rPr>
          <w:sz w:val="28"/>
          <w:szCs w:val="28"/>
        </w:rPr>
        <w:t xml:space="preserve">. ПРАВО ЗАЯВИТЕЛЯ НА ПОЛУЧЕНИЕ ИНФОРМАЦИИ И ДОКУМЕНТОВ, НЕОБХОДИМЫХ ДЛЯ ОБОСНОВАНИЯ </w:t>
      </w:r>
      <w:r w:rsidR="00D3776B" w:rsidRPr="007324E0">
        <w:rPr>
          <w:sz w:val="28"/>
          <w:szCs w:val="28"/>
        </w:rPr>
        <w:br/>
      </w:r>
      <w:r w:rsidR="009B0DA7" w:rsidRPr="007324E0">
        <w:rPr>
          <w:sz w:val="28"/>
          <w:szCs w:val="28"/>
        </w:rPr>
        <w:t>И РАССМОТРЕНИЯ ЖАЛОБЫ</w:t>
      </w:r>
    </w:p>
    <w:p w:rsidR="00F40AA2" w:rsidRPr="007324E0" w:rsidRDefault="00F40AA2" w:rsidP="00F40AA2">
      <w:pPr>
        <w:jc w:val="center"/>
        <w:rPr>
          <w:sz w:val="28"/>
          <w:szCs w:val="28"/>
        </w:rPr>
      </w:pPr>
    </w:p>
    <w:p w:rsidR="00882FE2" w:rsidRPr="007324E0" w:rsidRDefault="00882FE2" w:rsidP="00882FE2">
      <w:pPr>
        <w:autoSpaceDE w:val="0"/>
        <w:autoSpaceDN w:val="0"/>
        <w:adjustRightInd w:val="0"/>
        <w:ind w:firstLine="709"/>
        <w:jc w:val="both"/>
        <w:outlineLvl w:val="0"/>
        <w:rPr>
          <w:sz w:val="28"/>
          <w:szCs w:val="28"/>
          <w:lang w:eastAsia="en-US"/>
        </w:rPr>
      </w:pPr>
      <w:r w:rsidRPr="007324E0">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7324E0" w:rsidRDefault="00882FE2" w:rsidP="00882FE2">
      <w:pPr>
        <w:autoSpaceDE w:val="0"/>
        <w:autoSpaceDN w:val="0"/>
        <w:adjustRightInd w:val="0"/>
        <w:ind w:firstLine="709"/>
        <w:jc w:val="both"/>
        <w:outlineLvl w:val="0"/>
        <w:rPr>
          <w:sz w:val="28"/>
          <w:szCs w:val="28"/>
          <w:lang w:eastAsia="en-US"/>
        </w:rPr>
      </w:pPr>
      <w:bookmarkStart w:id="15" w:name="P316"/>
      <w:bookmarkEnd w:id="15"/>
    </w:p>
    <w:p w:rsidR="00F40AA2" w:rsidRPr="007324E0" w:rsidRDefault="00C83DDE" w:rsidP="00D3776B">
      <w:pPr>
        <w:autoSpaceDE w:val="0"/>
        <w:autoSpaceDN w:val="0"/>
        <w:adjustRightInd w:val="0"/>
        <w:ind w:firstLine="709"/>
        <w:jc w:val="center"/>
        <w:outlineLvl w:val="0"/>
        <w:rPr>
          <w:sz w:val="28"/>
          <w:szCs w:val="28"/>
        </w:rPr>
      </w:pPr>
      <w:r w:rsidRPr="007324E0">
        <w:rPr>
          <w:sz w:val="28"/>
          <w:szCs w:val="28"/>
        </w:rPr>
        <w:t xml:space="preserve">Подраздел 5.11. </w:t>
      </w:r>
      <w:r w:rsidR="009B0DA7" w:rsidRPr="007324E0">
        <w:rPr>
          <w:sz w:val="28"/>
          <w:szCs w:val="28"/>
        </w:rPr>
        <w:t xml:space="preserve">СПОСОБЫ ИНФОРМИРОВАНИЯ ЗАЯВИТЕЛЕЙ </w:t>
      </w:r>
      <w:r w:rsidR="00D3776B" w:rsidRPr="007324E0">
        <w:rPr>
          <w:sz w:val="28"/>
          <w:szCs w:val="28"/>
        </w:rPr>
        <w:br/>
      </w:r>
      <w:r w:rsidR="009B0DA7" w:rsidRPr="007324E0">
        <w:rPr>
          <w:sz w:val="28"/>
          <w:szCs w:val="28"/>
        </w:rPr>
        <w:t>О ПОРЯДКЕ ПОДАЧИ И РАССМОТРЕНИЯ ЖАЛОБЫ</w:t>
      </w:r>
    </w:p>
    <w:p w:rsidR="00F40AA2" w:rsidRPr="007324E0" w:rsidRDefault="00F40AA2" w:rsidP="00F40AA2">
      <w:pPr>
        <w:jc w:val="center"/>
        <w:rPr>
          <w:sz w:val="28"/>
          <w:szCs w:val="28"/>
        </w:rPr>
      </w:pPr>
    </w:p>
    <w:p w:rsidR="00F40AA2" w:rsidRPr="007324E0" w:rsidRDefault="00F40AA2" w:rsidP="0074516D">
      <w:pPr>
        <w:autoSpaceDE w:val="0"/>
        <w:autoSpaceDN w:val="0"/>
        <w:adjustRightInd w:val="0"/>
        <w:ind w:firstLine="709"/>
        <w:jc w:val="both"/>
        <w:rPr>
          <w:spacing w:val="-4"/>
          <w:sz w:val="28"/>
          <w:szCs w:val="28"/>
        </w:rPr>
      </w:pPr>
      <w:r w:rsidRPr="007324E0">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7324E0">
        <w:rPr>
          <w:spacing w:val="-4"/>
          <w:sz w:val="28"/>
          <w:szCs w:val="28"/>
        </w:rPr>
        <w:t xml:space="preserve">муниципальной </w:t>
      </w:r>
      <w:r w:rsidRPr="007324E0">
        <w:rPr>
          <w:spacing w:val="-4"/>
          <w:sz w:val="28"/>
          <w:szCs w:val="28"/>
        </w:rPr>
        <w:t xml:space="preserve">услуги, на официальном сайте </w:t>
      </w:r>
      <w:r w:rsidR="00882FE2" w:rsidRPr="007324E0">
        <w:rPr>
          <w:sz w:val="28"/>
          <w:szCs w:val="28"/>
          <w:lang w:eastAsia="en-US"/>
        </w:rPr>
        <w:t>уп</w:t>
      </w:r>
      <w:r w:rsidR="00AA19FB" w:rsidRPr="007324E0">
        <w:rPr>
          <w:sz w:val="28"/>
          <w:szCs w:val="28"/>
          <w:lang w:eastAsia="en-US"/>
        </w:rPr>
        <w:t>олномоченного органа</w:t>
      </w:r>
      <w:r w:rsidRPr="007324E0">
        <w:rPr>
          <w:spacing w:val="-4"/>
          <w:sz w:val="28"/>
          <w:szCs w:val="28"/>
        </w:rPr>
        <w:t xml:space="preserve">, </w:t>
      </w:r>
      <w:r w:rsidR="00D3776B" w:rsidRPr="007324E0">
        <w:rPr>
          <w:spacing w:val="-4"/>
          <w:sz w:val="28"/>
          <w:szCs w:val="28"/>
        </w:rPr>
        <w:t>н</w:t>
      </w:r>
      <w:r w:rsidR="00D3776B" w:rsidRPr="007324E0">
        <w:rPr>
          <w:sz w:val="28"/>
          <w:szCs w:val="28"/>
        </w:rPr>
        <w:t>а едином портале государственных и муниципальных услуг</w:t>
      </w:r>
      <w:r w:rsidRPr="007324E0">
        <w:rPr>
          <w:spacing w:val="-4"/>
          <w:sz w:val="28"/>
          <w:szCs w:val="28"/>
        </w:rPr>
        <w:t>.</w:t>
      </w:r>
    </w:p>
    <w:p w:rsidR="00B62F06" w:rsidRPr="007324E0" w:rsidRDefault="00B62F06" w:rsidP="00B62F06">
      <w:pPr>
        <w:autoSpaceDE w:val="0"/>
        <w:autoSpaceDN w:val="0"/>
        <w:adjustRightInd w:val="0"/>
        <w:ind w:firstLine="851"/>
        <w:jc w:val="both"/>
        <w:outlineLvl w:val="0"/>
        <w:rPr>
          <w:rFonts w:eastAsia="Calibri"/>
          <w:b/>
          <w:sz w:val="28"/>
          <w:szCs w:val="28"/>
          <w:lang w:eastAsia="en-US"/>
        </w:rPr>
      </w:pPr>
    </w:p>
    <w:p w:rsidR="00F02E9E" w:rsidRPr="007324E0" w:rsidRDefault="00F02E9E" w:rsidP="00B62F06">
      <w:pPr>
        <w:rPr>
          <w:sz w:val="28"/>
          <w:szCs w:val="28"/>
        </w:rPr>
      </w:pPr>
    </w:p>
    <w:p w:rsidR="00686853" w:rsidRDefault="00C706BE" w:rsidP="0061214F">
      <w:pPr>
        <w:rPr>
          <w:sz w:val="28"/>
          <w:szCs w:val="28"/>
        </w:rPr>
      </w:pPr>
      <w:r>
        <w:rPr>
          <w:sz w:val="28"/>
          <w:szCs w:val="28"/>
        </w:rPr>
        <w:t>Начальник управления</w:t>
      </w:r>
    </w:p>
    <w:p w:rsidR="00C706BE" w:rsidRPr="007324E0" w:rsidRDefault="00C706BE" w:rsidP="0061214F">
      <w:pPr>
        <w:rPr>
          <w:sz w:val="28"/>
          <w:szCs w:val="28"/>
        </w:rPr>
      </w:pPr>
      <w:r>
        <w:rPr>
          <w:sz w:val="28"/>
          <w:szCs w:val="28"/>
        </w:rPr>
        <w:t>имущественных отношений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П.Ю.Лысенко</w:t>
      </w:r>
    </w:p>
    <w:p w:rsidR="00C563BF" w:rsidRPr="007324E0" w:rsidRDefault="00C563BF" w:rsidP="0061214F">
      <w:pPr>
        <w:rPr>
          <w:sz w:val="28"/>
          <w:szCs w:val="28"/>
        </w:rPr>
      </w:pPr>
    </w:p>
    <w:p w:rsidR="00CD2CE6" w:rsidRPr="007324E0" w:rsidRDefault="00CD2CE6" w:rsidP="00C563BF">
      <w:pPr>
        <w:ind w:left="5664" w:right="612"/>
        <w:jc w:val="center"/>
        <w:rPr>
          <w:bCs/>
          <w:sz w:val="28"/>
          <w:szCs w:val="28"/>
        </w:rPr>
      </w:pPr>
    </w:p>
    <w:p w:rsidR="00FB407C" w:rsidRPr="007324E0" w:rsidRDefault="00FB407C" w:rsidP="00C563BF">
      <w:pPr>
        <w:ind w:left="5664" w:right="612"/>
        <w:jc w:val="center"/>
        <w:rPr>
          <w:bCs/>
          <w:sz w:val="28"/>
          <w:szCs w:val="28"/>
        </w:rPr>
      </w:pPr>
      <w:r w:rsidRPr="007324E0">
        <w:rPr>
          <w:bCs/>
          <w:sz w:val="28"/>
          <w:szCs w:val="28"/>
        </w:rPr>
        <w:br w:type="page"/>
      </w:r>
    </w:p>
    <w:p w:rsidR="00C563BF" w:rsidRPr="007324E0" w:rsidRDefault="00FB407C" w:rsidP="00C563BF">
      <w:pPr>
        <w:rPr>
          <w:lang w:eastAsia="en-US"/>
        </w:rPr>
      </w:pPr>
      <w:r w:rsidRPr="007324E0">
        <w:rPr>
          <w:lang w:eastAsia="en-US"/>
        </w:rPr>
        <w:lastRenderedPageBreak/>
        <w:br w:type="page"/>
      </w:r>
    </w:p>
    <w:p w:rsidR="00AF4363" w:rsidRPr="00AC30C1" w:rsidRDefault="00AF4363" w:rsidP="00AB5F7B">
      <w:pPr>
        <w:autoSpaceDE w:val="0"/>
        <w:autoSpaceDN w:val="0"/>
        <w:adjustRightInd w:val="0"/>
        <w:ind w:firstLine="709"/>
        <w:jc w:val="both"/>
        <w:outlineLvl w:val="0"/>
        <w:rPr>
          <w:sz w:val="28"/>
          <w:szCs w:val="28"/>
          <w:lang w:eastAsia="en-US"/>
        </w:rPr>
      </w:pPr>
    </w:p>
    <w:sectPr w:rsidR="00AF4363" w:rsidRPr="00AC30C1" w:rsidSect="004A2711">
      <w:headerReference w:type="even" r:id="rId13"/>
      <w:headerReference w:type="default" r:id="rId14"/>
      <w:footerReference w:type="even"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FF" w:rsidRDefault="005E21FF">
      <w:r>
        <w:separator/>
      </w:r>
    </w:p>
  </w:endnote>
  <w:endnote w:type="continuationSeparator" w:id="0">
    <w:p w:rsidR="005E21FF" w:rsidRDefault="005E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C1" w:rsidRDefault="00AC30C1">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C30C1" w:rsidRDefault="00AC30C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C1" w:rsidRDefault="00AC30C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FF" w:rsidRDefault="005E21FF">
      <w:r>
        <w:separator/>
      </w:r>
    </w:p>
  </w:footnote>
  <w:footnote w:type="continuationSeparator" w:id="0">
    <w:p w:rsidR="005E21FF" w:rsidRDefault="005E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0C1" w:rsidRDefault="00AC30C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30C1" w:rsidRDefault="00AC30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370102"/>
      <w:docPartObj>
        <w:docPartGallery w:val="Page Numbers (Top of Page)"/>
        <w:docPartUnique/>
      </w:docPartObj>
    </w:sdtPr>
    <w:sdtContent>
      <w:p w:rsidR="00AC30C1" w:rsidRDefault="00AC30C1">
        <w:pPr>
          <w:pStyle w:val="a7"/>
          <w:jc w:val="center"/>
        </w:pPr>
        <w:r>
          <w:fldChar w:fldCharType="begin"/>
        </w:r>
        <w:r>
          <w:instrText>PAGE   \* MERGEFORMAT</w:instrText>
        </w:r>
        <w:r>
          <w:fldChar w:fldCharType="separate"/>
        </w:r>
        <w:r w:rsidR="00E1175D">
          <w:rPr>
            <w:noProof/>
          </w:rPr>
          <w:t>36</w:t>
        </w:r>
        <w:r>
          <w:fldChar w:fldCharType="end"/>
        </w:r>
      </w:p>
    </w:sdtContent>
  </w:sdt>
  <w:p w:rsidR="00AC30C1" w:rsidRDefault="00AC30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21E4"/>
    <w:rsid w:val="00024A4D"/>
    <w:rsid w:val="00024CFA"/>
    <w:rsid w:val="00025500"/>
    <w:rsid w:val="00025DF6"/>
    <w:rsid w:val="00026066"/>
    <w:rsid w:val="00026E27"/>
    <w:rsid w:val="00034001"/>
    <w:rsid w:val="000368B2"/>
    <w:rsid w:val="000415D9"/>
    <w:rsid w:val="00043A40"/>
    <w:rsid w:val="00044A28"/>
    <w:rsid w:val="00044D7C"/>
    <w:rsid w:val="00045381"/>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314C"/>
    <w:rsid w:val="00087389"/>
    <w:rsid w:val="0009221D"/>
    <w:rsid w:val="0009731E"/>
    <w:rsid w:val="00097961"/>
    <w:rsid w:val="000A06A7"/>
    <w:rsid w:val="000A1788"/>
    <w:rsid w:val="000A3AE4"/>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3FF1"/>
    <w:rsid w:val="0011165C"/>
    <w:rsid w:val="00112CC5"/>
    <w:rsid w:val="00114118"/>
    <w:rsid w:val="0011434D"/>
    <w:rsid w:val="001219CE"/>
    <w:rsid w:val="001228F5"/>
    <w:rsid w:val="00124576"/>
    <w:rsid w:val="00124A3F"/>
    <w:rsid w:val="00130955"/>
    <w:rsid w:val="0013207F"/>
    <w:rsid w:val="00134F4C"/>
    <w:rsid w:val="001358FB"/>
    <w:rsid w:val="001364F0"/>
    <w:rsid w:val="001367E4"/>
    <w:rsid w:val="001430DA"/>
    <w:rsid w:val="00145C73"/>
    <w:rsid w:val="00146008"/>
    <w:rsid w:val="001462F7"/>
    <w:rsid w:val="00150FC6"/>
    <w:rsid w:val="00151DC6"/>
    <w:rsid w:val="00152FAE"/>
    <w:rsid w:val="00154ABB"/>
    <w:rsid w:val="00156E88"/>
    <w:rsid w:val="00161688"/>
    <w:rsid w:val="0016287D"/>
    <w:rsid w:val="00163C06"/>
    <w:rsid w:val="00165ACE"/>
    <w:rsid w:val="00166D3A"/>
    <w:rsid w:val="00166D6A"/>
    <w:rsid w:val="00167527"/>
    <w:rsid w:val="00176A9D"/>
    <w:rsid w:val="00180A4C"/>
    <w:rsid w:val="00180D03"/>
    <w:rsid w:val="001821E2"/>
    <w:rsid w:val="00190BAC"/>
    <w:rsid w:val="00191B2E"/>
    <w:rsid w:val="001922F2"/>
    <w:rsid w:val="001937B8"/>
    <w:rsid w:val="00193A11"/>
    <w:rsid w:val="00194027"/>
    <w:rsid w:val="00194B99"/>
    <w:rsid w:val="0019569C"/>
    <w:rsid w:val="001963C5"/>
    <w:rsid w:val="0019655B"/>
    <w:rsid w:val="00196B77"/>
    <w:rsid w:val="001A1387"/>
    <w:rsid w:val="001A2573"/>
    <w:rsid w:val="001A383A"/>
    <w:rsid w:val="001A4AB2"/>
    <w:rsid w:val="001B2904"/>
    <w:rsid w:val="001B4058"/>
    <w:rsid w:val="001B52D1"/>
    <w:rsid w:val="001C2E9C"/>
    <w:rsid w:val="001C486A"/>
    <w:rsid w:val="001C487D"/>
    <w:rsid w:val="001C4DDF"/>
    <w:rsid w:val="001C5728"/>
    <w:rsid w:val="001C5E15"/>
    <w:rsid w:val="001C6A2F"/>
    <w:rsid w:val="001C6DA8"/>
    <w:rsid w:val="001C7631"/>
    <w:rsid w:val="001C76AB"/>
    <w:rsid w:val="001C79EF"/>
    <w:rsid w:val="001D2447"/>
    <w:rsid w:val="001D4D09"/>
    <w:rsid w:val="001D5511"/>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6C"/>
    <w:rsid w:val="002B0DB6"/>
    <w:rsid w:val="002B1596"/>
    <w:rsid w:val="002B2220"/>
    <w:rsid w:val="002B2529"/>
    <w:rsid w:val="002B3CAD"/>
    <w:rsid w:val="002B4445"/>
    <w:rsid w:val="002B4E19"/>
    <w:rsid w:val="002C364A"/>
    <w:rsid w:val="002C4D3F"/>
    <w:rsid w:val="002C7CE7"/>
    <w:rsid w:val="002D0A13"/>
    <w:rsid w:val="002D2D5C"/>
    <w:rsid w:val="002D4785"/>
    <w:rsid w:val="002D4B02"/>
    <w:rsid w:val="002E0076"/>
    <w:rsid w:val="002E3700"/>
    <w:rsid w:val="002E380C"/>
    <w:rsid w:val="002E384A"/>
    <w:rsid w:val="002E56C7"/>
    <w:rsid w:val="002E5C3A"/>
    <w:rsid w:val="002E7D44"/>
    <w:rsid w:val="002F0980"/>
    <w:rsid w:val="002F35DC"/>
    <w:rsid w:val="002F3F26"/>
    <w:rsid w:val="002F3FA4"/>
    <w:rsid w:val="002F405B"/>
    <w:rsid w:val="002F4874"/>
    <w:rsid w:val="002F6397"/>
    <w:rsid w:val="002F71E0"/>
    <w:rsid w:val="00301048"/>
    <w:rsid w:val="00302193"/>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1D32"/>
    <w:rsid w:val="00333BAC"/>
    <w:rsid w:val="00334788"/>
    <w:rsid w:val="00336434"/>
    <w:rsid w:val="003371E9"/>
    <w:rsid w:val="00337DCF"/>
    <w:rsid w:val="00337FD2"/>
    <w:rsid w:val="00341BDA"/>
    <w:rsid w:val="0034497B"/>
    <w:rsid w:val="00344E40"/>
    <w:rsid w:val="003455E1"/>
    <w:rsid w:val="00350AD8"/>
    <w:rsid w:val="00352922"/>
    <w:rsid w:val="003553E6"/>
    <w:rsid w:val="003568BB"/>
    <w:rsid w:val="00357D67"/>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87BD6"/>
    <w:rsid w:val="00390005"/>
    <w:rsid w:val="00391D72"/>
    <w:rsid w:val="00397F4E"/>
    <w:rsid w:val="003A56FC"/>
    <w:rsid w:val="003A7613"/>
    <w:rsid w:val="003B01E0"/>
    <w:rsid w:val="003B0791"/>
    <w:rsid w:val="003B0947"/>
    <w:rsid w:val="003B0C84"/>
    <w:rsid w:val="003B12BC"/>
    <w:rsid w:val="003B195B"/>
    <w:rsid w:val="003B226F"/>
    <w:rsid w:val="003B240D"/>
    <w:rsid w:val="003B3F01"/>
    <w:rsid w:val="003B51EB"/>
    <w:rsid w:val="003B685D"/>
    <w:rsid w:val="003C0D73"/>
    <w:rsid w:val="003C14BA"/>
    <w:rsid w:val="003C3400"/>
    <w:rsid w:val="003C580A"/>
    <w:rsid w:val="003D3393"/>
    <w:rsid w:val="003D3C23"/>
    <w:rsid w:val="003D6B4E"/>
    <w:rsid w:val="003D6FCA"/>
    <w:rsid w:val="003D7364"/>
    <w:rsid w:val="003E3967"/>
    <w:rsid w:val="003E403F"/>
    <w:rsid w:val="003E714B"/>
    <w:rsid w:val="003F0342"/>
    <w:rsid w:val="003F130B"/>
    <w:rsid w:val="003F292E"/>
    <w:rsid w:val="003F33A8"/>
    <w:rsid w:val="003F3E83"/>
    <w:rsid w:val="00400E39"/>
    <w:rsid w:val="0040279F"/>
    <w:rsid w:val="00402F19"/>
    <w:rsid w:val="00404B87"/>
    <w:rsid w:val="0040509B"/>
    <w:rsid w:val="00405A62"/>
    <w:rsid w:val="00407F44"/>
    <w:rsid w:val="00410C91"/>
    <w:rsid w:val="004129C4"/>
    <w:rsid w:val="00416929"/>
    <w:rsid w:val="00416D58"/>
    <w:rsid w:val="00417583"/>
    <w:rsid w:val="00417C57"/>
    <w:rsid w:val="0042088F"/>
    <w:rsid w:val="00421CD7"/>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1A5"/>
    <w:rsid w:val="00472C8D"/>
    <w:rsid w:val="004734F2"/>
    <w:rsid w:val="00473992"/>
    <w:rsid w:val="00474C0E"/>
    <w:rsid w:val="00474E8F"/>
    <w:rsid w:val="0047582E"/>
    <w:rsid w:val="00476115"/>
    <w:rsid w:val="00476927"/>
    <w:rsid w:val="0048101E"/>
    <w:rsid w:val="00485A70"/>
    <w:rsid w:val="00485DC6"/>
    <w:rsid w:val="00491038"/>
    <w:rsid w:val="00496D14"/>
    <w:rsid w:val="004A0295"/>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3A88"/>
    <w:rsid w:val="004E57C4"/>
    <w:rsid w:val="004E62F6"/>
    <w:rsid w:val="004E64E2"/>
    <w:rsid w:val="004E6BA0"/>
    <w:rsid w:val="004E7DFD"/>
    <w:rsid w:val="004F1159"/>
    <w:rsid w:val="004F1AE8"/>
    <w:rsid w:val="004F3D71"/>
    <w:rsid w:val="004F786C"/>
    <w:rsid w:val="004F7FC9"/>
    <w:rsid w:val="00503E47"/>
    <w:rsid w:val="005073AC"/>
    <w:rsid w:val="00511BFA"/>
    <w:rsid w:val="005121D4"/>
    <w:rsid w:val="00512308"/>
    <w:rsid w:val="005133A7"/>
    <w:rsid w:val="00514EE9"/>
    <w:rsid w:val="005177DA"/>
    <w:rsid w:val="0052115A"/>
    <w:rsid w:val="00522CBA"/>
    <w:rsid w:val="0052755E"/>
    <w:rsid w:val="00530DCC"/>
    <w:rsid w:val="00531C1A"/>
    <w:rsid w:val="00531E67"/>
    <w:rsid w:val="00531F4F"/>
    <w:rsid w:val="00532033"/>
    <w:rsid w:val="005328EB"/>
    <w:rsid w:val="005335A8"/>
    <w:rsid w:val="00533A47"/>
    <w:rsid w:val="00534894"/>
    <w:rsid w:val="00534F07"/>
    <w:rsid w:val="00535738"/>
    <w:rsid w:val="0054249B"/>
    <w:rsid w:val="00543127"/>
    <w:rsid w:val="00544D2E"/>
    <w:rsid w:val="00545660"/>
    <w:rsid w:val="0054591E"/>
    <w:rsid w:val="00545F64"/>
    <w:rsid w:val="005476F8"/>
    <w:rsid w:val="005506CF"/>
    <w:rsid w:val="005520DC"/>
    <w:rsid w:val="00552D0D"/>
    <w:rsid w:val="0055312F"/>
    <w:rsid w:val="0055474D"/>
    <w:rsid w:val="00555DAD"/>
    <w:rsid w:val="00556B17"/>
    <w:rsid w:val="00556D16"/>
    <w:rsid w:val="00557D31"/>
    <w:rsid w:val="00560CD1"/>
    <w:rsid w:val="00564395"/>
    <w:rsid w:val="00565766"/>
    <w:rsid w:val="0056691D"/>
    <w:rsid w:val="00574920"/>
    <w:rsid w:val="005775B8"/>
    <w:rsid w:val="005778C2"/>
    <w:rsid w:val="00580A95"/>
    <w:rsid w:val="0058303B"/>
    <w:rsid w:val="00583C76"/>
    <w:rsid w:val="00583E0D"/>
    <w:rsid w:val="0058454F"/>
    <w:rsid w:val="00584920"/>
    <w:rsid w:val="0058527F"/>
    <w:rsid w:val="005875DB"/>
    <w:rsid w:val="00592434"/>
    <w:rsid w:val="00593356"/>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3A3"/>
    <w:rsid w:val="005E0BCE"/>
    <w:rsid w:val="005E21FF"/>
    <w:rsid w:val="005E5DD9"/>
    <w:rsid w:val="005E668A"/>
    <w:rsid w:val="005E6805"/>
    <w:rsid w:val="005E7997"/>
    <w:rsid w:val="005F071A"/>
    <w:rsid w:val="005F13F6"/>
    <w:rsid w:val="005F216F"/>
    <w:rsid w:val="005F3F59"/>
    <w:rsid w:val="005F55ED"/>
    <w:rsid w:val="005F5E38"/>
    <w:rsid w:val="00601171"/>
    <w:rsid w:val="006043EE"/>
    <w:rsid w:val="006049B8"/>
    <w:rsid w:val="00604AD4"/>
    <w:rsid w:val="00606077"/>
    <w:rsid w:val="00607584"/>
    <w:rsid w:val="00607AC7"/>
    <w:rsid w:val="00611E3A"/>
    <w:rsid w:val="0061214F"/>
    <w:rsid w:val="00612B31"/>
    <w:rsid w:val="00613D55"/>
    <w:rsid w:val="006167AD"/>
    <w:rsid w:val="00630DDC"/>
    <w:rsid w:val="00633F01"/>
    <w:rsid w:val="00635183"/>
    <w:rsid w:val="00640ED4"/>
    <w:rsid w:val="00643388"/>
    <w:rsid w:val="00646149"/>
    <w:rsid w:val="00650906"/>
    <w:rsid w:val="00650989"/>
    <w:rsid w:val="00650BB4"/>
    <w:rsid w:val="00652236"/>
    <w:rsid w:val="006526ED"/>
    <w:rsid w:val="00653785"/>
    <w:rsid w:val="0065752B"/>
    <w:rsid w:val="00660AD9"/>
    <w:rsid w:val="006619B0"/>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5D93"/>
    <w:rsid w:val="006E682A"/>
    <w:rsid w:val="006E6D9B"/>
    <w:rsid w:val="006F314F"/>
    <w:rsid w:val="006F3AC9"/>
    <w:rsid w:val="006F415D"/>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31088"/>
    <w:rsid w:val="007324E0"/>
    <w:rsid w:val="00733BC2"/>
    <w:rsid w:val="0073587E"/>
    <w:rsid w:val="00736B80"/>
    <w:rsid w:val="0074085E"/>
    <w:rsid w:val="007425C8"/>
    <w:rsid w:val="0074516D"/>
    <w:rsid w:val="00746D6B"/>
    <w:rsid w:val="00751A27"/>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77AA"/>
    <w:rsid w:val="007C08C2"/>
    <w:rsid w:val="007C1E48"/>
    <w:rsid w:val="007C22DF"/>
    <w:rsid w:val="007C2DD0"/>
    <w:rsid w:val="007C31B5"/>
    <w:rsid w:val="007C3EBF"/>
    <w:rsid w:val="007C6382"/>
    <w:rsid w:val="007C6ADE"/>
    <w:rsid w:val="007D1370"/>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17C6"/>
    <w:rsid w:val="00812013"/>
    <w:rsid w:val="00813225"/>
    <w:rsid w:val="00813567"/>
    <w:rsid w:val="00815256"/>
    <w:rsid w:val="008164C4"/>
    <w:rsid w:val="00821C75"/>
    <w:rsid w:val="008236C3"/>
    <w:rsid w:val="00823DD6"/>
    <w:rsid w:val="00825F40"/>
    <w:rsid w:val="00825FBF"/>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67F7F"/>
    <w:rsid w:val="00870C37"/>
    <w:rsid w:val="00872354"/>
    <w:rsid w:val="008734D7"/>
    <w:rsid w:val="008817AF"/>
    <w:rsid w:val="00882116"/>
    <w:rsid w:val="0088297F"/>
    <w:rsid w:val="00882FE2"/>
    <w:rsid w:val="00883167"/>
    <w:rsid w:val="0088413D"/>
    <w:rsid w:val="00885696"/>
    <w:rsid w:val="008927A1"/>
    <w:rsid w:val="00893647"/>
    <w:rsid w:val="00894282"/>
    <w:rsid w:val="008A2311"/>
    <w:rsid w:val="008B0E3E"/>
    <w:rsid w:val="008B2319"/>
    <w:rsid w:val="008B2463"/>
    <w:rsid w:val="008B2682"/>
    <w:rsid w:val="008B3011"/>
    <w:rsid w:val="008B5D09"/>
    <w:rsid w:val="008B5F60"/>
    <w:rsid w:val="008C0334"/>
    <w:rsid w:val="008C09F3"/>
    <w:rsid w:val="008C2630"/>
    <w:rsid w:val="008C37B3"/>
    <w:rsid w:val="008C4F05"/>
    <w:rsid w:val="008C5CD5"/>
    <w:rsid w:val="008C7148"/>
    <w:rsid w:val="008D1789"/>
    <w:rsid w:val="008D2BBD"/>
    <w:rsid w:val="008D3481"/>
    <w:rsid w:val="008D42B7"/>
    <w:rsid w:val="008D5018"/>
    <w:rsid w:val="008E1866"/>
    <w:rsid w:val="008E2E5D"/>
    <w:rsid w:val="008E4FA0"/>
    <w:rsid w:val="008E5234"/>
    <w:rsid w:val="008E52D7"/>
    <w:rsid w:val="008E5D7E"/>
    <w:rsid w:val="008E715E"/>
    <w:rsid w:val="008E7166"/>
    <w:rsid w:val="008E7864"/>
    <w:rsid w:val="008F0F19"/>
    <w:rsid w:val="008F0FD4"/>
    <w:rsid w:val="008F6004"/>
    <w:rsid w:val="00900610"/>
    <w:rsid w:val="00903EBD"/>
    <w:rsid w:val="009051FE"/>
    <w:rsid w:val="009064EC"/>
    <w:rsid w:val="00907761"/>
    <w:rsid w:val="00907A68"/>
    <w:rsid w:val="00910781"/>
    <w:rsid w:val="009132B2"/>
    <w:rsid w:val="009147AE"/>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2E7D"/>
    <w:rsid w:val="00943BB7"/>
    <w:rsid w:val="009477A1"/>
    <w:rsid w:val="009506EE"/>
    <w:rsid w:val="00950B32"/>
    <w:rsid w:val="0095172E"/>
    <w:rsid w:val="00952363"/>
    <w:rsid w:val="00952546"/>
    <w:rsid w:val="0095265A"/>
    <w:rsid w:val="00952B6F"/>
    <w:rsid w:val="00956082"/>
    <w:rsid w:val="00957CFC"/>
    <w:rsid w:val="0096039F"/>
    <w:rsid w:val="00961C44"/>
    <w:rsid w:val="0096297B"/>
    <w:rsid w:val="00962C8D"/>
    <w:rsid w:val="00962DAA"/>
    <w:rsid w:val="0096349D"/>
    <w:rsid w:val="0096503F"/>
    <w:rsid w:val="009667C2"/>
    <w:rsid w:val="00970EE9"/>
    <w:rsid w:val="009742B4"/>
    <w:rsid w:val="009810C9"/>
    <w:rsid w:val="00982C16"/>
    <w:rsid w:val="0098686A"/>
    <w:rsid w:val="009871D3"/>
    <w:rsid w:val="0098747D"/>
    <w:rsid w:val="00991FB3"/>
    <w:rsid w:val="00992475"/>
    <w:rsid w:val="009942C4"/>
    <w:rsid w:val="00994FEF"/>
    <w:rsid w:val="00997A7F"/>
    <w:rsid w:val="009A223F"/>
    <w:rsid w:val="009A2434"/>
    <w:rsid w:val="009A7D7C"/>
    <w:rsid w:val="009B0DA7"/>
    <w:rsid w:val="009B2634"/>
    <w:rsid w:val="009B2A5D"/>
    <w:rsid w:val="009B351C"/>
    <w:rsid w:val="009B379F"/>
    <w:rsid w:val="009B52D7"/>
    <w:rsid w:val="009B54D6"/>
    <w:rsid w:val="009B5CE7"/>
    <w:rsid w:val="009C03A8"/>
    <w:rsid w:val="009C09A1"/>
    <w:rsid w:val="009C0B8A"/>
    <w:rsid w:val="009C3705"/>
    <w:rsid w:val="009C3FE2"/>
    <w:rsid w:val="009C4013"/>
    <w:rsid w:val="009C55CE"/>
    <w:rsid w:val="009C63E9"/>
    <w:rsid w:val="009C65CB"/>
    <w:rsid w:val="009C7561"/>
    <w:rsid w:val="009D27A3"/>
    <w:rsid w:val="009D2817"/>
    <w:rsid w:val="009E07BE"/>
    <w:rsid w:val="009E172C"/>
    <w:rsid w:val="009E176A"/>
    <w:rsid w:val="009E1A5B"/>
    <w:rsid w:val="009E2001"/>
    <w:rsid w:val="009E24E0"/>
    <w:rsid w:val="009E27A7"/>
    <w:rsid w:val="009E3641"/>
    <w:rsid w:val="009E4774"/>
    <w:rsid w:val="009E7EEE"/>
    <w:rsid w:val="009F015C"/>
    <w:rsid w:val="009F09C1"/>
    <w:rsid w:val="009F0B10"/>
    <w:rsid w:val="009F1416"/>
    <w:rsid w:val="009F4526"/>
    <w:rsid w:val="009F4DE0"/>
    <w:rsid w:val="009F5545"/>
    <w:rsid w:val="00A001E7"/>
    <w:rsid w:val="00A00894"/>
    <w:rsid w:val="00A02A26"/>
    <w:rsid w:val="00A02C31"/>
    <w:rsid w:val="00A129A5"/>
    <w:rsid w:val="00A12AE1"/>
    <w:rsid w:val="00A15A46"/>
    <w:rsid w:val="00A15F7D"/>
    <w:rsid w:val="00A16624"/>
    <w:rsid w:val="00A203AF"/>
    <w:rsid w:val="00A25A1B"/>
    <w:rsid w:val="00A267FC"/>
    <w:rsid w:val="00A275D7"/>
    <w:rsid w:val="00A320A7"/>
    <w:rsid w:val="00A335B2"/>
    <w:rsid w:val="00A34595"/>
    <w:rsid w:val="00A35198"/>
    <w:rsid w:val="00A36061"/>
    <w:rsid w:val="00A51381"/>
    <w:rsid w:val="00A51E3B"/>
    <w:rsid w:val="00A52A30"/>
    <w:rsid w:val="00A52F69"/>
    <w:rsid w:val="00A53476"/>
    <w:rsid w:val="00A53D19"/>
    <w:rsid w:val="00A545D2"/>
    <w:rsid w:val="00A54EC9"/>
    <w:rsid w:val="00A55DC4"/>
    <w:rsid w:val="00A5729A"/>
    <w:rsid w:val="00A573F9"/>
    <w:rsid w:val="00A630F2"/>
    <w:rsid w:val="00A631DE"/>
    <w:rsid w:val="00A6740D"/>
    <w:rsid w:val="00A70168"/>
    <w:rsid w:val="00A71B92"/>
    <w:rsid w:val="00A728B4"/>
    <w:rsid w:val="00A73592"/>
    <w:rsid w:val="00A73C83"/>
    <w:rsid w:val="00A75C26"/>
    <w:rsid w:val="00A75D4B"/>
    <w:rsid w:val="00A7725E"/>
    <w:rsid w:val="00A772AC"/>
    <w:rsid w:val="00A804C8"/>
    <w:rsid w:val="00A83D37"/>
    <w:rsid w:val="00A84ADB"/>
    <w:rsid w:val="00A865E5"/>
    <w:rsid w:val="00A903FE"/>
    <w:rsid w:val="00A91728"/>
    <w:rsid w:val="00A91B34"/>
    <w:rsid w:val="00A92DCB"/>
    <w:rsid w:val="00A939D5"/>
    <w:rsid w:val="00A9614E"/>
    <w:rsid w:val="00A96552"/>
    <w:rsid w:val="00A96792"/>
    <w:rsid w:val="00A96BCE"/>
    <w:rsid w:val="00AA17A1"/>
    <w:rsid w:val="00AA19FB"/>
    <w:rsid w:val="00AA1D1F"/>
    <w:rsid w:val="00AA4F96"/>
    <w:rsid w:val="00AB00E6"/>
    <w:rsid w:val="00AB08EB"/>
    <w:rsid w:val="00AB3992"/>
    <w:rsid w:val="00AB433A"/>
    <w:rsid w:val="00AB4589"/>
    <w:rsid w:val="00AB5F7B"/>
    <w:rsid w:val="00AC0634"/>
    <w:rsid w:val="00AC30C1"/>
    <w:rsid w:val="00AC3CEE"/>
    <w:rsid w:val="00AC3D19"/>
    <w:rsid w:val="00AC634F"/>
    <w:rsid w:val="00AC6F00"/>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00F4"/>
    <w:rsid w:val="00AF4363"/>
    <w:rsid w:val="00AF56BA"/>
    <w:rsid w:val="00B04912"/>
    <w:rsid w:val="00B1232C"/>
    <w:rsid w:val="00B134D6"/>
    <w:rsid w:val="00B145AB"/>
    <w:rsid w:val="00B147B0"/>
    <w:rsid w:val="00B14F00"/>
    <w:rsid w:val="00B15421"/>
    <w:rsid w:val="00B168AC"/>
    <w:rsid w:val="00B1719A"/>
    <w:rsid w:val="00B173C1"/>
    <w:rsid w:val="00B17570"/>
    <w:rsid w:val="00B2036F"/>
    <w:rsid w:val="00B24D67"/>
    <w:rsid w:val="00B253DB"/>
    <w:rsid w:val="00B27EEF"/>
    <w:rsid w:val="00B30680"/>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02E"/>
    <w:rsid w:val="00B90C8D"/>
    <w:rsid w:val="00B90EAA"/>
    <w:rsid w:val="00B90F56"/>
    <w:rsid w:val="00B91142"/>
    <w:rsid w:val="00B912A0"/>
    <w:rsid w:val="00B940C9"/>
    <w:rsid w:val="00B9432E"/>
    <w:rsid w:val="00B94828"/>
    <w:rsid w:val="00B95670"/>
    <w:rsid w:val="00B97248"/>
    <w:rsid w:val="00BA1FEC"/>
    <w:rsid w:val="00BA5628"/>
    <w:rsid w:val="00BA6DC4"/>
    <w:rsid w:val="00BA79BA"/>
    <w:rsid w:val="00BB1AA8"/>
    <w:rsid w:val="00BB2352"/>
    <w:rsid w:val="00BB2AE7"/>
    <w:rsid w:val="00BB2F24"/>
    <w:rsid w:val="00BB3437"/>
    <w:rsid w:val="00BB4289"/>
    <w:rsid w:val="00BB70F5"/>
    <w:rsid w:val="00BB725C"/>
    <w:rsid w:val="00BB7342"/>
    <w:rsid w:val="00BC7A9C"/>
    <w:rsid w:val="00BC7E09"/>
    <w:rsid w:val="00BD0A42"/>
    <w:rsid w:val="00BD0C0B"/>
    <w:rsid w:val="00BD2B1A"/>
    <w:rsid w:val="00BD38EB"/>
    <w:rsid w:val="00BD3B9C"/>
    <w:rsid w:val="00BD6C1F"/>
    <w:rsid w:val="00BD7736"/>
    <w:rsid w:val="00BE033D"/>
    <w:rsid w:val="00BE3835"/>
    <w:rsid w:val="00BE429E"/>
    <w:rsid w:val="00BE453A"/>
    <w:rsid w:val="00BE5354"/>
    <w:rsid w:val="00BE6CA4"/>
    <w:rsid w:val="00BF168D"/>
    <w:rsid w:val="00BF27B5"/>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33CD"/>
    <w:rsid w:val="00C24983"/>
    <w:rsid w:val="00C30EC9"/>
    <w:rsid w:val="00C31FF4"/>
    <w:rsid w:val="00C32002"/>
    <w:rsid w:val="00C321AE"/>
    <w:rsid w:val="00C33658"/>
    <w:rsid w:val="00C3431A"/>
    <w:rsid w:val="00C37909"/>
    <w:rsid w:val="00C435D2"/>
    <w:rsid w:val="00C51261"/>
    <w:rsid w:val="00C53E38"/>
    <w:rsid w:val="00C549FD"/>
    <w:rsid w:val="00C54C29"/>
    <w:rsid w:val="00C54F51"/>
    <w:rsid w:val="00C563BF"/>
    <w:rsid w:val="00C64BA9"/>
    <w:rsid w:val="00C66B23"/>
    <w:rsid w:val="00C706BE"/>
    <w:rsid w:val="00C719AE"/>
    <w:rsid w:val="00C720DF"/>
    <w:rsid w:val="00C72355"/>
    <w:rsid w:val="00C73AFE"/>
    <w:rsid w:val="00C765C6"/>
    <w:rsid w:val="00C76C5D"/>
    <w:rsid w:val="00C77B8B"/>
    <w:rsid w:val="00C81520"/>
    <w:rsid w:val="00C818B1"/>
    <w:rsid w:val="00C82868"/>
    <w:rsid w:val="00C82D73"/>
    <w:rsid w:val="00C83337"/>
    <w:rsid w:val="00C83DDE"/>
    <w:rsid w:val="00C84616"/>
    <w:rsid w:val="00C85377"/>
    <w:rsid w:val="00C87160"/>
    <w:rsid w:val="00C92EE5"/>
    <w:rsid w:val="00C94D2F"/>
    <w:rsid w:val="00C952CE"/>
    <w:rsid w:val="00C95730"/>
    <w:rsid w:val="00C965A2"/>
    <w:rsid w:val="00CA16BB"/>
    <w:rsid w:val="00CA19D0"/>
    <w:rsid w:val="00CB4E83"/>
    <w:rsid w:val="00CB560B"/>
    <w:rsid w:val="00CB62E0"/>
    <w:rsid w:val="00CB62E9"/>
    <w:rsid w:val="00CB6B91"/>
    <w:rsid w:val="00CB6D56"/>
    <w:rsid w:val="00CB6EE2"/>
    <w:rsid w:val="00CC08F3"/>
    <w:rsid w:val="00CC22D4"/>
    <w:rsid w:val="00CC3931"/>
    <w:rsid w:val="00CC5416"/>
    <w:rsid w:val="00CC5DBA"/>
    <w:rsid w:val="00CC62F6"/>
    <w:rsid w:val="00CC77DD"/>
    <w:rsid w:val="00CD26F7"/>
    <w:rsid w:val="00CD2CE6"/>
    <w:rsid w:val="00CD4767"/>
    <w:rsid w:val="00CD48C0"/>
    <w:rsid w:val="00CD4CCD"/>
    <w:rsid w:val="00CD578F"/>
    <w:rsid w:val="00CD7D50"/>
    <w:rsid w:val="00CE17D1"/>
    <w:rsid w:val="00CE21BF"/>
    <w:rsid w:val="00CE5375"/>
    <w:rsid w:val="00CE5CE7"/>
    <w:rsid w:val="00CE60A7"/>
    <w:rsid w:val="00CE77F4"/>
    <w:rsid w:val="00CF01D1"/>
    <w:rsid w:val="00CF2B1F"/>
    <w:rsid w:val="00CF39A4"/>
    <w:rsid w:val="00CF44E2"/>
    <w:rsid w:val="00CF46CC"/>
    <w:rsid w:val="00CF63D4"/>
    <w:rsid w:val="00CF791F"/>
    <w:rsid w:val="00D03D8A"/>
    <w:rsid w:val="00D03EE7"/>
    <w:rsid w:val="00D0732C"/>
    <w:rsid w:val="00D1036D"/>
    <w:rsid w:val="00D11FB3"/>
    <w:rsid w:val="00D165D5"/>
    <w:rsid w:val="00D2019B"/>
    <w:rsid w:val="00D20C8D"/>
    <w:rsid w:val="00D23F21"/>
    <w:rsid w:val="00D26339"/>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1BFC"/>
    <w:rsid w:val="00D62D20"/>
    <w:rsid w:val="00D6402E"/>
    <w:rsid w:val="00D701E7"/>
    <w:rsid w:val="00D70BE1"/>
    <w:rsid w:val="00D72542"/>
    <w:rsid w:val="00D72CD4"/>
    <w:rsid w:val="00D75C5C"/>
    <w:rsid w:val="00D76FFE"/>
    <w:rsid w:val="00D77F6B"/>
    <w:rsid w:val="00D802DB"/>
    <w:rsid w:val="00D8359B"/>
    <w:rsid w:val="00D90C3D"/>
    <w:rsid w:val="00D9261A"/>
    <w:rsid w:val="00DA0D46"/>
    <w:rsid w:val="00DA1E05"/>
    <w:rsid w:val="00DA3C1C"/>
    <w:rsid w:val="00DA3FA9"/>
    <w:rsid w:val="00DB0888"/>
    <w:rsid w:val="00DB0C93"/>
    <w:rsid w:val="00DB0D7D"/>
    <w:rsid w:val="00DB6194"/>
    <w:rsid w:val="00DC0E3D"/>
    <w:rsid w:val="00DC29F4"/>
    <w:rsid w:val="00DC30EA"/>
    <w:rsid w:val="00DC379B"/>
    <w:rsid w:val="00DD0095"/>
    <w:rsid w:val="00DD0ACB"/>
    <w:rsid w:val="00DD2351"/>
    <w:rsid w:val="00DD407F"/>
    <w:rsid w:val="00DD412A"/>
    <w:rsid w:val="00DD4331"/>
    <w:rsid w:val="00DE2543"/>
    <w:rsid w:val="00DE2771"/>
    <w:rsid w:val="00DE2F19"/>
    <w:rsid w:val="00DE3965"/>
    <w:rsid w:val="00DE4C76"/>
    <w:rsid w:val="00DE78A2"/>
    <w:rsid w:val="00DE7926"/>
    <w:rsid w:val="00DF1CD7"/>
    <w:rsid w:val="00DF3665"/>
    <w:rsid w:val="00DF403F"/>
    <w:rsid w:val="00DF4B33"/>
    <w:rsid w:val="00DF5151"/>
    <w:rsid w:val="00DF7DF3"/>
    <w:rsid w:val="00E000EB"/>
    <w:rsid w:val="00E00A71"/>
    <w:rsid w:val="00E0175C"/>
    <w:rsid w:val="00E025C0"/>
    <w:rsid w:val="00E05C59"/>
    <w:rsid w:val="00E1119F"/>
    <w:rsid w:val="00E1175D"/>
    <w:rsid w:val="00E140E0"/>
    <w:rsid w:val="00E21B0D"/>
    <w:rsid w:val="00E2272F"/>
    <w:rsid w:val="00E248BE"/>
    <w:rsid w:val="00E2507E"/>
    <w:rsid w:val="00E307CB"/>
    <w:rsid w:val="00E320DC"/>
    <w:rsid w:val="00E32E4D"/>
    <w:rsid w:val="00E338CB"/>
    <w:rsid w:val="00E33C50"/>
    <w:rsid w:val="00E3424E"/>
    <w:rsid w:val="00E34EFE"/>
    <w:rsid w:val="00E4545F"/>
    <w:rsid w:val="00E4677E"/>
    <w:rsid w:val="00E47A7F"/>
    <w:rsid w:val="00E502C4"/>
    <w:rsid w:val="00E50387"/>
    <w:rsid w:val="00E542AA"/>
    <w:rsid w:val="00E55D49"/>
    <w:rsid w:val="00E565B1"/>
    <w:rsid w:val="00E57C0D"/>
    <w:rsid w:val="00E60595"/>
    <w:rsid w:val="00E60E82"/>
    <w:rsid w:val="00E64943"/>
    <w:rsid w:val="00E66937"/>
    <w:rsid w:val="00E67BB5"/>
    <w:rsid w:val="00E721FF"/>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1E32"/>
    <w:rsid w:val="00E95257"/>
    <w:rsid w:val="00E95951"/>
    <w:rsid w:val="00E95A4D"/>
    <w:rsid w:val="00E96E0F"/>
    <w:rsid w:val="00EA13AB"/>
    <w:rsid w:val="00EA6155"/>
    <w:rsid w:val="00EB0056"/>
    <w:rsid w:val="00EB2A0F"/>
    <w:rsid w:val="00EB3838"/>
    <w:rsid w:val="00EB419B"/>
    <w:rsid w:val="00EB55AC"/>
    <w:rsid w:val="00EB5682"/>
    <w:rsid w:val="00EB783B"/>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1948"/>
    <w:rsid w:val="00EF4E49"/>
    <w:rsid w:val="00EF5A43"/>
    <w:rsid w:val="00F00083"/>
    <w:rsid w:val="00F00AEC"/>
    <w:rsid w:val="00F00DBE"/>
    <w:rsid w:val="00F02E9E"/>
    <w:rsid w:val="00F06D98"/>
    <w:rsid w:val="00F077F5"/>
    <w:rsid w:val="00F10800"/>
    <w:rsid w:val="00F109A4"/>
    <w:rsid w:val="00F1297B"/>
    <w:rsid w:val="00F17681"/>
    <w:rsid w:val="00F20173"/>
    <w:rsid w:val="00F20DDF"/>
    <w:rsid w:val="00F219AD"/>
    <w:rsid w:val="00F23168"/>
    <w:rsid w:val="00F23508"/>
    <w:rsid w:val="00F2550A"/>
    <w:rsid w:val="00F26162"/>
    <w:rsid w:val="00F262AC"/>
    <w:rsid w:val="00F26727"/>
    <w:rsid w:val="00F2675B"/>
    <w:rsid w:val="00F30270"/>
    <w:rsid w:val="00F33C63"/>
    <w:rsid w:val="00F34E57"/>
    <w:rsid w:val="00F357C1"/>
    <w:rsid w:val="00F361C0"/>
    <w:rsid w:val="00F365DF"/>
    <w:rsid w:val="00F36645"/>
    <w:rsid w:val="00F37A4A"/>
    <w:rsid w:val="00F40864"/>
    <w:rsid w:val="00F40AA2"/>
    <w:rsid w:val="00F43A71"/>
    <w:rsid w:val="00F46F81"/>
    <w:rsid w:val="00F47DB1"/>
    <w:rsid w:val="00F51905"/>
    <w:rsid w:val="00F55754"/>
    <w:rsid w:val="00F612D5"/>
    <w:rsid w:val="00F62BD2"/>
    <w:rsid w:val="00F63F10"/>
    <w:rsid w:val="00F66E02"/>
    <w:rsid w:val="00F66FD9"/>
    <w:rsid w:val="00F6755B"/>
    <w:rsid w:val="00F67D52"/>
    <w:rsid w:val="00F705EB"/>
    <w:rsid w:val="00F7425A"/>
    <w:rsid w:val="00F74908"/>
    <w:rsid w:val="00F74D0A"/>
    <w:rsid w:val="00F7512C"/>
    <w:rsid w:val="00F77A38"/>
    <w:rsid w:val="00F838D6"/>
    <w:rsid w:val="00F84BB5"/>
    <w:rsid w:val="00F84FE9"/>
    <w:rsid w:val="00F85054"/>
    <w:rsid w:val="00F90958"/>
    <w:rsid w:val="00F90F9B"/>
    <w:rsid w:val="00F912B9"/>
    <w:rsid w:val="00F91CF2"/>
    <w:rsid w:val="00F91DBA"/>
    <w:rsid w:val="00F9246B"/>
    <w:rsid w:val="00F92FA3"/>
    <w:rsid w:val="00F948BA"/>
    <w:rsid w:val="00F95B65"/>
    <w:rsid w:val="00F9616A"/>
    <w:rsid w:val="00F9618A"/>
    <w:rsid w:val="00F96323"/>
    <w:rsid w:val="00FA2A37"/>
    <w:rsid w:val="00FA5166"/>
    <w:rsid w:val="00FA58C0"/>
    <w:rsid w:val="00FA6A87"/>
    <w:rsid w:val="00FA71D3"/>
    <w:rsid w:val="00FB01B7"/>
    <w:rsid w:val="00FB2F8A"/>
    <w:rsid w:val="00FB3D9B"/>
    <w:rsid w:val="00FB407C"/>
    <w:rsid w:val="00FB4AA2"/>
    <w:rsid w:val="00FB4B61"/>
    <w:rsid w:val="00FB5916"/>
    <w:rsid w:val="00FB62D6"/>
    <w:rsid w:val="00FB7785"/>
    <w:rsid w:val="00FC2CE3"/>
    <w:rsid w:val="00FC4560"/>
    <w:rsid w:val="00FC7E9E"/>
    <w:rsid w:val="00FD1B58"/>
    <w:rsid w:val="00FD2252"/>
    <w:rsid w:val="00FD4A4C"/>
    <w:rsid w:val="00FD6A40"/>
    <w:rsid w:val="00FD7BD3"/>
    <w:rsid w:val="00FE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EDDAB4-9274-4813-9BE4-4EFA29AF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styleId="ae">
    <w:name w:val="footnote text"/>
    <w:basedOn w:val="a"/>
    <w:link w:val="af"/>
    <w:semiHidden/>
    <w:unhideWhenUsed/>
    <w:rsid w:val="001C6DA8"/>
    <w:rPr>
      <w:sz w:val="20"/>
      <w:szCs w:val="20"/>
    </w:rPr>
  </w:style>
  <w:style w:type="character" w:customStyle="1" w:styleId="af">
    <w:name w:val="Текст сноски Знак"/>
    <w:basedOn w:val="a0"/>
    <w:link w:val="ae"/>
    <w:semiHidden/>
    <w:rsid w:val="001C6DA8"/>
  </w:style>
  <w:style w:type="character" w:styleId="af0">
    <w:name w:val="footnote reference"/>
    <w:basedOn w:val="a0"/>
    <w:semiHidden/>
    <w:unhideWhenUsed/>
    <w:rsid w:val="001C6DA8"/>
    <w:rPr>
      <w:vertAlign w:val="superscript"/>
    </w:rPr>
  </w:style>
  <w:style w:type="character" w:customStyle="1" w:styleId="a8">
    <w:name w:val="Верхний колонтитул Знак"/>
    <w:basedOn w:val="a0"/>
    <w:link w:val="a7"/>
    <w:uiPriority w:val="99"/>
    <w:rsid w:val="00CF01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267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6241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70162414.48" TargetMode="External"/><Relationship Id="rId4" Type="http://schemas.openxmlformats.org/officeDocument/2006/relationships/settings" Target="settings.xml"/><Relationship Id="rId9" Type="http://schemas.openxmlformats.org/officeDocument/2006/relationships/hyperlink" Target="garantF1://12077515.110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9D83-C870-455D-96BF-FB16C981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38</Pages>
  <Words>12689</Words>
  <Characters>72332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84852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МКУ КЗО</cp:lastModifiedBy>
  <cp:revision>78</cp:revision>
  <cp:lastPrinted>2017-07-18T06:11:00Z</cp:lastPrinted>
  <dcterms:created xsi:type="dcterms:W3CDTF">2016-10-29T11:08:00Z</dcterms:created>
  <dcterms:modified xsi:type="dcterms:W3CDTF">2022-05-18T12:06:00Z</dcterms:modified>
</cp:coreProperties>
</file>