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79" w:rsidRDefault="00F52979" w:rsidP="009657A1">
      <w:pPr>
        <w:spacing w:after="0" w:line="100" w:lineRule="atLeast"/>
        <w:ind w:left="4680"/>
        <w:rPr>
          <w:rFonts w:ascii="Times New Roman" w:eastAsia="Times New Roman" w:hAnsi="Times New Roman" w:cs="Times New Roman"/>
          <w:sz w:val="24"/>
          <w:szCs w:val="24"/>
        </w:rPr>
      </w:pPr>
    </w:p>
    <w:p w:rsidR="00146EF5" w:rsidRDefault="00146EF5" w:rsidP="009657A1">
      <w:pPr>
        <w:spacing w:after="0" w:line="100" w:lineRule="atLeast"/>
        <w:ind w:left="4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657A1">
        <w:rPr>
          <w:rFonts w:ascii="Times New Roman" w:eastAsia="Times New Roman" w:hAnsi="Times New Roman" w:cs="Times New Roman"/>
          <w:sz w:val="24"/>
          <w:szCs w:val="24"/>
        </w:rPr>
        <w:t xml:space="preserve">Главе муниципального </w:t>
      </w:r>
    </w:p>
    <w:p w:rsidR="009657A1" w:rsidRDefault="00146EF5" w:rsidP="00146EF5">
      <w:pPr>
        <w:spacing w:after="0" w:line="100" w:lineRule="atLeast"/>
        <w:ind w:left="4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3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57A1">
        <w:rPr>
          <w:rFonts w:ascii="Times New Roman" w:eastAsia="Times New Roman" w:hAnsi="Times New Roman" w:cs="Times New Roman"/>
          <w:sz w:val="24"/>
          <w:szCs w:val="24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7A1">
        <w:rPr>
          <w:rFonts w:ascii="Times New Roman" w:eastAsia="Times New Roman" w:hAnsi="Times New Roman" w:cs="Times New Roman"/>
          <w:sz w:val="24"/>
          <w:szCs w:val="24"/>
        </w:rPr>
        <w:t>Северский район</w:t>
      </w:r>
    </w:p>
    <w:p w:rsidR="009657A1" w:rsidRDefault="00146EF5" w:rsidP="009657A1">
      <w:pPr>
        <w:spacing w:after="0" w:line="100" w:lineRule="atLeast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3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7A1">
        <w:rPr>
          <w:rFonts w:ascii="Times New Roman" w:eastAsia="Times New Roman" w:hAnsi="Times New Roman" w:cs="Times New Roman"/>
          <w:sz w:val="24"/>
          <w:szCs w:val="24"/>
        </w:rPr>
        <w:t>от_____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3139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9657A1" w:rsidRDefault="009657A1" w:rsidP="009657A1">
      <w:pPr>
        <w:spacing w:after="0" w:line="100" w:lineRule="atLeast"/>
        <w:ind w:left="468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(Ф.И.О.)</w:t>
      </w:r>
    </w:p>
    <w:p w:rsidR="009657A1" w:rsidRDefault="009657A1" w:rsidP="009657A1">
      <w:pPr>
        <w:spacing w:after="0" w:line="100" w:lineRule="atLeast"/>
        <w:ind w:left="-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57A1" w:rsidRDefault="009657A1" w:rsidP="009657A1">
      <w:pPr>
        <w:spacing w:after="0" w:line="100" w:lineRule="atLeast"/>
        <w:ind w:left="-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57A1" w:rsidRDefault="009657A1" w:rsidP="009657A1">
      <w:pPr>
        <w:spacing w:after="0" w:line="100" w:lineRule="atLeast"/>
        <w:ind w:left="-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EF5" w:rsidRDefault="00146EF5" w:rsidP="009657A1">
      <w:pPr>
        <w:spacing w:after="0" w:line="100" w:lineRule="atLeast"/>
        <w:ind w:left="-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57A1" w:rsidRDefault="009657A1" w:rsidP="009657A1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657A1" w:rsidRDefault="009657A1" w:rsidP="009657A1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предварительном согласовании предоставления земельного участка 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ИНН___________________ОГРН________________________________________________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или Ф.И.О. физического лица)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паспорт: серия________ номер ____________, выдан «___» __________________ _____ г.</w:t>
      </w:r>
    </w:p>
    <w:p w:rsidR="009657A1" w:rsidRDefault="009657A1" w:rsidP="009657A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подразделения ________, контактный телефон _________________________________,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 _____________________________________________________________________________</w:t>
      </w:r>
    </w:p>
    <w:p w:rsidR="009657A1" w:rsidRDefault="009657A1" w:rsidP="009657A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(полностью место фактического проживания)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с_____________________________________________________________________,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(образованием земельного участка или уточнением границ земельного участка)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рассмотреть возможность предварительного согласования предоставления земельного участка в ___________________________________________________________,</w:t>
      </w:r>
    </w:p>
    <w:p w:rsidR="009657A1" w:rsidRDefault="009657A1" w:rsidP="009657A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(испрашиваемое право)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_________________________________________________________________________,    </w:t>
      </w:r>
    </w:p>
    <w:p w:rsidR="009657A1" w:rsidRDefault="009657A1" w:rsidP="009657A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(цель использования)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_____________________________________________________________________________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Сведения о земельном участке: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1.1.Кадастровый номер земельного участка или земельных участков _______________________________________________________________________________________________, 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(кадастровый номер земельного участка границы которого подлежат уточнению или кадастровый номер (кадастровые номера) земельных участков из которых предусмотрено образование)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Площадь земельного участка_________________________________________________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Предполагаемое место его размещения ________________________________________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Реквизиты решения об утверждении проекта межевания территории _______________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 (в случае, если образование испрашиваемого земельного участка предусмотрено указанным проектом) _____________________________________________________________________________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Реквизиты решения об изъятии земельного участка для государственных или муниципальных нужд __________________________________________________________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Реквизиты решения об утверждении документа территориального планирования и (или) проекта планировки территории __________________________ (в случае, если земельный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участок предоставляется для размещения объектов, предусмотренных указанными документом и (или) проектом</w:t>
      </w:r>
    </w:p>
    <w:p w:rsidR="009657A1" w:rsidRDefault="009657A1" w:rsidP="009657A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A1" w:rsidRDefault="009657A1" w:rsidP="009657A1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даю согласие на получение Уполномоченным органом,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9657A1" w:rsidRDefault="009657A1" w:rsidP="009657A1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настоящему заявлению прилагаем следующие документы: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Заявитель: ____________________________________________________________________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 заявителя/Ф.И.О. представителя юридического или физического лица)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(подпись)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____________20______г.</w:t>
      </w:r>
    </w:p>
    <w:p w:rsidR="009657A1" w:rsidRDefault="009657A1" w:rsidP="009657A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9657A1" w:rsidSect="00FB6BF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FE" w:rsidRDefault="001323FE" w:rsidP="00FB6BFA">
      <w:pPr>
        <w:spacing w:after="0" w:line="240" w:lineRule="auto"/>
      </w:pPr>
      <w:r>
        <w:separator/>
      </w:r>
    </w:p>
  </w:endnote>
  <w:endnote w:type="continuationSeparator" w:id="0">
    <w:p w:rsidR="001323FE" w:rsidRDefault="001323FE" w:rsidP="00FB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0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FE" w:rsidRDefault="001323FE" w:rsidP="00FB6BFA">
      <w:pPr>
        <w:spacing w:after="0" w:line="240" w:lineRule="auto"/>
      </w:pPr>
      <w:r>
        <w:separator/>
      </w:r>
    </w:p>
  </w:footnote>
  <w:footnote w:type="continuationSeparator" w:id="0">
    <w:p w:rsidR="001323FE" w:rsidRDefault="001323FE" w:rsidP="00FB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35845175"/>
      <w:docPartObj>
        <w:docPartGallery w:val="Page Numbers (Top of Page)"/>
        <w:docPartUnique/>
      </w:docPartObj>
    </w:sdtPr>
    <w:sdtEndPr/>
    <w:sdtContent>
      <w:p w:rsidR="00FB6BFA" w:rsidRPr="00FB6BFA" w:rsidRDefault="00FB6B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6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6B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6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5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6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6BFA" w:rsidRDefault="00FB6B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1B"/>
    <w:rsid w:val="001323FE"/>
    <w:rsid w:val="00146EF5"/>
    <w:rsid w:val="00374763"/>
    <w:rsid w:val="00407F5F"/>
    <w:rsid w:val="009657A1"/>
    <w:rsid w:val="009E6544"/>
    <w:rsid w:val="00A3139B"/>
    <w:rsid w:val="00C56DA0"/>
    <w:rsid w:val="00E43B1B"/>
    <w:rsid w:val="00F52979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C845-8E72-489B-890F-932EE965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7A1"/>
    <w:pPr>
      <w:suppressAutoHyphens/>
    </w:pPr>
    <w:rPr>
      <w:rFonts w:ascii="Calibri" w:eastAsia="Lucida Sans Unicode" w:hAnsi="Calibri" w:cs="font24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39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FB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BFA"/>
    <w:rPr>
      <w:rFonts w:ascii="Calibri" w:eastAsia="Lucida Sans Unicode" w:hAnsi="Calibri" w:cs="font240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FB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BFA"/>
    <w:rPr>
      <w:rFonts w:ascii="Calibri" w:eastAsia="Lucida Sans Unicode" w:hAnsi="Calibri" w:cs="font24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comp_5</dc:creator>
  <cp:keywords/>
  <dc:description/>
  <cp:lastModifiedBy>МКУ МО СР </cp:lastModifiedBy>
  <cp:revision>8</cp:revision>
  <cp:lastPrinted>2021-10-19T09:24:00Z</cp:lastPrinted>
  <dcterms:created xsi:type="dcterms:W3CDTF">2019-10-02T13:48:00Z</dcterms:created>
  <dcterms:modified xsi:type="dcterms:W3CDTF">2023-08-03T14:00:00Z</dcterms:modified>
</cp:coreProperties>
</file>