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FAF" w:rsidRPr="00AD4FAF" w:rsidRDefault="00AD4FAF" w:rsidP="00AD4FAF">
      <w:pPr>
        <w:shd w:val="clear" w:color="auto" w:fill="FFFFFF"/>
        <w:spacing w:before="240" w:after="240" w:line="408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1C1C1C"/>
          <w:lang w:eastAsia="ru-RU"/>
        </w:rPr>
      </w:pPr>
      <w:r w:rsidRPr="00AD4FAF">
        <w:rPr>
          <w:rFonts w:ascii="Arial" w:eastAsia="Times New Roman" w:hAnsi="Arial" w:cs="Arial"/>
          <w:b/>
          <w:bCs/>
          <w:caps/>
          <w:color w:val="1C1C1C"/>
          <w:lang w:eastAsia="ru-RU"/>
        </w:rPr>
        <w:t>МНОГОДНЕВНЫЙ ОБУЧАЮЩИЙ СЕМИНАР</w:t>
      </w:r>
      <w:r>
        <w:rPr>
          <w:rFonts w:ascii="Arial" w:eastAsia="Times New Roman" w:hAnsi="Arial" w:cs="Arial"/>
          <w:b/>
          <w:bCs/>
          <w:caps/>
          <w:color w:val="1C1C1C"/>
          <w:lang w:eastAsia="ru-RU"/>
        </w:rPr>
        <w:t xml:space="preserve"> в избирательной комиссии Краснодарского края</w:t>
      </w:r>
    </w:p>
    <w:p w:rsidR="00AD4FAF" w:rsidRPr="00AD4FAF" w:rsidRDefault="00AD4FAF" w:rsidP="00AD4F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AD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июня 2019 года избирательная комиссия Краснодарского края провела вторую часть многодневного краевого обучающего семинара для руководящего состава территориальных избирательных комиссий и избирательных комиссий муниципальных образований, на котором присутствовали секретарь и системный администратор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Северская</w:t>
      </w:r>
      <w:r w:rsidRPr="00AD4F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FA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рассмотрены следующие вопросы: информирование, использование ГАС «Выборы», порядок приема документов и проверки сведений о кандидатах, взаимодействие с органами местного самоуправления и учреждениями, представителями средств массовой информации и другими организациями, соблюдение финансовой дисциплины и иные актуальные аспекты деятельности избирательных комиссий.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F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Обучающее мероприятие приурочено к муниципальны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D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D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кампани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AD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состоятся 8 сентября 2019 года. </w:t>
      </w:r>
      <w:proofErr w:type="gramStart"/>
      <w:r w:rsidRPr="00AD4F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семинар открыл председатель избирательной комиссии Краснодарского края Алексей Черненко, далее с приветственной речью к участникам образовательного мероприятия обратился заместитель директора департамента внутренней политики администрации Краснодарского края, начальник управления по взаимодействию с институтами гражданского общества Александр Топалов.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Новшеством стало активное использование интерактивных технологий. Участники мероприятия смогли принять участие в </w:t>
      </w:r>
      <w:proofErr w:type="gramStart"/>
      <w:r w:rsidRPr="00AD4F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интернет-опросах</w:t>
      </w:r>
      <w:proofErr w:type="gramEnd"/>
      <w:r w:rsidRPr="00AD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каждого блока докладов. Все выступления докладчиков сопровождались наглядной демонстрацией презентаций.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F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Избирательная комиссия Краснодарского края подготовила для работы членов территориальных и муниципальных избирательных комиссий Рабочие тетради территориальной избирательной комиссии, методические и учебные пособия в обновленной редакции.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F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</w:t>
      </w:r>
      <w:proofErr w:type="gramStart"/>
      <w:r w:rsidRPr="00AD4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AD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краевого семинара получили сертификаты, подтверждающие прохождение обучения. </w:t>
      </w:r>
    </w:p>
    <w:p w:rsidR="00AD4FAF" w:rsidRPr="00AD4FAF" w:rsidRDefault="00AD4FAF" w:rsidP="00AD4F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lang w:eastAsia="ru-RU"/>
        </w:rPr>
      </w:pPr>
      <w:r w:rsidRPr="00AD4FAF">
        <w:rPr>
          <w:rFonts w:ascii="Arial" w:eastAsia="Times New Roman" w:hAnsi="Arial" w:cs="Arial"/>
          <w:color w:val="828282"/>
          <w:lang w:eastAsia="ru-RU"/>
        </w:rPr>
        <w:t> </w:t>
      </w:r>
    </w:p>
    <w:p w:rsidR="009146D4" w:rsidRDefault="00CE205F"/>
    <w:sectPr w:rsidR="009146D4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AD4FAF"/>
    <w:rsid w:val="000B59C1"/>
    <w:rsid w:val="00243482"/>
    <w:rsid w:val="002A11DF"/>
    <w:rsid w:val="00970E8B"/>
    <w:rsid w:val="00AD4FAF"/>
    <w:rsid w:val="00CE205F"/>
    <w:rsid w:val="00DB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82"/>
  </w:style>
  <w:style w:type="paragraph" w:styleId="3">
    <w:name w:val="heading 3"/>
    <w:basedOn w:val="a"/>
    <w:link w:val="30"/>
    <w:uiPriority w:val="9"/>
    <w:qFormat/>
    <w:rsid w:val="00AD4F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4F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D4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F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2019-06-20T12:15:00Z</dcterms:created>
  <dcterms:modified xsi:type="dcterms:W3CDTF">2019-06-20T12:17:00Z</dcterms:modified>
</cp:coreProperties>
</file>