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C53410">
        <w:rPr>
          <w:sz w:val="28"/>
        </w:rPr>
        <w:t>1954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Афипского городского 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proofErr w:type="gramEnd"/>
      <w:r w:rsidR="005114CA" w:rsidRPr="009611C8">
        <w:rPr>
          <w:b/>
          <w:sz w:val="28"/>
          <w:szCs w:val="28"/>
        </w:rPr>
        <w:t xml:space="preserve"> по Афипско-Коваленковскому пятимандатному избирательному округу № 1</w:t>
      </w:r>
    </w:p>
    <w:p w:rsidR="00157C17" w:rsidRPr="009611C8" w:rsidRDefault="00157C17" w:rsidP="00157C17">
      <w:pPr>
        <w:jc w:val="center"/>
        <w:rPr>
          <w:sz w:val="28"/>
          <w:szCs w:val="28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BE66F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BE66F3" w:rsidRPr="009611C8">
        <w:rPr>
          <w:sz w:val="28"/>
          <w:szCs w:val="28"/>
        </w:rPr>
        <w:t>Афипско-Коваленковскому пяти</w:t>
      </w:r>
      <w:r w:rsidRPr="009611C8">
        <w:rPr>
          <w:sz w:val="28"/>
          <w:szCs w:val="28"/>
        </w:rPr>
        <w:t>мандатному избирательному округу № 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</w:t>
      </w:r>
      <w:proofErr w:type="gramStart"/>
      <w:r w:rsidRPr="009611C8">
        <w:rPr>
          <w:sz w:val="28"/>
          <w:szCs w:val="28"/>
        </w:rPr>
        <w:t xml:space="preserve">депутатов Совета </w:t>
      </w:r>
      <w:r w:rsidR="00F33B13" w:rsidRPr="009611C8">
        <w:rPr>
          <w:sz w:val="28"/>
          <w:szCs w:val="28"/>
        </w:rPr>
        <w:t>Афипского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</w:t>
      </w:r>
      <w:proofErr w:type="gramEnd"/>
      <w:r w:rsidR="00F33B1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8 сентября 2019 года по </w:t>
      </w:r>
      <w:r w:rsidR="00F33B13" w:rsidRPr="009611C8">
        <w:rPr>
          <w:sz w:val="28"/>
          <w:szCs w:val="28"/>
        </w:rPr>
        <w:t>Афипско-Коваленковскому пяти</w:t>
      </w:r>
      <w:r w:rsidRPr="009611C8">
        <w:rPr>
          <w:sz w:val="28"/>
          <w:szCs w:val="28"/>
        </w:rPr>
        <w:t>мандатному избирательному округу № 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proofErr w:type="gramStart"/>
      <w:r w:rsidR="00F33B13" w:rsidRPr="009611C8">
        <w:rPr>
          <w:sz w:val="28"/>
          <w:szCs w:val="28"/>
        </w:rPr>
        <w:t>Совета Афипского городского поселения  Северского района  четвертого созыва</w:t>
      </w:r>
      <w:proofErr w:type="gramEnd"/>
      <w:r w:rsidR="00F33B13" w:rsidRPr="009611C8">
        <w:rPr>
          <w:sz w:val="28"/>
          <w:szCs w:val="28"/>
        </w:rPr>
        <w:t xml:space="preserve"> 8 сентября 2019 года по Афипско-Коваленковскому пятимандатному избирательному округу № 1</w:t>
      </w:r>
      <w:r w:rsidRPr="009611C8">
        <w:rPr>
          <w:sz w:val="28"/>
          <w:szCs w:val="28"/>
        </w:rPr>
        <w:t>:</w:t>
      </w:r>
    </w:p>
    <w:p w:rsidR="00C53410" w:rsidRPr="009611C8" w:rsidRDefault="00C53410" w:rsidP="00C5341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Лукьянова Владимира Владимировича  2051 (27,38%)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53410">
        <w:rPr>
          <w:sz w:val="28"/>
          <w:szCs w:val="28"/>
        </w:rPr>
        <w:t xml:space="preserve"> Вирабян Евгению Николаевну 1345 (17,95 %)</w:t>
      </w:r>
    </w:p>
    <w:p w:rsidR="00C53410" w:rsidRPr="009611C8" w:rsidRDefault="00C53410" w:rsidP="00C5341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>
        <w:rPr>
          <w:sz w:val="28"/>
          <w:szCs w:val="28"/>
        </w:rPr>
        <w:t>Пастухову Татьяну Васильевну 1227 (16,38%)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53410">
        <w:rPr>
          <w:sz w:val="28"/>
          <w:szCs w:val="28"/>
        </w:rPr>
        <w:t>Кокшарова Григория Сергеевича 1215 (16,22%)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C53410">
        <w:rPr>
          <w:sz w:val="28"/>
          <w:szCs w:val="28"/>
        </w:rPr>
        <w:t>Мясищеву Надежду Викторовну 1168 (15,59%)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9611C8" w:rsidRPr="009611C8">
        <w:rPr>
          <w:sz w:val="28"/>
          <w:szCs w:val="28"/>
        </w:rPr>
        <w:t xml:space="preserve">Афипского городского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Афипско-Коваленковскому пятимандатному избирательному округу № 1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Pr="009611C8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157C17" w:rsidRPr="009611C8" w:rsidRDefault="00157C17" w:rsidP="00157C17">
      <w:pPr>
        <w:autoSpaceDE w:val="0"/>
        <w:autoSpaceDN w:val="0"/>
        <w:adjustRightInd w:val="0"/>
        <w:spacing w:line="360" w:lineRule="auto"/>
        <w:ind w:firstLine="720"/>
        <w:rPr>
          <w:sz w:val="28"/>
          <w:szCs w:val="28"/>
        </w:rPr>
      </w:pPr>
    </w:p>
    <w:p w:rsidR="00E3426E" w:rsidRPr="00BE3CB9" w:rsidRDefault="00E3426E" w:rsidP="00C14617">
      <w:pPr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C14617" w:rsidRDefault="00C14617" w:rsidP="00C14617">
      <w:pPr>
        <w:widowControl w:val="0"/>
        <w:overflowPunct w:val="0"/>
        <w:autoSpaceDE w:val="0"/>
        <w:autoSpaceDN w:val="0"/>
        <w:adjustRightInd w:val="0"/>
      </w:pP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proofErr w:type="gramStart"/>
      <w:r w:rsidR="00E3426E">
        <w:rPr>
          <w:sz w:val="28"/>
          <w:szCs w:val="28"/>
        </w:rPr>
        <w:t>территориальной</w:t>
      </w:r>
      <w:proofErr w:type="gramEnd"/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0A9" w:rsidRDefault="008070A9" w:rsidP="006A76AC">
      <w:r>
        <w:separator/>
      </w:r>
    </w:p>
  </w:endnote>
  <w:endnote w:type="continuationSeparator" w:id="0">
    <w:p w:rsidR="008070A9" w:rsidRDefault="008070A9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0A9" w:rsidRDefault="008070A9" w:rsidP="006A76AC">
      <w:r>
        <w:separator/>
      </w:r>
    </w:p>
  </w:footnote>
  <w:footnote w:type="continuationSeparator" w:id="0">
    <w:p w:rsidR="008070A9" w:rsidRDefault="008070A9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A0B3C"/>
    <w:rsid w:val="001A306A"/>
    <w:rsid w:val="001B2098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D5E3B"/>
    <w:rsid w:val="002E32B9"/>
    <w:rsid w:val="002F1EA0"/>
    <w:rsid w:val="002F5FC1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7BC0"/>
    <w:rsid w:val="0040282C"/>
    <w:rsid w:val="00423B85"/>
    <w:rsid w:val="004362DC"/>
    <w:rsid w:val="00455487"/>
    <w:rsid w:val="00461EAD"/>
    <w:rsid w:val="004809D6"/>
    <w:rsid w:val="00485D7A"/>
    <w:rsid w:val="0049495B"/>
    <w:rsid w:val="004964C8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25670"/>
    <w:rsid w:val="005279E2"/>
    <w:rsid w:val="00534DFE"/>
    <w:rsid w:val="00540573"/>
    <w:rsid w:val="005437F2"/>
    <w:rsid w:val="0056073F"/>
    <w:rsid w:val="00564DD3"/>
    <w:rsid w:val="0057297E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0E33"/>
    <w:rsid w:val="00732E25"/>
    <w:rsid w:val="00736328"/>
    <w:rsid w:val="00750709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070A9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F7A9C"/>
    <w:rsid w:val="00A1008C"/>
    <w:rsid w:val="00A11D57"/>
    <w:rsid w:val="00A23691"/>
    <w:rsid w:val="00A24983"/>
    <w:rsid w:val="00A31EFD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3CB9"/>
    <w:rsid w:val="00BE66F3"/>
    <w:rsid w:val="00C0214C"/>
    <w:rsid w:val="00C10745"/>
    <w:rsid w:val="00C14617"/>
    <w:rsid w:val="00C14871"/>
    <w:rsid w:val="00C252D5"/>
    <w:rsid w:val="00C33D42"/>
    <w:rsid w:val="00C53410"/>
    <w:rsid w:val="00C67458"/>
    <w:rsid w:val="00C940DD"/>
    <w:rsid w:val="00CA204D"/>
    <w:rsid w:val="00CB757B"/>
    <w:rsid w:val="00CF5D0A"/>
    <w:rsid w:val="00D04369"/>
    <w:rsid w:val="00D106C1"/>
    <w:rsid w:val="00D12A8D"/>
    <w:rsid w:val="00D13271"/>
    <w:rsid w:val="00D20876"/>
    <w:rsid w:val="00D246CD"/>
    <w:rsid w:val="00D27706"/>
    <w:rsid w:val="00D445EC"/>
    <w:rsid w:val="00D6034B"/>
    <w:rsid w:val="00D71BAC"/>
    <w:rsid w:val="00DA52FD"/>
    <w:rsid w:val="00DA5CC9"/>
    <w:rsid w:val="00DB1D9F"/>
    <w:rsid w:val="00DC558D"/>
    <w:rsid w:val="00DD2E38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416"/>
    <w:rsid w:val="00FA32EC"/>
    <w:rsid w:val="00FA76FB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39</cp:revision>
  <cp:lastPrinted>2016-09-16T15:04:00Z</cp:lastPrinted>
  <dcterms:created xsi:type="dcterms:W3CDTF">2015-09-10T12:55:00Z</dcterms:created>
  <dcterms:modified xsi:type="dcterms:W3CDTF">2021-02-15T11:27:00Z</dcterms:modified>
</cp:coreProperties>
</file>