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295" w:rsidRPr="009678E0" w:rsidRDefault="00416295" w:rsidP="00416295">
      <w:pPr>
        <w:spacing w:after="0" w:line="240" w:lineRule="auto"/>
        <w:jc w:val="center"/>
        <w:rPr>
          <w:rFonts w:ascii="Times New Roman" w:hAnsi="Times New Roman" w:cs="Times New Roman"/>
          <w:b/>
          <w:color w:val="0045D0"/>
          <w:sz w:val="28"/>
          <w:szCs w:val="28"/>
        </w:rPr>
      </w:pPr>
      <w:r w:rsidRPr="009678E0">
        <w:rPr>
          <w:rFonts w:ascii="Times New Roman" w:hAnsi="Times New Roman" w:cs="Times New Roman"/>
          <w:b/>
          <w:color w:val="0045D0"/>
          <w:sz w:val="28"/>
          <w:szCs w:val="28"/>
        </w:rPr>
        <w:t xml:space="preserve">МЕРЫ ПОДДЕРЖКИ </w:t>
      </w:r>
      <w:proofErr w:type="gramStart"/>
      <w:r w:rsidRPr="009678E0">
        <w:rPr>
          <w:rFonts w:ascii="Times New Roman" w:hAnsi="Times New Roman" w:cs="Times New Roman"/>
          <w:b/>
          <w:color w:val="0045D0"/>
          <w:sz w:val="28"/>
          <w:szCs w:val="28"/>
        </w:rPr>
        <w:t>ДЛЯ</w:t>
      </w:r>
      <w:proofErr w:type="gramEnd"/>
      <w:r w:rsidRPr="009678E0">
        <w:rPr>
          <w:rFonts w:ascii="Times New Roman" w:hAnsi="Times New Roman" w:cs="Times New Roman"/>
          <w:b/>
          <w:color w:val="0045D0"/>
          <w:sz w:val="28"/>
          <w:szCs w:val="28"/>
        </w:rPr>
        <w:t xml:space="preserve"> ЮЛ И ИП, ПРЕДУСМОТРЕННЫЕ ПРАВИТЕЛЬСТВОМ</w:t>
      </w:r>
    </w:p>
    <w:p w:rsidR="0033564C" w:rsidRDefault="0033564C" w:rsidP="004162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16295" w:rsidRPr="00B22427" w:rsidRDefault="00416295" w:rsidP="0041629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22427">
        <w:rPr>
          <w:rFonts w:ascii="Times New Roman" w:hAnsi="Times New Roman" w:cs="Times New Roman"/>
          <w:b/>
          <w:color w:val="FF0000"/>
          <w:sz w:val="28"/>
          <w:szCs w:val="28"/>
        </w:rPr>
        <w:t>Перенесены сроки представления налоговых деклараций и уплаты налогов (авансовых платежей)</w:t>
      </w:r>
    </w:p>
    <w:p w:rsidR="001D4A16" w:rsidRPr="00B22427" w:rsidRDefault="001D4A16" w:rsidP="0041629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bookmarkStart w:id="0" w:name="_GoBack"/>
      <w:bookmarkEnd w:id="0"/>
      <w:r w:rsidRPr="00B22427">
        <w:rPr>
          <w:rFonts w:ascii="Times New Roman" w:hAnsi="Times New Roman" w:cs="Times New Roman"/>
          <w:b/>
          <w:sz w:val="32"/>
          <w:szCs w:val="32"/>
          <w:u w:val="single"/>
        </w:rPr>
        <w:t>Налог на доходы физических лиц (НДФЛ)</w:t>
      </w:r>
    </w:p>
    <w:p w:rsidR="00416295" w:rsidRPr="00416295" w:rsidRDefault="00416295" w:rsidP="004162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1951"/>
        <w:gridCol w:w="2126"/>
        <w:gridCol w:w="1418"/>
        <w:gridCol w:w="1276"/>
        <w:gridCol w:w="1417"/>
        <w:gridCol w:w="3402"/>
        <w:gridCol w:w="1843"/>
        <w:gridCol w:w="1417"/>
      </w:tblGrid>
      <w:tr w:rsidR="004D4101" w:rsidRPr="007E2357" w:rsidTr="007F7836">
        <w:trPr>
          <w:trHeight w:val="640"/>
        </w:trPr>
        <w:tc>
          <w:tcPr>
            <w:tcW w:w="1951" w:type="dxa"/>
            <w:vMerge w:val="restart"/>
            <w:shd w:val="clear" w:color="auto" w:fill="F2F2F2" w:themeFill="background1" w:themeFillShade="F2"/>
            <w:vAlign w:val="center"/>
          </w:tcPr>
          <w:p w:rsidR="004D4101" w:rsidRPr="00416295" w:rsidRDefault="004D4101" w:rsidP="007F78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Налог</w:t>
            </w:r>
          </w:p>
        </w:tc>
        <w:tc>
          <w:tcPr>
            <w:tcW w:w="2126" w:type="dxa"/>
            <w:vMerge w:val="restart"/>
            <w:shd w:val="clear" w:color="auto" w:fill="F2F2F2" w:themeFill="background1" w:themeFillShade="F2"/>
            <w:vAlign w:val="center"/>
          </w:tcPr>
          <w:p w:rsidR="004D4101" w:rsidRPr="00416295" w:rsidRDefault="004D4101" w:rsidP="007F78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Отчетный</w:t>
            </w:r>
          </w:p>
          <w:p w:rsidR="004D4101" w:rsidRPr="00416295" w:rsidRDefault="004D4101" w:rsidP="007F78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период</w:t>
            </w:r>
          </w:p>
        </w:tc>
        <w:tc>
          <w:tcPr>
            <w:tcW w:w="4111" w:type="dxa"/>
            <w:gridSpan w:val="3"/>
            <w:shd w:val="clear" w:color="auto" w:fill="F2F2F2" w:themeFill="background1" w:themeFillShade="F2"/>
            <w:vAlign w:val="center"/>
          </w:tcPr>
          <w:p w:rsidR="004D4101" w:rsidRPr="00416295" w:rsidRDefault="004D4101" w:rsidP="007F78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Срок представления деклараций</w:t>
            </w:r>
          </w:p>
          <w:p w:rsidR="004D4101" w:rsidRPr="00416295" w:rsidRDefault="004D4101" w:rsidP="007F78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(для всех)</w:t>
            </w:r>
          </w:p>
        </w:tc>
        <w:tc>
          <w:tcPr>
            <w:tcW w:w="6662" w:type="dxa"/>
            <w:gridSpan w:val="3"/>
            <w:shd w:val="clear" w:color="auto" w:fill="F2F2F2" w:themeFill="background1" w:themeFillShade="F2"/>
            <w:vAlign w:val="center"/>
          </w:tcPr>
          <w:p w:rsidR="004D4101" w:rsidRPr="00416295" w:rsidRDefault="004D4101" w:rsidP="007F78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Срок уплаты для субъектов МСП пострадавших отраслей</w:t>
            </w:r>
          </w:p>
        </w:tc>
      </w:tr>
      <w:tr w:rsidR="004D4101" w:rsidRPr="007E2357" w:rsidTr="007F7836">
        <w:trPr>
          <w:trHeight w:val="255"/>
        </w:trPr>
        <w:tc>
          <w:tcPr>
            <w:tcW w:w="1951" w:type="dxa"/>
            <w:vMerge/>
            <w:shd w:val="clear" w:color="auto" w:fill="F2F2F2" w:themeFill="background1" w:themeFillShade="F2"/>
            <w:vAlign w:val="center"/>
          </w:tcPr>
          <w:p w:rsidR="004D4101" w:rsidRPr="00416295" w:rsidRDefault="004D4101" w:rsidP="007F78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vAlign w:val="center"/>
          </w:tcPr>
          <w:p w:rsidR="004D4101" w:rsidRPr="00416295" w:rsidRDefault="004D4101" w:rsidP="007F78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4D4101" w:rsidRPr="00416295" w:rsidRDefault="004D4101" w:rsidP="007F78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НК РФ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4D4101" w:rsidRPr="00416295" w:rsidRDefault="004D4101" w:rsidP="007F78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На сколько</w:t>
            </w:r>
          </w:p>
          <w:p w:rsidR="004D4101" w:rsidRPr="00416295" w:rsidRDefault="004D4101" w:rsidP="007F78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переносится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4D4101" w:rsidRPr="00416295" w:rsidRDefault="004D4101" w:rsidP="007F78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Новый срок</w:t>
            </w:r>
          </w:p>
        </w:tc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4D4101" w:rsidRPr="00416295" w:rsidRDefault="004D4101" w:rsidP="007F78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Срок уплаты по НК РФ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4D4101" w:rsidRPr="00416295" w:rsidRDefault="004D4101" w:rsidP="007F78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На сколько</w:t>
            </w:r>
            <w:proofErr w:type="gramEnd"/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переносится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4D4101" w:rsidRPr="00416295" w:rsidRDefault="004D4101" w:rsidP="007F78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Новый срок</w:t>
            </w:r>
          </w:p>
          <w:p w:rsidR="004D4101" w:rsidRPr="00416295" w:rsidRDefault="004D4101" w:rsidP="007F78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4101" w:rsidRPr="0017699D" w:rsidTr="007F7836">
        <w:trPr>
          <w:trHeight w:val="740"/>
        </w:trPr>
        <w:tc>
          <w:tcPr>
            <w:tcW w:w="1951" w:type="dxa"/>
            <w:vMerge w:val="restart"/>
            <w:vAlign w:val="center"/>
          </w:tcPr>
          <w:p w:rsidR="004D4101" w:rsidRPr="00EA36C0" w:rsidRDefault="004D4101" w:rsidP="007F783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4D4101" w:rsidRPr="00EA36C0" w:rsidRDefault="004D4101" w:rsidP="007F783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A36C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6-НДФЛ налоговыми агентами</w:t>
            </w:r>
          </w:p>
        </w:tc>
        <w:tc>
          <w:tcPr>
            <w:tcW w:w="2126" w:type="dxa"/>
            <w:vAlign w:val="center"/>
          </w:tcPr>
          <w:p w:rsidR="004D4101" w:rsidRPr="0017699D" w:rsidRDefault="004D4101" w:rsidP="007F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за 2019 год</w:t>
            </w:r>
          </w:p>
        </w:tc>
        <w:tc>
          <w:tcPr>
            <w:tcW w:w="1418" w:type="dxa"/>
            <w:vAlign w:val="center"/>
          </w:tcPr>
          <w:p w:rsidR="004D4101" w:rsidRPr="007F7836" w:rsidRDefault="004D4101" w:rsidP="007F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01.03.2020</w:t>
            </w:r>
          </w:p>
        </w:tc>
        <w:tc>
          <w:tcPr>
            <w:tcW w:w="1276" w:type="dxa"/>
            <w:vAlign w:val="center"/>
          </w:tcPr>
          <w:p w:rsidR="004D4101" w:rsidRPr="007F7836" w:rsidRDefault="004D4101" w:rsidP="007F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3 месяца</w:t>
            </w:r>
          </w:p>
        </w:tc>
        <w:tc>
          <w:tcPr>
            <w:tcW w:w="1417" w:type="dxa"/>
            <w:vAlign w:val="center"/>
          </w:tcPr>
          <w:p w:rsidR="004D4101" w:rsidRPr="007F7836" w:rsidRDefault="004D4101" w:rsidP="007F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01.06.2020</w:t>
            </w:r>
          </w:p>
        </w:tc>
        <w:tc>
          <w:tcPr>
            <w:tcW w:w="3402" w:type="dxa"/>
            <w:vAlign w:val="center"/>
          </w:tcPr>
          <w:p w:rsidR="004D4101" w:rsidRPr="007F7836" w:rsidRDefault="004D4101" w:rsidP="007F7836">
            <w:pPr>
              <w:jc w:val="center"/>
            </w:pP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:rsidR="004D4101" w:rsidRPr="007F7836" w:rsidRDefault="004D4101" w:rsidP="007F7836">
            <w:pPr>
              <w:jc w:val="center"/>
            </w:pP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vAlign w:val="center"/>
          </w:tcPr>
          <w:p w:rsidR="004D4101" w:rsidRPr="007F7836" w:rsidRDefault="004D4101" w:rsidP="007F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D4101" w:rsidRPr="0017699D" w:rsidTr="007F7836">
        <w:trPr>
          <w:trHeight w:val="752"/>
        </w:trPr>
        <w:tc>
          <w:tcPr>
            <w:tcW w:w="1951" w:type="dxa"/>
            <w:vMerge/>
            <w:vAlign w:val="center"/>
          </w:tcPr>
          <w:p w:rsidR="004D4101" w:rsidRPr="00EA36C0" w:rsidRDefault="004D4101" w:rsidP="007F783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D4101" w:rsidRPr="0017699D" w:rsidRDefault="00107B34" w:rsidP="007F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D4101">
              <w:rPr>
                <w:rFonts w:ascii="Times New Roman" w:hAnsi="Times New Roman" w:cs="Times New Roman"/>
                <w:sz w:val="24"/>
                <w:szCs w:val="24"/>
              </w:rPr>
              <w:t>а 1 квартал 2020</w:t>
            </w:r>
          </w:p>
        </w:tc>
        <w:tc>
          <w:tcPr>
            <w:tcW w:w="1418" w:type="dxa"/>
            <w:vAlign w:val="center"/>
          </w:tcPr>
          <w:p w:rsidR="004D4101" w:rsidRPr="007F7836" w:rsidRDefault="004D4101" w:rsidP="007F7836">
            <w:pPr>
              <w:jc w:val="center"/>
            </w:pP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30.04.2020</w:t>
            </w:r>
          </w:p>
        </w:tc>
        <w:tc>
          <w:tcPr>
            <w:tcW w:w="1276" w:type="dxa"/>
            <w:vAlign w:val="center"/>
          </w:tcPr>
          <w:p w:rsidR="004D4101" w:rsidRPr="007F7836" w:rsidRDefault="004D4101" w:rsidP="007F7836">
            <w:pPr>
              <w:jc w:val="center"/>
            </w:pP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3 месяца</w:t>
            </w:r>
          </w:p>
        </w:tc>
        <w:tc>
          <w:tcPr>
            <w:tcW w:w="1417" w:type="dxa"/>
            <w:vAlign w:val="center"/>
          </w:tcPr>
          <w:p w:rsidR="004D4101" w:rsidRPr="007F7836" w:rsidRDefault="004D4101" w:rsidP="007F7836">
            <w:pPr>
              <w:jc w:val="center"/>
            </w:pP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30.07.2020</w:t>
            </w:r>
          </w:p>
        </w:tc>
        <w:tc>
          <w:tcPr>
            <w:tcW w:w="3402" w:type="dxa"/>
            <w:vAlign w:val="center"/>
          </w:tcPr>
          <w:p w:rsidR="004D4101" w:rsidRPr="007F7836" w:rsidRDefault="004D4101" w:rsidP="007F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- не позднее дня, следующего за днем выплаты ФЛ дохода</w:t>
            </w:r>
          </w:p>
          <w:p w:rsidR="004D4101" w:rsidRPr="007F7836" w:rsidRDefault="004D4101" w:rsidP="007F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101" w:rsidRPr="007F7836" w:rsidRDefault="004D4101" w:rsidP="007F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- при выплате отпускных, больничных – не позднее последнего числа месяца, в котором производились такие выплаты</w:t>
            </w:r>
          </w:p>
        </w:tc>
        <w:tc>
          <w:tcPr>
            <w:tcW w:w="1843" w:type="dxa"/>
            <w:vAlign w:val="center"/>
          </w:tcPr>
          <w:p w:rsidR="004D4101" w:rsidRPr="007F7836" w:rsidRDefault="00531B08" w:rsidP="007F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D4101" w:rsidRPr="007F7836">
              <w:rPr>
                <w:rFonts w:ascii="Times New Roman" w:hAnsi="Times New Roman" w:cs="Times New Roman"/>
                <w:sz w:val="24"/>
                <w:szCs w:val="24"/>
              </w:rPr>
              <w:t>рок, приходящийся с 30.03.2020 по 30.04.2020 включительно</w:t>
            </w:r>
          </w:p>
        </w:tc>
        <w:tc>
          <w:tcPr>
            <w:tcW w:w="1417" w:type="dxa"/>
            <w:vAlign w:val="center"/>
          </w:tcPr>
          <w:p w:rsidR="004D4101" w:rsidRPr="007F7836" w:rsidRDefault="00107B34" w:rsidP="007F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  <w:r w:rsidR="004D4101" w:rsidRPr="007F7836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</w:tr>
      <w:tr w:rsidR="007F7836" w:rsidRPr="0017699D" w:rsidTr="007F7836">
        <w:trPr>
          <w:trHeight w:val="704"/>
        </w:trPr>
        <w:tc>
          <w:tcPr>
            <w:tcW w:w="1951" w:type="dxa"/>
            <w:vMerge w:val="restart"/>
            <w:vAlign w:val="center"/>
          </w:tcPr>
          <w:p w:rsidR="007F7836" w:rsidRPr="00EA36C0" w:rsidRDefault="007F7836" w:rsidP="007F783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A36C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3-НДФЛ</w:t>
            </w:r>
          </w:p>
        </w:tc>
        <w:tc>
          <w:tcPr>
            <w:tcW w:w="2126" w:type="dxa"/>
            <w:vAlign w:val="center"/>
          </w:tcPr>
          <w:p w:rsidR="007F7836" w:rsidRPr="0017699D" w:rsidRDefault="007F7836" w:rsidP="007F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за 2019 год</w:t>
            </w:r>
          </w:p>
        </w:tc>
        <w:tc>
          <w:tcPr>
            <w:tcW w:w="1418" w:type="dxa"/>
            <w:vAlign w:val="center"/>
          </w:tcPr>
          <w:p w:rsidR="007F7836" w:rsidRPr="007F7836" w:rsidRDefault="007F7836" w:rsidP="007F7836">
            <w:pPr>
              <w:jc w:val="center"/>
            </w:pP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30.04.2020</w:t>
            </w:r>
          </w:p>
        </w:tc>
        <w:tc>
          <w:tcPr>
            <w:tcW w:w="1276" w:type="dxa"/>
            <w:vAlign w:val="center"/>
          </w:tcPr>
          <w:p w:rsidR="007F7836" w:rsidRPr="007F7836" w:rsidRDefault="007F7836" w:rsidP="007F7836">
            <w:pPr>
              <w:jc w:val="center"/>
            </w:pP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3 месяца</w:t>
            </w:r>
          </w:p>
        </w:tc>
        <w:tc>
          <w:tcPr>
            <w:tcW w:w="1417" w:type="dxa"/>
            <w:vAlign w:val="center"/>
          </w:tcPr>
          <w:p w:rsidR="007F7836" w:rsidRPr="007F7836" w:rsidRDefault="007F7836" w:rsidP="007F7836">
            <w:pPr>
              <w:jc w:val="center"/>
            </w:pP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30.07.2020</w:t>
            </w:r>
          </w:p>
        </w:tc>
        <w:tc>
          <w:tcPr>
            <w:tcW w:w="3402" w:type="dxa"/>
            <w:vAlign w:val="center"/>
          </w:tcPr>
          <w:p w:rsidR="007F7836" w:rsidRPr="007F7836" w:rsidRDefault="007F7836" w:rsidP="007F78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15.07.2020</w:t>
            </w:r>
          </w:p>
        </w:tc>
        <w:tc>
          <w:tcPr>
            <w:tcW w:w="1843" w:type="dxa"/>
            <w:vAlign w:val="center"/>
          </w:tcPr>
          <w:p w:rsidR="007F7836" w:rsidRPr="007F7836" w:rsidRDefault="007F7836" w:rsidP="007F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3 месяца</w:t>
            </w:r>
          </w:p>
        </w:tc>
        <w:tc>
          <w:tcPr>
            <w:tcW w:w="1417" w:type="dxa"/>
            <w:vAlign w:val="center"/>
          </w:tcPr>
          <w:p w:rsidR="007F7836" w:rsidRPr="007F7836" w:rsidRDefault="007F7836" w:rsidP="007F78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15.10.2020</w:t>
            </w:r>
          </w:p>
        </w:tc>
      </w:tr>
      <w:tr w:rsidR="007F7836" w:rsidRPr="0017699D" w:rsidTr="007F7836">
        <w:trPr>
          <w:trHeight w:val="842"/>
        </w:trPr>
        <w:tc>
          <w:tcPr>
            <w:tcW w:w="1951" w:type="dxa"/>
            <w:vMerge/>
            <w:vAlign w:val="center"/>
          </w:tcPr>
          <w:p w:rsidR="007F7836" w:rsidRPr="00416295" w:rsidRDefault="007F7836" w:rsidP="007F78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F7836" w:rsidRPr="0017699D" w:rsidRDefault="007F7836" w:rsidP="007F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авансовый платеж</w:t>
            </w:r>
          </w:p>
          <w:p w:rsidR="007F7836" w:rsidRPr="0017699D" w:rsidRDefault="007F7836" w:rsidP="007F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2020</w:t>
            </w:r>
          </w:p>
        </w:tc>
        <w:tc>
          <w:tcPr>
            <w:tcW w:w="1418" w:type="dxa"/>
            <w:vAlign w:val="center"/>
          </w:tcPr>
          <w:p w:rsidR="007F7836" w:rsidRPr="007F7836" w:rsidRDefault="007F7836" w:rsidP="007F7836">
            <w:pPr>
              <w:jc w:val="center"/>
            </w:pP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vAlign w:val="center"/>
          </w:tcPr>
          <w:p w:rsidR="007F7836" w:rsidRPr="007F7836" w:rsidRDefault="007F7836" w:rsidP="007F7836">
            <w:pPr>
              <w:jc w:val="center"/>
            </w:pP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vAlign w:val="center"/>
          </w:tcPr>
          <w:p w:rsidR="007F7836" w:rsidRPr="007F7836" w:rsidRDefault="007F7836" w:rsidP="007F7836">
            <w:pPr>
              <w:jc w:val="center"/>
            </w:pP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402" w:type="dxa"/>
            <w:vAlign w:val="center"/>
          </w:tcPr>
          <w:p w:rsidR="007F7836" w:rsidRPr="007F7836" w:rsidRDefault="007F7836" w:rsidP="007F78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8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25.04.2020</w:t>
            </w:r>
          </w:p>
        </w:tc>
        <w:tc>
          <w:tcPr>
            <w:tcW w:w="1843" w:type="dxa"/>
            <w:vAlign w:val="center"/>
          </w:tcPr>
          <w:p w:rsidR="007F7836" w:rsidRPr="007F7836" w:rsidRDefault="007F7836" w:rsidP="007F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8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 </w:t>
            </w: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месяцев</w:t>
            </w:r>
          </w:p>
        </w:tc>
        <w:tc>
          <w:tcPr>
            <w:tcW w:w="1417" w:type="dxa"/>
            <w:vAlign w:val="center"/>
          </w:tcPr>
          <w:p w:rsidR="007F7836" w:rsidRPr="007F7836" w:rsidRDefault="007F7836" w:rsidP="007F78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8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25.10.2020</w:t>
            </w:r>
          </w:p>
        </w:tc>
      </w:tr>
      <w:tr w:rsidR="007F7836" w:rsidRPr="0017699D" w:rsidTr="007F7836">
        <w:trPr>
          <w:trHeight w:val="842"/>
        </w:trPr>
        <w:tc>
          <w:tcPr>
            <w:tcW w:w="1951" w:type="dxa"/>
            <w:vMerge/>
            <w:vAlign w:val="center"/>
          </w:tcPr>
          <w:p w:rsidR="007F7836" w:rsidRPr="00416295" w:rsidRDefault="007F7836" w:rsidP="007F78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F7836" w:rsidRPr="0017699D" w:rsidRDefault="007F7836" w:rsidP="007F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авансовый платеж</w:t>
            </w:r>
          </w:p>
          <w:p w:rsidR="007F7836" w:rsidRPr="0017699D" w:rsidRDefault="007F7836" w:rsidP="007F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полугодие</w:t>
            </w: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 xml:space="preserve"> 2020</w:t>
            </w:r>
          </w:p>
        </w:tc>
        <w:tc>
          <w:tcPr>
            <w:tcW w:w="1418" w:type="dxa"/>
            <w:vAlign w:val="center"/>
          </w:tcPr>
          <w:p w:rsidR="007F7836" w:rsidRPr="007F7836" w:rsidRDefault="007F7836" w:rsidP="007F7836">
            <w:pPr>
              <w:jc w:val="center"/>
            </w:pP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vAlign w:val="center"/>
          </w:tcPr>
          <w:p w:rsidR="007F7836" w:rsidRPr="007F7836" w:rsidRDefault="007F7836" w:rsidP="007F7836">
            <w:pPr>
              <w:jc w:val="center"/>
            </w:pP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vAlign w:val="center"/>
          </w:tcPr>
          <w:p w:rsidR="007F7836" w:rsidRPr="007F7836" w:rsidRDefault="007F7836" w:rsidP="007F7836">
            <w:pPr>
              <w:jc w:val="center"/>
            </w:pP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402" w:type="dxa"/>
            <w:vAlign w:val="center"/>
          </w:tcPr>
          <w:p w:rsidR="007F7836" w:rsidRPr="007F7836" w:rsidRDefault="007F7836" w:rsidP="007F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25.07.2020</w:t>
            </w:r>
          </w:p>
        </w:tc>
        <w:tc>
          <w:tcPr>
            <w:tcW w:w="1843" w:type="dxa"/>
            <w:vAlign w:val="center"/>
          </w:tcPr>
          <w:p w:rsidR="007F7836" w:rsidRPr="007F7836" w:rsidRDefault="007F7836" w:rsidP="007F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иесяца</w:t>
            </w:r>
            <w:proofErr w:type="spellEnd"/>
          </w:p>
        </w:tc>
        <w:tc>
          <w:tcPr>
            <w:tcW w:w="1417" w:type="dxa"/>
            <w:vAlign w:val="center"/>
          </w:tcPr>
          <w:p w:rsidR="007F7836" w:rsidRPr="007F7836" w:rsidRDefault="007F7836" w:rsidP="007F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836">
              <w:rPr>
                <w:rFonts w:ascii="Times New Roman" w:hAnsi="Times New Roman" w:cs="Times New Roman"/>
                <w:sz w:val="24"/>
                <w:szCs w:val="24"/>
              </w:rPr>
              <w:t>25.11.2020</w:t>
            </w:r>
          </w:p>
        </w:tc>
      </w:tr>
    </w:tbl>
    <w:p w:rsidR="00416295" w:rsidRPr="00107B34" w:rsidRDefault="00416295" w:rsidP="007F783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416295" w:rsidRPr="00107B34" w:rsidSect="00416295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951D5A"/>
    <w:multiLevelType w:val="hybridMultilevel"/>
    <w:tmpl w:val="3FFAC596"/>
    <w:lvl w:ilvl="0" w:tplc="C17E70EA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B99"/>
    <w:rsid w:val="00065074"/>
    <w:rsid w:val="000B5D2D"/>
    <w:rsid w:val="00107B34"/>
    <w:rsid w:val="00126D27"/>
    <w:rsid w:val="00133A49"/>
    <w:rsid w:val="0017699D"/>
    <w:rsid w:val="001840DD"/>
    <w:rsid w:val="0018471C"/>
    <w:rsid w:val="001B3F11"/>
    <w:rsid w:val="001D4A16"/>
    <w:rsid w:val="003327B9"/>
    <w:rsid w:val="0033564C"/>
    <w:rsid w:val="00416295"/>
    <w:rsid w:val="004D4101"/>
    <w:rsid w:val="00515C24"/>
    <w:rsid w:val="00531B08"/>
    <w:rsid w:val="00683A7D"/>
    <w:rsid w:val="007E2357"/>
    <w:rsid w:val="007F7836"/>
    <w:rsid w:val="008036A0"/>
    <w:rsid w:val="00856B1B"/>
    <w:rsid w:val="00861CFF"/>
    <w:rsid w:val="00877B99"/>
    <w:rsid w:val="008935B4"/>
    <w:rsid w:val="00945F67"/>
    <w:rsid w:val="009678E0"/>
    <w:rsid w:val="009B525E"/>
    <w:rsid w:val="00B22427"/>
    <w:rsid w:val="00B4042F"/>
    <w:rsid w:val="00B426DA"/>
    <w:rsid w:val="00BB5692"/>
    <w:rsid w:val="00C12676"/>
    <w:rsid w:val="00E617BA"/>
    <w:rsid w:val="00EA36C0"/>
    <w:rsid w:val="00EA6838"/>
    <w:rsid w:val="00EB7488"/>
    <w:rsid w:val="00F0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07B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07B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Немыкина Инна Александровна</dc:creator>
  <cp:lastModifiedBy>Малашенко Мария Александровна</cp:lastModifiedBy>
  <cp:revision>8</cp:revision>
  <cp:lastPrinted>2020-04-14T16:18:00Z</cp:lastPrinted>
  <dcterms:created xsi:type="dcterms:W3CDTF">2020-04-14T17:11:00Z</dcterms:created>
  <dcterms:modified xsi:type="dcterms:W3CDTF">2020-04-15T06:06:00Z</dcterms:modified>
</cp:coreProperties>
</file>