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C5D08" w:rsidRDefault="00F465EF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</w:t>
      </w:r>
    </w:p>
    <w:p w:rsidR="008C5D08" w:rsidRDefault="00966C1E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№______</w:t>
      </w:r>
      <w:bookmarkStart w:id="0" w:name="_GoBack"/>
      <w:bookmarkEnd w:id="0"/>
    </w:p>
    <w:p w:rsidR="008C5D08" w:rsidRDefault="008C5D08" w:rsidP="008C5D08">
      <w:pPr>
        <w:pStyle w:val="HTML"/>
        <w:ind w:left="4962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5D08" w:rsidRDefault="008C5D08" w:rsidP="00B5163A">
      <w:pPr>
        <w:tabs>
          <w:tab w:val="left" w:pos="900"/>
        </w:tabs>
        <w:ind w:right="-82"/>
        <w:rPr>
          <w:sz w:val="28"/>
          <w:szCs w:val="28"/>
        </w:rPr>
      </w:pPr>
    </w:p>
    <w:p w:rsidR="008C5D08" w:rsidRPr="00DA306C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DA306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8C5D0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DA306C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DA306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DA306C">
        <w:rPr>
          <w:sz w:val="28"/>
          <w:szCs w:val="28"/>
        </w:rPr>
        <w:t xml:space="preserve"> о заключении концессионн</w:t>
      </w:r>
      <w:r>
        <w:rPr>
          <w:sz w:val="28"/>
          <w:szCs w:val="28"/>
        </w:rPr>
        <w:t>ых</w:t>
      </w:r>
      <w:r w:rsidRPr="00DA306C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DA306C">
        <w:rPr>
          <w:sz w:val="28"/>
          <w:szCs w:val="28"/>
        </w:rPr>
        <w:t xml:space="preserve"> </w:t>
      </w:r>
    </w:p>
    <w:p w:rsidR="008C5D0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DA306C">
        <w:rPr>
          <w:sz w:val="28"/>
          <w:szCs w:val="28"/>
        </w:rPr>
        <w:t xml:space="preserve">от имени муниципального образования </w:t>
      </w:r>
      <w:r w:rsidR="002A33FF">
        <w:rPr>
          <w:sz w:val="28"/>
          <w:szCs w:val="28"/>
        </w:rPr>
        <w:t>Северский район</w:t>
      </w:r>
    </w:p>
    <w:p w:rsidR="008C5D08" w:rsidRDefault="008C5D08" w:rsidP="008C5D08">
      <w:pPr>
        <w:jc w:val="center"/>
        <w:rPr>
          <w:sz w:val="28"/>
          <w:szCs w:val="28"/>
        </w:rPr>
      </w:pPr>
    </w:p>
    <w:p w:rsidR="008C5D08" w:rsidRDefault="008C5D08" w:rsidP="008C5D0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C5D08" w:rsidRDefault="008C5D08" w:rsidP="008C5D08">
      <w:pPr>
        <w:jc w:val="center"/>
        <w:rPr>
          <w:sz w:val="28"/>
          <w:szCs w:val="28"/>
        </w:rPr>
      </w:pP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разработан в целях реализации положений Федерального закона от 21 июля 2005 года №115-ФЗ «О концессионных соглашениях» (далее – Федеральный закон №115-ФЗ)</w:t>
      </w:r>
      <w:r w:rsidRPr="00225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.                                                                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A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устанавливает порядок взаимодействия </w:t>
      </w:r>
      <w:r w:rsidR="002A33FF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в связи с подготовкой и заключением концессионных соглашений при принятии решений о заключении концессионных соглашений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7F1F60">
        <w:rPr>
          <w:sz w:val="28"/>
          <w:szCs w:val="28"/>
        </w:rPr>
        <w:t xml:space="preserve">, рассмотрении </w:t>
      </w:r>
      <w:r>
        <w:rPr>
          <w:sz w:val="28"/>
          <w:szCs w:val="28"/>
        </w:rPr>
        <w:t>предложения лица, выступающего с инициативой заключения концессионного соглашения, в соответствии со статьей 37 Федерального закона №115-ФЗ.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Концедентом по концессионному соглашению, заключаемому в отношении объекта концессионного соглашения, право собственности на которое принадлежит или будет принадлежать муниципальному образованию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(далее – концедент), является муниципальное образование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от имени которого выступает администрация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(далее - администрация).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Отдельные права и обязанности концедента могут осуществляться </w:t>
      </w:r>
      <w:r w:rsidR="002A33FF">
        <w:rPr>
          <w:sz w:val="28"/>
          <w:szCs w:val="28"/>
        </w:rPr>
        <w:t>структурными подразделениями</w:t>
      </w:r>
      <w:r>
        <w:rPr>
          <w:sz w:val="28"/>
          <w:szCs w:val="28"/>
        </w:rPr>
        <w:t xml:space="preserve"> администрации, уполномоченными концедентом в соответствии с полномочиями в установленной сфере и условиями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Органом, уполномоченным муниципальным образованием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на рассмотрение предложений лиц, выступающих с инициативой заключения концессионных соглашений, в соответствии со статьей 37 Федерального закона №115-ФЗ, проведение переговоров с указанными лицами в целях обсуждения условий концессионного соглашения и их согласования по результатам переговоров, а также на рассмотрение возможности заключения концессионного соглашения без проведения конкурса в порядке и случаях, установленных Федеральным законом №115-ФЗ, является администрация.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Объектом концессионного соглашения является соответствующее положениям статьи 4 Федерального закона №115-ФЗ создаваемое и (или) </w:t>
      </w:r>
      <w:r>
        <w:rPr>
          <w:sz w:val="28"/>
          <w:szCs w:val="28"/>
        </w:rPr>
        <w:lastRenderedPageBreak/>
        <w:t xml:space="preserve">реконструируемое имущество, право собственности на которое принадлежит или будет принадлежать муниципальному образованию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>.</w:t>
      </w:r>
    </w:p>
    <w:p w:rsidR="001720DE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Решение о заключении концессионного соглашения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принимается в форме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1720DE">
        <w:rPr>
          <w:sz w:val="28"/>
          <w:szCs w:val="28"/>
        </w:rPr>
        <w:t>.</w:t>
      </w:r>
    </w:p>
    <w:p w:rsidR="001720DE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Решение о заключении концессионного соглашения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принимается в отношении объекта концессионного соглашения, право собственности на который принадлежит и (или) будет принадлежать муниципальному образованию </w:t>
      </w:r>
      <w:r w:rsidR="002A33FF">
        <w:rPr>
          <w:sz w:val="28"/>
          <w:szCs w:val="28"/>
        </w:rPr>
        <w:t>Северский район</w:t>
      </w:r>
      <w:r w:rsidR="001720DE">
        <w:rPr>
          <w:sz w:val="28"/>
          <w:szCs w:val="28"/>
        </w:rPr>
        <w:t xml:space="preserve"> на основании решения Совета муниципального образования Северский район о заключении концессионного соглашения в отношении данного объекта.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Решение о заключении концессионного соглашения от имени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на срок, превышающий срок действия утвержденных лимитов бю</w:t>
      </w:r>
      <w:r w:rsidR="004A7BEE">
        <w:rPr>
          <w:sz w:val="28"/>
          <w:szCs w:val="28"/>
        </w:rPr>
        <w:t>джетных обязательств, в случаях,</w:t>
      </w:r>
      <w:r>
        <w:rPr>
          <w:sz w:val="28"/>
          <w:szCs w:val="28"/>
        </w:rPr>
        <w:t xml:space="preserve"> предусмотренных администрацией, принимается в порядке, утвержденном постановлением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4A7BEE">
        <w:rPr>
          <w:sz w:val="28"/>
          <w:szCs w:val="28"/>
        </w:rPr>
        <w:t xml:space="preserve"> №1099 от 23 августа 2017 года «Об утверждении Порядка принятия решений о заключении долгосрочных муниципальных контрактов».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Подлежащие официальному опубликованию в соответствии с Федеральным законом №115-ФЗ сообщения, в том числе о проведении открытых конкурсов, о внесении изменений в конкурсную документацию, о результатах проведения открытых конкурсов, об объявлении открытых конкурсов несостоявшимися, о заключении концессионных соглашений публикуются в </w:t>
      </w:r>
      <w:r w:rsidR="002A33FF">
        <w:rPr>
          <w:sz w:val="28"/>
          <w:szCs w:val="28"/>
        </w:rPr>
        <w:t xml:space="preserve">общественно –политической </w:t>
      </w:r>
      <w:r>
        <w:rPr>
          <w:sz w:val="28"/>
          <w:szCs w:val="28"/>
        </w:rPr>
        <w:t xml:space="preserve">газете </w:t>
      </w:r>
      <w:r w:rsidR="002A33FF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>«</w:t>
      </w:r>
      <w:r w:rsidR="002A33FF">
        <w:rPr>
          <w:sz w:val="28"/>
          <w:szCs w:val="28"/>
        </w:rPr>
        <w:t>Зори</w:t>
      </w:r>
      <w:r>
        <w:rPr>
          <w:sz w:val="28"/>
          <w:szCs w:val="28"/>
        </w:rPr>
        <w:t>».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Понятия, используемые в настоящем Порядке, применяются в значениях, определенных Федеральным законом №115-ФЗ.</w:t>
      </w:r>
    </w:p>
    <w:p w:rsidR="008C5D08" w:rsidRPr="00BF1172" w:rsidRDefault="008C5D08" w:rsidP="008C5D08">
      <w:pPr>
        <w:jc w:val="both"/>
      </w:pPr>
    </w:p>
    <w:p w:rsidR="008C5D08" w:rsidRDefault="008C5D08" w:rsidP="008C5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принятия решения о </w:t>
      </w:r>
    </w:p>
    <w:p w:rsidR="008C5D08" w:rsidRDefault="008C5D08" w:rsidP="008C5D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заключении концессионного соглашения</w:t>
      </w:r>
    </w:p>
    <w:p w:rsidR="008C5D08" w:rsidRPr="00BF1172" w:rsidRDefault="008C5D08" w:rsidP="008C5D08">
      <w:pPr>
        <w:jc w:val="center"/>
      </w:pP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Инициаторами заключения концессионного соглашения являются </w:t>
      </w:r>
      <w:r w:rsidR="002A33FF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администрации, осуществляющие координацию и регулирование деятельности в соответствующей отрасли (сфере управления), соответствующей назначению объектов концессионных соглашений (далее — инициатор заключения концессионного соглашения от лица концедента), а также лица, отвечающие требованиям статей 5, 37 Федерального закона №115-ФЗ (далее — инициатор заключения концессионного соглашения).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Порядок рассмотрения предложения, поступившего от инициатора заключения концессионного соглашения от лица концедента.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2.2.1. В целях обоснования необходимости заключения концессионного соглашения инициатором заключения концессионного соглашения от лица концедента направляется главе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лицу, его замещающему, предложение о заключении концессионного соглашения с анализом состояния дел по рассматриваемому вопросу, прошедшее  процедуру согла</w:t>
      </w:r>
      <w:r w:rsidR="00486098">
        <w:rPr>
          <w:sz w:val="28"/>
          <w:szCs w:val="28"/>
        </w:rPr>
        <w:t xml:space="preserve">сования с управлением экономики, инвестиций и </w:t>
      </w:r>
      <w:r w:rsidR="00486098">
        <w:rPr>
          <w:sz w:val="28"/>
          <w:szCs w:val="28"/>
        </w:rPr>
        <w:lastRenderedPageBreak/>
        <w:t>прогнозирования, управлением архитектуры</w:t>
      </w:r>
      <w:r>
        <w:rPr>
          <w:sz w:val="28"/>
          <w:szCs w:val="28"/>
        </w:rPr>
        <w:t>, финансовым управлением администрации, управ</w:t>
      </w:r>
      <w:r w:rsidR="00486098">
        <w:rPr>
          <w:sz w:val="28"/>
          <w:szCs w:val="28"/>
        </w:rPr>
        <w:t>лением имущественных отношений</w:t>
      </w:r>
      <w:r>
        <w:rPr>
          <w:sz w:val="28"/>
          <w:szCs w:val="28"/>
        </w:rPr>
        <w:t xml:space="preserve">, а также иными </w:t>
      </w:r>
      <w:r w:rsidR="002A33FF">
        <w:rPr>
          <w:sz w:val="28"/>
          <w:szCs w:val="28"/>
        </w:rPr>
        <w:t>структурными подразделениями</w:t>
      </w:r>
      <w:r>
        <w:rPr>
          <w:sz w:val="28"/>
          <w:szCs w:val="28"/>
        </w:rPr>
        <w:t xml:space="preserve"> администрации, муниципальными унитарными предприятиями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муниципальными учреждениями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являющимися участниками реализации проекта, которое затем поступает в управление </w:t>
      </w:r>
      <w:r w:rsidR="00486098">
        <w:rPr>
          <w:sz w:val="28"/>
          <w:szCs w:val="28"/>
        </w:rPr>
        <w:t xml:space="preserve">экономики, инвестиций и прогнозирования </w:t>
      </w:r>
      <w:r>
        <w:rPr>
          <w:sz w:val="28"/>
          <w:szCs w:val="28"/>
        </w:rPr>
        <w:t>для организации его рассмотрения администрацией.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Предложение о заключении концессионного соглашения должно содержать: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заключения концессионного соглашения;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технико-экономическое обоснование передачи муниципального имущества на условиях концессионного соглашения;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и материалы (в том числе сроки создания и (или) реконструкции объекта концессионного соглашения, технико-экономические показатели объекта концессионного соглашения, объем производства товаров, выполнения работ, оказания услуг при осуществлении деятельности, предусмотренной концессионным соглашением,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 и (или) долгосрочные параметры регулирования деятельности концессионера и другое), необходимые  для разработки проекта решения о заключении концессионного соглашения, а также предложения по установлению форм платы по концессионному соглашению;  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обосновывающие необходимость принятия решения о заключении концессионного соглашения, предполагаемые варианты условий концессионного соглашения, проект концессионного соглашения, критерии конкурса.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2.2.3. В целях рассмотрения администрацией предложения о заключении концессионного соглашения </w:t>
      </w:r>
      <w:r w:rsidR="0053363E">
        <w:rPr>
          <w:sz w:val="28"/>
          <w:szCs w:val="28"/>
        </w:rPr>
        <w:t>проводится заседание постоянной рабочей группы («проектной команды») по реализации на территории Северского района инвестиционных проектов на основе государственно - частного партнёрства и муниципально - частного партнёрства</w:t>
      </w:r>
      <w:r>
        <w:rPr>
          <w:sz w:val="28"/>
          <w:szCs w:val="28"/>
        </w:rPr>
        <w:t>. Состав рабочей г</w:t>
      </w:r>
      <w:r w:rsidR="0053363E">
        <w:rPr>
          <w:sz w:val="28"/>
          <w:szCs w:val="28"/>
        </w:rPr>
        <w:t>руппы и положение о ней утверждено постановлением администрации муниципального образования Северский район от 6 июня 2018 года №967 «О создании постоянной рабочей группы («проектной команды») по реализации на территории Северского района инвестиционных проектов на основе государственно - частного партнёрства и муниципально - частного партнёрства»</w:t>
      </w:r>
      <w:r>
        <w:rPr>
          <w:sz w:val="28"/>
          <w:szCs w:val="28"/>
        </w:rPr>
        <w:t>. Решения рабочей группы оформляются протоколом.</w:t>
      </w:r>
    </w:p>
    <w:p w:rsidR="001720DE" w:rsidRDefault="001720DE" w:rsidP="00172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Общий срок рассмотрения предложения о заключении концессионного соглашения не может превышать </w:t>
      </w:r>
      <w:r w:rsidR="0062392A">
        <w:rPr>
          <w:sz w:val="28"/>
          <w:szCs w:val="28"/>
        </w:rPr>
        <w:t>21 рабочий д</w:t>
      </w:r>
      <w:r>
        <w:rPr>
          <w:sz w:val="28"/>
          <w:szCs w:val="28"/>
        </w:rPr>
        <w:t>е</w:t>
      </w:r>
      <w:r w:rsidR="0062392A">
        <w:rPr>
          <w:sz w:val="28"/>
          <w:szCs w:val="28"/>
        </w:rPr>
        <w:t>нь</w:t>
      </w:r>
      <w:r>
        <w:rPr>
          <w:sz w:val="28"/>
          <w:szCs w:val="28"/>
        </w:rPr>
        <w:t>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2.2.5</w:t>
      </w:r>
      <w:r w:rsidR="008C5D08">
        <w:rPr>
          <w:sz w:val="28"/>
          <w:szCs w:val="28"/>
        </w:rPr>
        <w:t xml:space="preserve">. </w:t>
      </w:r>
      <w:r w:rsidR="0053363E">
        <w:rPr>
          <w:sz w:val="28"/>
          <w:szCs w:val="28"/>
        </w:rPr>
        <w:t>Управление экономики, инвестиций и прогнозирования</w:t>
      </w:r>
      <w:r w:rsidR="008C5D08">
        <w:rPr>
          <w:sz w:val="28"/>
          <w:szCs w:val="28"/>
        </w:rPr>
        <w:t xml:space="preserve"> администрации направляет предложение о заключении концессионного соглашения членам рабочей группы для оценки на заседаниях рабочей группы целесообразности реализации концессионного соглашения с учетом возможных </w:t>
      </w:r>
      <w:r w:rsidR="008C5D08">
        <w:rPr>
          <w:sz w:val="28"/>
          <w:szCs w:val="28"/>
        </w:rPr>
        <w:lastRenderedPageBreak/>
        <w:t xml:space="preserve">правовых и финансовых рисков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при реализации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рассмотрения предложения о заключении концессионного соглашения не может превышать 5 рабочих дней со дня его получения членами рабочей группы. 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2.2.6</w:t>
      </w:r>
      <w:r w:rsidR="008C5D08">
        <w:rPr>
          <w:sz w:val="28"/>
          <w:szCs w:val="28"/>
        </w:rPr>
        <w:t xml:space="preserve">. Управление </w:t>
      </w:r>
      <w:r w:rsidR="0053363E">
        <w:rPr>
          <w:sz w:val="28"/>
          <w:szCs w:val="28"/>
        </w:rPr>
        <w:t>экономики, инвестиций и прогнозирования</w:t>
      </w:r>
      <w:r w:rsidR="008C5D08">
        <w:rPr>
          <w:sz w:val="28"/>
          <w:szCs w:val="28"/>
        </w:rPr>
        <w:t xml:space="preserve"> администрации не позднее </w:t>
      </w:r>
      <w:r w:rsidR="0062392A">
        <w:rPr>
          <w:sz w:val="28"/>
          <w:szCs w:val="28"/>
        </w:rPr>
        <w:t>10</w:t>
      </w:r>
      <w:r w:rsidR="008C5D08">
        <w:rPr>
          <w:sz w:val="28"/>
          <w:szCs w:val="28"/>
        </w:rPr>
        <w:t xml:space="preserve"> </w:t>
      </w:r>
      <w:r w:rsidR="0062392A">
        <w:rPr>
          <w:sz w:val="28"/>
          <w:szCs w:val="28"/>
        </w:rPr>
        <w:t>рабочих</w:t>
      </w:r>
      <w:r w:rsidR="008C5D08">
        <w:rPr>
          <w:sz w:val="28"/>
          <w:szCs w:val="28"/>
        </w:rPr>
        <w:t xml:space="preserve"> дней со дня поступления предложения о заключении концессионного соглашения организует заседание рабочей группы, на котором рассматривается предложение о заключении концессионного соглашения и принимается одно из следующих решений: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признать нецелесообразным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 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3 рабочих дней протокол рабочей группы представляется на согласование главе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лицу, его замещающему.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2.2.7</w:t>
      </w:r>
      <w:r w:rsidR="008C5D08">
        <w:rPr>
          <w:sz w:val="28"/>
          <w:szCs w:val="28"/>
        </w:rPr>
        <w:t xml:space="preserve">. На основании протокола рабочей группы, согласованного главой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или лицом, его замещающим, администрация принимает решение о: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невозможности заключения концессионного соглашения в отношении конкретных объектов недвижимого имущества или недвижимого имущества и </w:t>
      </w:r>
      <w:r>
        <w:rPr>
          <w:sz w:val="28"/>
          <w:szCs w:val="28"/>
        </w:rPr>
        <w:lastRenderedPageBreak/>
        <w:t xml:space="preserve">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соглашением. 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1720DE">
        <w:rPr>
          <w:sz w:val="28"/>
          <w:szCs w:val="28"/>
        </w:rPr>
        <w:t>8</w:t>
      </w:r>
      <w:r>
        <w:rPr>
          <w:sz w:val="28"/>
          <w:szCs w:val="28"/>
        </w:rPr>
        <w:t xml:space="preserve">. В случае принятия решения о возможности заключения концессионного соглашения на представленных в предложении о заключении концессионного соглашения условиях, управление </w:t>
      </w:r>
      <w:r w:rsidR="0053363E">
        <w:rPr>
          <w:sz w:val="28"/>
          <w:szCs w:val="28"/>
        </w:rPr>
        <w:t>экономики, инвестиций и прогнозирования</w:t>
      </w:r>
      <w:r>
        <w:rPr>
          <w:sz w:val="28"/>
          <w:szCs w:val="28"/>
        </w:rPr>
        <w:t xml:space="preserve"> администрации осуществляет подготовку проекта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о заключении концессионного соглашения.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2.2.9</w:t>
      </w:r>
      <w:r w:rsidR="008C5D08">
        <w:rPr>
          <w:sz w:val="28"/>
          <w:szCs w:val="28"/>
        </w:rPr>
        <w:t xml:space="preserve">.  В случае принятия решения о возможности заключения концессионного соглашения на иных условиях, инициатор заключения концессионного соглашения от лица концедента дорабатывает условия концессионного соглашения и направляет материалы в управление </w:t>
      </w:r>
      <w:r w:rsidR="0053363E">
        <w:rPr>
          <w:sz w:val="28"/>
          <w:szCs w:val="28"/>
        </w:rPr>
        <w:t>экономики, инвестиций и прогнозирования</w:t>
      </w:r>
      <w:r w:rsidR="008C5D08">
        <w:rPr>
          <w:sz w:val="28"/>
          <w:szCs w:val="28"/>
        </w:rPr>
        <w:t xml:space="preserve"> администрации для подготовки проекта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о заключении концессионного соглашения.</w:t>
      </w:r>
    </w:p>
    <w:p w:rsidR="008C5D08" w:rsidRDefault="001720DE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2.2.10</w:t>
      </w:r>
      <w:r w:rsidR="008C5D08">
        <w:rPr>
          <w:sz w:val="28"/>
          <w:szCs w:val="28"/>
        </w:rPr>
        <w:t>.</w:t>
      </w:r>
      <w:r w:rsidR="0053363E">
        <w:rPr>
          <w:sz w:val="28"/>
          <w:szCs w:val="28"/>
        </w:rPr>
        <w:t xml:space="preserve"> </w:t>
      </w:r>
      <w:r w:rsidR="008C5D08">
        <w:rPr>
          <w:sz w:val="28"/>
          <w:szCs w:val="28"/>
        </w:rPr>
        <w:t xml:space="preserve">Управление </w:t>
      </w:r>
      <w:r w:rsidR="0053363E">
        <w:rPr>
          <w:sz w:val="28"/>
          <w:szCs w:val="28"/>
        </w:rPr>
        <w:t xml:space="preserve">экономики, инвестиций и прогнозирования </w:t>
      </w:r>
      <w:r w:rsidR="008C5D08">
        <w:rPr>
          <w:sz w:val="28"/>
          <w:szCs w:val="28"/>
        </w:rPr>
        <w:t xml:space="preserve">администрации разрабатывает проект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 w:rsidR="008C5D08">
        <w:rPr>
          <w:sz w:val="28"/>
          <w:szCs w:val="28"/>
        </w:rPr>
        <w:t xml:space="preserve"> о заключении концессионного соглашения в соответствии с положениями стать</w:t>
      </w:r>
      <w:r w:rsidR="0053363E">
        <w:rPr>
          <w:sz w:val="28"/>
          <w:szCs w:val="28"/>
        </w:rPr>
        <w:t>и 22 Федерального закона №115-ФЗ</w:t>
      </w:r>
      <w:r>
        <w:rPr>
          <w:sz w:val="28"/>
          <w:szCs w:val="28"/>
        </w:rPr>
        <w:t xml:space="preserve"> после принятия Советом решения о заключении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Порядок рассмотрения предложения о заключении концессионного соглашения от инициатора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2.3.1.Предложения о заключении концессионных соглашений, поступившие от инициатора заключения концессионного соглашения, рассматриваются в порядке, установленном статьей 37 Федерального закона №115-ФЗ.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2.3.2. </w:t>
      </w:r>
      <w:r>
        <w:rPr>
          <w:sz w:val="28"/>
          <w:szCs w:val="28"/>
        </w:rPr>
        <w:tab/>
        <w:t>Инициатор заключения концессионного соглашения направляет в администрацию предложение о заключении концессионного соглашения по форме, утвержденной постановлением Правительства Российской Федерации от 31 марта 2015 года №300 «Об утверждении формы предложения о заключении концессионного соглашения» (далее — предложение), с приложением проекта концессионного соглашения, включающего в себя существенные условия, предусмотренные статьей 10 Федерального закона №115-ФЗ и иные не противоречащие законодательству Российской Федерации условия, которое затем поступает в отраслевой (функциональный) орган администрации, осуществляющий координацию и регулирование деятельности в соответствующей отрасли (сфере управления), соответствующей назначению объекта концессионного соглашения (далее — отраслевой (функциональный) орган).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2.3.3.</w:t>
      </w:r>
      <w:r w:rsidR="0053363E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 заключения концессионног</w:t>
      </w:r>
      <w:r w:rsidR="0053363E">
        <w:rPr>
          <w:sz w:val="28"/>
          <w:szCs w:val="28"/>
        </w:rPr>
        <w:t xml:space="preserve">о соглашения вправе проводить со структурными подразделениями администрации </w:t>
      </w:r>
      <w:r>
        <w:rPr>
          <w:sz w:val="28"/>
          <w:szCs w:val="28"/>
        </w:rPr>
        <w:t xml:space="preserve">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</w:t>
      </w:r>
      <w:r>
        <w:rPr>
          <w:sz w:val="28"/>
          <w:szCs w:val="28"/>
        </w:rPr>
        <w:lastRenderedPageBreak/>
        <w:t>эксплуатации объекта до направления предложения о заключении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2.3.4. По концессионному соглашению в отношении объектов теплоснабжения, централизованных систем горячего водоснабжения, холодного водоснабжения  и (или)  водоотведения, отдельных объектов таких систем (далее — объекты ЖКХ) инициатор заключения концессионного соглашения вправе запросить, а </w:t>
      </w:r>
      <w:r w:rsidR="0053363E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обязан</w:t>
      </w:r>
      <w:r w:rsidR="0053363E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предоставить в течение </w:t>
      </w:r>
      <w:r w:rsidR="00AE21AB">
        <w:rPr>
          <w:sz w:val="28"/>
          <w:szCs w:val="28"/>
        </w:rPr>
        <w:t>21</w:t>
      </w:r>
      <w:r>
        <w:rPr>
          <w:sz w:val="28"/>
          <w:szCs w:val="28"/>
        </w:rPr>
        <w:t xml:space="preserve"> календарн</w:t>
      </w:r>
      <w:r w:rsidR="00AE21AB">
        <w:rPr>
          <w:sz w:val="28"/>
          <w:szCs w:val="28"/>
        </w:rPr>
        <w:t>ого дня</w:t>
      </w:r>
      <w:r>
        <w:rPr>
          <w:sz w:val="28"/>
          <w:szCs w:val="28"/>
        </w:rPr>
        <w:t xml:space="preserve"> документы и материалы, указанные в пунктах 1, 4-8, 10-14 части 1 статьи 46 Федерального закона №115-ФЗ, а также сведения о составе имущества и обеспечить доступ для ознакомления инициатора заключения концессионного соглашения со схемой теплоснабжения, схемой водоснабжения и водоотведения.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2.3.5.</w:t>
      </w:r>
      <w:r w:rsidR="00533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62392A">
        <w:rPr>
          <w:sz w:val="28"/>
          <w:szCs w:val="28"/>
        </w:rPr>
        <w:t>3 рабочих</w:t>
      </w:r>
      <w:r>
        <w:rPr>
          <w:sz w:val="28"/>
          <w:szCs w:val="28"/>
        </w:rPr>
        <w:t xml:space="preserve"> дней с даты поступления предложения </w:t>
      </w:r>
      <w:r w:rsidR="0053363E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направляет его копии в управление экономики</w:t>
      </w:r>
      <w:r w:rsidR="0053363E">
        <w:rPr>
          <w:sz w:val="28"/>
          <w:szCs w:val="28"/>
        </w:rPr>
        <w:t>, инвестиций и прогнозирования, управление архитектуры</w:t>
      </w:r>
      <w:r>
        <w:rPr>
          <w:sz w:val="28"/>
          <w:szCs w:val="28"/>
        </w:rPr>
        <w:t xml:space="preserve">, управление </w:t>
      </w:r>
      <w:r w:rsidR="007F1F60">
        <w:rPr>
          <w:sz w:val="28"/>
          <w:szCs w:val="28"/>
        </w:rPr>
        <w:t>имущественных о</w:t>
      </w:r>
      <w:r>
        <w:rPr>
          <w:sz w:val="28"/>
          <w:szCs w:val="28"/>
        </w:rPr>
        <w:t xml:space="preserve">тношений, финансовое управление, а также в иные отраслевые (функциональные) органы администрации, муниципальные унитарные предприятия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муниципальные учреждения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>, являющиеся участниками реализации проекта, для подготовки заключений о целесообразности или нецелесообразности заключения концессионного соглашения в случае изменения условий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если объектом концессионного соглашения являются объекты ЖКХ, </w:t>
      </w:r>
      <w:r w:rsidR="007F1F60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в течение 7 рабочих дней со дня поступления предложения направляет в </w:t>
      </w:r>
      <w:r w:rsidRPr="00DB6BFF">
        <w:rPr>
          <w:bCs/>
          <w:sz w:val="28"/>
          <w:szCs w:val="28"/>
        </w:rPr>
        <w:t>орган регулирования тарифов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законодательством Российской Федерации в сфере регулирования цен (тарифов) заявление с приложением предложения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правовыми актами Российской Федерации и метода регулирования тарифов.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2.3.6.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</w:t>
      </w:r>
      <w:r w:rsidR="0062392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поступления указанных документов </w:t>
      </w:r>
      <w:r w:rsidR="00486098">
        <w:rPr>
          <w:sz w:val="28"/>
          <w:szCs w:val="28"/>
        </w:rPr>
        <w:t xml:space="preserve">в </w:t>
      </w:r>
      <w:r w:rsidR="007F1F60">
        <w:rPr>
          <w:sz w:val="28"/>
          <w:szCs w:val="28"/>
        </w:rPr>
        <w:t>структурные подразделения администрации</w:t>
      </w:r>
      <w:r>
        <w:rPr>
          <w:sz w:val="28"/>
          <w:szCs w:val="28"/>
        </w:rPr>
        <w:t xml:space="preserve">, муниципальные унитарные предприятия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муниципальные учреждения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, которым были направлены копии предложения, по результатам рассмотрения направляют в адрес </w:t>
      </w:r>
      <w:r w:rsidR="007F1F60">
        <w:rPr>
          <w:sz w:val="28"/>
          <w:szCs w:val="28"/>
        </w:rPr>
        <w:t xml:space="preserve">структурного подразделения – отправителя </w:t>
      </w:r>
      <w:r>
        <w:rPr>
          <w:sz w:val="28"/>
          <w:szCs w:val="28"/>
        </w:rPr>
        <w:t>заключения, указанные в подпункте 2.3.5 настоящего Порядка.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регулирования тарифов представляет ответ на заявление отраслевого (функционального) органа в срок не позднее 10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его поступления.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поступления всех заключений, указанных в подпункте 2.3.5 настоящего Порядка, </w:t>
      </w:r>
      <w:r w:rsidR="007F1F60">
        <w:rPr>
          <w:sz w:val="28"/>
          <w:szCs w:val="28"/>
        </w:rPr>
        <w:t>структурное подразделение</w:t>
      </w:r>
      <w:r>
        <w:rPr>
          <w:sz w:val="28"/>
          <w:szCs w:val="28"/>
        </w:rPr>
        <w:t xml:space="preserve"> проводит анализ поступивших заключений и не позднее 10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</w:t>
      </w:r>
      <w:r w:rsidR="00437BC9">
        <w:rPr>
          <w:sz w:val="28"/>
          <w:szCs w:val="28"/>
        </w:rPr>
        <w:t>инициирует</w:t>
      </w:r>
      <w:r>
        <w:rPr>
          <w:sz w:val="28"/>
          <w:szCs w:val="28"/>
        </w:rPr>
        <w:t xml:space="preserve"> засед</w:t>
      </w:r>
      <w:r w:rsidR="00B5163A">
        <w:rPr>
          <w:sz w:val="28"/>
          <w:szCs w:val="28"/>
        </w:rPr>
        <w:t>ание рабочей группы, на котором принимается</w:t>
      </w:r>
      <w:r>
        <w:rPr>
          <w:sz w:val="28"/>
          <w:szCs w:val="28"/>
        </w:rPr>
        <w:t xml:space="preserve"> одно из следующих решений: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признать нецелесообразным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3 рабочих дней с даты подписания протокол рабочей группы представляется на согласование главе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лицу, его замещающему.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2.3.8. На основании протокола рабочей группы, согласованного главой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или лицом, его замещающим, администрация принимает решение о: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частями 4, 6 статьи 37 Федерального закона №115-ФЗ.  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2.3.9. Решение, указанное в подпункте 2.3.8 настоящего Порядка, принимается не позднее </w:t>
      </w:r>
      <w:r w:rsidR="000C476B" w:rsidRPr="000C476B">
        <w:rPr>
          <w:sz w:val="28"/>
          <w:szCs w:val="28"/>
        </w:rPr>
        <w:t>30</w:t>
      </w:r>
      <w:r w:rsidR="0062392A">
        <w:rPr>
          <w:sz w:val="28"/>
          <w:szCs w:val="28"/>
        </w:rPr>
        <w:t xml:space="preserve"> рабочего дня</w:t>
      </w:r>
      <w:r>
        <w:rPr>
          <w:sz w:val="28"/>
          <w:szCs w:val="28"/>
        </w:rPr>
        <w:t xml:space="preserve"> со дня поступления предложения инициатора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2.3.10. </w:t>
      </w:r>
      <w:r w:rsidR="007F1F60">
        <w:rPr>
          <w:sz w:val="28"/>
          <w:szCs w:val="28"/>
        </w:rPr>
        <w:t>Структурное подразделение администрации</w:t>
      </w:r>
      <w:r>
        <w:rPr>
          <w:sz w:val="28"/>
          <w:szCs w:val="28"/>
        </w:rPr>
        <w:t xml:space="preserve"> в течение </w:t>
      </w:r>
      <w:r w:rsidR="0062392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2392A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х дней со дня принятия решения, указанного в подпункте 2.3.8 настоящего </w:t>
      </w:r>
      <w:r>
        <w:rPr>
          <w:sz w:val="28"/>
          <w:szCs w:val="28"/>
        </w:rPr>
        <w:lastRenderedPageBreak/>
        <w:t>Порядка, направляет его заказным письмом с уведомлением о вручении инициатору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2.3.11. В случае принятия решения о возможности заключения концессионного соглашения на иных условиях, отраслевой (функциональный) орган проводит с инициатором заключения переговоры в форме совместных совещаний в целях обсуждения условий концессионного соглашения и их согласования по результатам переговоров.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и порядок проведения переговоров определяется в решении о возможности заключения концессионного соглашения на иных условиях, но не может превышать 5 рабочих дней. Результаты переговоров оформляются протоколом (протоколами).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переговоров, инициатор заключения концессионного соглашения представляет в отраслевой (функциональный) орган предложение и проект концессионного соглашения с внесенными изменениями.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Отраслевой (функциональный) орган в течение 3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получения предложения и проекта концессионного соглашения с внесенными изменениями обеспечивает рассмотрение представленных документов на заседании рабочей группы, после чего </w:t>
      </w:r>
      <w:r w:rsidR="001720DE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принимает решение о согласовании проекта концессионного соглашения с внесенными изменениями на основании протокола заседания рабочей группы. В случаях представления инициатором заключения концессионного соглашения в отраслевой (функциональный) орган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</w:t>
      </w:r>
      <w:r w:rsidR="001720DE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принимает решение о невозможности заключения концессионного соглашения и рассмотрение предложения прекращается с письменным уведомлением инициатора заключения концессионного соглашения.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2.3.12.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условиях, а также в случаях согласования проекта концессионного соглашения с внесенными изменениями, отраслевой (функциональный) орган в течение 10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принятия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="00B516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7" w:history="1">
        <w:r w:rsidRPr="00A900DA">
          <w:rPr>
            <w:rStyle w:val="a5"/>
            <w:color w:val="000000"/>
            <w:sz w:val="28"/>
            <w:szCs w:val="28"/>
          </w:rPr>
          <w:t>www.torgi.gov.ru</w:t>
        </w:r>
      </w:hyperlink>
      <w:r w:rsidRPr="0017189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— сайт торгов) предложение в целях принятия заявок о готовности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предложении, от иных лиц, отвечающих требованиям части 4.1 статьи 37 Федерального закона №115-ФЗ.</w:t>
      </w:r>
    </w:p>
    <w:p w:rsidR="008C5D08" w:rsidRDefault="0062392A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2.3.13. Если в течение 30</w:t>
      </w:r>
      <w:r w:rsidR="008C5D0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8C5D08">
        <w:rPr>
          <w:sz w:val="28"/>
          <w:szCs w:val="28"/>
        </w:rPr>
        <w:t xml:space="preserve"> дней с момента размещения на сайте торгов предложения от иных лиц, отвечающих требованиям, предъявляемым Федеральным законом №115-ФЗ, поступили заявки о готовности к участию в конкурсе на заключение концессионного соглашения, предусмотренного в </w:t>
      </w:r>
      <w:r w:rsidR="008C5D08">
        <w:rPr>
          <w:sz w:val="28"/>
          <w:szCs w:val="28"/>
        </w:rPr>
        <w:lastRenderedPageBreak/>
        <w:t>предложении, от</w:t>
      </w:r>
      <w:r w:rsidR="007F1F60">
        <w:rPr>
          <w:sz w:val="28"/>
          <w:szCs w:val="28"/>
        </w:rPr>
        <w:t>раслевой (функциональный) орган</w:t>
      </w:r>
      <w:r w:rsidR="008C5D08">
        <w:rPr>
          <w:sz w:val="28"/>
          <w:szCs w:val="28"/>
        </w:rPr>
        <w:t xml:space="preserve"> обязан разместить данную информацию на сайте торгов.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случае заключение концессионного соглашения осуществляется на конкурсной основе в порядке, установленном Федеральным законом №115-ФЗ.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о заключении концессионного соглашения в соответствии с положениями статьи 22 Федерального закона №115-ФЗ разрабатывается отра</w:t>
      </w:r>
      <w:r w:rsidR="007F1F60">
        <w:rPr>
          <w:sz w:val="28"/>
          <w:szCs w:val="28"/>
        </w:rPr>
        <w:t>слевым (функциональным) органом.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2.3.14.</w:t>
      </w:r>
      <w:r w:rsidR="007F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</w:t>
      </w:r>
      <w:r w:rsidR="0062392A">
        <w:rPr>
          <w:sz w:val="28"/>
          <w:szCs w:val="28"/>
        </w:rPr>
        <w:t>30 рабочих</w:t>
      </w:r>
      <w:r>
        <w:rPr>
          <w:sz w:val="28"/>
          <w:szCs w:val="28"/>
        </w:rPr>
        <w:t xml:space="preserve"> дней со дня размещения на сайте торгов предложения от иных лиц, отвечающих требованиям Федерального закона №115-ФЗ, 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конкурса.</w:t>
      </w:r>
    </w:p>
    <w:p w:rsidR="008C5D08" w:rsidRDefault="008C5D08" w:rsidP="008C5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случае отраслевой (функциональный) орган: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3 </w:t>
      </w:r>
      <w:r w:rsidR="0062392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получения указанной информации разрабатывает проект постановления администрации муниципального образования </w:t>
      </w:r>
      <w:r w:rsidR="002A33FF">
        <w:rPr>
          <w:sz w:val="28"/>
          <w:szCs w:val="28"/>
        </w:rPr>
        <w:t>Северский район</w:t>
      </w:r>
      <w:r>
        <w:rPr>
          <w:sz w:val="28"/>
          <w:szCs w:val="28"/>
        </w:rPr>
        <w:t xml:space="preserve"> о заклю</w:t>
      </w:r>
      <w:r w:rsidR="007F1F60">
        <w:rPr>
          <w:sz w:val="28"/>
          <w:szCs w:val="28"/>
        </w:rPr>
        <w:t>чении концессионного соглашения</w:t>
      </w:r>
      <w:r>
        <w:rPr>
          <w:sz w:val="28"/>
          <w:szCs w:val="28"/>
        </w:rPr>
        <w:t>.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заключении концессионного соглашения принимается в течение 30 календарных дней после истечения срока, установленного в настоящем пункте;</w:t>
      </w:r>
    </w:p>
    <w:p w:rsidR="008C5D08" w:rsidRDefault="008C5D08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течение 5 рабочих дней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</w:t>
      </w:r>
      <w:r w:rsidR="007F1F60">
        <w:rPr>
          <w:sz w:val="28"/>
          <w:szCs w:val="28"/>
        </w:rPr>
        <w:t>ь один месяц. При не подписании</w:t>
      </w:r>
      <w:r>
        <w:rPr>
          <w:sz w:val="28"/>
          <w:szCs w:val="28"/>
        </w:rPr>
        <w:t xml:space="preserve"> концессионером проекта концессионного соглашения в установленный срок, концессионное соглашение считается не заключенным.</w:t>
      </w:r>
    </w:p>
    <w:p w:rsidR="00B5163A" w:rsidRDefault="00B5163A" w:rsidP="008C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2.3.15. После заключения соглашения структурное подразделение администрации, в компетенции которого находится мониторинг данного соглашения, в соответствии с отраслевой принадлежностью предмета соглашения, обеспечивает размещение информации о концессионном соглашении на официальном сайте администрации муниципального образования Северский район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sevadm</w:t>
      </w:r>
      <w:proofErr w:type="spellEnd"/>
      <w:r w:rsidRPr="00B516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5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«Государственно – частное партнерство», а так же внесение в соответствующий модуль государственной автоматизированной системы «Управление». </w:t>
      </w:r>
    </w:p>
    <w:p w:rsidR="00AE21AB" w:rsidRDefault="00AE21AB" w:rsidP="00B5163A">
      <w:pPr>
        <w:jc w:val="both"/>
        <w:rPr>
          <w:sz w:val="28"/>
          <w:szCs w:val="28"/>
        </w:rPr>
      </w:pPr>
    </w:p>
    <w:p w:rsidR="007F1F60" w:rsidRDefault="008C5D08" w:rsidP="007F1F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2966">
        <w:rPr>
          <w:rFonts w:eastAsia="Calibri"/>
          <w:sz w:val="28"/>
          <w:szCs w:val="28"/>
          <w:lang w:eastAsia="en-US"/>
        </w:rPr>
        <w:t xml:space="preserve">Начальник управления </w:t>
      </w:r>
      <w:r w:rsidR="007F1F60">
        <w:rPr>
          <w:rFonts w:eastAsia="Calibri"/>
          <w:sz w:val="28"/>
          <w:szCs w:val="28"/>
          <w:lang w:eastAsia="en-US"/>
        </w:rPr>
        <w:t xml:space="preserve">экономики, </w:t>
      </w:r>
    </w:p>
    <w:p w:rsidR="008C5D08" w:rsidRPr="007F1F60" w:rsidRDefault="007F1F60" w:rsidP="007F1F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инвестиций и прогнозирования                                                 </w:t>
      </w:r>
      <w:r w:rsidR="00B5163A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И.В. Грессель</w:t>
      </w:r>
    </w:p>
    <w:sectPr w:rsidR="008C5D08" w:rsidRPr="007F1F60" w:rsidSect="00B5163A">
      <w:headerReference w:type="default" r:id="rId8"/>
      <w:pgSz w:w="11906" w:h="16838"/>
      <w:pgMar w:top="1077" w:right="567" w:bottom="79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3F" w:rsidRDefault="005E4C3F">
      <w:r>
        <w:separator/>
      </w:r>
    </w:p>
  </w:endnote>
  <w:endnote w:type="continuationSeparator" w:id="0">
    <w:p w:rsidR="005E4C3F" w:rsidRDefault="005E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3F" w:rsidRDefault="005E4C3F">
      <w:r>
        <w:separator/>
      </w:r>
    </w:p>
  </w:footnote>
  <w:footnote w:type="continuationSeparator" w:id="0">
    <w:p w:rsidR="005E4C3F" w:rsidRDefault="005E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394648"/>
      <w:docPartObj>
        <w:docPartGallery w:val="Page Numbers (Top of Page)"/>
        <w:docPartUnique/>
      </w:docPartObj>
    </w:sdtPr>
    <w:sdtEndPr/>
    <w:sdtContent>
      <w:p w:rsidR="00954E71" w:rsidRDefault="00954E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1E">
          <w:rPr>
            <w:noProof/>
          </w:rPr>
          <w:t>9</w:t>
        </w:r>
        <w:r>
          <w:fldChar w:fldCharType="end"/>
        </w:r>
      </w:p>
    </w:sdtContent>
  </w:sdt>
  <w:p w:rsidR="00954E71" w:rsidRDefault="00954E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C4FF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E1"/>
    <w:rsid w:val="000A01B4"/>
    <w:rsid w:val="000C0CC9"/>
    <w:rsid w:val="000C476B"/>
    <w:rsid w:val="001720DE"/>
    <w:rsid w:val="00192502"/>
    <w:rsid w:val="001A43BB"/>
    <w:rsid w:val="001D7A7B"/>
    <w:rsid w:val="00216BE1"/>
    <w:rsid w:val="0022382F"/>
    <w:rsid w:val="002A33FF"/>
    <w:rsid w:val="002C0A00"/>
    <w:rsid w:val="00306AFD"/>
    <w:rsid w:val="003A0935"/>
    <w:rsid w:val="00405C86"/>
    <w:rsid w:val="004279C5"/>
    <w:rsid w:val="004330B2"/>
    <w:rsid w:val="00437BC9"/>
    <w:rsid w:val="00460C0D"/>
    <w:rsid w:val="00486098"/>
    <w:rsid w:val="004A7BEE"/>
    <w:rsid w:val="0050133D"/>
    <w:rsid w:val="0053363E"/>
    <w:rsid w:val="005377A1"/>
    <w:rsid w:val="005E4C3F"/>
    <w:rsid w:val="005F10AE"/>
    <w:rsid w:val="0062392A"/>
    <w:rsid w:val="00646315"/>
    <w:rsid w:val="007711A2"/>
    <w:rsid w:val="00787CE8"/>
    <w:rsid w:val="007F1F60"/>
    <w:rsid w:val="008C5D08"/>
    <w:rsid w:val="008F308F"/>
    <w:rsid w:val="008F638C"/>
    <w:rsid w:val="00947F2C"/>
    <w:rsid w:val="00954E71"/>
    <w:rsid w:val="00966C1E"/>
    <w:rsid w:val="00A03604"/>
    <w:rsid w:val="00AE21AB"/>
    <w:rsid w:val="00B40E04"/>
    <w:rsid w:val="00B5163A"/>
    <w:rsid w:val="00C433A3"/>
    <w:rsid w:val="00CC52E4"/>
    <w:rsid w:val="00D81BE5"/>
    <w:rsid w:val="00E2381C"/>
    <w:rsid w:val="00EA2DC6"/>
    <w:rsid w:val="00F465EF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583FB-0A7E-4223-8EF8-A502E100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A1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7A1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7A1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7A1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5377A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3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5377A1"/>
    <w:pPr>
      <w:spacing w:before="100" w:beforeAutospacing="1" w:after="119"/>
    </w:pPr>
  </w:style>
  <w:style w:type="paragraph" w:styleId="2">
    <w:name w:val="List 2"/>
    <w:basedOn w:val="a"/>
    <w:semiHidden/>
    <w:unhideWhenUsed/>
    <w:rsid w:val="005377A1"/>
    <w:pPr>
      <w:ind w:left="566" w:hanging="283"/>
    </w:pPr>
  </w:style>
  <w:style w:type="paragraph" w:customStyle="1" w:styleId="ConsPlusNormal">
    <w:name w:val="ConsPlusNormal"/>
    <w:rsid w:val="005377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77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6">
    <w:name w:val="Font Style46"/>
    <w:rsid w:val="005377A1"/>
    <w:rPr>
      <w:rFonts w:ascii="Times New Roman" w:hAnsi="Times New Roman" w:cs="Times New Roman" w:hint="default"/>
      <w:sz w:val="18"/>
    </w:rPr>
  </w:style>
  <w:style w:type="character" w:styleId="a7">
    <w:name w:val="Strong"/>
    <w:basedOn w:val="a0"/>
    <w:qFormat/>
    <w:rsid w:val="005377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3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Гребеник Игорь В.</dc:creator>
  <cp:keywords/>
  <dc:description/>
  <cp:lastModifiedBy>Леуцкая Ксения Васильевна</cp:lastModifiedBy>
  <cp:revision>19</cp:revision>
  <cp:lastPrinted>2020-06-16T13:21:00Z</cp:lastPrinted>
  <dcterms:created xsi:type="dcterms:W3CDTF">2020-06-03T08:39:00Z</dcterms:created>
  <dcterms:modified xsi:type="dcterms:W3CDTF">2020-09-09T08:56:00Z</dcterms:modified>
</cp:coreProperties>
</file>