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10" w:rsidRDefault="00397DA7" w:rsidP="007F2171">
      <w:pPr>
        <w:ind w:left="5958" w:right="785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№1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Папка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)</w:t>
      </w:r>
    </w:p>
    <w:p w:rsidR="00397DA7" w:rsidRDefault="00397DA7">
      <w:pPr>
        <w:ind w:left="5958"/>
        <w:rPr>
          <w:sz w:val="24"/>
        </w:rPr>
      </w:pPr>
    </w:p>
    <w:p w:rsidR="00397DA7" w:rsidRDefault="00397DA7">
      <w:pPr>
        <w:ind w:left="5958"/>
        <w:rPr>
          <w:sz w:val="24"/>
        </w:rPr>
      </w:pPr>
    </w:p>
    <w:p w:rsidR="00532810" w:rsidRDefault="00532810">
      <w:pPr>
        <w:pStyle w:val="a3"/>
        <w:spacing w:before="8"/>
        <w:rPr>
          <w:sz w:val="19"/>
        </w:rPr>
      </w:pPr>
      <w:r w:rsidRPr="00532810">
        <w:pict>
          <v:shape id="_x0000_s2348" style="position:absolute;margin-left:201.9pt;margin-top:13.5pt;width:234pt;height:.1pt;z-index:-15728640;mso-wrap-distance-left:0;mso-wrap-distance-right:0;mso-position-horizontal-relative:page" coordorigin="4038,270" coordsize="4680,0" path="m4038,270r4680,e" filled="f" strokeweight=".48pt">
            <v:path arrowok="t"/>
            <w10:wrap type="topAndBottom" anchorx="page"/>
          </v:shape>
        </w:pict>
      </w:r>
    </w:p>
    <w:p w:rsidR="00532810" w:rsidRDefault="00397DA7">
      <w:pPr>
        <w:spacing w:line="203" w:lineRule="exact"/>
        <w:ind w:left="937" w:right="947"/>
        <w:jc w:val="center"/>
        <w:rPr>
          <w:i/>
          <w:sz w:val="20"/>
        </w:rPr>
      </w:pPr>
      <w:r>
        <w:rPr>
          <w:i/>
          <w:sz w:val="20"/>
        </w:rPr>
        <w:t>наименование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учреждения</w:t>
      </w:r>
    </w:p>
    <w:p w:rsidR="00532810" w:rsidRDefault="00532810">
      <w:pPr>
        <w:pStyle w:val="a3"/>
        <w:spacing w:before="5"/>
        <w:rPr>
          <w:i/>
          <w:sz w:val="16"/>
        </w:rPr>
      </w:pPr>
    </w:p>
    <w:p w:rsidR="00532810" w:rsidRDefault="00532810">
      <w:pPr>
        <w:rPr>
          <w:sz w:val="16"/>
        </w:rPr>
        <w:sectPr w:rsidR="00532810">
          <w:headerReference w:type="default" r:id="rId7"/>
          <w:footerReference w:type="default" r:id="rId8"/>
          <w:pgSz w:w="11910" w:h="16840"/>
          <w:pgMar w:top="940" w:right="100" w:bottom="1180" w:left="960" w:header="711" w:footer="988" w:gutter="0"/>
          <w:cols w:space="720"/>
        </w:sectPr>
      </w:pPr>
    </w:p>
    <w:p w:rsidR="00532810" w:rsidRDefault="00532810">
      <w:pPr>
        <w:pStyle w:val="a3"/>
        <w:spacing w:before="4"/>
        <w:rPr>
          <w:i/>
          <w:sz w:val="31"/>
        </w:rPr>
      </w:pPr>
    </w:p>
    <w:p w:rsidR="00532810" w:rsidRDefault="00397DA7">
      <w:pPr>
        <w:pStyle w:val="a3"/>
        <w:tabs>
          <w:tab w:val="left" w:pos="1562"/>
          <w:tab w:val="left" w:pos="2992"/>
          <w:tab w:val="left" w:pos="3534"/>
          <w:tab w:val="left" w:pos="4700"/>
        </w:tabs>
        <w:ind w:left="742"/>
      </w:pPr>
      <w:r>
        <w:t>От</w:t>
      </w:r>
      <w:r>
        <w:rPr>
          <w:spacing w:val="1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pStyle w:val="Heading3"/>
        <w:spacing w:before="90"/>
        <w:ind w:left="180"/>
        <w:jc w:val="left"/>
      </w:pPr>
      <w:r>
        <w:rPr>
          <w:b w:val="0"/>
        </w:rPr>
        <w:br w:type="column"/>
      </w:r>
      <w:r>
        <w:lastRenderedPageBreak/>
        <w:t>ПРИКАЗ</w:t>
      </w:r>
    </w:p>
    <w:p w:rsidR="00532810" w:rsidRDefault="00397DA7">
      <w:pPr>
        <w:pStyle w:val="a3"/>
        <w:spacing w:before="4"/>
        <w:rPr>
          <w:b/>
          <w:sz w:val="31"/>
        </w:rPr>
      </w:pPr>
      <w:r>
        <w:br w:type="column"/>
      </w:r>
    </w:p>
    <w:p w:rsidR="00532810" w:rsidRDefault="00397DA7">
      <w:pPr>
        <w:pStyle w:val="a3"/>
        <w:tabs>
          <w:tab w:val="left" w:pos="2575"/>
        </w:tabs>
        <w:ind w:left="742"/>
      </w:pPr>
      <w:r>
        <w:t>г.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532810">
      <w:pPr>
        <w:sectPr w:rsidR="00532810">
          <w:type w:val="continuous"/>
          <w:pgSz w:w="11910" w:h="16840"/>
          <w:pgMar w:top="1580" w:right="100" w:bottom="280" w:left="960" w:header="720" w:footer="720" w:gutter="0"/>
          <w:cols w:num="3" w:space="720" w:equalWidth="0">
            <w:col w:w="4701" w:space="40"/>
            <w:col w:w="1214" w:space="1134"/>
            <w:col w:w="3761"/>
          </w:cols>
        </w:sectPr>
      </w:pPr>
    </w:p>
    <w:p w:rsidR="00532810" w:rsidRDefault="00532810">
      <w:pPr>
        <w:pStyle w:val="a3"/>
        <w:spacing w:before="3"/>
        <w:rPr>
          <w:sz w:val="16"/>
        </w:rPr>
      </w:pPr>
    </w:p>
    <w:p w:rsidR="00532810" w:rsidRDefault="00397DA7" w:rsidP="0015203B">
      <w:pPr>
        <w:pStyle w:val="a3"/>
        <w:spacing w:before="90"/>
        <w:ind w:left="742" w:right="4754"/>
      </w:pPr>
      <w:r>
        <w:t>О создании антитеррористической группы,</w:t>
      </w:r>
      <w:r>
        <w:rPr>
          <w:spacing w:val="1"/>
        </w:rPr>
        <w:t xml:space="preserve"> </w:t>
      </w:r>
      <w:r>
        <w:t>утверждении системы работы по</w:t>
      </w:r>
      <w:r>
        <w:rPr>
          <w:spacing w:val="1"/>
        </w:rPr>
        <w:t xml:space="preserve"> </w:t>
      </w:r>
      <w:r>
        <w:t>противодействию терроризму и экстремизму,</w:t>
      </w:r>
      <w:r>
        <w:rPr>
          <w:spacing w:val="1"/>
        </w:rPr>
        <w:t xml:space="preserve"> </w:t>
      </w:r>
      <w:r>
        <w:t>утверждении Положения о</w:t>
      </w:r>
      <w:r w:rsidR="0015203B">
        <w:t xml:space="preserve">б </w:t>
      </w:r>
      <w:r>
        <w:t>антитеррористической</w:t>
      </w:r>
      <w:r w:rsidR="0015203B">
        <w:t xml:space="preserve"> </w:t>
      </w:r>
      <w:r>
        <w:rPr>
          <w:spacing w:val="-57"/>
        </w:rPr>
        <w:t xml:space="preserve"> </w:t>
      </w:r>
      <w:r>
        <w:t>группе</w:t>
      </w:r>
    </w:p>
    <w:p w:rsidR="0015203B" w:rsidRDefault="0015203B" w:rsidP="0015203B">
      <w:pPr>
        <w:pStyle w:val="a3"/>
        <w:spacing w:before="90"/>
        <w:ind w:left="742" w:right="4754"/>
      </w:pPr>
    </w:p>
    <w:p w:rsidR="00532810" w:rsidRDefault="00397DA7">
      <w:pPr>
        <w:pStyle w:val="Heading3"/>
        <w:spacing w:before="5"/>
        <w:ind w:left="941" w:right="244"/>
      </w:pPr>
      <w:r>
        <w:t>ПРИКАЗЫВАЮ:</w:t>
      </w:r>
    </w:p>
    <w:p w:rsidR="00532810" w:rsidRDefault="00532810">
      <w:pPr>
        <w:pStyle w:val="a3"/>
        <w:spacing w:before="7"/>
        <w:rPr>
          <w:b/>
          <w:sz w:val="23"/>
        </w:rPr>
      </w:pPr>
    </w:p>
    <w:p w:rsidR="00532810" w:rsidRDefault="00397DA7" w:rsidP="00473D1A">
      <w:pPr>
        <w:pStyle w:val="a4"/>
        <w:numPr>
          <w:ilvl w:val="1"/>
          <w:numId w:val="7"/>
        </w:numPr>
        <w:tabs>
          <w:tab w:val="left" w:pos="1462"/>
        </w:tabs>
        <w:ind w:hanging="361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антитеррористическую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составе:</w:t>
      </w:r>
    </w:p>
    <w:p w:rsidR="00532810" w:rsidRDefault="00532810">
      <w:pPr>
        <w:pStyle w:val="a3"/>
      </w:pPr>
    </w:p>
    <w:p w:rsidR="00532810" w:rsidRDefault="00397DA7">
      <w:pPr>
        <w:pStyle w:val="a3"/>
        <w:tabs>
          <w:tab w:val="left" w:pos="4138"/>
          <w:tab w:val="left" w:pos="9258"/>
        </w:tabs>
        <w:ind w:left="668"/>
        <w:jc w:val="center"/>
      </w:pPr>
      <w:r>
        <w:t>Руководителя</w:t>
      </w:r>
      <w:r>
        <w:rPr>
          <w:spacing w:val="-1"/>
        </w:rPr>
        <w:t xml:space="preserve"> </w:t>
      </w:r>
      <w:r>
        <w:t>-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tabs>
          <w:tab w:val="left" w:pos="6406"/>
        </w:tabs>
        <w:spacing w:before="2"/>
        <w:ind w:left="3152"/>
        <w:rPr>
          <w:i/>
          <w:sz w:val="20"/>
        </w:rPr>
      </w:pPr>
      <w:r>
        <w:rPr>
          <w:i/>
          <w:sz w:val="20"/>
        </w:rPr>
        <w:t>фамилия,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инициалы</w:t>
      </w:r>
      <w:r>
        <w:rPr>
          <w:i/>
          <w:sz w:val="20"/>
        </w:rPr>
        <w:tab/>
        <w:t>занимаемая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должность</w:t>
      </w:r>
    </w:p>
    <w:p w:rsidR="00532810" w:rsidRDefault="00532810">
      <w:pPr>
        <w:pStyle w:val="a3"/>
        <w:spacing w:before="10"/>
        <w:rPr>
          <w:i/>
          <w:sz w:val="23"/>
        </w:rPr>
      </w:pPr>
    </w:p>
    <w:p w:rsidR="00532810" w:rsidRDefault="00397DA7">
      <w:pPr>
        <w:pStyle w:val="a3"/>
        <w:tabs>
          <w:tab w:val="left" w:pos="4297"/>
          <w:tab w:val="left" w:pos="9296"/>
        </w:tabs>
        <w:ind w:left="687"/>
        <w:jc w:val="center"/>
      </w:pPr>
      <w:r>
        <w:t>Члены</w:t>
      </w:r>
      <w:r>
        <w:rPr>
          <w:spacing w:val="-1"/>
        </w:rPr>
        <w:t xml:space="preserve"> </w:t>
      </w:r>
      <w:r>
        <w:t>группы:</w:t>
      </w:r>
      <w:r>
        <w:rPr>
          <w:spacing w:val="-1"/>
        </w:rPr>
        <w:t xml:space="preserve"> </w:t>
      </w:r>
      <w:r>
        <w:t>-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tabs>
          <w:tab w:val="left" w:pos="6406"/>
        </w:tabs>
        <w:spacing w:before="2" w:line="230" w:lineRule="exact"/>
        <w:ind w:left="3152"/>
        <w:rPr>
          <w:i/>
          <w:sz w:val="20"/>
        </w:rPr>
      </w:pPr>
      <w:r>
        <w:rPr>
          <w:i/>
          <w:sz w:val="20"/>
        </w:rPr>
        <w:t>фамилия,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инициалы</w:t>
      </w:r>
      <w:r>
        <w:rPr>
          <w:i/>
          <w:sz w:val="20"/>
        </w:rPr>
        <w:tab/>
        <w:t>занимаемая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должность</w:t>
      </w:r>
    </w:p>
    <w:p w:rsidR="00532810" w:rsidRDefault="00397DA7">
      <w:pPr>
        <w:pStyle w:val="a3"/>
        <w:tabs>
          <w:tab w:val="left" w:pos="5007"/>
          <w:tab w:val="left" w:pos="10006"/>
        </w:tabs>
        <w:spacing w:line="276" w:lineRule="exact"/>
        <w:ind w:left="31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tabs>
          <w:tab w:val="left" w:pos="6406"/>
        </w:tabs>
        <w:spacing w:before="1" w:line="230" w:lineRule="exact"/>
        <w:ind w:left="3152"/>
        <w:rPr>
          <w:i/>
          <w:sz w:val="20"/>
        </w:rPr>
      </w:pPr>
      <w:r>
        <w:rPr>
          <w:i/>
          <w:sz w:val="20"/>
        </w:rPr>
        <w:t>фамилия,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инициалы</w:t>
      </w:r>
      <w:r>
        <w:rPr>
          <w:i/>
          <w:sz w:val="20"/>
        </w:rPr>
        <w:tab/>
        <w:t>занимаемая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должность</w:t>
      </w:r>
    </w:p>
    <w:p w:rsidR="00532810" w:rsidRDefault="00397DA7">
      <w:pPr>
        <w:pStyle w:val="a3"/>
        <w:tabs>
          <w:tab w:val="left" w:pos="5007"/>
          <w:tab w:val="left" w:pos="10006"/>
        </w:tabs>
        <w:spacing w:line="276" w:lineRule="exact"/>
        <w:ind w:left="31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tabs>
          <w:tab w:val="left" w:pos="6406"/>
        </w:tabs>
        <w:spacing w:before="1" w:line="230" w:lineRule="exact"/>
        <w:ind w:left="3152"/>
        <w:rPr>
          <w:i/>
          <w:sz w:val="20"/>
        </w:rPr>
      </w:pPr>
      <w:r>
        <w:rPr>
          <w:i/>
          <w:sz w:val="20"/>
        </w:rPr>
        <w:t>фамилия,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инициалы</w:t>
      </w:r>
      <w:r>
        <w:rPr>
          <w:i/>
          <w:sz w:val="20"/>
        </w:rPr>
        <w:tab/>
        <w:t>занимаемая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должность</w:t>
      </w:r>
    </w:p>
    <w:p w:rsidR="00532810" w:rsidRDefault="00397DA7">
      <w:pPr>
        <w:pStyle w:val="a3"/>
        <w:tabs>
          <w:tab w:val="left" w:pos="5007"/>
          <w:tab w:val="left" w:pos="10006"/>
        </w:tabs>
        <w:spacing w:line="276" w:lineRule="exact"/>
        <w:ind w:left="31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tabs>
          <w:tab w:val="left" w:pos="6406"/>
        </w:tabs>
        <w:spacing w:before="2"/>
        <w:ind w:left="3152"/>
        <w:rPr>
          <w:i/>
          <w:sz w:val="20"/>
        </w:rPr>
      </w:pPr>
      <w:r>
        <w:rPr>
          <w:i/>
          <w:sz w:val="20"/>
        </w:rPr>
        <w:t>фамилия,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инициалы</w:t>
      </w:r>
      <w:r>
        <w:rPr>
          <w:i/>
          <w:sz w:val="20"/>
        </w:rPr>
        <w:tab/>
        <w:t>занимаемая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должность</w:t>
      </w:r>
    </w:p>
    <w:p w:rsidR="00532810" w:rsidRDefault="00532810">
      <w:pPr>
        <w:pStyle w:val="a3"/>
        <w:spacing w:before="8"/>
        <w:rPr>
          <w:i/>
          <w:sz w:val="23"/>
        </w:rPr>
      </w:pPr>
    </w:p>
    <w:p w:rsidR="00532810" w:rsidRDefault="00397DA7" w:rsidP="00473D1A">
      <w:pPr>
        <w:pStyle w:val="a4"/>
        <w:numPr>
          <w:ilvl w:val="1"/>
          <w:numId w:val="7"/>
        </w:numPr>
        <w:tabs>
          <w:tab w:val="left" w:pos="1462"/>
        </w:tabs>
        <w:ind w:hanging="361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антитеррористической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>).</w:t>
      </w:r>
    </w:p>
    <w:p w:rsidR="00532810" w:rsidRDefault="00397DA7" w:rsidP="00473D1A">
      <w:pPr>
        <w:pStyle w:val="a4"/>
        <w:numPr>
          <w:ilvl w:val="1"/>
          <w:numId w:val="7"/>
        </w:numPr>
        <w:tabs>
          <w:tab w:val="left" w:pos="1521"/>
          <w:tab w:val="left" w:pos="1522"/>
        </w:tabs>
        <w:ind w:right="753"/>
        <w:rPr>
          <w:sz w:val="24"/>
        </w:rPr>
      </w:pPr>
      <w:r>
        <w:tab/>
      </w:r>
      <w:r>
        <w:rPr>
          <w:sz w:val="24"/>
        </w:rPr>
        <w:t>Утвердить</w:t>
      </w:r>
      <w:r>
        <w:rPr>
          <w:spacing w:val="4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4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7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47"/>
          <w:sz w:val="24"/>
        </w:rPr>
        <w:t xml:space="preserve"> </w:t>
      </w:r>
      <w:r>
        <w:rPr>
          <w:sz w:val="24"/>
        </w:rPr>
        <w:t>терроризму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экстремизму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>).</w:t>
      </w:r>
    </w:p>
    <w:p w:rsidR="00532810" w:rsidRDefault="00397DA7" w:rsidP="00473D1A">
      <w:pPr>
        <w:pStyle w:val="a4"/>
        <w:numPr>
          <w:ilvl w:val="1"/>
          <w:numId w:val="7"/>
        </w:numPr>
        <w:tabs>
          <w:tab w:val="left" w:pos="1462"/>
        </w:tabs>
        <w:spacing w:before="1"/>
        <w:ind w:hanging="361"/>
        <w:rPr>
          <w:sz w:val="24"/>
        </w:rPr>
      </w:pP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собой.</w:t>
      </w:r>
    </w:p>
    <w:p w:rsidR="00532810" w:rsidRDefault="00532810">
      <w:pPr>
        <w:pStyle w:val="a3"/>
        <w:rPr>
          <w:sz w:val="20"/>
        </w:rPr>
      </w:pPr>
    </w:p>
    <w:p w:rsidR="00532810" w:rsidRDefault="00532810">
      <w:pPr>
        <w:pStyle w:val="a3"/>
        <w:rPr>
          <w:sz w:val="20"/>
        </w:rPr>
      </w:pPr>
    </w:p>
    <w:p w:rsidR="00532810" w:rsidRDefault="00532810">
      <w:pPr>
        <w:pStyle w:val="a3"/>
        <w:spacing w:before="8"/>
        <w:rPr>
          <w:sz w:val="27"/>
        </w:rPr>
      </w:pPr>
      <w:r w:rsidRPr="00532810">
        <w:pict>
          <v:shape id="_x0000_s2347" style="position:absolute;margin-left:85.1pt;margin-top:18.1pt;width:126pt;height:.1pt;z-index:-15728128;mso-wrap-distance-left:0;mso-wrap-distance-right:0;mso-position-horizontal-relative:page" coordorigin="1702,362" coordsize="2520,0" path="m1702,362r2520,e" filled="f" strokeweight=".48pt">
            <v:path arrowok="t"/>
            <w10:wrap type="topAndBottom" anchorx="page"/>
          </v:shape>
        </w:pict>
      </w:r>
      <w:r w:rsidRPr="00532810">
        <w:pict>
          <v:shape id="_x0000_s2346" style="position:absolute;margin-left:226.75pt;margin-top:18.1pt;width:138pt;height:.1pt;z-index:-15727616;mso-wrap-distance-left:0;mso-wrap-distance-right:0;mso-position-horizontal-relative:page" coordorigin="4535,362" coordsize="2760,0" path="m4535,362r2760,e" filled="f" strokeweight=".48pt">
            <v:path arrowok="t"/>
            <w10:wrap type="topAndBottom" anchorx="page"/>
          </v:shape>
        </w:pict>
      </w:r>
      <w:r w:rsidRPr="00532810">
        <w:pict>
          <v:shape id="_x0000_s2345" style="position:absolute;margin-left:403.75pt;margin-top:18.1pt;width:126pt;height:.1pt;z-index:-15727104;mso-wrap-distance-left:0;mso-wrap-distance-right:0;mso-position-horizontal-relative:page" coordorigin="8075,362" coordsize="2520,0" path="m8075,362r2520,e" filled="f" strokeweight=".48pt">
            <v:path arrowok="t"/>
            <w10:wrap type="topAndBottom" anchorx="page"/>
          </v:shape>
        </w:pict>
      </w:r>
    </w:p>
    <w:p w:rsidR="00532810" w:rsidRDefault="00397DA7">
      <w:pPr>
        <w:tabs>
          <w:tab w:val="left" w:pos="4282"/>
          <w:tab w:val="left" w:pos="7823"/>
        </w:tabs>
        <w:spacing w:line="203" w:lineRule="exact"/>
        <w:ind w:left="742"/>
        <w:rPr>
          <w:i/>
          <w:sz w:val="20"/>
        </w:rPr>
      </w:pPr>
      <w:r>
        <w:rPr>
          <w:i/>
          <w:sz w:val="20"/>
        </w:rPr>
        <w:t>должность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руководителя</w:t>
      </w:r>
      <w:r>
        <w:rPr>
          <w:i/>
          <w:sz w:val="20"/>
        </w:rPr>
        <w:tab/>
        <w:t>подпись</w:t>
      </w:r>
      <w:r>
        <w:rPr>
          <w:i/>
          <w:sz w:val="20"/>
        </w:rPr>
        <w:tab/>
        <w:t>инициалы,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фамилия</w:t>
      </w:r>
    </w:p>
    <w:p w:rsidR="00532810" w:rsidRDefault="00532810">
      <w:pPr>
        <w:spacing w:line="203" w:lineRule="exact"/>
        <w:rPr>
          <w:sz w:val="20"/>
        </w:rPr>
        <w:sectPr w:rsidR="00532810">
          <w:type w:val="continuous"/>
          <w:pgSz w:w="11910" w:h="16840"/>
          <w:pgMar w:top="1580" w:right="100" w:bottom="280" w:left="960" w:header="720" w:footer="720" w:gutter="0"/>
          <w:cols w:space="720"/>
        </w:sectPr>
      </w:pPr>
    </w:p>
    <w:p w:rsidR="00532810" w:rsidRDefault="00532810">
      <w:pPr>
        <w:pStyle w:val="a3"/>
        <w:spacing w:before="6"/>
        <w:rPr>
          <w:i/>
          <w:sz w:val="11"/>
        </w:rPr>
      </w:pPr>
    </w:p>
    <w:p w:rsidR="00532810" w:rsidRDefault="00397DA7">
      <w:pPr>
        <w:spacing w:before="90"/>
        <w:ind w:left="6407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</w:t>
      </w:r>
    </w:p>
    <w:p w:rsidR="00532810" w:rsidRDefault="00397DA7">
      <w:pPr>
        <w:pStyle w:val="a3"/>
        <w:tabs>
          <w:tab w:val="left" w:pos="8822"/>
          <w:tab w:val="left" w:pos="10065"/>
        </w:tabs>
        <w:ind w:left="6407"/>
      </w:pPr>
      <w:r>
        <w:t>к приказу</w:t>
      </w:r>
      <w:r>
        <w:rPr>
          <w:spacing w:val="-8"/>
        </w:rPr>
        <w:t xml:space="preserve"> </w:t>
      </w:r>
      <w:r>
        <w:t>от</w:t>
      </w:r>
      <w:r>
        <w:rPr>
          <w:u w:val="single"/>
        </w:rPr>
        <w:tab/>
      </w:r>
      <w:r>
        <w:t>_ 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532810">
      <w:pPr>
        <w:pStyle w:val="a3"/>
        <w:spacing w:before="7"/>
        <w:rPr>
          <w:sz w:val="16"/>
        </w:rPr>
      </w:pPr>
    </w:p>
    <w:p w:rsidR="00532810" w:rsidRDefault="00397DA7">
      <w:pPr>
        <w:pStyle w:val="Heading3"/>
        <w:spacing w:before="90"/>
        <w:ind w:left="939" w:right="947"/>
      </w:pPr>
      <w:r>
        <w:t>ПОЛОЖЕНИЕ</w:t>
      </w:r>
    </w:p>
    <w:p w:rsidR="00532810" w:rsidRDefault="00397DA7">
      <w:pPr>
        <w:ind w:left="938" w:right="947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антитеррористической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группе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учреждения</w:t>
      </w:r>
      <w:r w:rsidR="007F2171">
        <w:rPr>
          <w:b/>
          <w:sz w:val="24"/>
        </w:rPr>
        <w:t xml:space="preserve"> культуры</w:t>
      </w:r>
    </w:p>
    <w:p w:rsidR="00532810" w:rsidRDefault="00532810">
      <w:pPr>
        <w:pStyle w:val="a3"/>
        <w:spacing w:before="6"/>
        <w:rPr>
          <w:b/>
          <w:sz w:val="23"/>
        </w:rPr>
      </w:pP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913"/>
        </w:tabs>
        <w:spacing w:before="1"/>
        <w:ind w:right="743" w:firstLine="719"/>
        <w:jc w:val="both"/>
        <w:rPr>
          <w:sz w:val="24"/>
        </w:rPr>
      </w:pPr>
      <w:r>
        <w:rPr>
          <w:sz w:val="24"/>
        </w:rPr>
        <w:t>Антитеррористическая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именуется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Группа)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учреждения </w:t>
      </w:r>
      <w:r w:rsidR="00A2593C">
        <w:rPr>
          <w:sz w:val="24"/>
        </w:rPr>
        <w:t xml:space="preserve">культуры </w:t>
      </w:r>
      <w:r>
        <w:rPr>
          <w:sz w:val="24"/>
        </w:rPr>
        <w:t>при выполнении мероприятий противодействия терроризму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 безопасности жизнедеятельности.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827"/>
        </w:tabs>
        <w:ind w:right="748" w:firstLine="719"/>
        <w:jc w:val="both"/>
        <w:rPr>
          <w:sz w:val="24"/>
        </w:rPr>
      </w:pP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Федерации, федеральными законами, указами и распоряжениями Президента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постановлениями и распоряжениями Правительства Российской Федерации, других органов исполнительной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Положением.</w:t>
      </w:r>
    </w:p>
    <w:p w:rsidR="00532810" w:rsidRDefault="00397DA7">
      <w:pPr>
        <w:pStyle w:val="a3"/>
        <w:ind w:left="742" w:right="753" w:firstLine="719"/>
        <w:jc w:val="both"/>
      </w:pPr>
      <w:r>
        <w:t>Группа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заинтересованными</w:t>
      </w:r>
      <w:r>
        <w:rPr>
          <w:spacing w:val="1"/>
        </w:rPr>
        <w:t xml:space="preserve"> </w:t>
      </w:r>
      <w:r>
        <w:t>организациями.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822"/>
        </w:tabs>
        <w:ind w:right="753" w:firstLine="719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 мероприятий по противодействию терроризму и обеспечению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 w:rsidR="00490942">
        <w:rPr>
          <w:sz w:val="24"/>
        </w:rPr>
        <w:t xml:space="preserve"> культуры</w:t>
      </w:r>
      <w:r>
        <w:rPr>
          <w:sz w:val="24"/>
        </w:rPr>
        <w:t>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702"/>
        </w:tabs>
        <w:spacing w:before="1"/>
        <w:ind w:left="1702" w:hanging="24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являются: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86"/>
        </w:tabs>
        <w:ind w:right="754" w:firstLine="719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тенденциях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муниципального образования;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834"/>
        </w:tabs>
        <w:ind w:right="752" w:firstLine="719"/>
        <w:rPr>
          <w:sz w:val="24"/>
        </w:rPr>
      </w:pPr>
      <w:r>
        <w:rPr>
          <w:sz w:val="24"/>
        </w:rPr>
        <w:t>координация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 w:rsidR="00490942">
        <w:rPr>
          <w:spacing w:val="1"/>
          <w:sz w:val="24"/>
        </w:rPr>
        <w:t xml:space="preserve">культуры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силовыми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ведомствами,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борьбу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терроризмом,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терроризма</w:t>
      </w:r>
      <w:r>
        <w:rPr>
          <w:spacing w:val="-4"/>
          <w:sz w:val="24"/>
        </w:rPr>
        <w:t xml:space="preserve"> </w:t>
      </w:r>
      <w:r>
        <w:rPr>
          <w:sz w:val="24"/>
        </w:rPr>
        <w:t>и обеспечения безопасности;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23"/>
        </w:tabs>
        <w:ind w:right="750" w:firstLine="719"/>
        <w:rPr>
          <w:sz w:val="24"/>
        </w:rPr>
      </w:pPr>
      <w:r>
        <w:rPr>
          <w:sz w:val="24"/>
        </w:rPr>
        <w:t>планирование и осуществление мероприятий, направленных на противодействие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 </w:t>
      </w:r>
      <w:r>
        <w:rPr>
          <w:sz w:val="24"/>
        </w:rPr>
        <w:t>учреждения</w:t>
      </w:r>
      <w:r w:rsidR="00490942">
        <w:rPr>
          <w:sz w:val="24"/>
        </w:rPr>
        <w:t xml:space="preserve"> культуры</w:t>
      </w:r>
      <w:r>
        <w:rPr>
          <w:sz w:val="24"/>
        </w:rPr>
        <w:t>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801"/>
        </w:tabs>
        <w:ind w:right="754" w:firstLine="719"/>
        <w:rPr>
          <w:sz w:val="24"/>
        </w:rPr>
      </w:pPr>
      <w:r>
        <w:rPr>
          <w:sz w:val="24"/>
        </w:rPr>
        <w:t>выработка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55"/>
          <w:sz w:val="24"/>
        </w:rPr>
        <w:t xml:space="preserve"> </w:t>
      </w:r>
      <w:r>
        <w:rPr>
          <w:sz w:val="24"/>
        </w:rPr>
        <w:t>терроризму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 безопасности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702"/>
        </w:tabs>
        <w:ind w:left="1702" w:hanging="240"/>
        <w:jc w:val="both"/>
        <w:rPr>
          <w:sz w:val="24"/>
        </w:rPr>
      </w:pPr>
      <w:r>
        <w:rPr>
          <w:sz w:val="24"/>
        </w:rPr>
        <w:t>Группа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право: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767"/>
        </w:tabs>
        <w:ind w:right="748" w:firstLine="719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и осуществления мероприятий противодействия терроризму и 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 w:rsidR="000C7A3B">
        <w:rPr>
          <w:sz w:val="24"/>
        </w:rPr>
        <w:t xml:space="preserve"> культуры</w:t>
      </w:r>
      <w:r>
        <w:rPr>
          <w:sz w:val="24"/>
        </w:rPr>
        <w:t>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758"/>
        </w:tabs>
        <w:ind w:right="748" w:firstLine="719"/>
        <w:rPr>
          <w:sz w:val="24"/>
        </w:rPr>
      </w:pPr>
      <w:r>
        <w:rPr>
          <w:sz w:val="24"/>
        </w:rPr>
        <w:t>запрашивать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 лиц документы, материалы и информацию, необходимые для выполнения,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45"/>
        </w:tabs>
        <w:ind w:right="754" w:firstLine="719"/>
        <w:rPr>
          <w:sz w:val="24"/>
        </w:rPr>
      </w:pPr>
      <w:r>
        <w:rPr>
          <w:sz w:val="24"/>
        </w:rPr>
        <w:t>привлекать должностных лиц и специалистов органов государственной 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 местного самоуправления, организаций (по согласованию с их руководителями)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62"/>
        </w:tabs>
        <w:ind w:right="754" w:firstLine="719"/>
        <w:rPr>
          <w:sz w:val="24"/>
        </w:rPr>
      </w:pP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 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 w:rsidR="000C7A3B">
        <w:rPr>
          <w:sz w:val="24"/>
        </w:rPr>
        <w:t xml:space="preserve"> культуры</w:t>
      </w:r>
      <w:r>
        <w:rPr>
          <w:sz w:val="24"/>
        </w:rPr>
        <w:t>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702"/>
        </w:tabs>
        <w:ind w:left="1702" w:hanging="24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Группы: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rPr>
          <w:sz w:val="24"/>
        </w:rPr>
      </w:pPr>
      <w:r>
        <w:rPr>
          <w:sz w:val="24"/>
        </w:rPr>
        <w:t>подписывает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712"/>
        </w:tabs>
        <w:ind w:right="755" w:firstLine="719"/>
        <w:rPr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совещаний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безотлагательного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вопросов, входящих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компетенцию;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rPr>
          <w:sz w:val="24"/>
        </w:rPr>
      </w:pPr>
      <w:r>
        <w:rPr>
          <w:sz w:val="24"/>
        </w:rPr>
        <w:t>распределяет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532810">
      <w:pPr>
        <w:jc w:val="both"/>
        <w:rPr>
          <w:sz w:val="24"/>
        </w:rPr>
        <w:sectPr w:rsidR="00532810">
          <w:headerReference w:type="default" r:id="rId9"/>
          <w:footerReference w:type="default" r:id="rId10"/>
          <w:pgSz w:w="11910" w:h="16840"/>
          <w:pgMar w:top="940" w:right="100" w:bottom="1120" w:left="960" w:header="711" w:footer="921" w:gutter="0"/>
          <w:cols w:space="720"/>
        </w:sectPr>
      </w:pPr>
    </w:p>
    <w:p w:rsidR="00532810" w:rsidRDefault="00532810">
      <w:pPr>
        <w:pStyle w:val="a3"/>
        <w:spacing w:before="6"/>
        <w:rPr>
          <w:sz w:val="11"/>
        </w:rPr>
      </w:pP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spacing w:before="90"/>
        <w:ind w:left="1601" w:hanging="140"/>
        <w:jc w:val="left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Группы.</w:t>
      </w:r>
    </w:p>
    <w:p w:rsidR="00532810" w:rsidRDefault="00397DA7" w:rsidP="00473D1A">
      <w:pPr>
        <w:pStyle w:val="a4"/>
        <w:numPr>
          <w:ilvl w:val="2"/>
          <w:numId w:val="7"/>
        </w:numPr>
        <w:tabs>
          <w:tab w:val="left" w:pos="1702"/>
        </w:tabs>
        <w:ind w:left="1702" w:hanging="240"/>
        <w:rPr>
          <w:sz w:val="24"/>
        </w:rPr>
      </w:pPr>
      <w:r>
        <w:rPr>
          <w:sz w:val="24"/>
        </w:rPr>
        <w:t>Члены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обязаны: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836"/>
          <w:tab w:val="left" w:pos="1837"/>
          <w:tab w:val="left" w:pos="3715"/>
          <w:tab w:val="left" w:pos="4245"/>
          <w:tab w:val="left" w:pos="5766"/>
          <w:tab w:val="left" w:pos="6920"/>
          <w:tab w:val="left" w:pos="8435"/>
          <w:tab w:val="left" w:pos="8843"/>
        </w:tabs>
        <w:ind w:right="754" w:firstLine="719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z w:val="24"/>
        </w:rPr>
        <w:tab/>
        <w:t>на</w:t>
      </w:r>
      <w:r>
        <w:rPr>
          <w:sz w:val="24"/>
        </w:rPr>
        <w:tab/>
        <w:t>совещаниях</w:t>
      </w:r>
      <w:r>
        <w:rPr>
          <w:sz w:val="24"/>
        </w:rPr>
        <w:tab/>
        <w:t>Группы,</w:t>
      </w:r>
      <w:r>
        <w:rPr>
          <w:sz w:val="24"/>
        </w:rPr>
        <w:tab/>
        <w:t>участвовать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обсуждении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рассматриваемых вопросов и выработке</w:t>
      </w:r>
      <w:r>
        <w:rPr>
          <w:spacing w:val="-2"/>
          <w:sz w:val="24"/>
        </w:rPr>
        <w:t xml:space="preserve"> </w:t>
      </w:r>
      <w:r>
        <w:rPr>
          <w:sz w:val="24"/>
        </w:rPr>
        <w:t>по ним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02"/>
        </w:tabs>
        <w:ind w:left="1601" w:hanging="140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769"/>
          <w:tab w:val="left" w:pos="1770"/>
          <w:tab w:val="left" w:pos="2373"/>
          <w:tab w:val="left" w:pos="4188"/>
          <w:tab w:val="left" w:pos="5684"/>
          <w:tab w:val="left" w:pos="6147"/>
          <w:tab w:val="left" w:pos="7497"/>
          <w:tab w:val="left" w:pos="7917"/>
          <w:tab w:val="left" w:pos="9329"/>
        </w:tabs>
        <w:ind w:right="758" w:firstLine="719"/>
        <w:jc w:val="left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ab/>
        <w:t>невозможности</w:t>
      </w:r>
      <w:r>
        <w:rPr>
          <w:sz w:val="24"/>
        </w:rPr>
        <w:tab/>
        <w:t>присутствия</w:t>
      </w:r>
      <w:r>
        <w:rPr>
          <w:sz w:val="24"/>
        </w:rPr>
        <w:tab/>
        <w:t>на</w:t>
      </w:r>
      <w:r>
        <w:rPr>
          <w:sz w:val="24"/>
        </w:rPr>
        <w:tab/>
        <w:t>совещании</w:t>
      </w:r>
      <w:r>
        <w:rPr>
          <w:sz w:val="24"/>
        </w:rPr>
        <w:tab/>
        <w:t>(в</w:t>
      </w:r>
      <w:r>
        <w:rPr>
          <w:sz w:val="24"/>
        </w:rPr>
        <w:tab/>
        <w:t>экстренном</w:t>
      </w:r>
      <w:r>
        <w:rPr>
          <w:sz w:val="24"/>
        </w:rPr>
        <w:tab/>
      </w:r>
      <w:r>
        <w:rPr>
          <w:spacing w:val="-1"/>
          <w:sz w:val="24"/>
        </w:rPr>
        <w:t>случае)</w:t>
      </w:r>
      <w:r>
        <w:rPr>
          <w:spacing w:val="-57"/>
          <w:sz w:val="24"/>
        </w:rPr>
        <w:t xml:space="preserve"> </w:t>
      </w:r>
      <w:r>
        <w:rPr>
          <w:sz w:val="24"/>
        </w:rPr>
        <w:t>заблаговременно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извещать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Группы;</w:t>
      </w:r>
    </w:p>
    <w:p w:rsidR="00532810" w:rsidRDefault="00397DA7" w:rsidP="00473D1A">
      <w:pPr>
        <w:pStyle w:val="a4"/>
        <w:numPr>
          <w:ilvl w:val="0"/>
          <w:numId w:val="6"/>
        </w:numPr>
        <w:tabs>
          <w:tab w:val="left" w:pos="1688"/>
        </w:tabs>
        <w:ind w:right="749" w:firstLine="719"/>
        <w:jc w:val="left"/>
        <w:rPr>
          <w:sz w:val="24"/>
        </w:rPr>
      </w:pP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2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25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25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2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23"/>
          <w:sz w:val="24"/>
        </w:rPr>
        <w:t xml:space="preserve"> </w:t>
      </w:r>
      <w:r>
        <w:rPr>
          <w:sz w:val="24"/>
        </w:rPr>
        <w:t>свое</w:t>
      </w:r>
      <w:r>
        <w:rPr>
          <w:spacing w:val="2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повестки дня 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виде.</w:t>
      </w:r>
    </w:p>
    <w:p w:rsidR="00532810" w:rsidRDefault="00532810">
      <w:pPr>
        <w:rPr>
          <w:sz w:val="24"/>
        </w:rPr>
        <w:sectPr w:rsidR="00532810">
          <w:pgSz w:w="11910" w:h="16840"/>
          <w:pgMar w:top="940" w:right="100" w:bottom="1180" w:left="960" w:header="711" w:footer="921" w:gutter="0"/>
          <w:cols w:space="720"/>
        </w:sectPr>
      </w:pPr>
    </w:p>
    <w:p w:rsidR="00532810" w:rsidRDefault="00532810">
      <w:pPr>
        <w:pStyle w:val="a3"/>
        <w:spacing w:before="6"/>
        <w:rPr>
          <w:sz w:val="11"/>
        </w:rPr>
      </w:pPr>
    </w:p>
    <w:p w:rsidR="00532810" w:rsidRDefault="00397DA7">
      <w:pPr>
        <w:spacing w:before="90"/>
        <w:ind w:right="748"/>
        <w:jc w:val="right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</w:t>
      </w:r>
    </w:p>
    <w:p w:rsidR="00532810" w:rsidRDefault="00397DA7">
      <w:pPr>
        <w:pStyle w:val="a3"/>
        <w:tabs>
          <w:tab w:val="left" w:pos="2415"/>
          <w:tab w:val="left" w:pos="3658"/>
        </w:tabs>
        <w:ind w:right="696"/>
        <w:jc w:val="right"/>
      </w:pPr>
      <w:r>
        <w:t>к приказу</w:t>
      </w:r>
      <w:r>
        <w:rPr>
          <w:spacing w:val="-8"/>
        </w:rPr>
        <w:t xml:space="preserve"> </w:t>
      </w:r>
      <w:r>
        <w:t>от</w:t>
      </w:r>
      <w:r>
        <w:rPr>
          <w:u w:val="single"/>
        </w:rPr>
        <w:tab/>
      </w:r>
      <w:r>
        <w:t>_ 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532810">
      <w:pPr>
        <w:pStyle w:val="a3"/>
        <w:spacing w:before="7"/>
        <w:rPr>
          <w:sz w:val="16"/>
        </w:rPr>
      </w:pPr>
    </w:p>
    <w:p w:rsidR="00532810" w:rsidRDefault="00397DA7">
      <w:pPr>
        <w:pStyle w:val="Heading3"/>
        <w:spacing w:before="90"/>
        <w:ind w:left="939" w:right="947"/>
      </w:pPr>
      <w:r>
        <w:t>Система</w:t>
      </w:r>
    </w:p>
    <w:p w:rsidR="00532810" w:rsidRDefault="00397DA7">
      <w:pPr>
        <w:ind w:left="937" w:right="947"/>
        <w:jc w:val="center"/>
        <w:rPr>
          <w:b/>
          <w:sz w:val="24"/>
        </w:rPr>
      </w:pP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противодействию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терроризму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экстремизму</w:t>
      </w:r>
    </w:p>
    <w:p w:rsidR="00532810" w:rsidRDefault="00532810">
      <w:pPr>
        <w:pStyle w:val="a3"/>
        <w:spacing w:before="6"/>
        <w:rPr>
          <w:b/>
          <w:sz w:val="23"/>
        </w:rPr>
      </w:pPr>
    </w:p>
    <w:p w:rsidR="00532810" w:rsidRDefault="00397DA7" w:rsidP="00473D1A">
      <w:pPr>
        <w:pStyle w:val="a4"/>
        <w:numPr>
          <w:ilvl w:val="0"/>
          <w:numId w:val="5"/>
        </w:numPr>
        <w:tabs>
          <w:tab w:val="left" w:pos="1717"/>
        </w:tabs>
        <w:spacing w:before="1"/>
        <w:ind w:right="753" w:firstLine="707"/>
        <w:jc w:val="both"/>
        <w:rPr>
          <w:sz w:val="24"/>
        </w:rPr>
      </w:pPr>
      <w:r>
        <w:rPr>
          <w:sz w:val="24"/>
        </w:rPr>
        <w:t>Совещания Группы проводятся в соответствии с планом работы Группы, но не</w:t>
      </w:r>
      <w:r>
        <w:rPr>
          <w:spacing w:val="1"/>
          <w:sz w:val="24"/>
        </w:rPr>
        <w:t xml:space="preserve"> </w:t>
      </w:r>
      <w:r>
        <w:rPr>
          <w:sz w:val="24"/>
        </w:rPr>
        <w:t>реже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611667">
        <w:rPr>
          <w:sz w:val="24"/>
        </w:rPr>
        <w:t>квартал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безотлагательного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1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компетенцию.</w:t>
      </w:r>
    </w:p>
    <w:p w:rsidR="00532810" w:rsidRDefault="00397DA7">
      <w:pPr>
        <w:pStyle w:val="a3"/>
        <w:ind w:left="742" w:right="752" w:firstLine="707"/>
        <w:jc w:val="both"/>
      </w:pPr>
      <w:r>
        <w:t>Решения Группы принимаются открытым голосованием простым 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-1"/>
        </w:rPr>
        <w:t xml:space="preserve"> </w:t>
      </w:r>
      <w:r>
        <w:t>присутствующих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</w:t>
      </w:r>
      <w:r>
        <w:rPr>
          <w:spacing w:val="-1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Группы.</w:t>
      </w:r>
    </w:p>
    <w:p w:rsidR="00532810" w:rsidRDefault="00397DA7">
      <w:pPr>
        <w:pStyle w:val="a3"/>
        <w:ind w:left="742" w:right="751" w:firstLine="707"/>
        <w:jc w:val="both"/>
      </w:pPr>
      <w:r>
        <w:t>Решения,</w:t>
      </w:r>
      <w:r>
        <w:rPr>
          <w:spacing w:val="1"/>
        </w:rPr>
        <w:t xml:space="preserve"> </w:t>
      </w:r>
      <w:r>
        <w:t>принимаемые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персонала</w:t>
      </w:r>
      <w:r>
        <w:rPr>
          <w:spacing w:val="-2"/>
        </w:rPr>
        <w:t xml:space="preserve"> </w:t>
      </w:r>
      <w:r>
        <w:t>учреждения</w:t>
      </w:r>
      <w:r w:rsidR="00731DB2">
        <w:t xml:space="preserve"> культуры</w:t>
      </w:r>
      <w:r>
        <w:t>.</w:t>
      </w:r>
    </w:p>
    <w:p w:rsidR="00532810" w:rsidRDefault="00397DA7" w:rsidP="00473D1A">
      <w:pPr>
        <w:pStyle w:val="a4"/>
        <w:numPr>
          <w:ilvl w:val="0"/>
          <w:numId w:val="5"/>
        </w:numPr>
        <w:tabs>
          <w:tab w:val="left" w:pos="1839"/>
        </w:tabs>
        <w:ind w:right="755" w:firstLine="707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экстремизму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Группы.</w:t>
      </w:r>
    </w:p>
    <w:p w:rsidR="00532810" w:rsidRDefault="00397DA7">
      <w:pPr>
        <w:pStyle w:val="a3"/>
        <w:ind w:left="742" w:right="751" w:firstLine="707"/>
        <w:jc w:val="both"/>
      </w:pPr>
      <w:r>
        <w:t>Результаты текущего контроля руководитель Группы докладывает руководителю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 w:rsidR="00731DB2">
        <w:rPr>
          <w:spacing w:val="1"/>
        </w:rPr>
        <w:t xml:space="preserve">культуры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служебном</w:t>
      </w:r>
      <w:r>
        <w:rPr>
          <w:spacing w:val="1"/>
        </w:rPr>
        <w:t xml:space="preserve"> </w:t>
      </w:r>
      <w:r>
        <w:t>совещании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месяца,</w:t>
      </w:r>
      <w:r>
        <w:rPr>
          <w:spacing w:val="1"/>
        </w:rPr>
        <w:t xml:space="preserve"> </w:t>
      </w:r>
      <w:r>
        <w:t>немедленно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необходимости принятия</w:t>
      </w:r>
      <w:r>
        <w:rPr>
          <w:spacing w:val="-1"/>
        </w:rPr>
        <w:t xml:space="preserve"> </w:t>
      </w:r>
      <w:r>
        <w:t>безотлагательных</w:t>
      </w:r>
      <w:r>
        <w:rPr>
          <w:spacing w:val="1"/>
        </w:rPr>
        <w:t xml:space="preserve"> </w:t>
      </w:r>
      <w:r>
        <w:t>решений.</w:t>
      </w:r>
    </w:p>
    <w:p w:rsidR="00532810" w:rsidRDefault="00397DA7">
      <w:pPr>
        <w:pStyle w:val="a3"/>
        <w:spacing w:before="1"/>
        <w:ind w:left="1450" w:right="903"/>
        <w:jc w:val="both"/>
      </w:pPr>
      <w:r>
        <w:t>Результаты работы проверочных комиссий – перед составлением актов их работы.</w:t>
      </w:r>
      <w:r>
        <w:rPr>
          <w:spacing w:val="-57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доклады</w:t>
      </w:r>
      <w:r>
        <w:rPr>
          <w:spacing w:val="-1"/>
        </w:rPr>
        <w:t xml:space="preserve"> </w:t>
      </w:r>
      <w:r>
        <w:t>(отчеты)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</w:t>
      </w:r>
      <w:r>
        <w:rPr>
          <w:spacing w:val="2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хранятся в</w:t>
      </w:r>
      <w:r>
        <w:rPr>
          <w:spacing w:val="-2"/>
        </w:rPr>
        <w:t xml:space="preserve"> </w:t>
      </w:r>
      <w:r>
        <w:t>деле.</w:t>
      </w:r>
    </w:p>
    <w:p w:rsidR="00532810" w:rsidRDefault="00397DA7" w:rsidP="00473D1A">
      <w:pPr>
        <w:pStyle w:val="a4"/>
        <w:numPr>
          <w:ilvl w:val="0"/>
          <w:numId w:val="5"/>
        </w:numPr>
        <w:tabs>
          <w:tab w:val="left" w:pos="1731"/>
        </w:tabs>
        <w:ind w:right="753" w:firstLine="707"/>
        <w:jc w:val="both"/>
        <w:rPr>
          <w:sz w:val="24"/>
        </w:rPr>
      </w:pPr>
      <w:r>
        <w:rPr>
          <w:sz w:val="24"/>
        </w:rPr>
        <w:t>Взаимодействие с ОВД, ФСБ, УГОЧС осуществляется согласно плану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 w:rsidR="007A0475">
        <w:rPr>
          <w:spacing w:val="1"/>
          <w:sz w:val="24"/>
        </w:rPr>
        <w:t xml:space="preserve">культуры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противодействия терроризму и экстремизму, но не реже одного раза в месяц, либо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безотлагательного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компетенцию.</w:t>
      </w:r>
    </w:p>
    <w:p w:rsidR="00532810" w:rsidRDefault="00397DA7">
      <w:pPr>
        <w:pStyle w:val="a3"/>
        <w:ind w:left="742" w:right="754" w:firstLine="707"/>
        <w:jc w:val="both"/>
      </w:pP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структурами</w:t>
      </w:r>
      <w:r>
        <w:rPr>
          <w:spacing w:val="1"/>
        </w:rPr>
        <w:t xml:space="preserve"> </w:t>
      </w:r>
      <w:r>
        <w:t>поддерживается</w:t>
      </w:r>
      <w:r>
        <w:rPr>
          <w:spacing w:val="1"/>
        </w:rPr>
        <w:t xml:space="preserve"> </w:t>
      </w:r>
      <w:r>
        <w:t>постоянно,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 безопасности персонала при ежедневном нахождении их в</w:t>
      </w:r>
      <w:r>
        <w:rPr>
          <w:spacing w:val="1"/>
        </w:rPr>
        <w:t xml:space="preserve"> </w:t>
      </w:r>
      <w:r>
        <w:t>здании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территории учреждения.</w:t>
      </w:r>
    </w:p>
    <w:p w:rsidR="00532810" w:rsidRDefault="00397DA7" w:rsidP="00473D1A">
      <w:pPr>
        <w:pStyle w:val="a4"/>
        <w:numPr>
          <w:ilvl w:val="0"/>
          <w:numId w:val="5"/>
        </w:numPr>
        <w:tabs>
          <w:tab w:val="left" w:pos="1755"/>
        </w:tabs>
        <w:ind w:right="746" w:firstLine="707"/>
        <w:jc w:val="both"/>
        <w:rPr>
          <w:sz w:val="24"/>
        </w:rPr>
      </w:pPr>
      <w:r>
        <w:rPr>
          <w:sz w:val="24"/>
        </w:rPr>
        <w:t>Культурно-массовые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планам работы учреждения. 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 с силовыми структурами, ведомствами и организациями, участвующими в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1"/>
          <w:sz w:val="24"/>
        </w:rPr>
        <w:t xml:space="preserve"> </w:t>
      </w:r>
    </w:p>
    <w:p w:rsidR="00532810" w:rsidRDefault="00397DA7" w:rsidP="00473D1A">
      <w:pPr>
        <w:pStyle w:val="a4"/>
        <w:numPr>
          <w:ilvl w:val="0"/>
          <w:numId w:val="5"/>
        </w:numPr>
        <w:tabs>
          <w:tab w:val="left" w:pos="1767"/>
        </w:tabs>
        <w:ind w:right="750" w:firstLine="707"/>
        <w:jc w:val="both"/>
        <w:rPr>
          <w:sz w:val="24"/>
        </w:rPr>
      </w:pPr>
      <w:r>
        <w:rPr>
          <w:sz w:val="24"/>
        </w:rPr>
        <w:t>Доклады</w:t>
      </w:r>
      <w:r>
        <w:rPr>
          <w:spacing w:val="1"/>
          <w:sz w:val="24"/>
        </w:rPr>
        <w:t xml:space="preserve"> </w:t>
      </w:r>
      <w:r>
        <w:rPr>
          <w:sz w:val="24"/>
        </w:rPr>
        <w:t>(отчеты)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 w:rsidR="007F2171">
        <w:rPr>
          <w:spacing w:val="1"/>
          <w:sz w:val="24"/>
        </w:rPr>
        <w:t xml:space="preserve"> и </w:t>
      </w:r>
      <w:r w:rsidR="007F2171">
        <w:rPr>
          <w:sz w:val="24"/>
        </w:rPr>
        <w:t>д</w:t>
      </w:r>
      <w:r>
        <w:rPr>
          <w:sz w:val="24"/>
        </w:rPr>
        <w:t>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вышестоящими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организациями.</w:t>
      </w:r>
    </w:p>
    <w:p w:rsidR="00532810" w:rsidRDefault="00532810">
      <w:pPr>
        <w:jc w:val="both"/>
        <w:rPr>
          <w:sz w:val="24"/>
        </w:rPr>
        <w:sectPr w:rsidR="00532810">
          <w:pgSz w:w="11910" w:h="16840"/>
          <w:pgMar w:top="940" w:right="100" w:bottom="1180" w:left="960" w:header="711" w:footer="921" w:gutter="0"/>
          <w:cols w:space="720"/>
        </w:sectPr>
      </w:pPr>
    </w:p>
    <w:p w:rsidR="00532810" w:rsidRDefault="00532810">
      <w:pPr>
        <w:pStyle w:val="a3"/>
        <w:spacing w:before="6"/>
        <w:rPr>
          <w:sz w:val="11"/>
        </w:rPr>
      </w:pPr>
    </w:p>
    <w:p w:rsidR="00532810" w:rsidRDefault="00397DA7" w:rsidP="004D6AFC">
      <w:pPr>
        <w:spacing w:before="90"/>
        <w:ind w:left="6186" w:right="644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Папка 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)</w:t>
      </w:r>
    </w:p>
    <w:p w:rsidR="00AE5727" w:rsidRDefault="00AE5727" w:rsidP="004D6AFC">
      <w:pPr>
        <w:spacing w:before="90"/>
        <w:ind w:left="6186" w:right="644"/>
        <w:jc w:val="right"/>
        <w:rPr>
          <w:sz w:val="24"/>
        </w:rPr>
      </w:pPr>
    </w:p>
    <w:p w:rsidR="00B27D90" w:rsidRDefault="00B27D90" w:rsidP="00B27D90">
      <w:pPr>
        <w:pStyle w:val="a3"/>
        <w:ind w:right="748"/>
        <w:jc w:val="right"/>
      </w:pPr>
      <w:r>
        <w:t>УТВЕРЖДАЮ</w:t>
      </w:r>
    </w:p>
    <w:p w:rsidR="00B27D90" w:rsidRDefault="00B27D90" w:rsidP="00B27D90">
      <w:pPr>
        <w:pStyle w:val="a3"/>
        <w:rPr>
          <w:sz w:val="20"/>
        </w:rPr>
      </w:pPr>
    </w:p>
    <w:p w:rsidR="00B27D90" w:rsidRDefault="00B27D90" w:rsidP="00B27D90">
      <w:pPr>
        <w:pStyle w:val="a3"/>
        <w:spacing w:before="8"/>
        <w:rPr>
          <w:sz w:val="23"/>
        </w:rPr>
      </w:pPr>
      <w:r w:rsidRPr="00532810">
        <w:pict>
          <v:shape id="_x0000_s2350" style="position:absolute;margin-left:360.8pt;margin-top:15.8pt;width:192pt;height:.1pt;z-index:-15604736;mso-wrap-distance-left:0;mso-wrap-distance-right:0;mso-position-horizontal-relative:page" coordorigin="7216,316" coordsize="3840,0" path="m7216,316r3840,e" filled="f" strokeweight=".48pt">
            <v:path arrowok="t"/>
            <w10:wrap type="topAndBottom" anchorx="page"/>
          </v:shape>
        </w:pict>
      </w:r>
    </w:p>
    <w:p w:rsidR="00B27D90" w:rsidRDefault="00B27D90" w:rsidP="00B27D90">
      <w:pPr>
        <w:spacing w:line="203" w:lineRule="exact"/>
        <w:ind w:right="750"/>
        <w:jc w:val="right"/>
        <w:rPr>
          <w:i/>
          <w:sz w:val="20"/>
        </w:rPr>
      </w:pPr>
      <w:r>
        <w:rPr>
          <w:i/>
          <w:sz w:val="20"/>
        </w:rPr>
        <w:t>должность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руководителя</w:t>
      </w:r>
    </w:p>
    <w:p w:rsidR="00B27D90" w:rsidRDefault="00B27D90" w:rsidP="00B27D90">
      <w:pPr>
        <w:pStyle w:val="a3"/>
        <w:spacing w:before="7"/>
        <w:rPr>
          <w:i/>
          <w:sz w:val="19"/>
        </w:rPr>
      </w:pPr>
      <w:r w:rsidRPr="00532810">
        <w:pict>
          <v:shape id="_x0000_s2351" style="position:absolute;margin-left:333.2pt;margin-top:13.45pt;width:108pt;height:.1pt;z-index:-15603712;mso-wrap-distance-left:0;mso-wrap-distance-right:0;mso-position-horizontal-relative:page" coordorigin="6664,269" coordsize="2160,0" path="m6664,269r2160,e" filled="f" strokeweight=".48pt">
            <v:path arrowok="t"/>
            <w10:wrap type="topAndBottom" anchorx="page"/>
          </v:shape>
        </w:pict>
      </w:r>
      <w:r w:rsidRPr="00532810">
        <w:pict>
          <v:shape id="_x0000_s2352" style="position:absolute;margin-left:474.8pt;margin-top:13.45pt;width:78pt;height:.1pt;z-index:-15602688;mso-wrap-distance-left:0;mso-wrap-distance-right:0;mso-position-horizontal-relative:page" coordorigin="9496,269" coordsize="1560,0" path="m9496,269r1560,e" filled="f" strokeweight=".48pt">
            <v:path arrowok="t"/>
            <w10:wrap type="topAndBottom" anchorx="page"/>
          </v:shape>
        </w:pict>
      </w:r>
    </w:p>
    <w:p w:rsidR="00B27D90" w:rsidRDefault="00B27D90" w:rsidP="00B27D90">
      <w:pPr>
        <w:tabs>
          <w:tab w:val="left" w:pos="8423"/>
        </w:tabs>
        <w:spacing w:line="201" w:lineRule="exact"/>
        <w:ind w:left="6299"/>
        <w:rPr>
          <w:i/>
          <w:sz w:val="20"/>
        </w:rPr>
      </w:pPr>
      <w:r>
        <w:rPr>
          <w:i/>
          <w:sz w:val="20"/>
        </w:rPr>
        <w:t>подпись</w:t>
      </w:r>
      <w:r>
        <w:rPr>
          <w:i/>
          <w:sz w:val="20"/>
        </w:rPr>
        <w:tab/>
        <w:t>инициалы,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фамилия</w:t>
      </w:r>
    </w:p>
    <w:p w:rsidR="00B27D90" w:rsidRDefault="00B27D90" w:rsidP="00B27D90">
      <w:pPr>
        <w:pStyle w:val="a3"/>
        <w:tabs>
          <w:tab w:val="left" w:pos="1547"/>
          <w:tab w:val="left" w:pos="2267"/>
        </w:tabs>
        <w:spacing w:line="274" w:lineRule="exact"/>
        <w:ind w:right="749"/>
        <w:jc w:val="right"/>
        <w:rPr>
          <w:b/>
        </w:rPr>
      </w:pPr>
      <w:r>
        <w:t>«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rPr>
          <w:b/>
        </w:rPr>
        <w:t>г</w:t>
      </w:r>
    </w:p>
    <w:p w:rsidR="00B27D90" w:rsidRDefault="00B27D90" w:rsidP="00B27D90">
      <w:pPr>
        <w:rPr>
          <w:color w:val="000000"/>
          <w:sz w:val="27"/>
          <w:szCs w:val="27"/>
        </w:rPr>
      </w:pPr>
    </w:p>
    <w:p w:rsidR="00AE5727" w:rsidRDefault="00AE5727" w:rsidP="00B27D90">
      <w:pPr>
        <w:jc w:val="center"/>
        <w:rPr>
          <w:b/>
          <w:bCs/>
          <w:color w:val="000000"/>
        </w:rPr>
      </w:pP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ПОЛОЖЕНИЕ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0424F3">
        <w:rPr>
          <w:b/>
          <w:bCs/>
          <w:color w:val="000000"/>
        </w:rPr>
        <w:t xml:space="preserve">О ПРОПУСКНОМ И ВНУТРИОБЪЕКТОВОМ РЕЖИМЕ НА ТЕРРИТОРИИ </w:t>
      </w:r>
      <w:r w:rsidR="00EA5853">
        <w:rPr>
          <w:b/>
          <w:bCs/>
          <w:color w:val="000000"/>
        </w:rPr>
        <w:t>_________________</w:t>
      </w:r>
    </w:p>
    <w:p w:rsidR="00EA5853" w:rsidRPr="00EA5853" w:rsidRDefault="00EA5853" w:rsidP="00EA5853">
      <w:pPr>
        <w:jc w:val="center"/>
        <w:rPr>
          <w:bCs/>
          <w:i/>
          <w:color w:val="000000"/>
        </w:rPr>
      </w:pPr>
      <w:r w:rsidRPr="00EA5853">
        <w:rPr>
          <w:bCs/>
          <w:i/>
          <w:color w:val="000000"/>
        </w:rPr>
        <w:t>(наименование учрежедения)</w:t>
      </w: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466DDF" w:rsidRDefault="00466DDF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AE5727">
      <w:pPr>
        <w:rPr>
          <w:b/>
          <w:bCs/>
          <w:color w:val="000000"/>
        </w:rPr>
      </w:pPr>
    </w:p>
    <w:p w:rsidR="00AE5727" w:rsidRDefault="00AE5727" w:rsidP="00466DDF">
      <w:pPr>
        <w:jc w:val="center"/>
        <w:rPr>
          <w:b/>
          <w:bCs/>
          <w:color w:val="000000"/>
        </w:rPr>
      </w:pPr>
    </w:p>
    <w:p w:rsidR="00AE5727" w:rsidRPr="009B14D1" w:rsidRDefault="00466DDF" w:rsidP="00466DDF">
      <w:pPr>
        <w:jc w:val="center"/>
        <w:rPr>
          <w:bCs/>
          <w:color w:val="000000"/>
        </w:rPr>
      </w:pPr>
      <w:r>
        <w:rPr>
          <w:bCs/>
          <w:color w:val="000000"/>
        </w:rPr>
        <w:t>ст. _________</w:t>
      </w:r>
    </w:p>
    <w:p w:rsidR="00AE5727" w:rsidRPr="009B14D1" w:rsidRDefault="00AE5727" w:rsidP="00466DDF">
      <w:pPr>
        <w:jc w:val="center"/>
        <w:rPr>
          <w:bCs/>
          <w:color w:val="000000"/>
        </w:rPr>
      </w:pPr>
      <w:r w:rsidRPr="009B14D1">
        <w:rPr>
          <w:bCs/>
          <w:color w:val="000000"/>
        </w:rPr>
        <w:lastRenderedPageBreak/>
        <w:t>20</w:t>
      </w:r>
      <w:r w:rsidR="00466DDF">
        <w:rPr>
          <w:bCs/>
          <w:color w:val="000000"/>
        </w:rPr>
        <w:t>_________</w:t>
      </w:r>
    </w:p>
    <w:p w:rsidR="00AE5727" w:rsidRDefault="00AE5727" w:rsidP="00AE5727">
      <w:pPr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br/>
      </w:r>
    </w:p>
    <w:p w:rsidR="00AE5727" w:rsidRPr="002E16C3" w:rsidRDefault="00AE5727" w:rsidP="00466DDF">
      <w:pPr>
        <w:pStyle w:val="ListParagraph"/>
        <w:spacing w:after="0" w:line="240" w:lineRule="auto"/>
        <w:ind w:right="36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1.   </w:t>
      </w:r>
      <w:r w:rsidRPr="002E16C3">
        <w:rPr>
          <w:rFonts w:ascii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AE5727" w:rsidRPr="002E16C3" w:rsidRDefault="00AE5727" w:rsidP="00466DDF">
      <w:pPr>
        <w:ind w:left="720" w:right="360"/>
        <w:jc w:val="both"/>
        <w:rPr>
          <w:color w:val="616161"/>
          <w:sz w:val="28"/>
          <w:szCs w:val="28"/>
        </w:rPr>
      </w:pP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6F1BE6">
        <w:rPr>
          <w:color w:val="000000"/>
        </w:rPr>
        <w:t xml:space="preserve">       </w:t>
      </w:r>
      <w:r w:rsidRPr="00F52E4B">
        <w:rPr>
          <w:color w:val="000000"/>
          <w:sz w:val="24"/>
          <w:szCs w:val="24"/>
        </w:rPr>
        <w:t xml:space="preserve">Настоящее Положение определяет организацию и общий порядок осуществления пропускного и внутриобъектового  режима в </w:t>
      </w:r>
      <w:r w:rsidR="00C56F37" w:rsidRPr="00F52E4B">
        <w:rPr>
          <w:color w:val="000000"/>
          <w:sz w:val="24"/>
          <w:szCs w:val="24"/>
        </w:rPr>
        <w:t xml:space="preserve">______________ </w:t>
      </w:r>
      <w:r w:rsidR="00C56F37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</w:rPr>
        <w:t xml:space="preserve">, в целях обеспечения общественной безопасности, предупреждения возможных террористических, экстремистских акций, кражи детей  и других противоправных проявлений в отношении обучающихся, посетителей и  персонала </w:t>
      </w:r>
      <w:r w:rsidR="00C56F37" w:rsidRPr="00F52E4B">
        <w:rPr>
          <w:color w:val="000000"/>
          <w:sz w:val="24"/>
          <w:szCs w:val="24"/>
        </w:rPr>
        <w:t xml:space="preserve">______________ </w:t>
      </w:r>
      <w:r w:rsidR="00C56F37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</w:rPr>
        <w:t>.</w:t>
      </w:r>
    </w:p>
    <w:p w:rsidR="00C56F37" w:rsidRPr="006F1BE6" w:rsidRDefault="00C56F37" w:rsidP="00466DDF">
      <w:pPr>
        <w:ind w:right="360"/>
        <w:jc w:val="both"/>
        <w:rPr>
          <w:color w:val="616161"/>
        </w:rPr>
      </w:pPr>
    </w:p>
    <w:p w:rsidR="00AE5727" w:rsidRPr="002E16C3" w:rsidRDefault="00AE5727" w:rsidP="00C56F37">
      <w:pPr>
        <w:pStyle w:val="ListParagraph"/>
        <w:spacing w:after="0" w:line="240" w:lineRule="auto"/>
        <w:ind w:right="36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2. </w:t>
      </w:r>
      <w:r w:rsidRPr="002E16C3">
        <w:rPr>
          <w:rFonts w:ascii="Times New Roman" w:hAnsi="Times New Roman"/>
          <w:b/>
          <w:color w:val="000000"/>
          <w:sz w:val="28"/>
          <w:szCs w:val="28"/>
          <w:lang w:eastAsia="ru-RU"/>
        </w:rPr>
        <w:t>Организация пропускного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и внутриобъектового</w:t>
      </w:r>
      <w:r w:rsidRPr="002E16C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режима</w:t>
      </w:r>
    </w:p>
    <w:p w:rsidR="00AE5727" w:rsidRPr="002E16C3" w:rsidRDefault="00AE5727" w:rsidP="00466DDF">
      <w:pPr>
        <w:pStyle w:val="ListParagraph"/>
        <w:spacing w:after="0" w:line="240" w:lineRule="auto"/>
        <w:ind w:left="1080" w:right="360"/>
        <w:jc w:val="both"/>
        <w:rPr>
          <w:rFonts w:ascii="Times New Roman" w:hAnsi="Times New Roman"/>
          <w:color w:val="616161"/>
          <w:sz w:val="28"/>
          <w:szCs w:val="28"/>
          <w:lang w:eastAsia="ru-RU"/>
        </w:rPr>
      </w:pPr>
    </w:p>
    <w:p w:rsidR="00AE5727" w:rsidRPr="00F52E4B" w:rsidRDefault="00AE5727" w:rsidP="00466DDF">
      <w:pPr>
        <w:ind w:right="360" w:firstLine="720"/>
        <w:jc w:val="both"/>
        <w:rPr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Пропускной режим в </w:t>
      </w:r>
      <w:r w:rsidR="00C56F37" w:rsidRPr="00F52E4B">
        <w:rPr>
          <w:color w:val="000000"/>
          <w:sz w:val="24"/>
          <w:szCs w:val="24"/>
        </w:rPr>
        <w:t xml:space="preserve">______________ </w:t>
      </w:r>
      <w:r w:rsidR="00C56F37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</w:rPr>
        <w:t xml:space="preserve"> устанавливается приказом директора в соответствии с необходимыми требованиями безопасности.</w:t>
      </w: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F52E4B">
        <w:rPr>
          <w:b/>
          <w:color w:val="000000"/>
          <w:sz w:val="24"/>
          <w:szCs w:val="24"/>
        </w:rPr>
        <w:t>П</w:t>
      </w:r>
      <w:r w:rsidRPr="00F52E4B">
        <w:rPr>
          <w:b/>
          <w:bCs/>
          <w:color w:val="000000"/>
          <w:sz w:val="24"/>
          <w:szCs w:val="24"/>
        </w:rPr>
        <w:t>ропускной режим</w:t>
      </w:r>
      <w:r w:rsidRPr="00F52E4B">
        <w:rPr>
          <w:color w:val="000000"/>
          <w:sz w:val="24"/>
          <w:szCs w:val="24"/>
        </w:rPr>
        <w:t xml:space="preserve"> - совокупность мероприятий и правил, исключающих возможность несанкционированного прохода лиц, проноса (провоза) имущества на территорию или с территории </w:t>
      </w:r>
      <w:r w:rsidR="005303C4" w:rsidRPr="00F52E4B">
        <w:rPr>
          <w:color w:val="000000"/>
          <w:sz w:val="24"/>
          <w:szCs w:val="24"/>
        </w:rPr>
        <w:t xml:space="preserve">______________ </w:t>
      </w:r>
      <w:r w:rsidR="005303C4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</w:rPr>
        <w:t xml:space="preserve"> (далее – Учреждение). Контрольно-пропускной режим в помещение учреждения предусматривает комплекс специальных мер, направленных на поддержание и обеспечение установленного порядка деятельности учреждения и определяет порядок пропуска обучающихся, посетителей и сотрудников учреждения в здание </w:t>
      </w:r>
      <w:r w:rsidR="005303C4" w:rsidRPr="00F52E4B">
        <w:rPr>
          <w:color w:val="000000"/>
          <w:sz w:val="24"/>
          <w:szCs w:val="24"/>
        </w:rPr>
        <w:t xml:space="preserve">______________ </w:t>
      </w:r>
      <w:r w:rsidR="005303C4" w:rsidRPr="00F52E4B">
        <w:rPr>
          <w:b/>
          <w:color w:val="000000"/>
          <w:sz w:val="24"/>
          <w:szCs w:val="24"/>
        </w:rPr>
        <w:t>(наименование учреждения).</w:t>
      </w:r>
    </w:p>
    <w:p w:rsidR="00AE5727" w:rsidRPr="00F52E4B" w:rsidRDefault="00AE5727" w:rsidP="00466DDF">
      <w:pPr>
        <w:ind w:right="360"/>
        <w:jc w:val="both"/>
        <w:rPr>
          <w:b/>
          <w:color w:val="000000"/>
          <w:sz w:val="24"/>
          <w:szCs w:val="24"/>
        </w:rPr>
      </w:pPr>
    </w:p>
    <w:p w:rsidR="00AE5727" w:rsidRPr="00F52E4B" w:rsidRDefault="00AE5727" w:rsidP="00466DDF">
      <w:pPr>
        <w:ind w:right="360"/>
        <w:jc w:val="both"/>
        <w:rPr>
          <w:sz w:val="24"/>
          <w:szCs w:val="24"/>
          <w:shd w:val="clear" w:color="auto" w:fill="FFFFFF"/>
        </w:rPr>
      </w:pPr>
      <w:r w:rsidRPr="00F52E4B">
        <w:rPr>
          <w:b/>
          <w:sz w:val="24"/>
          <w:szCs w:val="24"/>
          <w:shd w:val="clear" w:color="auto" w:fill="FFFFFF"/>
        </w:rPr>
        <w:t xml:space="preserve"> Внутриобъектовый режим</w:t>
      </w:r>
      <w:r w:rsidRPr="00F52E4B">
        <w:rPr>
          <w:sz w:val="24"/>
          <w:szCs w:val="24"/>
          <w:shd w:val="clear" w:color="auto" w:fill="FFFFFF"/>
        </w:rPr>
        <w:t xml:space="preserve"> - комплекс мероприятий, осуществляемых Службой охраны и обслуживающим персоналом, направленный на поддержание общественного порядка и создание атмосферы комфорта и защищенности людей, их имущества, надлежащего функционирования учреждения, обеспечения безопасности пребывания и передвижения физических лиц и транспортных средств, находящихся на Территории </w:t>
      </w:r>
      <w:r w:rsidR="005303C4" w:rsidRPr="00F52E4B">
        <w:rPr>
          <w:color w:val="000000"/>
          <w:sz w:val="24"/>
          <w:szCs w:val="24"/>
        </w:rPr>
        <w:t xml:space="preserve">______________ </w:t>
      </w:r>
      <w:r w:rsidR="005303C4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sz w:val="24"/>
          <w:szCs w:val="24"/>
          <w:shd w:val="clear" w:color="auto" w:fill="FFFFFF"/>
        </w:rPr>
        <w:t>.</w:t>
      </w:r>
    </w:p>
    <w:p w:rsidR="00AE5727" w:rsidRPr="00F52E4B" w:rsidRDefault="00AE5727" w:rsidP="00E53542">
      <w:pPr>
        <w:ind w:right="360"/>
        <w:rPr>
          <w:sz w:val="24"/>
          <w:szCs w:val="24"/>
          <w:shd w:val="clear" w:color="auto" w:fill="FFFFFF"/>
        </w:rPr>
      </w:pP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sz w:val="24"/>
          <w:szCs w:val="24"/>
        </w:rPr>
        <w:br/>
      </w:r>
      <w:r w:rsidRPr="00F52E4B">
        <w:rPr>
          <w:b/>
          <w:sz w:val="24"/>
          <w:szCs w:val="24"/>
          <w:shd w:val="clear" w:color="auto" w:fill="FFFFFF"/>
        </w:rPr>
        <w:t>Внутриобъектовый режим</w:t>
      </w:r>
      <w:r w:rsidRPr="00F52E4B">
        <w:rPr>
          <w:sz w:val="24"/>
          <w:szCs w:val="24"/>
          <w:shd w:val="clear" w:color="auto" w:fill="FFFFFF"/>
        </w:rPr>
        <w:t xml:space="preserve"> включает в себя: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sz w:val="24"/>
          <w:szCs w:val="24"/>
        </w:rPr>
        <w:br/>
      </w:r>
      <w:r w:rsidRPr="00F52E4B">
        <w:rPr>
          <w:sz w:val="24"/>
          <w:szCs w:val="24"/>
          <w:shd w:val="clear" w:color="auto" w:fill="FFFFFF"/>
        </w:rPr>
        <w:t xml:space="preserve">- порядок пребывания на Территории </w:t>
      </w:r>
      <w:r w:rsidR="00E53542" w:rsidRPr="00F52E4B">
        <w:rPr>
          <w:color w:val="000000"/>
          <w:sz w:val="24"/>
          <w:szCs w:val="24"/>
        </w:rPr>
        <w:t xml:space="preserve">______________ </w:t>
      </w:r>
      <w:r w:rsidR="00E53542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sz w:val="24"/>
          <w:szCs w:val="24"/>
          <w:shd w:val="clear" w:color="auto" w:fill="FFFFFF"/>
        </w:rPr>
        <w:t xml:space="preserve"> физических лиц и транспортных средств;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sz w:val="24"/>
          <w:szCs w:val="24"/>
        </w:rPr>
        <w:br/>
      </w:r>
      <w:r w:rsidRPr="00F52E4B">
        <w:rPr>
          <w:sz w:val="24"/>
          <w:szCs w:val="24"/>
          <w:shd w:val="clear" w:color="auto" w:fill="FFFFFF"/>
        </w:rPr>
        <w:t>- режим работы кружков, любительских объединений, студий, действующих в учреждении;</w:t>
      </w:r>
    </w:p>
    <w:p w:rsidR="00AE5727" w:rsidRPr="00F52E4B" w:rsidRDefault="00AE5727" w:rsidP="00E53542">
      <w:pPr>
        <w:ind w:right="360"/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F52E4B">
        <w:rPr>
          <w:sz w:val="24"/>
          <w:szCs w:val="24"/>
        </w:rPr>
        <w:t>- порядок проведения культурных мероприятий;</w:t>
      </w:r>
      <w:r w:rsidRPr="00F52E4B">
        <w:rPr>
          <w:sz w:val="24"/>
          <w:szCs w:val="24"/>
        </w:rPr>
        <w:br/>
      </w:r>
      <w:r w:rsidRPr="00F52E4B">
        <w:rPr>
          <w:sz w:val="24"/>
          <w:szCs w:val="24"/>
          <w:shd w:val="clear" w:color="auto" w:fill="FFFFFF"/>
        </w:rPr>
        <w:t>- порядок проведения строительных, монтажных и ремонтных и других работ на территории и в учреждении;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sz w:val="24"/>
          <w:szCs w:val="24"/>
        </w:rPr>
        <w:br/>
      </w:r>
      <w:r w:rsidRPr="00F52E4B">
        <w:rPr>
          <w:sz w:val="24"/>
          <w:szCs w:val="24"/>
          <w:shd w:val="clear" w:color="auto" w:fill="FFFFFF"/>
        </w:rPr>
        <w:t>- режим передвижения транспортных средств по территории и порядок их парковки;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AE5727" w:rsidRPr="00F52E4B" w:rsidRDefault="00AE5727" w:rsidP="00E53542">
      <w:pPr>
        <w:ind w:right="360"/>
        <w:rPr>
          <w:sz w:val="24"/>
          <w:szCs w:val="24"/>
          <w:shd w:val="clear" w:color="auto" w:fill="FFFFFF"/>
        </w:rPr>
      </w:pPr>
      <w:r w:rsidRPr="00F52E4B">
        <w:rPr>
          <w:sz w:val="24"/>
          <w:szCs w:val="24"/>
          <w:shd w:val="clear" w:color="auto" w:fill="FFFFFF"/>
        </w:rPr>
        <w:t>- порядок перемещение материальных ценностей, строительных материалов, их складирование и хранение;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sz w:val="24"/>
          <w:szCs w:val="24"/>
        </w:rPr>
        <w:br/>
      </w:r>
      <w:r w:rsidRPr="00F52E4B">
        <w:rPr>
          <w:sz w:val="24"/>
          <w:szCs w:val="24"/>
          <w:shd w:val="clear" w:color="auto" w:fill="FFFFFF"/>
        </w:rPr>
        <w:t xml:space="preserve">- обеспечение общественного порядка на территории и  в здании </w:t>
      </w:r>
      <w:r w:rsidR="00E53542" w:rsidRPr="00F52E4B">
        <w:rPr>
          <w:color w:val="000000"/>
          <w:sz w:val="24"/>
          <w:szCs w:val="24"/>
        </w:rPr>
        <w:t xml:space="preserve">______________ </w:t>
      </w:r>
      <w:r w:rsidR="00E53542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sz w:val="24"/>
          <w:szCs w:val="24"/>
          <w:shd w:val="clear" w:color="auto" w:fill="FFFFFF"/>
        </w:rPr>
        <w:t>;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AE5727" w:rsidRPr="00F52E4B" w:rsidRDefault="00AE5727" w:rsidP="00E53542">
      <w:pPr>
        <w:ind w:right="360"/>
        <w:rPr>
          <w:sz w:val="24"/>
          <w:szCs w:val="24"/>
        </w:rPr>
      </w:pPr>
      <w:r w:rsidRPr="00F52E4B">
        <w:rPr>
          <w:sz w:val="24"/>
          <w:szCs w:val="24"/>
        </w:rPr>
        <w:t xml:space="preserve">- все работники должны немедленно сообщать администрации </w:t>
      </w:r>
      <w:r w:rsidR="00E53542" w:rsidRPr="00F52E4B">
        <w:rPr>
          <w:color w:val="000000"/>
          <w:sz w:val="24"/>
          <w:szCs w:val="24"/>
        </w:rPr>
        <w:t xml:space="preserve">______________ </w:t>
      </w:r>
      <w:r w:rsidR="00E53542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sz w:val="24"/>
          <w:szCs w:val="24"/>
        </w:rPr>
        <w:t xml:space="preserve"> и дежурному сторожу  о случаях обнаружения подозрительных предметов, вещей и случаях возникновения задымления или пожара;</w:t>
      </w:r>
    </w:p>
    <w:p w:rsidR="00AE5727" w:rsidRPr="00F52E4B" w:rsidRDefault="00AE5727" w:rsidP="00E53542">
      <w:pPr>
        <w:ind w:right="360"/>
        <w:rPr>
          <w:sz w:val="24"/>
          <w:szCs w:val="24"/>
        </w:rPr>
      </w:pPr>
      <w:r w:rsidRPr="00F52E4B">
        <w:rPr>
          <w:sz w:val="24"/>
          <w:szCs w:val="24"/>
        </w:rPr>
        <w:t xml:space="preserve">- при получении информации об эвакуации действовать согласно плану эвакуации или в соответствии с указаниями сотрудников </w:t>
      </w:r>
      <w:r w:rsidR="00E53542" w:rsidRPr="00F52E4B">
        <w:rPr>
          <w:color w:val="000000"/>
          <w:sz w:val="24"/>
          <w:szCs w:val="24"/>
        </w:rPr>
        <w:t xml:space="preserve">______________ </w:t>
      </w:r>
      <w:r w:rsidR="00E53542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sz w:val="24"/>
          <w:szCs w:val="24"/>
        </w:rPr>
        <w:t xml:space="preserve"> ответственных за обеспечение порядка и пожарную безопасность в учреждении, соблюдая спокойствие и не создавая паники;</w:t>
      </w:r>
    </w:p>
    <w:p w:rsidR="00AE5727" w:rsidRPr="00F52E4B" w:rsidRDefault="00AE5727" w:rsidP="00E53542">
      <w:pPr>
        <w:ind w:right="360"/>
        <w:rPr>
          <w:rFonts w:ascii="Arial" w:hAnsi="Arial" w:cs="Arial"/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  <w:shd w:val="clear" w:color="auto" w:fill="FFFFFF"/>
        </w:rPr>
        <w:t xml:space="preserve">-порча объектов благоустройства, имущества общего пользования на Территории </w:t>
      </w:r>
      <w:r w:rsidR="00BA2A75" w:rsidRPr="00F52E4B">
        <w:rPr>
          <w:color w:val="000000"/>
          <w:sz w:val="24"/>
          <w:szCs w:val="24"/>
        </w:rPr>
        <w:t xml:space="preserve">______________ </w:t>
      </w:r>
      <w:r w:rsidR="00BA2A75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  <w:shd w:val="clear" w:color="auto" w:fill="FFFFFF"/>
        </w:rPr>
        <w:t xml:space="preserve"> строго запрещается. Лица, осуществившие такие действия, несут ответственность, установленную действующим гражданским и административным законодательством.</w:t>
      </w:r>
      <w:r w:rsidRPr="00F52E4B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F52E4B">
        <w:rPr>
          <w:color w:val="000000"/>
          <w:sz w:val="24"/>
          <w:szCs w:val="24"/>
        </w:rPr>
        <w:br/>
      </w:r>
      <w:r w:rsidRPr="00F52E4B">
        <w:rPr>
          <w:color w:val="000000"/>
          <w:sz w:val="24"/>
          <w:szCs w:val="24"/>
        </w:rPr>
        <w:lastRenderedPageBreak/>
        <w:t xml:space="preserve">           2.1.Ответственность за осуществление контрольно-пропускного режима в учреждении возлагается на:</w:t>
      </w:r>
    </w:p>
    <w:p w:rsidR="00AE5727" w:rsidRPr="00F52E4B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- </w:t>
      </w:r>
      <w:r w:rsidR="00BA2A75" w:rsidRPr="00F52E4B">
        <w:rPr>
          <w:color w:val="000000"/>
          <w:sz w:val="24"/>
          <w:szCs w:val="24"/>
        </w:rPr>
        <w:t>должность, Ф.И.О.</w:t>
      </w:r>
      <w:r w:rsidRPr="00F52E4B">
        <w:rPr>
          <w:color w:val="000000"/>
          <w:sz w:val="24"/>
          <w:szCs w:val="24"/>
        </w:rPr>
        <w:t>;</w:t>
      </w:r>
    </w:p>
    <w:p w:rsidR="00AE5727" w:rsidRPr="00F52E4B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- </w:t>
      </w:r>
      <w:r w:rsidR="00BA2A75" w:rsidRPr="00F52E4B">
        <w:rPr>
          <w:color w:val="000000"/>
          <w:sz w:val="24"/>
          <w:szCs w:val="24"/>
        </w:rPr>
        <w:t xml:space="preserve">должность, Ф.И.О. </w:t>
      </w:r>
      <w:r w:rsidRPr="00F52E4B">
        <w:rPr>
          <w:color w:val="000000"/>
          <w:sz w:val="24"/>
          <w:szCs w:val="24"/>
        </w:rPr>
        <w:t>(отв. за антитеррористическое   состояние учреждения)</w:t>
      </w:r>
      <w:r w:rsidR="00BA2A75" w:rsidRPr="00F52E4B">
        <w:rPr>
          <w:color w:val="000000"/>
          <w:sz w:val="24"/>
          <w:szCs w:val="24"/>
        </w:rPr>
        <w:t>;</w:t>
      </w:r>
    </w:p>
    <w:p w:rsidR="00AE5727" w:rsidRPr="00F52E4B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</w:rPr>
        <w:t>- дежурного  сторожа</w:t>
      </w:r>
    </w:p>
    <w:p w:rsidR="00AE5727" w:rsidRPr="00F52E4B" w:rsidRDefault="00AE5727" w:rsidP="00466DDF">
      <w:pPr>
        <w:ind w:right="360"/>
        <w:jc w:val="both"/>
        <w:rPr>
          <w:rFonts w:ascii="Arial" w:hAnsi="Arial" w:cs="Arial"/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          2.2. Контроль за соблюдением контрольно-пропускного режима участниками образовательного процесса возлагается на лиц, назначенных приказом по учреждению.</w:t>
      </w:r>
    </w:p>
    <w:p w:rsidR="00AE5727" w:rsidRPr="00F52E4B" w:rsidRDefault="00AE5727" w:rsidP="00466DDF">
      <w:pPr>
        <w:ind w:right="360"/>
        <w:jc w:val="both"/>
        <w:rPr>
          <w:rFonts w:ascii="Arial" w:hAnsi="Arial" w:cs="Arial"/>
          <w:color w:val="616161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          2.3.Выполнение требований настоящего Положения обязательно для всех сотрудников, постоянно или временно работающих в учреждении, обучающихся и их родителей, всех юридических и физических лиц, осуществляющих свою деятельность или находящихся по другим причинам на территории учреждения.</w:t>
      </w:r>
    </w:p>
    <w:p w:rsidR="00AE5727" w:rsidRPr="00F52E4B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2.4.Персонал учреждения, обучающиеся и их родители, посетители </w:t>
      </w:r>
      <w:r w:rsidR="00280228" w:rsidRPr="00F52E4B">
        <w:rPr>
          <w:color w:val="000000"/>
          <w:sz w:val="24"/>
          <w:szCs w:val="24"/>
        </w:rPr>
        <w:t xml:space="preserve">______________ </w:t>
      </w:r>
      <w:r w:rsidR="00280228" w:rsidRPr="00F52E4B">
        <w:rPr>
          <w:b/>
          <w:color w:val="000000"/>
          <w:sz w:val="24"/>
          <w:szCs w:val="24"/>
        </w:rPr>
        <w:t>(наименование учреждения)</w:t>
      </w:r>
      <w:r w:rsidRPr="00F52E4B">
        <w:rPr>
          <w:color w:val="000000"/>
          <w:sz w:val="24"/>
          <w:szCs w:val="24"/>
        </w:rPr>
        <w:t>  должны быть ознакомлены с разработанным и утвержденным Положением.</w:t>
      </w: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         В целях ознакомления посетителей </w:t>
      </w:r>
      <w:r w:rsidR="00280228" w:rsidRPr="00F52E4B">
        <w:rPr>
          <w:color w:val="000000"/>
          <w:sz w:val="24"/>
          <w:szCs w:val="24"/>
        </w:rPr>
        <w:t xml:space="preserve">______________ </w:t>
      </w:r>
      <w:r w:rsidR="00280228" w:rsidRPr="00F52E4B">
        <w:rPr>
          <w:b/>
          <w:color w:val="000000"/>
          <w:sz w:val="24"/>
          <w:szCs w:val="24"/>
        </w:rPr>
        <w:t xml:space="preserve">(наименование учреждения) </w:t>
      </w:r>
      <w:r w:rsidRPr="00F52E4B">
        <w:rPr>
          <w:color w:val="000000"/>
          <w:sz w:val="24"/>
          <w:szCs w:val="24"/>
        </w:rPr>
        <w:t>с пропускным режимом и правилами поведения Положение размещается на информационных стендах здания.</w:t>
      </w:r>
    </w:p>
    <w:p w:rsidR="00AE5727" w:rsidRPr="006F1BE6" w:rsidRDefault="00AE5727" w:rsidP="00466DDF">
      <w:pPr>
        <w:ind w:right="360" w:firstLine="720"/>
        <w:jc w:val="both"/>
        <w:rPr>
          <w:rFonts w:ascii="Arial" w:hAnsi="Arial" w:cs="Arial"/>
          <w:color w:val="616161"/>
        </w:rPr>
      </w:pPr>
    </w:p>
    <w:p w:rsidR="00AE5727" w:rsidRDefault="00AE5727" w:rsidP="00280228">
      <w:pPr>
        <w:ind w:right="360"/>
        <w:jc w:val="center"/>
        <w:rPr>
          <w:b/>
          <w:bCs/>
          <w:color w:val="000000"/>
          <w:sz w:val="28"/>
          <w:szCs w:val="28"/>
        </w:rPr>
      </w:pPr>
      <w:r w:rsidRPr="002E16C3">
        <w:rPr>
          <w:b/>
          <w:bCs/>
          <w:color w:val="000000"/>
          <w:sz w:val="28"/>
          <w:szCs w:val="28"/>
        </w:rPr>
        <w:t>3.</w:t>
      </w:r>
      <w:r w:rsidR="00E31E0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Пропускной режим для обучающихся в кружках</w:t>
      </w:r>
      <w:r w:rsidR="00E31E01">
        <w:rPr>
          <w:b/>
          <w:bCs/>
          <w:color w:val="000000"/>
          <w:sz w:val="28"/>
          <w:szCs w:val="28"/>
        </w:rPr>
        <w:t xml:space="preserve"> и посетителей учреждения</w:t>
      </w:r>
    </w:p>
    <w:p w:rsidR="00E31E01" w:rsidRPr="002E16C3" w:rsidRDefault="00E31E01" w:rsidP="00280228">
      <w:pPr>
        <w:ind w:right="360"/>
        <w:jc w:val="center"/>
        <w:rPr>
          <w:b/>
          <w:bCs/>
          <w:color w:val="000000"/>
          <w:sz w:val="28"/>
          <w:szCs w:val="28"/>
        </w:rPr>
      </w:pP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F52E4B">
        <w:rPr>
          <w:rFonts w:ascii="Arial" w:hAnsi="Arial" w:cs="Arial"/>
          <w:color w:val="616161"/>
          <w:sz w:val="24"/>
          <w:szCs w:val="24"/>
        </w:rPr>
        <w:t xml:space="preserve">         </w:t>
      </w:r>
      <w:r w:rsidRPr="00F52E4B">
        <w:rPr>
          <w:color w:val="000000"/>
          <w:sz w:val="24"/>
          <w:szCs w:val="24"/>
        </w:rPr>
        <w:t>3.1.</w:t>
      </w:r>
      <w:r w:rsidR="00931A53" w:rsidRPr="00F52E4B">
        <w:rPr>
          <w:color w:val="000000"/>
          <w:sz w:val="24"/>
          <w:szCs w:val="24"/>
        </w:rPr>
        <w:t xml:space="preserve"> </w:t>
      </w:r>
      <w:r w:rsidRPr="00F52E4B">
        <w:rPr>
          <w:color w:val="000000"/>
          <w:sz w:val="24"/>
          <w:szCs w:val="24"/>
        </w:rPr>
        <w:t>Обучающиеся, и посетители проходят в здание через центральный вход в свободном режиме, в соответствии с проводимыми мероприятиями и расписанием занятий.</w:t>
      </w: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F52E4B">
        <w:rPr>
          <w:rFonts w:ascii="Arial" w:hAnsi="Arial" w:cs="Arial"/>
          <w:color w:val="616161"/>
          <w:sz w:val="24"/>
          <w:szCs w:val="24"/>
        </w:rPr>
        <w:t xml:space="preserve">          </w:t>
      </w:r>
      <w:r w:rsidRPr="00F52E4B">
        <w:rPr>
          <w:color w:val="000000"/>
          <w:sz w:val="24"/>
          <w:szCs w:val="24"/>
        </w:rPr>
        <w:t>3.2.</w:t>
      </w:r>
      <w:r w:rsidR="00931A53" w:rsidRPr="00F52E4B">
        <w:rPr>
          <w:color w:val="000000"/>
          <w:sz w:val="24"/>
          <w:szCs w:val="24"/>
        </w:rPr>
        <w:t xml:space="preserve"> </w:t>
      </w:r>
      <w:r w:rsidRPr="00F52E4B">
        <w:rPr>
          <w:color w:val="000000"/>
          <w:sz w:val="24"/>
          <w:szCs w:val="24"/>
        </w:rPr>
        <w:t xml:space="preserve">Открытие/закрытие дверей центрального входа осуществляется сторожами с </w:t>
      </w:r>
      <w:r w:rsidR="00E31E01" w:rsidRPr="00F52E4B">
        <w:rPr>
          <w:color w:val="000000"/>
          <w:sz w:val="24"/>
          <w:szCs w:val="24"/>
        </w:rPr>
        <w:t>___</w:t>
      </w:r>
      <w:r w:rsidRPr="00F52E4B">
        <w:rPr>
          <w:color w:val="000000"/>
          <w:sz w:val="24"/>
          <w:szCs w:val="24"/>
        </w:rPr>
        <w:t xml:space="preserve">-00 до </w:t>
      </w:r>
      <w:r w:rsidR="00E31E01" w:rsidRPr="00F52E4B">
        <w:rPr>
          <w:color w:val="000000"/>
          <w:sz w:val="24"/>
          <w:szCs w:val="24"/>
        </w:rPr>
        <w:t>____</w:t>
      </w:r>
      <w:r w:rsidRPr="00F52E4B">
        <w:rPr>
          <w:color w:val="000000"/>
          <w:sz w:val="24"/>
          <w:szCs w:val="24"/>
        </w:rPr>
        <w:t>-00ч. ежедневно.</w:t>
      </w:r>
    </w:p>
    <w:p w:rsidR="00AE5727" w:rsidRPr="00F52E4B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F52E4B">
        <w:rPr>
          <w:color w:val="000000"/>
          <w:sz w:val="24"/>
          <w:szCs w:val="24"/>
        </w:rPr>
        <w:t xml:space="preserve">          3.3. Обучающиеся дети кружков, любительских объединений, студий в помещения для занятий допускаются в сопровождении контролера или руководителей коллективов.</w:t>
      </w:r>
    </w:p>
    <w:p w:rsidR="00AE5727" w:rsidRPr="006F1BE6" w:rsidRDefault="00AE5727" w:rsidP="00466DDF">
      <w:pPr>
        <w:ind w:right="360" w:firstLine="720"/>
        <w:jc w:val="both"/>
        <w:rPr>
          <w:color w:val="000000"/>
        </w:rPr>
      </w:pPr>
    </w:p>
    <w:p w:rsidR="00AE5727" w:rsidRPr="002E16C3" w:rsidRDefault="00AE5727" w:rsidP="00E31E01">
      <w:pPr>
        <w:pStyle w:val="ListParagraph"/>
        <w:spacing w:after="0" w:line="240" w:lineRule="auto"/>
        <w:ind w:left="0" w:right="3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</w:t>
      </w:r>
      <w:r w:rsidR="00E31E0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Пропускной режим для сотрудников</w:t>
      </w:r>
    </w:p>
    <w:p w:rsidR="00AE5727" w:rsidRPr="002E16C3" w:rsidRDefault="00AE5727" w:rsidP="00466DDF">
      <w:pPr>
        <w:pStyle w:val="ListParagraph"/>
        <w:spacing w:after="0" w:line="240" w:lineRule="auto"/>
        <w:ind w:left="1080" w:right="360"/>
        <w:jc w:val="both"/>
        <w:rPr>
          <w:rFonts w:ascii="Arial" w:hAnsi="Arial" w:cs="Arial"/>
          <w:color w:val="616161"/>
          <w:sz w:val="28"/>
          <w:szCs w:val="28"/>
          <w:lang w:eastAsia="ru-RU"/>
        </w:rPr>
      </w:pP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4.1.</w:t>
      </w:r>
      <w:r w:rsidR="00931A53" w:rsidRPr="00CB61DE">
        <w:rPr>
          <w:color w:val="000000"/>
          <w:sz w:val="24"/>
          <w:szCs w:val="24"/>
        </w:rPr>
        <w:t xml:space="preserve"> </w:t>
      </w:r>
      <w:r w:rsidRPr="00CB61DE">
        <w:rPr>
          <w:color w:val="000000"/>
          <w:sz w:val="24"/>
          <w:szCs w:val="24"/>
        </w:rPr>
        <w:t>Директор, его заместители,  и другие сотрудники могут проходить и находиться в помещениях учреждения в любое время суток, а также в выходные и праздничные дни, если есть необходимость  в работе.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4.2.</w:t>
      </w:r>
      <w:r w:rsidR="00931A53" w:rsidRPr="00CB61DE">
        <w:rPr>
          <w:color w:val="000000"/>
          <w:sz w:val="24"/>
          <w:szCs w:val="24"/>
        </w:rPr>
        <w:t xml:space="preserve"> </w:t>
      </w:r>
      <w:r w:rsidRPr="00CB61DE">
        <w:rPr>
          <w:color w:val="000000"/>
          <w:sz w:val="24"/>
          <w:szCs w:val="24"/>
        </w:rPr>
        <w:t xml:space="preserve">Руководителям коллективов  рекомендовано прибывать в учреждение не позднее </w:t>
      </w:r>
      <w:r w:rsidR="00931A53" w:rsidRPr="00CB61DE">
        <w:rPr>
          <w:color w:val="000000"/>
          <w:sz w:val="24"/>
          <w:szCs w:val="24"/>
        </w:rPr>
        <w:t>___</w:t>
      </w:r>
      <w:r w:rsidRPr="00CB61DE">
        <w:rPr>
          <w:color w:val="000000"/>
          <w:sz w:val="24"/>
          <w:szCs w:val="24"/>
        </w:rPr>
        <w:t xml:space="preserve"> часов </w:t>
      </w:r>
      <w:r w:rsidR="00931A53" w:rsidRPr="00CB61DE">
        <w:rPr>
          <w:color w:val="000000"/>
          <w:sz w:val="24"/>
          <w:szCs w:val="24"/>
        </w:rPr>
        <w:t>____</w:t>
      </w:r>
      <w:r w:rsidRPr="00CB61DE">
        <w:rPr>
          <w:color w:val="000000"/>
          <w:sz w:val="24"/>
          <w:szCs w:val="24"/>
        </w:rPr>
        <w:t xml:space="preserve"> в соответствии с расписанием занятий, утвержденным директором.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4.3.</w:t>
      </w:r>
      <w:r w:rsidR="00931A53" w:rsidRPr="00CB61DE">
        <w:rPr>
          <w:color w:val="000000"/>
          <w:sz w:val="24"/>
          <w:szCs w:val="24"/>
        </w:rPr>
        <w:t xml:space="preserve"> </w:t>
      </w:r>
      <w:r w:rsidRPr="00CB61DE">
        <w:rPr>
          <w:color w:val="000000"/>
          <w:sz w:val="24"/>
          <w:szCs w:val="24"/>
        </w:rPr>
        <w:t>Администрация и руководители обязаны заранее предупредить дежурного сторожа о времени запланированных занятий с отдельными коллективами и группами.</w:t>
      </w:r>
    </w:p>
    <w:p w:rsidR="00AE5727" w:rsidRPr="00CB61DE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CB61DE">
        <w:rPr>
          <w:color w:val="000000"/>
          <w:sz w:val="24"/>
          <w:szCs w:val="24"/>
        </w:rPr>
        <w:t>4.4.</w:t>
      </w:r>
      <w:r w:rsidR="00931A53" w:rsidRPr="00CB61DE">
        <w:rPr>
          <w:color w:val="000000"/>
          <w:sz w:val="24"/>
          <w:szCs w:val="24"/>
        </w:rPr>
        <w:t xml:space="preserve"> </w:t>
      </w:r>
      <w:r w:rsidRPr="00CB61DE">
        <w:rPr>
          <w:color w:val="000000"/>
          <w:sz w:val="24"/>
          <w:szCs w:val="24"/>
        </w:rPr>
        <w:t>Остальные работники приходят в учреждение в соответствии с графиком работы, утвержденным директором.</w:t>
      </w:r>
    </w:p>
    <w:p w:rsidR="00AE5727" w:rsidRDefault="00AE5727" w:rsidP="00466DDF">
      <w:pPr>
        <w:ind w:right="360" w:firstLine="720"/>
        <w:jc w:val="both"/>
        <w:rPr>
          <w:color w:val="000000"/>
        </w:rPr>
      </w:pPr>
    </w:p>
    <w:p w:rsidR="00AE5727" w:rsidRDefault="00AE5727" w:rsidP="00931A53">
      <w:pPr>
        <w:ind w:righ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Пропускной режим для родителей</w:t>
      </w:r>
      <w:r w:rsidRPr="002E16C3">
        <w:rPr>
          <w:b/>
          <w:bCs/>
          <w:color w:val="000000"/>
          <w:sz w:val="28"/>
          <w:szCs w:val="28"/>
        </w:rPr>
        <w:t xml:space="preserve"> обучающихся</w:t>
      </w:r>
    </w:p>
    <w:p w:rsidR="00931A53" w:rsidRPr="001C0891" w:rsidRDefault="00931A53" w:rsidP="00931A53">
      <w:pPr>
        <w:ind w:right="360"/>
        <w:jc w:val="center"/>
        <w:rPr>
          <w:color w:val="000000"/>
        </w:rPr>
      </w:pPr>
    </w:p>
    <w:p w:rsidR="00AE5727" w:rsidRPr="00CB61DE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CB61DE">
        <w:rPr>
          <w:color w:val="000000"/>
          <w:sz w:val="24"/>
          <w:szCs w:val="24"/>
        </w:rPr>
        <w:t xml:space="preserve">5.1. Родители, или лица ответственные за детей при посещении </w:t>
      </w:r>
      <w:r w:rsidR="00931A53" w:rsidRPr="00CB61DE">
        <w:rPr>
          <w:color w:val="000000"/>
          <w:sz w:val="24"/>
          <w:szCs w:val="24"/>
        </w:rPr>
        <w:t xml:space="preserve">______________ </w:t>
      </w:r>
      <w:r w:rsidR="00931A53" w:rsidRPr="00CB61DE">
        <w:rPr>
          <w:b/>
          <w:color w:val="000000"/>
          <w:sz w:val="24"/>
          <w:szCs w:val="24"/>
        </w:rPr>
        <w:t>(наименование учреждения)</w:t>
      </w:r>
      <w:r w:rsidRPr="00CB61DE">
        <w:rPr>
          <w:color w:val="000000"/>
          <w:sz w:val="24"/>
          <w:szCs w:val="24"/>
        </w:rPr>
        <w:t xml:space="preserve">, должны следовать правилам, принятым в организации, не находится в учреждении в верхней одежде, дожидаться окончания занятий в нижнем фойе </w:t>
      </w:r>
      <w:r w:rsidR="00AB74E6" w:rsidRPr="00CB61DE">
        <w:rPr>
          <w:color w:val="000000"/>
          <w:sz w:val="24"/>
          <w:szCs w:val="24"/>
        </w:rPr>
        <w:t xml:space="preserve">______________ </w:t>
      </w:r>
      <w:r w:rsidR="00AB74E6" w:rsidRPr="00CB61DE">
        <w:rPr>
          <w:b/>
          <w:color w:val="000000"/>
          <w:sz w:val="24"/>
          <w:szCs w:val="24"/>
        </w:rPr>
        <w:t>(наименование учреждения)</w:t>
      </w:r>
      <w:r w:rsidRPr="00CB61DE">
        <w:rPr>
          <w:color w:val="000000"/>
          <w:sz w:val="24"/>
          <w:szCs w:val="24"/>
        </w:rPr>
        <w:t>. Родители, пришедшие встречать своих детей по окончании занятий, ожидают своих детей на первом этаже, либо на улице.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5.2.С руководителями  родители встречаются после занятий или в экстренных случаях между занятиями.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5.3.Для встречи с руководителями коллективов или администрацией Учреждения родители сообщают дежурному фамилию, имя, отчество руководителя или фамилию, имя своего ребенка, кружок в котором он обучается. Дежурный (сторож) вносит запись посетителя (ФИО) в «Журнале учета посетителей».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lastRenderedPageBreak/>
        <w:t xml:space="preserve">5.4.Родителям не разрешается проходить в учреждение с крупногабаритными сумками. 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5.5.Проход в учреждение родителей по личным вопросам к администрации возможен по их предварительной договоренности.</w:t>
      </w:r>
    </w:p>
    <w:p w:rsidR="00AE5727" w:rsidRPr="00CB61DE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CB61DE">
        <w:rPr>
          <w:color w:val="000000"/>
          <w:sz w:val="24"/>
          <w:szCs w:val="24"/>
        </w:rPr>
        <w:t>5.6.В случае не запланированного прихода в учреждение родителей, дежурный выясняет цель их прихода и пропускает только с разрешения администрации.</w:t>
      </w:r>
    </w:p>
    <w:p w:rsidR="00AE5727" w:rsidRPr="002E16C3" w:rsidRDefault="00AE5727" w:rsidP="00466DDF">
      <w:pPr>
        <w:ind w:right="360"/>
        <w:jc w:val="both"/>
        <w:rPr>
          <w:rFonts w:ascii="Arial" w:hAnsi="Arial" w:cs="Arial"/>
          <w:color w:val="616161"/>
          <w:sz w:val="28"/>
          <w:szCs w:val="28"/>
        </w:rPr>
      </w:pPr>
    </w:p>
    <w:p w:rsidR="00AE5727" w:rsidRPr="002E16C3" w:rsidRDefault="00AE5727" w:rsidP="00AB74E6">
      <w:pPr>
        <w:ind w:right="360"/>
        <w:jc w:val="center"/>
        <w:rPr>
          <w:rFonts w:ascii="Arial" w:hAnsi="Arial" w:cs="Arial"/>
          <w:color w:val="616161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Pr="002E16C3">
        <w:rPr>
          <w:b/>
          <w:bCs/>
          <w:color w:val="000000"/>
          <w:sz w:val="28"/>
          <w:szCs w:val="28"/>
        </w:rPr>
        <w:t>. Пропускной режим для вышестоящих организаций,</w:t>
      </w:r>
    </w:p>
    <w:p w:rsidR="00AE5727" w:rsidRDefault="00AE5727" w:rsidP="00AB74E6">
      <w:pPr>
        <w:ind w:right="360"/>
        <w:jc w:val="center"/>
        <w:rPr>
          <w:b/>
          <w:bCs/>
          <w:color w:val="000000"/>
          <w:sz w:val="28"/>
          <w:szCs w:val="28"/>
        </w:rPr>
      </w:pPr>
      <w:r w:rsidRPr="002E16C3">
        <w:rPr>
          <w:b/>
          <w:bCs/>
          <w:color w:val="000000"/>
          <w:sz w:val="28"/>
          <w:szCs w:val="28"/>
        </w:rPr>
        <w:t>проверяющих лиц и других посетителей</w:t>
      </w:r>
    </w:p>
    <w:p w:rsidR="00AB74E6" w:rsidRPr="002E16C3" w:rsidRDefault="00AB74E6" w:rsidP="00AB74E6">
      <w:pPr>
        <w:ind w:right="360"/>
        <w:jc w:val="center"/>
        <w:rPr>
          <w:b/>
          <w:bCs/>
          <w:color w:val="000000"/>
          <w:sz w:val="28"/>
          <w:szCs w:val="28"/>
        </w:rPr>
      </w:pP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6.1.Лица, посещающие учреждение по служебной необходимости, пропускаются при предъявлении документа, удостоверяющего личность, по согласованию с директором или лицом его заменяющим, с записью в «Журнале учета посетителей».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6.2.Должностные лица, прибывшие в учреждение с проверкой, пропускаются при предъявлении документа, удостоверяющего личность, с уведомлением администрации, о чем делается запись в «Журнале регистрации мероприятий по контролю».</w:t>
      </w: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6.3.Группы лиц, посещающих Учреждение для проведения и участия в массовых мероприятиях, семинарах, конференциях, смотрах и т.п., допускаются в здание при предъявлении документа, удостоверяющего личность по спискам посетителей, заверенным печатью и подписью директора Учреждения.</w:t>
      </w:r>
    </w:p>
    <w:p w:rsidR="009D7182" w:rsidRPr="002E16C3" w:rsidRDefault="009D7182" w:rsidP="00466DDF">
      <w:pPr>
        <w:ind w:right="360"/>
        <w:jc w:val="both"/>
        <w:rPr>
          <w:color w:val="000000"/>
          <w:sz w:val="28"/>
          <w:szCs w:val="28"/>
        </w:rPr>
      </w:pPr>
    </w:p>
    <w:p w:rsidR="00AE5727" w:rsidRDefault="00AE5727" w:rsidP="009D7182">
      <w:pPr>
        <w:ind w:righ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Pr="002E16C3">
        <w:rPr>
          <w:b/>
          <w:bCs/>
          <w:color w:val="000000"/>
          <w:sz w:val="28"/>
          <w:szCs w:val="28"/>
        </w:rPr>
        <w:t xml:space="preserve">. Порядок пропуска на период чрезвычайных </w:t>
      </w:r>
      <w:r>
        <w:rPr>
          <w:b/>
          <w:bCs/>
          <w:color w:val="000000"/>
          <w:sz w:val="28"/>
          <w:szCs w:val="28"/>
        </w:rPr>
        <w:t xml:space="preserve">  ситуаций</w:t>
      </w:r>
    </w:p>
    <w:p w:rsidR="00AE5727" w:rsidRDefault="00AE5727" w:rsidP="009D7182">
      <w:pPr>
        <w:ind w:right="360"/>
        <w:jc w:val="center"/>
        <w:rPr>
          <w:b/>
          <w:bCs/>
          <w:color w:val="000000"/>
          <w:sz w:val="28"/>
          <w:szCs w:val="28"/>
        </w:rPr>
      </w:pPr>
      <w:r w:rsidRPr="002E16C3">
        <w:rPr>
          <w:b/>
          <w:bCs/>
          <w:color w:val="000000"/>
          <w:sz w:val="28"/>
          <w:szCs w:val="28"/>
        </w:rPr>
        <w:t>и ликвидации аварийной ситуации</w:t>
      </w:r>
    </w:p>
    <w:p w:rsidR="009D7182" w:rsidRPr="002E16C3" w:rsidRDefault="009D7182" w:rsidP="009D7182">
      <w:pPr>
        <w:ind w:right="360"/>
        <w:jc w:val="center"/>
        <w:rPr>
          <w:b/>
          <w:bCs/>
          <w:color w:val="000000"/>
          <w:sz w:val="28"/>
          <w:szCs w:val="28"/>
        </w:rPr>
      </w:pPr>
    </w:p>
    <w:p w:rsidR="00AE5727" w:rsidRPr="00CB61DE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4"/>
          <w:szCs w:val="24"/>
        </w:rPr>
      </w:pPr>
      <w:r w:rsidRPr="00CB61DE">
        <w:rPr>
          <w:color w:val="000000"/>
          <w:sz w:val="24"/>
          <w:szCs w:val="24"/>
        </w:rPr>
        <w:t>7.1.Пропускной режим в здание учреждения на период чрезвычайных ситуаций ограничивается.</w:t>
      </w:r>
    </w:p>
    <w:p w:rsidR="00AE5727" w:rsidRPr="00CB61DE" w:rsidRDefault="00AE5727" w:rsidP="00466DDF">
      <w:pPr>
        <w:ind w:right="360" w:firstLine="720"/>
        <w:jc w:val="both"/>
        <w:rPr>
          <w:color w:val="000000"/>
          <w:sz w:val="24"/>
          <w:szCs w:val="24"/>
        </w:rPr>
      </w:pPr>
      <w:r w:rsidRPr="00CB61DE">
        <w:rPr>
          <w:color w:val="000000"/>
          <w:sz w:val="24"/>
          <w:szCs w:val="24"/>
        </w:rPr>
        <w:t>7.2.После ликвидации чрезвычайной (аварийной) ситуации возобновляется обычная процедура пропуска.</w:t>
      </w:r>
    </w:p>
    <w:p w:rsidR="00AE5727" w:rsidRPr="002E16C3" w:rsidRDefault="00AE5727" w:rsidP="00466DDF">
      <w:pPr>
        <w:ind w:right="360" w:firstLine="720"/>
        <w:jc w:val="both"/>
        <w:rPr>
          <w:rFonts w:ascii="Arial" w:hAnsi="Arial" w:cs="Arial"/>
          <w:color w:val="616161"/>
          <w:sz w:val="28"/>
          <w:szCs w:val="28"/>
        </w:rPr>
      </w:pPr>
    </w:p>
    <w:p w:rsidR="00AE5727" w:rsidRDefault="00AE5727" w:rsidP="009D7182">
      <w:pPr>
        <w:ind w:righ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Pr="002E16C3">
        <w:rPr>
          <w:b/>
          <w:bCs/>
          <w:color w:val="000000"/>
          <w:sz w:val="28"/>
          <w:szCs w:val="28"/>
        </w:rPr>
        <w:t>.</w:t>
      </w:r>
      <w:r w:rsidR="009D7182">
        <w:rPr>
          <w:b/>
          <w:bCs/>
          <w:color w:val="000000"/>
          <w:sz w:val="28"/>
          <w:szCs w:val="28"/>
        </w:rPr>
        <w:t xml:space="preserve"> </w:t>
      </w:r>
      <w:r w:rsidRPr="002E16C3">
        <w:rPr>
          <w:b/>
          <w:bCs/>
          <w:color w:val="000000"/>
          <w:sz w:val="28"/>
          <w:szCs w:val="28"/>
        </w:rPr>
        <w:t>Порядок эвакуации учащихся, сотрудников и посетителей</w:t>
      </w:r>
    </w:p>
    <w:p w:rsidR="009D7182" w:rsidRPr="002E16C3" w:rsidRDefault="009D7182" w:rsidP="009D7182">
      <w:pPr>
        <w:ind w:right="360"/>
        <w:jc w:val="center"/>
        <w:rPr>
          <w:b/>
          <w:bCs/>
          <w:color w:val="000000"/>
          <w:sz w:val="28"/>
          <w:szCs w:val="28"/>
        </w:rPr>
      </w:pPr>
    </w:p>
    <w:p w:rsidR="00AE5727" w:rsidRPr="00CB61DE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CB61DE">
        <w:rPr>
          <w:b/>
          <w:bCs/>
          <w:color w:val="000000"/>
          <w:sz w:val="24"/>
          <w:szCs w:val="24"/>
        </w:rPr>
        <w:t xml:space="preserve">      </w:t>
      </w:r>
      <w:r w:rsidRPr="00CB61DE">
        <w:rPr>
          <w:rFonts w:ascii="Arial" w:hAnsi="Arial" w:cs="Arial"/>
          <w:color w:val="616161"/>
          <w:sz w:val="24"/>
          <w:szCs w:val="24"/>
        </w:rPr>
        <w:t xml:space="preserve">   </w:t>
      </w:r>
      <w:r w:rsidRPr="00CB61DE">
        <w:rPr>
          <w:color w:val="000000"/>
          <w:sz w:val="24"/>
          <w:szCs w:val="24"/>
        </w:rPr>
        <w:t xml:space="preserve">8.1.Порядок оповещения, эвакуации обучающихся, посетителей  и сотрудников из помещений </w:t>
      </w:r>
      <w:r w:rsidR="009D7182" w:rsidRPr="00CB61DE">
        <w:rPr>
          <w:color w:val="000000"/>
          <w:sz w:val="24"/>
          <w:szCs w:val="24"/>
        </w:rPr>
        <w:t xml:space="preserve">______________ </w:t>
      </w:r>
      <w:r w:rsidR="009D7182" w:rsidRPr="00CB61DE">
        <w:rPr>
          <w:b/>
          <w:color w:val="000000"/>
          <w:sz w:val="24"/>
          <w:szCs w:val="24"/>
        </w:rPr>
        <w:t>(наименование учреждения)</w:t>
      </w:r>
      <w:r w:rsidRPr="00CB61DE">
        <w:rPr>
          <w:color w:val="000000"/>
          <w:sz w:val="24"/>
          <w:szCs w:val="24"/>
        </w:rPr>
        <w:t xml:space="preserve"> при чрезвычайных ситуациях (пожар, стихийное бедствие, информация об угрозе совершения террористического акта и др.) и порядок их охраны разрабатывается директором совместно с ответственным за ведение работы по антитеррору, охране и безопасности труда, пожарной и электробезопасности заместителем директора по АХЧ.</w:t>
      </w:r>
    </w:p>
    <w:p w:rsidR="00AE5727" w:rsidRPr="00CB61DE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CB61DE">
        <w:rPr>
          <w:rFonts w:ascii="Arial" w:hAnsi="Arial" w:cs="Arial"/>
          <w:color w:val="616161"/>
          <w:sz w:val="24"/>
          <w:szCs w:val="24"/>
        </w:rPr>
        <w:t xml:space="preserve">         </w:t>
      </w:r>
      <w:r w:rsidRPr="00CB61DE">
        <w:rPr>
          <w:color w:val="000000"/>
          <w:sz w:val="24"/>
          <w:szCs w:val="24"/>
        </w:rPr>
        <w:t xml:space="preserve">8.2.По установленному сигналу оповещения все обучающиеся, посетители и сотрудники, а также работники, осуществляющие ремонтно-строительные работы в помещениях эвакуируются из здания в соответствии с планом эвакуации находящимся в помещении учреждения на видном и доступном для посетителей месте (планы эвакуации находятся на каждом этаже). Пропуск посетителей в помещения учреждения прекращается. Сотрудники учреждения и ответственные лица принимают меры по эвакуации и обеспечению безопасности находящихся в помещениях людей. </w:t>
      </w:r>
    </w:p>
    <w:p w:rsidR="00AE5727" w:rsidRPr="00CB61DE" w:rsidRDefault="00AE5727" w:rsidP="00466DDF">
      <w:pPr>
        <w:ind w:right="360"/>
        <w:jc w:val="both"/>
        <w:rPr>
          <w:color w:val="000000"/>
          <w:sz w:val="24"/>
          <w:szCs w:val="24"/>
        </w:rPr>
      </w:pPr>
      <w:r w:rsidRPr="00CB61DE">
        <w:rPr>
          <w:color w:val="000000"/>
          <w:sz w:val="24"/>
          <w:szCs w:val="24"/>
        </w:rPr>
        <w:t xml:space="preserve">          По прибытии сотрудников соответствующей службы для ликвидации чрезвычайной ситуации обеспечивают их беспрепятственный пропуск в  учреждение.</w:t>
      </w:r>
    </w:p>
    <w:p w:rsidR="00AE5727" w:rsidRPr="006F1BE6" w:rsidRDefault="00AE5727" w:rsidP="00466DDF">
      <w:pPr>
        <w:ind w:right="360"/>
        <w:jc w:val="both"/>
        <w:rPr>
          <w:color w:val="000000"/>
        </w:rPr>
      </w:pPr>
    </w:p>
    <w:p w:rsidR="00AE5727" w:rsidRDefault="00AE5727" w:rsidP="007F535E">
      <w:pPr>
        <w:ind w:right="360" w:firstLine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9.Организация</w:t>
      </w:r>
      <w:r w:rsidRPr="00610A46">
        <w:rPr>
          <w:b/>
          <w:color w:val="000000"/>
          <w:sz w:val="28"/>
          <w:szCs w:val="28"/>
        </w:rPr>
        <w:t xml:space="preserve"> и проведение погрузочно-разгрузочных</w:t>
      </w:r>
    </w:p>
    <w:p w:rsidR="00AE5727" w:rsidRDefault="00AE5727" w:rsidP="007F535E">
      <w:pPr>
        <w:ind w:right="360" w:firstLine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других видов ремонтных </w:t>
      </w:r>
      <w:r w:rsidRPr="00610A46">
        <w:rPr>
          <w:b/>
          <w:color w:val="000000"/>
          <w:sz w:val="28"/>
          <w:szCs w:val="28"/>
        </w:rPr>
        <w:t>работ</w:t>
      </w:r>
    </w:p>
    <w:p w:rsidR="007F535E" w:rsidRPr="00610A46" w:rsidRDefault="007F535E" w:rsidP="007F535E">
      <w:pPr>
        <w:ind w:right="360" w:firstLine="720"/>
        <w:jc w:val="center"/>
        <w:rPr>
          <w:rFonts w:ascii="Arial" w:hAnsi="Arial" w:cs="Arial"/>
          <w:b/>
          <w:color w:val="616161"/>
          <w:sz w:val="28"/>
          <w:szCs w:val="28"/>
        </w:rPr>
      </w:pPr>
    </w:p>
    <w:p w:rsidR="00AE5727" w:rsidRPr="00CB61DE" w:rsidRDefault="00AE5727" w:rsidP="007F535E">
      <w:pPr>
        <w:ind w:right="360"/>
        <w:rPr>
          <w:color w:val="000000"/>
          <w:sz w:val="24"/>
          <w:szCs w:val="24"/>
        </w:rPr>
      </w:pPr>
      <w:r w:rsidRPr="00CB61DE">
        <w:rPr>
          <w:b/>
          <w:bCs/>
          <w:sz w:val="24"/>
          <w:szCs w:val="24"/>
        </w:rPr>
        <w:t xml:space="preserve">     </w:t>
      </w:r>
      <w:r w:rsidRPr="00CB61DE">
        <w:rPr>
          <w:sz w:val="24"/>
          <w:szCs w:val="24"/>
          <w:shd w:val="clear" w:color="auto" w:fill="FFFFFF"/>
        </w:rPr>
        <w:t>9.1. Погрузка и разгрузка материальных ценностей, строительных материалов, мебели и бытовой техники производится через основной или запасные выходы</w:t>
      </w:r>
      <w:r w:rsidR="007F535E" w:rsidRPr="00CB61DE">
        <w:rPr>
          <w:sz w:val="24"/>
          <w:szCs w:val="24"/>
          <w:shd w:val="clear" w:color="auto" w:fill="FFFFFF"/>
        </w:rPr>
        <w:t>.</w:t>
      </w:r>
      <w:r w:rsidRPr="00CB61DE">
        <w:rPr>
          <w:sz w:val="24"/>
          <w:szCs w:val="24"/>
        </w:rPr>
        <w:br/>
      </w:r>
      <w:r w:rsidRPr="00CB61DE">
        <w:rPr>
          <w:b/>
          <w:sz w:val="24"/>
          <w:szCs w:val="24"/>
          <w:shd w:val="clear" w:color="auto" w:fill="FFFFFF"/>
        </w:rPr>
        <w:t>Запрещается:</w:t>
      </w:r>
      <w:r w:rsidRPr="00CB61DE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B61DE">
        <w:rPr>
          <w:sz w:val="24"/>
          <w:szCs w:val="24"/>
        </w:rPr>
        <w:br/>
      </w:r>
      <w:r w:rsidRPr="00CB61DE">
        <w:rPr>
          <w:sz w:val="24"/>
          <w:szCs w:val="24"/>
          <w:shd w:val="clear" w:color="auto" w:fill="FFFFFF"/>
        </w:rPr>
        <w:t xml:space="preserve">- загромождение и загрязнение строительными материалами и отходами путей эвакуации и мест </w:t>
      </w:r>
      <w:r w:rsidRPr="00CB61DE">
        <w:rPr>
          <w:sz w:val="24"/>
          <w:szCs w:val="24"/>
          <w:shd w:val="clear" w:color="auto" w:fill="FFFFFF"/>
        </w:rPr>
        <w:lastRenderedPageBreak/>
        <w:t>общего пользования;</w:t>
      </w:r>
      <w:r w:rsidRPr="00CB61DE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B61DE">
        <w:rPr>
          <w:sz w:val="24"/>
          <w:szCs w:val="24"/>
        </w:rPr>
        <w:br/>
      </w:r>
      <w:r w:rsidRPr="00CB61DE">
        <w:rPr>
          <w:sz w:val="24"/>
          <w:szCs w:val="24"/>
          <w:shd w:val="clear" w:color="auto" w:fill="FFFFFF"/>
        </w:rPr>
        <w:t>- применение оборудования и инструментов, вызывающих превышение допустимого уровня шума и вибраций в неустановленное время.</w:t>
      </w:r>
      <w:r w:rsidRPr="00CB61DE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B61DE">
        <w:rPr>
          <w:sz w:val="24"/>
          <w:szCs w:val="24"/>
        </w:rPr>
        <w:br/>
      </w:r>
      <w:r w:rsidRPr="00CB61DE">
        <w:rPr>
          <w:sz w:val="24"/>
          <w:szCs w:val="24"/>
          <w:shd w:val="clear" w:color="auto" w:fill="FFFFFF"/>
        </w:rPr>
        <w:t>Сразу после окончания погрузочно-разгрузочных работ транспортное средство должно быть размещено на специально отведенном для этого месте.</w:t>
      </w:r>
      <w:r w:rsidRPr="00CB61DE">
        <w:rPr>
          <w:sz w:val="24"/>
          <w:szCs w:val="24"/>
        </w:rPr>
        <w:br/>
        <w:t xml:space="preserve">        </w:t>
      </w:r>
      <w:r w:rsidRPr="00CB61DE">
        <w:rPr>
          <w:sz w:val="24"/>
          <w:szCs w:val="24"/>
          <w:shd w:val="clear" w:color="auto" w:fill="FFFFFF"/>
        </w:rPr>
        <w:t xml:space="preserve">9.2. Организации и учреждения обязаны согласовать погрузочно-разгрузочные работы с Администрацией </w:t>
      </w:r>
      <w:r w:rsidR="00F52E4B" w:rsidRPr="00CB61DE">
        <w:rPr>
          <w:color w:val="000000"/>
          <w:sz w:val="24"/>
          <w:szCs w:val="24"/>
        </w:rPr>
        <w:t xml:space="preserve">______________ </w:t>
      </w:r>
      <w:r w:rsidR="00F52E4B" w:rsidRPr="00CB61DE">
        <w:rPr>
          <w:b/>
          <w:color w:val="000000"/>
          <w:sz w:val="24"/>
          <w:szCs w:val="24"/>
        </w:rPr>
        <w:t>(наименование учреждения)</w:t>
      </w:r>
      <w:r w:rsidRPr="00CB61DE">
        <w:rPr>
          <w:sz w:val="24"/>
          <w:szCs w:val="24"/>
          <w:shd w:val="clear" w:color="auto" w:fill="FFFFFF"/>
        </w:rPr>
        <w:t>.</w:t>
      </w:r>
      <w:r w:rsidRPr="00CB61DE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B61DE">
        <w:rPr>
          <w:sz w:val="24"/>
          <w:szCs w:val="24"/>
        </w:rPr>
        <w:br/>
        <w:t xml:space="preserve">        </w:t>
      </w:r>
      <w:r w:rsidRPr="00CB61DE">
        <w:rPr>
          <w:sz w:val="24"/>
          <w:szCs w:val="24"/>
          <w:shd w:val="clear" w:color="auto" w:fill="FFFFFF"/>
        </w:rPr>
        <w:t xml:space="preserve">9.3. При проведении погрузочно-разгрузочных и других видов  работ, лица их инициирующие, несут ответственность за материальный ущерб, нанесенный в результате выполнения вышеуказанных работ территории  </w:t>
      </w:r>
      <w:r w:rsidR="00F52E4B" w:rsidRPr="00CB61DE">
        <w:rPr>
          <w:color w:val="000000"/>
          <w:sz w:val="24"/>
          <w:szCs w:val="24"/>
        </w:rPr>
        <w:t xml:space="preserve">______________ </w:t>
      </w:r>
      <w:r w:rsidR="00F52E4B" w:rsidRPr="00CB61DE">
        <w:rPr>
          <w:b/>
          <w:color w:val="000000"/>
          <w:sz w:val="24"/>
          <w:szCs w:val="24"/>
        </w:rPr>
        <w:t>(наименование учреждения)</w:t>
      </w:r>
      <w:r w:rsidRPr="00CB61DE">
        <w:rPr>
          <w:sz w:val="24"/>
          <w:szCs w:val="24"/>
          <w:shd w:val="clear" w:color="auto" w:fill="FFFFFF"/>
        </w:rPr>
        <w:t>.</w:t>
      </w:r>
      <w:r w:rsidRPr="00CB61DE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B61DE">
        <w:rPr>
          <w:sz w:val="24"/>
          <w:szCs w:val="24"/>
        </w:rPr>
        <w:br/>
        <w:t xml:space="preserve">        9.4.</w:t>
      </w:r>
      <w:r w:rsidRPr="00CB61DE">
        <w:rPr>
          <w:color w:val="000000"/>
          <w:sz w:val="24"/>
          <w:szCs w:val="24"/>
        </w:rPr>
        <w:t>Рабочие и специалисты ремонтно-строительных организаций пропускаются в помещения учреждения дежурным сторожем для производства ремонтно-строительных работ по распоряжению директора или на основании заявок и списков, согласованных с руководителями «Подрядчика» и «Заказчика».</w:t>
      </w:r>
    </w:p>
    <w:p w:rsidR="00AE5727" w:rsidRPr="00CB61DE" w:rsidRDefault="00AE5727" w:rsidP="00F52E4B">
      <w:pPr>
        <w:ind w:right="360"/>
        <w:jc w:val="center"/>
        <w:rPr>
          <w:color w:val="000000"/>
          <w:sz w:val="28"/>
          <w:szCs w:val="28"/>
        </w:rPr>
      </w:pPr>
      <w:r w:rsidRPr="00C83D87">
        <w:rPr>
          <w:sz w:val="28"/>
          <w:szCs w:val="28"/>
        </w:rPr>
        <w:br/>
      </w:r>
      <w:r>
        <w:rPr>
          <w:sz w:val="28"/>
          <w:szCs w:val="28"/>
        </w:rPr>
        <w:t xml:space="preserve">              </w:t>
      </w:r>
      <w:r w:rsidRPr="00C83D87">
        <w:rPr>
          <w:sz w:val="28"/>
          <w:szCs w:val="28"/>
        </w:rPr>
        <w:t xml:space="preserve"> </w:t>
      </w:r>
      <w:r w:rsidRPr="00C83D87">
        <w:rPr>
          <w:b/>
          <w:bCs/>
          <w:sz w:val="28"/>
          <w:szCs w:val="28"/>
        </w:rPr>
        <w:t xml:space="preserve">10. Правила </w:t>
      </w:r>
      <w:r w:rsidRPr="00CB61DE">
        <w:rPr>
          <w:b/>
          <w:bCs/>
          <w:sz w:val="28"/>
          <w:szCs w:val="28"/>
        </w:rPr>
        <w:t>движения и парковки транспортных средств на</w:t>
      </w:r>
    </w:p>
    <w:p w:rsidR="00F52E4B" w:rsidRPr="00CB61DE" w:rsidRDefault="00AE5727" w:rsidP="00F52E4B">
      <w:pPr>
        <w:pStyle w:val="a9"/>
        <w:spacing w:before="0" w:beforeAutospacing="0" w:after="0" w:afterAutospacing="0"/>
        <w:ind w:right="360"/>
        <w:jc w:val="center"/>
        <w:rPr>
          <w:b/>
          <w:bCs/>
          <w:sz w:val="28"/>
          <w:szCs w:val="28"/>
        </w:rPr>
      </w:pPr>
      <w:r w:rsidRPr="00CB61DE">
        <w:rPr>
          <w:b/>
          <w:bCs/>
          <w:sz w:val="28"/>
          <w:szCs w:val="28"/>
        </w:rPr>
        <w:t xml:space="preserve">территории </w:t>
      </w:r>
      <w:r w:rsidR="00CB61DE" w:rsidRPr="00CB61DE">
        <w:rPr>
          <w:color w:val="000000"/>
          <w:sz w:val="28"/>
          <w:szCs w:val="28"/>
        </w:rPr>
        <w:t xml:space="preserve">______________ </w:t>
      </w:r>
      <w:r w:rsidR="00CB61DE" w:rsidRPr="00CB61DE">
        <w:rPr>
          <w:b/>
          <w:color w:val="000000"/>
          <w:sz w:val="28"/>
          <w:szCs w:val="28"/>
        </w:rPr>
        <w:t>(наименование учреждения)</w:t>
      </w:r>
      <w:r w:rsidRPr="00CB61DE">
        <w:rPr>
          <w:b/>
          <w:bCs/>
          <w:sz w:val="28"/>
          <w:szCs w:val="28"/>
        </w:rPr>
        <w:t xml:space="preserve"> </w:t>
      </w:r>
    </w:p>
    <w:p w:rsidR="00AE5727" w:rsidRDefault="00AE5727" w:rsidP="00570AFF">
      <w:pPr>
        <w:pStyle w:val="a9"/>
        <w:ind w:right="360"/>
        <w:rPr>
          <w:b/>
          <w:bCs/>
          <w:sz w:val="28"/>
          <w:szCs w:val="28"/>
        </w:rPr>
      </w:pPr>
      <w:r w:rsidRPr="002E5A76">
        <w:rPr>
          <w:sz w:val="28"/>
          <w:szCs w:val="28"/>
        </w:rPr>
        <w:br/>
      </w:r>
      <w:r>
        <w:t xml:space="preserve">      </w:t>
      </w:r>
      <w:r w:rsidRPr="006F1BE6">
        <w:t xml:space="preserve">  </w:t>
      </w:r>
      <w:r w:rsidRPr="006F1BE6">
        <w:rPr>
          <w:shd w:val="clear" w:color="auto" w:fill="FFFFFF"/>
        </w:rPr>
        <w:t xml:space="preserve">10.1. Движение транспортных средств по территории </w:t>
      </w:r>
      <w:r w:rsidR="00CB61DE">
        <w:rPr>
          <w:color w:val="000000"/>
        </w:rPr>
        <w:t xml:space="preserve">______________ </w:t>
      </w:r>
      <w:r w:rsidR="00CB61DE" w:rsidRPr="00C56F37">
        <w:rPr>
          <w:b/>
          <w:color w:val="000000"/>
        </w:rPr>
        <w:t>(наименование учреждения)</w:t>
      </w:r>
      <w:r w:rsidR="00CB61DE">
        <w:rPr>
          <w:b/>
          <w:color w:val="000000"/>
        </w:rPr>
        <w:t xml:space="preserve"> </w:t>
      </w:r>
      <w:r w:rsidRPr="006F1BE6">
        <w:rPr>
          <w:shd w:val="clear" w:color="auto" w:fill="FFFFFF"/>
        </w:rPr>
        <w:t>осуществляется со скоростью не более 5 км/час, в строгом соответствии с Правилами дорожного движения.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  <w:t xml:space="preserve">       </w:t>
      </w:r>
      <w:r w:rsidRPr="006F1BE6">
        <w:rPr>
          <w:shd w:val="clear" w:color="auto" w:fill="FFFFFF"/>
        </w:rPr>
        <w:t>10.2. Парковка транспортных средств сотрудников  учреждения осуществляется на парковочных местах в специально отведённых для этого местах (стоянках).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  <w:t xml:space="preserve">       </w:t>
      </w:r>
      <w:r w:rsidRPr="006F1BE6">
        <w:rPr>
          <w:shd w:val="clear" w:color="auto" w:fill="FFFFFF"/>
        </w:rPr>
        <w:t>10.3. Парковка грузового транспорта, доставляющего строительные материалы для производства строительно-монтажных работ, осуществляется на специальной площадке, въезд через хозяйственный проезд.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  <w:t xml:space="preserve">      10</w:t>
      </w:r>
      <w:r w:rsidRPr="006F1BE6">
        <w:rPr>
          <w:shd w:val="clear" w:color="auto" w:fill="FFFFFF"/>
        </w:rPr>
        <w:t xml:space="preserve">.4. На территории </w:t>
      </w:r>
      <w:r w:rsidR="00570AFF">
        <w:rPr>
          <w:color w:val="000000"/>
        </w:rPr>
        <w:t xml:space="preserve">______________ </w:t>
      </w:r>
      <w:r w:rsidR="00570AFF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 xml:space="preserve"> запрещается: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парковка транспортных средств у входа в здание;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парковка транспортных средств на газонах, тротуарах, пешеходных дорожках, выезд на бордюры;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ремонт и обслуживание транспортных средств, за исключением работ, вызванных чрезвычайными обстоятельствами;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стоянка транспортных средств с работающим двигателем более 10 минут;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мойка транспортных средств;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слив бензина, масел, регулировка звуковых сигналов, тормозных систем и любой другой ремонт автомобилей вне гаража.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>
        <w:br/>
        <w:t xml:space="preserve">         </w:t>
      </w:r>
      <w:r w:rsidRPr="00C83D87">
        <w:rPr>
          <w:b/>
          <w:bCs/>
          <w:sz w:val="28"/>
          <w:szCs w:val="28"/>
        </w:rPr>
        <w:t>11. Проведение культ</w:t>
      </w:r>
      <w:r>
        <w:rPr>
          <w:b/>
          <w:bCs/>
          <w:sz w:val="28"/>
          <w:szCs w:val="28"/>
        </w:rPr>
        <w:t>урно-ма</w:t>
      </w:r>
      <w:r w:rsidR="00570AFF">
        <w:rPr>
          <w:b/>
          <w:bCs/>
          <w:sz w:val="28"/>
          <w:szCs w:val="28"/>
        </w:rPr>
        <w:t>ссовых мероприятий в учреждении</w:t>
      </w:r>
    </w:p>
    <w:p w:rsidR="00AE5727" w:rsidRDefault="00AE5727" w:rsidP="00466DDF">
      <w:pPr>
        <w:pStyle w:val="a9"/>
        <w:ind w:right="360"/>
        <w:jc w:val="both"/>
        <w:rPr>
          <w:b/>
          <w:bCs/>
          <w:sz w:val="28"/>
          <w:szCs w:val="28"/>
        </w:rPr>
      </w:pPr>
      <w:r>
        <w:t xml:space="preserve">     </w:t>
      </w:r>
      <w:r w:rsidRPr="006F1BE6">
        <w:rPr>
          <w:shd w:val="clear" w:color="auto" w:fill="FFFFFF"/>
        </w:rPr>
        <w:t>11.1.Культурные мероприятия (далее - Мероприятия) проводятся в соответствии с утверждёнными планами, программами, правилами, регламентами, требованиями по обеспечению безопасности участников и зрителей.</w:t>
      </w:r>
    </w:p>
    <w:p w:rsidR="00AE5727" w:rsidRDefault="00AE5727" w:rsidP="00466DDF">
      <w:pPr>
        <w:pStyle w:val="a9"/>
        <w:ind w:right="360"/>
        <w:jc w:val="both"/>
        <w:rPr>
          <w:b/>
          <w:bCs/>
          <w:sz w:val="28"/>
          <w:szCs w:val="28"/>
        </w:rPr>
      </w:pPr>
      <w:r>
        <w:rPr>
          <w:shd w:val="clear" w:color="auto" w:fill="FFFFFF"/>
        </w:rPr>
        <w:t xml:space="preserve"> </w:t>
      </w:r>
      <w:r w:rsidRPr="006F1BE6">
        <w:rPr>
          <w:shd w:val="clear" w:color="auto" w:fill="FFFFFF"/>
        </w:rPr>
        <w:t xml:space="preserve"> 11.2. При проведении мероприятий, праздников и т.д. на территории </w:t>
      </w:r>
      <w:r w:rsidR="00570AFF">
        <w:rPr>
          <w:color w:val="000000"/>
        </w:rPr>
        <w:t xml:space="preserve">______________ </w:t>
      </w:r>
      <w:r w:rsidR="00570AFF" w:rsidRPr="00C56F37">
        <w:rPr>
          <w:b/>
          <w:color w:val="000000"/>
        </w:rPr>
        <w:t>(наименование учреждения)</w:t>
      </w:r>
      <w:r w:rsidR="00570AFF">
        <w:rPr>
          <w:b/>
          <w:color w:val="000000"/>
        </w:rPr>
        <w:t xml:space="preserve"> </w:t>
      </w:r>
      <w:r w:rsidRPr="006F1BE6">
        <w:rPr>
          <w:shd w:val="clear" w:color="auto" w:fill="FFFFFF"/>
        </w:rPr>
        <w:t>посетители имеют право:</w:t>
      </w:r>
      <w:r w:rsidRPr="006F1BE6">
        <w:rPr>
          <w:color w:val="000000"/>
          <w:shd w:val="clear" w:color="auto" w:fill="FFFFFF"/>
        </w:rPr>
        <w:t xml:space="preserve"> </w:t>
      </w:r>
    </w:p>
    <w:p w:rsidR="00AE5727" w:rsidRPr="001C0891" w:rsidRDefault="00AE5727" w:rsidP="00466DDF">
      <w:pPr>
        <w:pStyle w:val="a9"/>
        <w:ind w:right="360"/>
        <w:jc w:val="both"/>
        <w:rPr>
          <w:b/>
          <w:bCs/>
          <w:sz w:val="28"/>
          <w:szCs w:val="28"/>
        </w:rPr>
      </w:pPr>
      <w:r w:rsidRPr="006F1BE6">
        <w:rPr>
          <w:color w:val="000000"/>
        </w:rPr>
        <w:t>- входить в Дом культуры при наличии билетов, приглашений или документов  установленного образца, дающих право на вход до и во время Мероприятия;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- пользоваться всеми услугами, предоставляемыми организаторами учреждения и собственником </w:t>
      </w:r>
      <w:r w:rsidR="00B36730">
        <w:rPr>
          <w:color w:val="000000"/>
        </w:rPr>
        <w:t xml:space="preserve">______________ </w:t>
      </w:r>
      <w:r w:rsidR="00B36730" w:rsidRPr="00C56F37">
        <w:rPr>
          <w:b/>
          <w:color w:val="000000"/>
        </w:rPr>
        <w:t>(наименование учреждения)</w:t>
      </w:r>
      <w:r w:rsidRPr="006F1BE6">
        <w:rPr>
          <w:color w:val="000000"/>
        </w:rPr>
        <w:t>.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lastRenderedPageBreak/>
        <w:t xml:space="preserve">      11.3. При проведении культурно-массовых мероприятий зрители обязаны: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- находясь в помещениях </w:t>
      </w:r>
      <w:r w:rsidR="00B36730">
        <w:rPr>
          <w:color w:val="000000"/>
        </w:rPr>
        <w:t xml:space="preserve">______________ </w:t>
      </w:r>
      <w:r w:rsidR="00B36730" w:rsidRPr="00C56F37">
        <w:rPr>
          <w:b/>
          <w:color w:val="000000"/>
        </w:rPr>
        <w:t>(наименование учреждения)</w:t>
      </w:r>
      <w:r w:rsidR="00B36730">
        <w:rPr>
          <w:b/>
          <w:color w:val="000000"/>
        </w:rPr>
        <w:t xml:space="preserve"> </w:t>
      </w:r>
      <w:r w:rsidRPr="006F1BE6">
        <w:rPr>
          <w:color w:val="000000"/>
        </w:rPr>
        <w:t>соблюдать общественный порядок и общепринятые нормы поведения;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вести себя уважительно по отношению к другим зрителям и участникам, обслуживающему персоналу, лицам, ответственным за соблюдение порядка, не допускать действий, создающих опасность для окружающих;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- выполнять законные требования сотрудников </w:t>
      </w:r>
      <w:r w:rsidR="00B36730">
        <w:rPr>
          <w:color w:val="000000"/>
        </w:rPr>
        <w:t xml:space="preserve">______________ </w:t>
      </w:r>
      <w:r w:rsidR="00B36730" w:rsidRPr="00C56F37">
        <w:rPr>
          <w:b/>
          <w:color w:val="000000"/>
        </w:rPr>
        <w:t>(наименование учреждения)</w:t>
      </w:r>
      <w:r w:rsidRPr="006F1BE6">
        <w:rPr>
          <w:color w:val="000000"/>
        </w:rPr>
        <w:t xml:space="preserve"> и правоохранительных органов;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- сообщать  сотрудникам </w:t>
      </w:r>
      <w:r w:rsidR="00B36730">
        <w:rPr>
          <w:color w:val="000000"/>
        </w:rPr>
        <w:t xml:space="preserve">______________ </w:t>
      </w:r>
      <w:r w:rsidR="00B36730" w:rsidRPr="00C56F37">
        <w:rPr>
          <w:b/>
          <w:color w:val="000000"/>
        </w:rPr>
        <w:t>(наименование учреждения)</w:t>
      </w:r>
      <w:r w:rsidR="00B36730">
        <w:rPr>
          <w:b/>
          <w:color w:val="000000"/>
        </w:rPr>
        <w:t xml:space="preserve"> </w:t>
      </w:r>
      <w:r w:rsidRPr="006F1BE6">
        <w:rPr>
          <w:color w:val="000000"/>
        </w:rPr>
        <w:t>и сотрудникам правоохранительных органов о случаях обнаружения подозрительных предметов, вещей и случаях возникновения задымления или пожара;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- при получении информации об эвакуации действовать согласно плану эвакуации или в соответствии с указаниями сотрудников МУК, сотрудников органов внутренних дел или МЧС России, ответственных за обеспечение правопорядка и пожарную безопасность на территории </w:t>
      </w:r>
      <w:r w:rsidR="005E711D">
        <w:rPr>
          <w:color w:val="000000"/>
        </w:rPr>
        <w:t xml:space="preserve">______________ </w:t>
      </w:r>
      <w:r w:rsidR="005E711D" w:rsidRPr="00C56F37">
        <w:rPr>
          <w:b/>
          <w:color w:val="000000"/>
        </w:rPr>
        <w:t>(наименование учреждения)</w:t>
      </w:r>
      <w:r w:rsidRPr="006F1BE6">
        <w:rPr>
          <w:color w:val="000000"/>
        </w:rPr>
        <w:t>, соблюдая спокойствие и не создавая паники.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          11.4. В целях соблюдения законодательства Российской Федерации, прав и законных интересов других зрителей и обслуживающего персонала, лиц, ответственных за соблюдение порядка, на территории </w:t>
      </w:r>
      <w:r w:rsidR="005E711D">
        <w:rPr>
          <w:color w:val="000000"/>
        </w:rPr>
        <w:t xml:space="preserve">______________ </w:t>
      </w:r>
      <w:r w:rsidR="005E711D" w:rsidRPr="00C56F37">
        <w:rPr>
          <w:b/>
          <w:color w:val="000000"/>
        </w:rPr>
        <w:t>(наименование учреждения)</w:t>
      </w:r>
      <w:r w:rsidR="005E711D">
        <w:rPr>
          <w:b/>
          <w:color w:val="000000"/>
        </w:rPr>
        <w:t xml:space="preserve"> </w:t>
      </w:r>
      <w:r w:rsidRPr="006F1BE6">
        <w:rPr>
          <w:color w:val="000000"/>
        </w:rPr>
        <w:t>не допускается: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курение в местах, где это запрещено;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бросание предметов или жидкостей любого рода, в направлении участников, зрителей, других лиц, а также в направлении сцены или саму сцену;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использование пиротехнических изделий независимо от вида и назначения, открытого огня;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производить действия, создающие угрозу жизни, здоровью или безопасности себе, другим лицам;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создание помех движению в зонах, предназначенных для эвакуации, в том числе проходах, выходах и входах, как основных так и запасных.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>- нанесение надписей и рисунков на конструкциях, строениях, сооружениях, расположенных на территории  учреждения, а также размещение возле них посторонних предметов.</w:t>
      </w:r>
    </w:p>
    <w:p w:rsidR="00AE5727" w:rsidRPr="006F1BE6" w:rsidRDefault="00AE5727" w:rsidP="00466DDF">
      <w:pPr>
        <w:pStyle w:val="a9"/>
        <w:ind w:right="360"/>
        <w:jc w:val="both"/>
        <w:rPr>
          <w:color w:val="000000"/>
        </w:rPr>
      </w:pPr>
      <w:r w:rsidRPr="006F1BE6">
        <w:rPr>
          <w:color w:val="000000"/>
        </w:rPr>
        <w:t xml:space="preserve">        11.5. Запрещается пронос на территорию </w:t>
      </w:r>
      <w:r w:rsidR="005E711D">
        <w:rPr>
          <w:color w:val="000000"/>
        </w:rPr>
        <w:t xml:space="preserve">______________ </w:t>
      </w:r>
      <w:r w:rsidR="005E711D" w:rsidRPr="00C56F37">
        <w:rPr>
          <w:b/>
          <w:color w:val="000000"/>
        </w:rPr>
        <w:t>(наименование учреждения)</w:t>
      </w:r>
      <w:r w:rsidRPr="006F1BE6">
        <w:rPr>
          <w:color w:val="000000"/>
        </w:rPr>
        <w:t xml:space="preserve"> и использование зрителями:</w:t>
      </w:r>
    </w:p>
    <w:p w:rsidR="00AE5727" w:rsidRPr="006F1BE6" w:rsidRDefault="00AE5727" w:rsidP="00466DDF">
      <w:pPr>
        <w:pStyle w:val="a9"/>
        <w:spacing w:after="0" w:afterAutospacing="0"/>
        <w:ind w:right="360"/>
        <w:jc w:val="both"/>
        <w:rPr>
          <w:color w:val="000000"/>
        </w:rPr>
      </w:pPr>
      <w:r w:rsidRPr="006F1BE6">
        <w:rPr>
          <w:color w:val="000000"/>
        </w:rPr>
        <w:t>-оружия любого типа;</w:t>
      </w:r>
    </w:p>
    <w:p w:rsidR="00AE5727" w:rsidRPr="006F1BE6" w:rsidRDefault="00AE5727" w:rsidP="00466DDF">
      <w:pPr>
        <w:pStyle w:val="a9"/>
        <w:spacing w:before="0" w:beforeAutospacing="0" w:after="0" w:afterAutospacing="0"/>
        <w:ind w:right="360"/>
        <w:jc w:val="both"/>
        <w:rPr>
          <w:color w:val="000000"/>
        </w:rPr>
      </w:pPr>
      <w:r w:rsidRPr="006F1BE6">
        <w:rPr>
          <w:color w:val="000000"/>
        </w:rPr>
        <w:t>-предметов, которые могут быть использованы в качестве оружия, колющих, режущих, метательных, в том числе зонтов типа «трость»;</w:t>
      </w:r>
    </w:p>
    <w:p w:rsidR="00AE5727" w:rsidRPr="006F1BE6" w:rsidRDefault="00AE5727" w:rsidP="00466DDF">
      <w:pPr>
        <w:pStyle w:val="a9"/>
        <w:spacing w:before="0" w:beforeAutospacing="0" w:after="0" w:afterAutospacing="0"/>
        <w:ind w:right="360"/>
        <w:jc w:val="both"/>
        <w:rPr>
          <w:color w:val="000000"/>
        </w:rPr>
      </w:pPr>
      <w:r w:rsidRPr="006F1BE6">
        <w:rPr>
          <w:color w:val="000000"/>
        </w:rPr>
        <w:t>-алкогольных напитков любого рода, наркотических и токсических веществ или стимуляторов;</w:t>
      </w:r>
    </w:p>
    <w:p w:rsidR="00AE5727" w:rsidRPr="006F1BE6" w:rsidRDefault="00AE5727" w:rsidP="00466DDF">
      <w:pPr>
        <w:pStyle w:val="a9"/>
        <w:spacing w:before="0" w:beforeAutospacing="0" w:after="0" w:afterAutospacing="0"/>
        <w:ind w:right="360"/>
        <w:jc w:val="both"/>
        <w:rPr>
          <w:color w:val="000000"/>
        </w:rPr>
      </w:pPr>
      <w:r w:rsidRPr="006F1BE6">
        <w:rPr>
          <w:color w:val="000000"/>
        </w:rPr>
        <w:t>-пропагандистских материалов экстремистского характера;</w:t>
      </w:r>
    </w:p>
    <w:p w:rsidR="005E711D" w:rsidRDefault="00AE5727" w:rsidP="005E711D">
      <w:pPr>
        <w:pStyle w:val="a9"/>
        <w:spacing w:before="0" w:beforeAutospacing="0" w:after="0" w:afterAutospacing="0"/>
        <w:ind w:right="360"/>
      </w:pPr>
      <w:r w:rsidRPr="006F1BE6">
        <w:t>-газовых баллонов, едких, горючих веществ (за исключением спичек, карманных зажигалок, сигарет), красителей или резервуаров, содержащих вещества, опасные для здоровья, а также легковоспл</w:t>
      </w:r>
      <w:r w:rsidR="005E711D">
        <w:t>аменяющихся и горючих жидкостей.</w:t>
      </w:r>
    </w:p>
    <w:p w:rsidR="005E711D" w:rsidRDefault="005E711D" w:rsidP="005E711D">
      <w:pPr>
        <w:pStyle w:val="a9"/>
        <w:spacing w:before="0" w:beforeAutospacing="0" w:after="0" w:afterAutospacing="0"/>
        <w:ind w:right="360"/>
      </w:pPr>
    </w:p>
    <w:p w:rsidR="005E711D" w:rsidRDefault="005E711D" w:rsidP="005E711D">
      <w:pPr>
        <w:pStyle w:val="a9"/>
        <w:spacing w:before="0" w:beforeAutospacing="0" w:after="0" w:afterAutospacing="0"/>
        <w:ind w:right="360"/>
      </w:pPr>
    </w:p>
    <w:p w:rsidR="00AE5727" w:rsidRPr="006F1BE6" w:rsidRDefault="00AE5727" w:rsidP="005E711D">
      <w:pPr>
        <w:pStyle w:val="a9"/>
        <w:spacing w:before="0" w:beforeAutospacing="0" w:after="0" w:afterAutospacing="0"/>
        <w:ind w:right="360"/>
        <w:jc w:val="center"/>
        <w:rPr>
          <w:sz w:val="28"/>
          <w:szCs w:val="28"/>
        </w:rPr>
      </w:pPr>
      <w:r w:rsidRPr="00E73A60">
        <w:rPr>
          <w:sz w:val="28"/>
          <w:szCs w:val="28"/>
        </w:rPr>
        <w:lastRenderedPageBreak/>
        <w:br/>
      </w:r>
      <w:r>
        <w:rPr>
          <w:sz w:val="28"/>
          <w:szCs w:val="28"/>
        </w:rPr>
        <w:t xml:space="preserve">      </w:t>
      </w:r>
      <w:r w:rsidRPr="00E73A60">
        <w:rPr>
          <w:sz w:val="28"/>
          <w:szCs w:val="28"/>
        </w:rPr>
        <w:t xml:space="preserve">   </w:t>
      </w:r>
      <w:r w:rsidRPr="00E73A60">
        <w:rPr>
          <w:b/>
          <w:bCs/>
          <w:sz w:val="28"/>
          <w:szCs w:val="28"/>
        </w:rPr>
        <w:t>12. Поддержание общественного порядка на территории</w:t>
      </w:r>
    </w:p>
    <w:p w:rsidR="00AA2F9E" w:rsidRDefault="00AE5727" w:rsidP="00AA2F9E">
      <w:pPr>
        <w:pStyle w:val="a9"/>
        <w:spacing w:before="0" w:beforeAutospacing="0" w:after="0" w:afterAutospacing="0"/>
        <w:ind w:right="360"/>
        <w:rPr>
          <w:b/>
          <w:bCs/>
          <w:sz w:val="28"/>
          <w:szCs w:val="28"/>
        </w:rPr>
      </w:pPr>
      <w:r w:rsidRPr="006F1BE6">
        <w:rPr>
          <w:b/>
          <w:bCs/>
        </w:rPr>
        <w:t xml:space="preserve">        </w:t>
      </w:r>
      <w:r w:rsidRPr="006F1BE6">
        <w:rPr>
          <w:shd w:val="clear" w:color="auto" w:fill="FFFFFF"/>
        </w:rPr>
        <w:t xml:space="preserve">12.1. В целях поддержания общественного порядка и контроля режима безопасности на территории </w:t>
      </w:r>
      <w:r w:rsidR="005E711D">
        <w:rPr>
          <w:color w:val="000000"/>
        </w:rPr>
        <w:t xml:space="preserve">______________ </w:t>
      </w:r>
      <w:r w:rsidR="005E711D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, сотрудникам учреждения предоставляется право: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осуществлять контроль за лицами, находящимися на территории и в здании учреждения;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осуществлять пропускной режим в здание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 xml:space="preserve"> в соответствии с требованиями данного Положения;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осуществлять осмотр зданий, сооружений, служебных помещений на предмет обнаружения подозрительных лиц и предметов, с целью предотвращения террористических актов и правонарушений на территории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в случае крайней необходимости (пожар, авария на сетях тепло и водоснабжения), вскрывать служебные помещения на территории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осуществлять контроль за правопорядком на Территории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»</w:t>
      </w:r>
      <w:r w:rsidR="00AA2F9E">
        <w:rPr>
          <w:shd w:val="clear" w:color="auto" w:fill="FFFFFF"/>
        </w:rPr>
        <w:t>.</w:t>
      </w:r>
      <w:r w:rsidRPr="006F1BE6">
        <w:br/>
      </w:r>
      <w:r w:rsidRPr="006F1BE6">
        <w:br/>
      </w:r>
      <w:r>
        <w:t xml:space="preserve">      </w:t>
      </w:r>
      <w:r w:rsidRPr="006F1BE6">
        <w:rPr>
          <w:sz w:val="28"/>
          <w:szCs w:val="28"/>
        </w:rPr>
        <w:t xml:space="preserve">   </w:t>
      </w:r>
      <w:r w:rsidRPr="006F1BE6">
        <w:rPr>
          <w:b/>
          <w:bCs/>
          <w:sz w:val="28"/>
          <w:szCs w:val="28"/>
        </w:rPr>
        <w:t xml:space="preserve">13. Обязанности лиц, находящихся на территории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</w:p>
    <w:p w:rsidR="00AE5727" w:rsidRPr="00AA2F9E" w:rsidRDefault="00AE5727" w:rsidP="00AA2F9E">
      <w:pPr>
        <w:pStyle w:val="a9"/>
        <w:spacing w:before="0" w:beforeAutospacing="0" w:after="0" w:afterAutospacing="0"/>
        <w:ind w:right="360"/>
        <w:rPr>
          <w:b/>
          <w:bCs/>
          <w:sz w:val="28"/>
          <w:szCs w:val="28"/>
        </w:rPr>
      </w:pPr>
      <w:r>
        <w:rPr>
          <w:b/>
          <w:bCs/>
        </w:rPr>
        <w:br/>
      </w:r>
      <w:r w:rsidRPr="006F1BE6">
        <w:rPr>
          <w:b/>
          <w:bCs/>
        </w:rPr>
        <w:t xml:space="preserve">     </w:t>
      </w:r>
      <w:r w:rsidRPr="006F1BE6">
        <w:rPr>
          <w:shd w:val="clear" w:color="auto" w:fill="FFFFFF"/>
        </w:rPr>
        <w:t xml:space="preserve">13.1. Сотрудники  учреждения находящихся на территории </w:t>
      </w:r>
      <w:r w:rsidR="00AA2F9E">
        <w:rPr>
          <w:color w:val="000000"/>
        </w:rPr>
        <w:t xml:space="preserve">______________ </w:t>
      </w:r>
      <w:r w:rsidR="00AA2F9E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, обязаны: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знать и лично соблюдать установленный пропускной и внутриобъектовый режим на Территории </w:t>
      </w:r>
      <w:r w:rsidR="001E146D">
        <w:rPr>
          <w:color w:val="000000"/>
        </w:rPr>
        <w:t xml:space="preserve">______________ </w:t>
      </w:r>
      <w:r w:rsidR="001E146D" w:rsidRPr="00C56F37">
        <w:rPr>
          <w:b/>
          <w:color w:val="000000"/>
        </w:rPr>
        <w:t>(наименование учреждения)</w:t>
      </w:r>
      <w:r w:rsidRPr="006F1BE6">
        <w:rPr>
          <w:shd w:val="clear" w:color="auto" w:fill="FFFFFF"/>
        </w:rPr>
        <w:t>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 xml:space="preserve">- знакомить посетителей, гостей с правилами нахождения на Территории </w:t>
      </w:r>
      <w:r w:rsidR="001E146D">
        <w:rPr>
          <w:color w:val="000000"/>
        </w:rPr>
        <w:t xml:space="preserve">______________ </w:t>
      </w:r>
      <w:r w:rsidR="001E146D" w:rsidRPr="00C56F37">
        <w:rPr>
          <w:b/>
          <w:color w:val="000000"/>
        </w:rPr>
        <w:t>(наименование учреждения)</w:t>
      </w:r>
      <w:r w:rsidR="001E146D">
        <w:rPr>
          <w:b/>
          <w:color w:val="000000"/>
        </w:rPr>
        <w:t xml:space="preserve"> </w:t>
      </w:r>
      <w:r w:rsidRPr="006F1BE6">
        <w:rPr>
          <w:shd w:val="clear" w:color="auto" w:fill="FFFFFF"/>
        </w:rPr>
        <w:t>и нести ответственность за соблюдение ими установленных правил;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знать порядок действий и уметь действовать в случаях возникновения чрезвычайных ситуаций.</w:t>
      </w:r>
      <w:r w:rsidRPr="006F1BE6">
        <w:br/>
        <w:t xml:space="preserve">      </w:t>
      </w:r>
      <w:r w:rsidRPr="006F1BE6">
        <w:rPr>
          <w:shd w:val="clear" w:color="auto" w:fill="FFFFFF"/>
        </w:rPr>
        <w:t>13.2. Руководители учреждения обязаны: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знать Положение о пропускном и внутриобъектовом режиме;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</w:r>
      <w:r w:rsidRPr="006F1BE6">
        <w:rPr>
          <w:shd w:val="clear" w:color="auto" w:fill="FFFFFF"/>
        </w:rPr>
        <w:t>- доводить до своих сотрудников требования Положения о пропускном и внутриобъектовом режиме, выполнять их лично и требовать их выполнения от своих сотрудников;</w:t>
      </w:r>
      <w:r w:rsidRPr="006F1BE6">
        <w:rPr>
          <w:rStyle w:val="apple-converted-space"/>
          <w:color w:val="000000"/>
          <w:shd w:val="clear" w:color="auto" w:fill="FFFFFF"/>
        </w:rPr>
        <w:t> </w:t>
      </w:r>
      <w:r w:rsidRPr="006F1BE6">
        <w:br/>
        <w:t xml:space="preserve">     </w:t>
      </w:r>
      <w:r w:rsidRPr="006F1BE6">
        <w:rPr>
          <w:shd w:val="clear" w:color="auto" w:fill="FFFFFF"/>
        </w:rPr>
        <w:t>13.3. Контроль и ответственность за пропускным режимом и безопасностью возлагается на заместителя директора по АХЧ и  дежурных сторожей.</w:t>
      </w:r>
    </w:p>
    <w:p w:rsidR="00532810" w:rsidRDefault="00532810" w:rsidP="00AE5727">
      <w:pPr>
        <w:pStyle w:val="a3"/>
        <w:spacing w:before="8"/>
        <w:sectPr w:rsidR="00532810">
          <w:pgSz w:w="11910" w:h="16840"/>
          <w:pgMar w:top="940" w:right="100" w:bottom="1180" w:left="960" w:header="711" w:footer="921" w:gutter="0"/>
          <w:cols w:space="720"/>
        </w:sectPr>
      </w:pPr>
    </w:p>
    <w:p w:rsidR="00532810" w:rsidRDefault="00532810">
      <w:pPr>
        <w:pStyle w:val="a3"/>
        <w:spacing w:before="6"/>
        <w:rPr>
          <w:sz w:val="11"/>
        </w:rPr>
      </w:pPr>
    </w:p>
    <w:p w:rsidR="00532810" w:rsidRDefault="00397DA7">
      <w:pPr>
        <w:spacing w:before="90"/>
        <w:ind w:left="5434"/>
        <w:jc w:val="center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Папка 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)</w:t>
      </w:r>
    </w:p>
    <w:p w:rsidR="00783087" w:rsidRDefault="00783087">
      <w:pPr>
        <w:spacing w:before="90"/>
        <w:ind w:left="5434"/>
        <w:jc w:val="center"/>
        <w:rPr>
          <w:sz w:val="24"/>
        </w:rPr>
      </w:pPr>
    </w:p>
    <w:p w:rsidR="00783087" w:rsidRDefault="00783087">
      <w:pPr>
        <w:spacing w:before="90"/>
        <w:ind w:left="5434"/>
        <w:jc w:val="center"/>
        <w:rPr>
          <w:sz w:val="24"/>
        </w:rPr>
      </w:pPr>
    </w:p>
    <w:p w:rsidR="00532810" w:rsidRDefault="00397DA7">
      <w:pPr>
        <w:pStyle w:val="Heading3"/>
        <w:spacing w:before="4"/>
        <w:ind w:left="941" w:right="941"/>
      </w:pPr>
      <w:r>
        <w:t>Инструкция</w:t>
      </w:r>
    </w:p>
    <w:p w:rsidR="00532810" w:rsidRDefault="00532810">
      <w:pPr>
        <w:pStyle w:val="a3"/>
        <w:spacing w:before="3"/>
        <w:rPr>
          <w:b/>
          <w:sz w:val="16"/>
        </w:rPr>
      </w:pPr>
    </w:p>
    <w:p w:rsidR="00532810" w:rsidRPr="005B4CD4" w:rsidRDefault="005B4CD4">
      <w:pPr>
        <w:spacing w:before="90"/>
        <w:ind w:left="1104" w:right="1110" w:firstLine="3"/>
        <w:jc w:val="center"/>
        <w:rPr>
          <w:b/>
          <w:bCs/>
          <w:sz w:val="24"/>
          <w:szCs w:val="24"/>
        </w:rPr>
      </w:pPr>
      <w:r w:rsidRPr="005B4CD4">
        <w:rPr>
          <w:b/>
          <w:bCs/>
          <w:sz w:val="24"/>
          <w:szCs w:val="24"/>
        </w:rPr>
        <w:t>руководителю учреждения культуры по обеспечению безопасности, антитеррористической защищенности сотрудников в условиях повседневной жизнедеятельности</w:t>
      </w:r>
    </w:p>
    <w:p w:rsidR="00532810" w:rsidRDefault="00532810">
      <w:pPr>
        <w:pStyle w:val="a3"/>
        <w:spacing w:before="6"/>
        <w:rPr>
          <w:b/>
          <w:sz w:val="23"/>
        </w:rPr>
      </w:pPr>
    </w:p>
    <w:p w:rsidR="00532810" w:rsidRDefault="00397DA7">
      <w:pPr>
        <w:pStyle w:val="a3"/>
        <w:spacing w:before="1"/>
        <w:ind w:left="751" w:right="704" w:firstLine="710"/>
        <w:jc w:val="both"/>
      </w:pP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61"/>
        </w:rPr>
        <w:t xml:space="preserve"> </w:t>
      </w:r>
      <w:r>
        <w:t>руководитель</w:t>
      </w:r>
      <w:r>
        <w:rPr>
          <w:spacing w:val="-57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руководствоваться</w:t>
      </w:r>
      <w:r>
        <w:rPr>
          <w:spacing w:val="-2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положениями.</w:t>
      </w:r>
    </w:p>
    <w:p w:rsidR="00532810" w:rsidRDefault="00397DA7" w:rsidP="00473D1A">
      <w:pPr>
        <w:pStyle w:val="a4"/>
        <w:numPr>
          <w:ilvl w:val="0"/>
          <w:numId w:val="3"/>
        </w:numPr>
        <w:tabs>
          <w:tab w:val="left" w:pos="1748"/>
        </w:tabs>
        <w:ind w:right="700" w:firstLine="710"/>
        <w:jc w:val="both"/>
        <w:rPr>
          <w:sz w:val="24"/>
        </w:rPr>
      </w:pPr>
      <w:r>
        <w:rPr>
          <w:sz w:val="24"/>
        </w:rPr>
        <w:t>Знать требования руководящих документов по предупреждению проявлений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терроризмом,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именно:</w:t>
      </w:r>
    </w:p>
    <w:p w:rsidR="00532810" w:rsidRDefault="00397DA7" w:rsidP="00473D1A">
      <w:pPr>
        <w:pStyle w:val="a4"/>
        <w:numPr>
          <w:ilvl w:val="2"/>
          <w:numId w:val="4"/>
        </w:numPr>
        <w:tabs>
          <w:tab w:val="left" w:pos="1750"/>
        </w:tabs>
        <w:spacing w:before="1" w:line="277" w:lineRule="exact"/>
        <w:ind w:left="1750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06.03.2006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35-ФЗ «О противодействии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терроризму»;</w:t>
      </w:r>
    </w:p>
    <w:p w:rsidR="00532810" w:rsidRDefault="00397DA7" w:rsidP="00473D1A">
      <w:pPr>
        <w:pStyle w:val="a4"/>
        <w:numPr>
          <w:ilvl w:val="2"/>
          <w:numId w:val="4"/>
        </w:numPr>
        <w:tabs>
          <w:tab w:val="left" w:pos="1750"/>
        </w:tabs>
        <w:spacing w:before="2" w:line="237" w:lineRule="auto"/>
        <w:ind w:right="750" w:firstLine="710"/>
        <w:rPr>
          <w:sz w:val="24"/>
        </w:rPr>
      </w:pPr>
      <w:r>
        <w:rPr>
          <w:sz w:val="24"/>
        </w:rPr>
        <w:t>Указ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15.02.2006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116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мерах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терроризма».</w:t>
      </w:r>
    </w:p>
    <w:p w:rsidR="00532810" w:rsidRDefault="00397DA7" w:rsidP="00473D1A">
      <w:pPr>
        <w:pStyle w:val="a4"/>
        <w:numPr>
          <w:ilvl w:val="2"/>
          <w:numId w:val="4"/>
        </w:numPr>
        <w:tabs>
          <w:tab w:val="left" w:pos="1750"/>
        </w:tabs>
        <w:spacing w:before="3"/>
        <w:ind w:right="748" w:firstLine="710"/>
        <w:rPr>
          <w:sz w:val="24"/>
        </w:rPr>
      </w:pP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выездов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 и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зданий.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2.</w:t>
      </w:r>
      <w:r w:rsidRPr="00BF70B7">
        <w:rPr>
          <w:sz w:val="28"/>
          <w:szCs w:val="28"/>
        </w:rPr>
        <w:t xml:space="preserve"> </w:t>
      </w:r>
      <w:r w:rsidRPr="00BF70B7">
        <w:rPr>
          <w:sz w:val="24"/>
          <w:szCs w:val="24"/>
        </w:rPr>
        <w:t>Организовать и лично руководить планированием мероприятий по обеспечению безопасности, антитеррористической защищенности воспитанников и сотрудников учреждения: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•</w:t>
      </w:r>
      <w:r>
        <w:rPr>
          <w:sz w:val="24"/>
          <w:szCs w:val="24"/>
        </w:rPr>
        <w:t xml:space="preserve"> </w:t>
      </w:r>
      <w:r w:rsidRPr="00BF70B7">
        <w:rPr>
          <w:sz w:val="24"/>
          <w:szCs w:val="24"/>
        </w:rPr>
        <w:t>руководить разработкой и внесением соответствующих дополнений, изменений разделов Паспорта безопасности учреждения культуры; Плана профилактических работы по предотвращению террористических актов;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• руководить разработкой и утвердить планы проведения тренировок и учений в учреждении по ГО по эвакуации людей и имущества; проведения мероприятий на случай ликвидации последствий чрезвычайных ситуаций;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• руководить разработкой инструкций, памяток по обеспечению безопасности, противодействию терроризму, экстремизму;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• по согласованию организовывать мероприятия по проведению встреч коллективов учреждений с представителями правоохранительных органов, ОВД района, УФСБ, ГО и ЧС, представителями органов местного самоуправления; беседы, диспуты, вечера на темы, раскрывающие сущность терроризма, экстремизма, методы организации и проведения ими своих зверских замыслов и акций; по повышению бдительности и умению распознать террористов, предупредить осуществление их замыслов.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3. Определить порядок контроля и ответственных сотрудников за ежедневный осмотр состояния ограждений, закрепленной территории, актового зала и других аудиторий и помещений.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4.</w:t>
      </w:r>
      <w:r w:rsidR="004F6812">
        <w:rPr>
          <w:sz w:val="24"/>
          <w:szCs w:val="24"/>
        </w:rPr>
        <w:t xml:space="preserve"> </w:t>
      </w:r>
      <w:r w:rsidRPr="00BF70B7">
        <w:rPr>
          <w:sz w:val="24"/>
          <w:szCs w:val="24"/>
        </w:rPr>
        <w:t>Исключить прием на работу в учреждение культуры в качестве обслуживающего и технического персонала для проведения ремонтов, какого-либо другого обслуживания, непроверенных и подозрительных лиц, лиц, не имеющих регистрации на проживание. Допущенных к проведению каких-либо работ, строго ограничивать сферой и территорией их деятельности. Поручать надзор и контроль за их деятельностью, выполнением ими требований установленного режима конкретным ответственным лицам учреждения культуры.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5.</w:t>
      </w:r>
      <w:r w:rsidR="004F6812">
        <w:rPr>
          <w:sz w:val="24"/>
          <w:szCs w:val="24"/>
        </w:rPr>
        <w:t xml:space="preserve"> </w:t>
      </w:r>
      <w:r w:rsidRPr="00BF70B7">
        <w:rPr>
          <w:sz w:val="24"/>
          <w:szCs w:val="24"/>
        </w:rPr>
        <w:t>Обязать руководителей кружков учреждения проводить предварительную визуальную проверку мест проведения занятий с обучающимися на наличие предметов, которые могут оказаться взрывными устройствами.</w:t>
      </w:r>
    </w:p>
    <w:p w:rsidR="00BF70B7" w:rsidRPr="00BF70B7" w:rsidRDefault="00BF70B7" w:rsidP="00CA30E5">
      <w:pPr>
        <w:pStyle w:val="a4"/>
        <w:tabs>
          <w:tab w:val="left" w:pos="1701"/>
        </w:tabs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6.</w:t>
      </w:r>
      <w:r w:rsidR="00CA30E5">
        <w:rPr>
          <w:sz w:val="24"/>
          <w:szCs w:val="24"/>
        </w:rPr>
        <w:t xml:space="preserve"> </w:t>
      </w:r>
      <w:r w:rsidR="00CA30E5">
        <w:rPr>
          <w:sz w:val="24"/>
          <w:szCs w:val="24"/>
        </w:rPr>
        <w:tab/>
        <w:t>Подавать</w:t>
      </w:r>
      <w:r w:rsidR="00CA30E5" w:rsidRPr="00CA30E5">
        <w:rPr>
          <w:sz w:val="24"/>
          <w:szCs w:val="24"/>
        </w:rPr>
        <w:t xml:space="preserve"> заявку в ОГИБДД ОВД по Северскому району о планируемых перевозках организованных групп детей к местам проведения мероприятий</w:t>
      </w:r>
      <w:r w:rsidR="00CA30E5">
        <w:rPr>
          <w:sz w:val="24"/>
          <w:szCs w:val="24"/>
        </w:rPr>
        <w:t xml:space="preserve"> (в</w:t>
      </w:r>
      <w:r w:rsidR="00CA30E5" w:rsidRPr="00CA30E5">
        <w:rPr>
          <w:sz w:val="24"/>
          <w:szCs w:val="24"/>
        </w:rPr>
        <w:t xml:space="preserve"> </w:t>
      </w:r>
      <w:r w:rsidR="00CA30E5" w:rsidRPr="00CA30E5">
        <w:rPr>
          <w:sz w:val="24"/>
          <w:szCs w:val="24"/>
        </w:rPr>
        <w:lastRenderedPageBreak/>
        <w:t>соответствии с пунктом 12 Инструкции ГИБДД по сопровождению, не менее чем за десять дней до планируемой перевоз</w:t>
      </w:r>
      <w:r w:rsidR="00700EF5">
        <w:rPr>
          <w:sz w:val="24"/>
          <w:szCs w:val="24"/>
        </w:rPr>
        <w:t>ки за пределы Северского района).</w:t>
      </w:r>
      <w:r w:rsidR="00CA30E5" w:rsidRPr="00CA30E5">
        <w:rPr>
          <w:sz w:val="24"/>
          <w:szCs w:val="24"/>
        </w:rPr>
        <w:t xml:space="preserve"> Заявка рассматривается в пятидневный срок.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7. Для принятия мер по обеспечению безопасности, антитеррористической защищенности при проведении мероприятий, руководствоваться паспортом безопасности. Проводить инструктажи должностных лиц, ответственных за закрепленные участки деятельности, лиц, обеспечивающих мероприятие, в т.ч. принимающих непосредственное участие в этом мероприятии родителей.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8. Усилить укрепленность въездов на территорию (воротами, шлагбаумами), входов в здания и помещения.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9. Исключить пользование территорией, в каких либо целях (коммерческой, хозяйственной, для выгула животных, организации время препровождения и распития спиртных напитков) круглосуточно.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10. Установить и содержать постоянно жесткий пропускной режим в учреждени</w:t>
      </w:r>
      <w:r w:rsidR="00700EF5">
        <w:rPr>
          <w:sz w:val="24"/>
          <w:szCs w:val="24"/>
        </w:rPr>
        <w:t>и</w:t>
      </w:r>
      <w:r w:rsidRPr="00BF70B7">
        <w:rPr>
          <w:sz w:val="24"/>
          <w:szCs w:val="24"/>
        </w:rPr>
        <w:t>, особое внимание уделить исключению несанкционированного доступа лиц через эвакуационный выход.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В проведении контроля за массовым входом и выходом воспитанников и сотрудников учреждения, назначать по графику дежурных руководителей кружков.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Диалог с посетителями, в т.ч. лицами, прибывшими для проверки, начинать с проверки наличия у них документов, удостоверяющих личность, и предписания на право проверки. Допуск производить после соответствующего разрешения должностного лица, имеющего на это полномочия. Не разрешать посетителям бесконтрольно обходить учреждение, оставлять какие-либо принесенные с собой вещи и предметы.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11. Все выходы содержать в исправном состоянии, закрытыми на легко открываемые запоры. Определить ответственных за их содержание на случай экстренной необходимости эвакуации людей и имущества.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12. Четко определить порядок посещения учреждения культуры родителями, порядок сопровождения и места ожидания, встречи детей; порядок допуска детей, задержавшихся по каким-либо причинам.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13. Оборудовать и содержать в местах широкого доступа воспитанников и родителей наглядную агитацию по недопущению правонарушений и ответственности за ложные сообщения об угрозах террористических актов ("телефонный терроризм").</w:t>
      </w:r>
    </w:p>
    <w:p w:rsidR="00BF70B7" w:rsidRPr="00BF70B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14. Организовать и постоянно поддерживать взаимодействие с правоохранительными органами, ОВД, УФСБ, ГО и ЧС, ГПС, органами местного самоуправления.</w:t>
      </w:r>
    </w:p>
    <w:p w:rsidR="00BF70B7" w:rsidRPr="00195B17" w:rsidRDefault="00BF70B7" w:rsidP="00BF70B7">
      <w:pPr>
        <w:pStyle w:val="a4"/>
        <w:ind w:left="709" w:firstLine="709"/>
        <w:rPr>
          <w:sz w:val="24"/>
          <w:szCs w:val="24"/>
        </w:rPr>
      </w:pPr>
      <w:r w:rsidRPr="00BF70B7">
        <w:rPr>
          <w:sz w:val="24"/>
          <w:szCs w:val="24"/>
        </w:rPr>
        <w:t>15. О случаях обнаружения признаков подготовки или проведения возможных террористических актов, обо всех</w:t>
      </w:r>
      <w:r w:rsidRPr="00195B17">
        <w:rPr>
          <w:sz w:val="24"/>
          <w:szCs w:val="24"/>
        </w:rPr>
        <w:t xml:space="preserve"> чрезвычайных происшествиях немедленно докладывать в правоохранительные органы, дежурные службы ОВД, УФСБ.</w:t>
      </w:r>
    </w:p>
    <w:p w:rsidR="00532810" w:rsidRDefault="00532810">
      <w:pPr>
        <w:jc w:val="both"/>
        <w:rPr>
          <w:sz w:val="24"/>
        </w:rPr>
        <w:sectPr w:rsidR="00532810" w:rsidSect="00BF70B7">
          <w:pgSz w:w="11910" w:h="16840"/>
          <w:pgMar w:top="940" w:right="853" w:bottom="1180" w:left="960" w:header="711" w:footer="921" w:gutter="0"/>
          <w:cols w:space="720"/>
        </w:sectPr>
      </w:pPr>
    </w:p>
    <w:p w:rsidR="00532810" w:rsidRDefault="00532810">
      <w:pPr>
        <w:pStyle w:val="a3"/>
        <w:spacing w:before="6"/>
        <w:rPr>
          <w:sz w:val="11"/>
        </w:rPr>
      </w:pPr>
    </w:p>
    <w:p w:rsidR="00532810" w:rsidRDefault="00397DA7" w:rsidP="005071E9">
      <w:pPr>
        <w:spacing w:before="90"/>
        <w:ind w:left="6186" w:right="644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Папка 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)</w:t>
      </w:r>
    </w:p>
    <w:p w:rsidR="00532810" w:rsidRDefault="00532810">
      <w:pPr>
        <w:pStyle w:val="a3"/>
      </w:pPr>
    </w:p>
    <w:p w:rsidR="00532810" w:rsidRDefault="00397DA7">
      <w:pPr>
        <w:pStyle w:val="a3"/>
        <w:ind w:right="748"/>
        <w:jc w:val="right"/>
      </w:pPr>
      <w:r>
        <w:t>УТВЕРЖДАЮ</w:t>
      </w:r>
    </w:p>
    <w:p w:rsidR="00532810" w:rsidRDefault="00532810">
      <w:pPr>
        <w:pStyle w:val="a3"/>
        <w:rPr>
          <w:sz w:val="20"/>
        </w:rPr>
      </w:pPr>
    </w:p>
    <w:p w:rsidR="00532810" w:rsidRDefault="00532810">
      <w:pPr>
        <w:pStyle w:val="a3"/>
        <w:spacing w:before="8"/>
        <w:rPr>
          <w:sz w:val="23"/>
        </w:rPr>
      </w:pPr>
      <w:r w:rsidRPr="00532810">
        <w:pict>
          <v:shape id="_x0000_s2340" style="position:absolute;margin-left:360.8pt;margin-top:15.8pt;width:192pt;height:.1pt;z-index:-15724544;mso-wrap-distance-left:0;mso-wrap-distance-right:0;mso-position-horizontal-relative:page" coordorigin="7216,316" coordsize="3840,0" path="m7216,316r3840,e" filled="f" strokeweight=".48pt">
            <v:path arrowok="t"/>
            <w10:wrap type="topAndBottom" anchorx="page"/>
          </v:shape>
        </w:pict>
      </w:r>
    </w:p>
    <w:p w:rsidR="00532810" w:rsidRDefault="00397DA7">
      <w:pPr>
        <w:spacing w:line="203" w:lineRule="exact"/>
        <w:ind w:right="750"/>
        <w:jc w:val="right"/>
        <w:rPr>
          <w:i/>
          <w:sz w:val="20"/>
        </w:rPr>
      </w:pPr>
      <w:r>
        <w:rPr>
          <w:i/>
          <w:sz w:val="20"/>
        </w:rPr>
        <w:t>должность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руководителя</w:t>
      </w:r>
    </w:p>
    <w:p w:rsidR="00532810" w:rsidRDefault="00532810">
      <w:pPr>
        <w:pStyle w:val="a3"/>
        <w:spacing w:before="7"/>
        <w:rPr>
          <w:i/>
          <w:sz w:val="19"/>
        </w:rPr>
      </w:pPr>
      <w:r w:rsidRPr="00532810">
        <w:pict>
          <v:shape id="_x0000_s2339" style="position:absolute;margin-left:333.2pt;margin-top:13.45pt;width:108pt;height:.1pt;z-index:-15724032;mso-wrap-distance-left:0;mso-wrap-distance-right:0;mso-position-horizontal-relative:page" coordorigin="6664,269" coordsize="2160,0" path="m6664,269r2160,e" filled="f" strokeweight=".48pt">
            <v:path arrowok="t"/>
            <w10:wrap type="topAndBottom" anchorx="page"/>
          </v:shape>
        </w:pict>
      </w:r>
      <w:r w:rsidRPr="00532810">
        <w:pict>
          <v:shape id="_x0000_s2338" style="position:absolute;margin-left:474.8pt;margin-top:13.45pt;width:78pt;height:.1pt;z-index:-15723520;mso-wrap-distance-left:0;mso-wrap-distance-right:0;mso-position-horizontal-relative:page" coordorigin="9496,269" coordsize="1560,0" path="m9496,269r1560,e" filled="f" strokeweight=".48pt">
            <v:path arrowok="t"/>
            <w10:wrap type="topAndBottom" anchorx="page"/>
          </v:shape>
        </w:pict>
      </w:r>
    </w:p>
    <w:p w:rsidR="00532810" w:rsidRDefault="00397DA7">
      <w:pPr>
        <w:tabs>
          <w:tab w:val="left" w:pos="8423"/>
        </w:tabs>
        <w:spacing w:line="201" w:lineRule="exact"/>
        <w:ind w:left="6299"/>
        <w:rPr>
          <w:i/>
          <w:sz w:val="20"/>
        </w:rPr>
      </w:pPr>
      <w:r>
        <w:rPr>
          <w:i/>
          <w:sz w:val="20"/>
        </w:rPr>
        <w:t>подпись</w:t>
      </w:r>
      <w:r>
        <w:rPr>
          <w:i/>
          <w:sz w:val="20"/>
        </w:rPr>
        <w:tab/>
        <w:t>инициалы,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фамилия</w:t>
      </w:r>
    </w:p>
    <w:p w:rsidR="00532810" w:rsidRDefault="00397DA7">
      <w:pPr>
        <w:pStyle w:val="a3"/>
        <w:tabs>
          <w:tab w:val="left" w:pos="1547"/>
          <w:tab w:val="left" w:pos="2267"/>
        </w:tabs>
        <w:spacing w:line="274" w:lineRule="exact"/>
        <w:ind w:right="749"/>
        <w:jc w:val="right"/>
        <w:rPr>
          <w:b/>
        </w:rPr>
      </w:pPr>
      <w:r>
        <w:t>«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rPr>
          <w:b/>
        </w:rPr>
        <w:t>г</w:t>
      </w:r>
    </w:p>
    <w:p w:rsidR="00532810" w:rsidRDefault="00532810">
      <w:pPr>
        <w:pStyle w:val="a3"/>
        <w:spacing w:before="4"/>
        <w:rPr>
          <w:b/>
        </w:rPr>
      </w:pPr>
    </w:p>
    <w:p w:rsidR="00532810" w:rsidRDefault="00397DA7">
      <w:pPr>
        <w:pStyle w:val="Heading3"/>
        <w:spacing w:before="1"/>
        <w:ind w:left="941" w:right="947"/>
      </w:pPr>
      <w:r>
        <w:t>ПЛАН</w:t>
      </w:r>
    </w:p>
    <w:p w:rsidR="00532810" w:rsidRDefault="00397DA7">
      <w:pPr>
        <w:spacing w:after="3"/>
        <w:ind w:left="936" w:right="947"/>
        <w:jc w:val="center"/>
        <w:rPr>
          <w:b/>
          <w:sz w:val="24"/>
        </w:rPr>
      </w:pPr>
      <w:r>
        <w:rPr>
          <w:b/>
          <w:sz w:val="24"/>
        </w:rPr>
        <w:t>ПРОФИЛАКТИЧЕСКОЙ РАБОТЫ ПО ПРЕДОТВРАЩЕНИЮ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ТЕРРОРИСТИЧЕСКИХ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АКТОВ</w:t>
      </w: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9"/>
        <w:gridCol w:w="3850"/>
        <w:gridCol w:w="1351"/>
        <w:gridCol w:w="1440"/>
        <w:gridCol w:w="1343"/>
        <w:gridCol w:w="1274"/>
      </w:tblGrid>
      <w:tr w:rsidR="00532810">
        <w:trPr>
          <w:trHeight w:val="828"/>
        </w:trPr>
        <w:tc>
          <w:tcPr>
            <w:tcW w:w="559" w:type="dxa"/>
          </w:tcPr>
          <w:p w:rsidR="00532810" w:rsidRDefault="00397DA7">
            <w:pPr>
              <w:pStyle w:val="TableParagraph"/>
              <w:spacing w:before="131"/>
              <w:ind w:left="117" w:right="8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850" w:type="dxa"/>
          </w:tcPr>
          <w:p w:rsidR="00532810" w:rsidRDefault="00532810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32810" w:rsidRDefault="00397DA7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1351" w:type="dxa"/>
          </w:tcPr>
          <w:p w:rsidR="00532810" w:rsidRDefault="00397DA7">
            <w:pPr>
              <w:pStyle w:val="TableParagraph"/>
              <w:ind w:left="197" w:right="183" w:hanging="5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</w:p>
          <w:p w:rsidR="00532810" w:rsidRDefault="00397DA7">
            <w:pPr>
              <w:pStyle w:val="TableParagraph"/>
              <w:spacing w:line="264" w:lineRule="exact"/>
              <w:ind w:left="473" w:right="459"/>
              <w:jc w:val="center"/>
              <w:rPr>
                <w:sz w:val="24"/>
              </w:rPr>
            </w:pPr>
            <w:r>
              <w:rPr>
                <w:sz w:val="24"/>
              </w:rPr>
              <w:t>ния</w:t>
            </w:r>
          </w:p>
        </w:tc>
        <w:tc>
          <w:tcPr>
            <w:tcW w:w="1440" w:type="dxa"/>
          </w:tcPr>
          <w:p w:rsidR="00532810" w:rsidRDefault="00397DA7">
            <w:pPr>
              <w:pStyle w:val="TableParagraph"/>
              <w:ind w:left="271" w:right="260" w:hanging="2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проведе-</w:t>
            </w:r>
          </w:p>
          <w:p w:rsidR="00532810" w:rsidRDefault="00397DA7">
            <w:pPr>
              <w:pStyle w:val="TableParagraph"/>
              <w:spacing w:line="264" w:lineRule="exact"/>
              <w:ind w:left="517" w:right="505"/>
              <w:jc w:val="center"/>
              <w:rPr>
                <w:sz w:val="24"/>
              </w:rPr>
            </w:pPr>
            <w:r>
              <w:rPr>
                <w:sz w:val="24"/>
              </w:rPr>
              <w:t>ния</w:t>
            </w:r>
          </w:p>
        </w:tc>
        <w:tc>
          <w:tcPr>
            <w:tcW w:w="1343" w:type="dxa"/>
          </w:tcPr>
          <w:p w:rsidR="00532810" w:rsidRDefault="00397DA7">
            <w:pPr>
              <w:pStyle w:val="TableParagraph"/>
              <w:spacing w:before="131"/>
              <w:ind w:left="452" w:right="148" w:hanging="272"/>
              <w:rPr>
                <w:sz w:val="24"/>
              </w:rPr>
            </w:pPr>
            <w:r>
              <w:rPr>
                <w:sz w:val="24"/>
              </w:rPr>
              <w:t>Исполни-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</w:t>
            </w:r>
          </w:p>
        </w:tc>
        <w:tc>
          <w:tcPr>
            <w:tcW w:w="1274" w:type="dxa"/>
          </w:tcPr>
          <w:p w:rsidR="00532810" w:rsidRDefault="00397DA7">
            <w:pPr>
              <w:pStyle w:val="TableParagraph"/>
              <w:ind w:left="117" w:right="101"/>
              <w:jc w:val="center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</w:p>
          <w:p w:rsidR="00532810" w:rsidRDefault="00397DA7">
            <w:pPr>
              <w:pStyle w:val="TableParagraph"/>
              <w:spacing w:line="264" w:lineRule="exact"/>
              <w:ind w:left="117" w:right="100"/>
              <w:jc w:val="center"/>
              <w:rPr>
                <w:sz w:val="24"/>
              </w:rPr>
            </w:pPr>
            <w:r>
              <w:rPr>
                <w:sz w:val="24"/>
              </w:rPr>
              <w:t>нии</w:t>
            </w:r>
          </w:p>
        </w:tc>
      </w:tr>
      <w:tr w:rsidR="00532810">
        <w:trPr>
          <w:trHeight w:val="6072"/>
        </w:trPr>
        <w:tc>
          <w:tcPr>
            <w:tcW w:w="559" w:type="dxa"/>
          </w:tcPr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397DA7">
            <w:pPr>
              <w:pStyle w:val="TableParagraph"/>
              <w:spacing w:before="200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50" w:type="dxa"/>
          </w:tcPr>
          <w:p w:rsidR="00532810" w:rsidRDefault="00397DA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беседы:</w:t>
            </w:r>
          </w:p>
          <w:p w:rsidR="00532810" w:rsidRDefault="00397DA7" w:rsidP="00473D1A">
            <w:pPr>
              <w:pStyle w:val="TableParagraph"/>
              <w:numPr>
                <w:ilvl w:val="0"/>
                <w:numId w:val="2"/>
              </w:numPr>
              <w:tabs>
                <w:tab w:val="left" w:pos="648"/>
              </w:tabs>
              <w:ind w:right="441" w:firstLine="180"/>
              <w:rPr>
                <w:sz w:val="24"/>
              </w:rPr>
            </w:pPr>
            <w:r>
              <w:rPr>
                <w:sz w:val="24"/>
              </w:rPr>
              <w:t>Пропаганда утраченных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последние годы ценностей,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способных объединять людей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борьбе с всеобщей опасностью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терроризма.</w:t>
            </w:r>
          </w:p>
          <w:p w:rsidR="00532810" w:rsidRDefault="00397DA7" w:rsidP="00473D1A">
            <w:pPr>
              <w:pStyle w:val="TableParagraph"/>
              <w:numPr>
                <w:ilvl w:val="0"/>
                <w:numId w:val="2"/>
              </w:numPr>
              <w:tabs>
                <w:tab w:val="left" w:pos="648"/>
              </w:tabs>
              <w:ind w:left="160" w:right="738" w:firstLine="127"/>
              <w:rPr>
                <w:sz w:val="24"/>
              </w:rPr>
            </w:pPr>
            <w:r>
              <w:rPr>
                <w:sz w:val="24"/>
              </w:rPr>
              <w:t>Разоблачения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разрушительной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32810" w:rsidRDefault="00397DA7">
            <w:pPr>
              <w:pStyle w:val="TableParagraph"/>
              <w:spacing w:before="2" w:line="237" w:lineRule="auto"/>
              <w:ind w:left="160" w:right="164"/>
              <w:rPr>
                <w:sz w:val="24"/>
              </w:rPr>
            </w:pPr>
            <w:r>
              <w:rPr>
                <w:sz w:val="24"/>
              </w:rPr>
              <w:t>деструктивных целей терроризма,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</w:p>
          <w:p w:rsidR="00532810" w:rsidRDefault="00397DA7">
            <w:pPr>
              <w:pStyle w:val="TableParagraph"/>
              <w:spacing w:before="1"/>
              <w:ind w:left="160" w:right="116"/>
              <w:rPr>
                <w:sz w:val="24"/>
              </w:rPr>
            </w:pPr>
            <w:r>
              <w:rPr>
                <w:sz w:val="24"/>
              </w:rPr>
              <w:t>«оболванивания» молодежи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террористической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532810" w:rsidRDefault="00397DA7" w:rsidP="00473D1A">
            <w:pPr>
              <w:pStyle w:val="TableParagraph"/>
              <w:numPr>
                <w:ilvl w:val="0"/>
                <w:numId w:val="2"/>
              </w:numPr>
              <w:tabs>
                <w:tab w:val="left" w:pos="648"/>
              </w:tabs>
              <w:spacing w:before="1"/>
              <w:ind w:right="199" w:firstLine="180"/>
              <w:rPr>
                <w:sz w:val="24"/>
              </w:rPr>
            </w:pPr>
            <w:r>
              <w:rPr>
                <w:sz w:val="24"/>
              </w:rPr>
              <w:t>Внедрения правовых знаний,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 последствиях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 в подготовке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осуществлении актов терроризма,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насильственных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532810" w:rsidRDefault="00397DA7" w:rsidP="00473D1A">
            <w:pPr>
              <w:pStyle w:val="TableParagraph"/>
              <w:numPr>
                <w:ilvl w:val="0"/>
                <w:numId w:val="2"/>
              </w:numPr>
              <w:tabs>
                <w:tab w:val="left" w:pos="648"/>
              </w:tabs>
              <w:spacing w:line="270" w:lineRule="atLeast"/>
              <w:ind w:left="160" w:right="276" w:firstLine="127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антитеррористического сознания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подрастающего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  <w:tr w:rsidR="00532810">
        <w:trPr>
          <w:trHeight w:val="1656"/>
        </w:trPr>
        <w:tc>
          <w:tcPr>
            <w:tcW w:w="559" w:type="dxa"/>
          </w:tcPr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spacing w:before="5"/>
              <w:rPr>
                <w:b/>
                <w:sz w:val="33"/>
              </w:rPr>
            </w:pPr>
          </w:p>
          <w:p w:rsidR="00532810" w:rsidRDefault="00397DA7">
            <w:pPr>
              <w:pStyle w:val="TableParagraph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0" w:type="dxa"/>
          </w:tcPr>
          <w:p w:rsidR="00532810" w:rsidRDefault="00397DA7">
            <w:pPr>
              <w:pStyle w:val="TableParagraph"/>
              <w:ind w:left="107" w:right="164"/>
              <w:rPr>
                <w:sz w:val="24"/>
              </w:rPr>
            </w:pPr>
            <w:r>
              <w:rPr>
                <w:sz w:val="24"/>
              </w:rPr>
              <w:t>Реализация эффективных 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 школы и 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 действия постоянного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</w:p>
          <w:p w:rsidR="00532810" w:rsidRDefault="00397DA7">
            <w:pPr>
              <w:pStyle w:val="TableParagraph"/>
              <w:spacing w:line="276" w:lineRule="exact"/>
              <w:ind w:left="107" w:right="651"/>
              <w:rPr>
                <w:sz w:val="24"/>
              </w:rPr>
            </w:pPr>
            <w:r>
              <w:rPr>
                <w:sz w:val="24"/>
              </w:rPr>
              <w:t>ситуациях,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вызванных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терроризма.</w:t>
            </w: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  <w:tr w:rsidR="00532810">
        <w:trPr>
          <w:trHeight w:val="1382"/>
        </w:trPr>
        <w:tc>
          <w:tcPr>
            <w:tcW w:w="559" w:type="dxa"/>
          </w:tcPr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spacing w:before="5"/>
              <w:rPr>
                <w:b/>
                <w:sz w:val="21"/>
              </w:rPr>
            </w:pPr>
          </w:p>
          <w:p w:rsidR="00532810" w:rsidRDefault="00397DA7">
            <w:pPr>
              <w:pStyle w:val="TableParagraph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0" w:type="dxa"/>
          </w:tcPr>
          <w:p w:rsidR="00532810" w:rsidRDefault="00397DA7">
            <w:pPr>
              <w:pStyle w:val="TableParagraph"/>
              <w:ind w:left="107" w:right="106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действиям учащихся школы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бесхозных</w:t>
            </w:r>
          </w:p>
          <w:p w:rsidR="00532810" w:rsidRDefault="00397DA7">
            <w:pPr>
              <w:pStyle w:val="TableParagraph"/>
              <w:spacing w:line="270" w:lineRule="atLeast"/>
              <w:ind w:left="107" w:right="399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транспорте.</w:t>
            </w: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  <w:tr w:rsidR="00532810">
        <w:trPr>
          <w:trHeight w:val="827"/>
        </w:trPr>
        <w:tc>
          <w:tcPr>
            <w:tcW w:w="559" w:type="dxa"/>
          </w:tcPr>
          <w:p w:rsidR="00532810" w:rsidRDefault="00532810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32810" w:rsidRDefault="00397DA7">
            <w:pPr>
              <w:pStyle w:val="TableParagraph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50" w:type="dxa"/>
          </w:tcPr>
          <w:p w:rsidR="00532810" w:rsidRDefault="00397DA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32810" w:rsidRDefault="00397DA7">
            <w:pPr>
              <w:pStyle w:val="TableParagraph"/>
              <w:spacing w:line="270" w:lineRule="atLeast"/>
              <w:ind w:left="107" w:right="365"/>
              <w:rPr>
                <w:sz w:val="24"/>
              </w:rPr>
            </w:pPr>
            <w:r>
              <w:rPr>
                <w:sz w:val="24"/>
              </w:rPr>
              <w:t>преподавателями к проявлениям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бдительности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 бесхозным</w:t>
            </w: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</w:tbl>
    <w:p w:rsidR="00532810" w:rsidRDefault="00532810">
      <w:pPr>
        <w:sectPr w:rsidR="00532810">
          <w:pgSz w:w="11910" w:h="16840"/>
          <w:pgMar w:top="940" w:right="100" w:bottom="1180" w:left="960" w:header="711" w:footer="921" w:gutter="0"/>
          <w:cols w:space="720"/>
        </w:sectPr>
      </w:pPr>
    </w:p>
    <w:p w:rsidR="00532810" w:rsidRDefault="00532810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9"/>
        <w:gridCol w:w="3850"/>
        <w:gridCol w:w="1351"/>
        <w:gridCol w:w="1440"/>
        <w:gridCol w:w="1343"/>
        <w:gridCol w:w="1274"/>
      </w:tblGrid>
      <w:tr w:rsidR="00532810">
        <w:trPr>
          <w:trHeight w:val="1380"/>
        </w:trPr>
        <w:tc>
          <w:tcPr>
            <w:tcW w:w="559" w:type="dxa"/>
          </w:tcPr>
          <w:p w:rsidR="00532810" w:rsidRDefault="00532810">
            <w:pPr>
              <w:pStyle w:val="TableParagraph"/>
            </w:pPr>
          </w:p>
        </w:tc>
        <w:tc>
          <w:tcPr>
            <w:tcW w:w="3850" w:type="dxa"/>
          </w:tcPr>
          <w:p w:rsidR="00532810" w:rsidRDefault="00397DA7">
            <w:pPr>
              <w:pStyle w:val="TableParagraph"/>
              <w:ind w:left="107" w:right="403"/>
              <w:rPr>
                <w:sz w:val="24"/>
              </w:rPr>
            </w:pPr>
            <w:r>
              <w:rPr>
                <w:sz w:val="24"/>
              </w:rPr>
              <w:t>предметам, наблюдательности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посторонним лицам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заведении и регулированию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  <w:tr w:rsidR="00532810">
        <w:trPr>
          <w:trHeight w:val="1931"/>
        </w:trPr>
        <w:tc>
          <w:tcPr>
            <w:tcW w:w="559" w:type="dxa"/>
          </w:tcPr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spacing w:before="2"/>
              <w:rPr>
                <w:b/>
                <w:sz w:val="33"/>
              </w:rPr>
            </w:pPr>
          </w:p>
          <w:p w:rsidR="00532810" w:rsidRDefault="00397DA7">
            <w:pPr>
              <w:pStyle w:val="TableParagraph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  <w:tr w:rsidR="00532810">
        <w:trPr>
          <w:trHeight w:val="1932"/>
        </w:trPr>
        <w:tc>
          <w:tcPr>
            <w:tcW w:w="559" w:type="dxa"/>
          </w:tcPr>
          <w:p w:rsidR="00532810" w:rsidRDefault="00532810">
            <w:pPr>
              <w:pStyle w:val="TableParagraph"/>
              <w:rPr>
                <w:b/>
                <w:sz w:val="26"/>
              </w:rPr>
            </w:pPr>
          </w:p>
          <w:p w:rsidR="00532810" w:rsidRDefault="00532810">
            <w:pPr>
              <w:pStyle w:val="TableParagraph"/>
              <w:spacing w:before="5"/>
              <w:rPr>
                <w:b/>
                <w:sz w:val="33"/>
              </w:rPr>
            </w:pPr>
          </w:p>
          <w:p w:rsidR="00532810" w:rsidRDefault="00397DA7">
            <w:pPr>
              <w:pStyle w:val="TableParagraph"/>
              <w:ind w:left="169" w:right="16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51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440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343" w:type="dxa"/>
          </w:tcPr>
          <w:p w:rsidR="00532810" w:rsidRDefault="00532810">
            <w:pPr>
              <w:pStyle w:val="TableParagraph"/>
            </w:pPr>
          </w:p>
        </w:tc>
        <w:tc>
          <w:tcPr>
            <w:tcW w:w="1274" w:type="dxa"/>
          </w:tcPr>
          <w:p w:rsidR="00532810" w:rsidRDefault="00532810">
            <w:pPr>
              <w:pStyle w:val="TableParagraph"/>
            </w:pPr>
          </w:p>
        </w:tc>
      </w:tr>
    </w:tbl>
    <w:p w:rsidR="00532810" w:rsidRDefault="00532810">
      <w:pPr>
        <w:pStyle w:val="a3"/>
        <w:rPr>
          <w:b/>
          <w:sz w:val="20"/>
        </w:rPr>
      </w:pPr>
    </w:p>
    <w:p w:rsidR="00532810" w:rsidRDefault="00532810">
      <w:pPr>
        <w:pStyle w:val="a3"/>
        <w:spacing w:before="5"/>
        <w:rPr>
          <w:b/>
          <w:sz w:val="19"/>
        </w:rPr>
      </w:pPr>
    </w:p>
    <w:p w:rsidR="00532810" w:rsidRDefault="00397DA7">
      <w:pPr>
        <w:pStyle w:val="a3"/>
        <w:spacing w:before="90"/>
        <w:ind w:left="742"/>
      </w:pPr>
      <w:r>
        <w:t>ОЗНАКОМЛЕНЫ:</w:t>
      </w:r>
    </w:p>
    <w:p w:rsidR="00532810" w:rsidRDefault="00532810">
      <w:pPr>
        <w:pStyle w:val="a3"/>
      </w:pPr>
    </w:p>
    <w:p w:rsidR="00532810" w:rsidRDefault="00397DA7">
      <w:pPr>
        <w:pStyle w:val="a3"/>
        <w:tabs>
          <w:tab w:val="left" w:pos="3540"/>
          <w:tab w:val="left" w:pos="5700"/>
          <w:tab w:val="left" w:pos="7819"/>
        </w:tabs>
        <w:ind w:right="2202"/>
        <w:jc w:val="right"/>
      </w:pPr>
      <w:r>
        <w:t>Заместители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УВР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532810" w:rsidRDefault="00397DA7">
      <w:pPr>
        <w:pStyle w:val="a3"/>
        <w:tabs>
          <w:tab w:val="left" w:pos="2159"/>
          <w:tab w:val="left" w:pos="4279"/>
        </w:tabs>
        <w:ind w:right="2202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532810" w:rsidRDefault="00397DA7">
      <w:pPr>
        <w:pStyle w:val="a3"/>
        <w:tabs>
          <w:tab w:val="left" w:pos="2159"/>
          <w:tab w:val="left" w:pos="4279"/>
        </w:tabs>
        <w:ind w:right="2202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532810" w:rsidRDefault="00532810">
      <w:pPr>
        <w:pStyle w:val="a3"/>
        <w:spacing w:before="3"/>
        <w:rPr>
          <w:sz w:val="16"/>
        </w:rPr>
      </w:pPr>
    </w:p>
    <w:p w:rsidR="00532810" w:rsidRDefault="00397DA7">
      <w:pPr>
        <w:pStyle w:val="a3"/>
        <w:tabs>
          <w:tab w:val="left" w:pos="4282"/>
          <w:tab w:val="left" w:pos="6442"/>
          <w:tab w:val="left" w:pos="8561"/>
        </w:tabs>
        <w:spacing w:before="90"/>
        <w:ind w:left="742"/>
      </w:pPr>
      <w:r>
        <w:t>Заместители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532810" w:rsidRDefault="00532810">
      <w:pPr>
        <w:pStyle w:val="a3"/>
        <w:spacing w:before="2"/>
        <w:rPr>
          <w:sz w:val="16"/>
        </w:rPr>
      </w:pPr>
    </w:p>
    <w:p w:rsidR="00532810" w:rsidRDefault="00397DA7" w:rsidP="008635E7">
      <w:pPr>
        <w:pStyle w:val="a3"/>
        <w:tabs>
          <w:tab w:val="left" w:pos="4282"/>
          <w:tab w:val="left" w:pos="6442"/>
          <w:tab w:val="left" w:pos="8561"/>
        </w:tabs>
        <w:spacing w:before="90"/>
        <w:ind w:left="742"/>
        <w:sectPr w:rsidR="00532810">
          <w:pgSz w:w="11910" w:h="16840"/>
          <w:pgMar w:top="940" w:right="100" w:bottom="1180" w:left="960" w:header="711" w:footer="921" w:gutter="0"/>
          <w:cols w:space="720"/>
        </w:sectPr>
      </w:pPr>
      <w:r>
        <w:t>Заместители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АХЧ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 w:rsidP="00463D2B">
      <w:pPr>
        <w:spacing w:before="1"/>
        <w:ind w:left="6186" w:right="644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Папка 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)</w:t>
      </w:r>
    </w:p>
    <w:p w:rsidR="00532810" w:rsidRDefault="00532810">
      <w:pPr>
        <w:pStyle w:val="a3"/>
        <w:spacing w:before="10"/>
      </w:pPr>
    </w:p>
    <w:tbl>
      <w:tblPr>
        <w:tblStyle w:val="TableNormal"/>
        <w:tblW w:w="0" w:type="auto"/>
        <w:tblInd w:w="590" w:type="dxa"/>
        <w:tblLayout w:type="fixed"/>
        <w:tblLook w:val="01E0"/>
      </w:tblPr>
      <w:tblGrid>
        <w:gridCol w:w="4905"/>
        <w:gridCol w:w="4812"/>
      </w:tblGrid>
      <w:tr w:rsidR="00532810">
        <w:trPr>
          <w:trHeight w:val="1828"/>
        </w:trPr>
        <w:tc>
          <w:tcPr>
            <w:tcW w:w="4905" w:type="dxa"/>
          </w:tcPr>
          <w:p w:rsidR="00532810" w:rsidRDefault="00397DA7">
            <w:pPr>
              <w:pStyle w:val="TableParagraph"/>
              <w:spacing w:line="266" w:lineRule="exact"/>
              <w:ind w:left="1611" w:right="1625"/>
              <w:jc w:val="center"/>
              <w:rPr>
                <w:sz w:val="24"/>
              </w:rPr>
            </w:pPr>
            <w:r>
              <w:rPr>
                <w:sz w:val="24"/>
              </w:rPr>
              <w:t>УТВЕРЖДЕНО</w:t>
            </w:r>
          </w:p>
          <w:p w:rsidR="00532810" w:rsidRDefault="00397DA7">
            <w:pPr>
              <w:pStyle w:val="TableParagraph"/>
              <w:tabs>
                <w:tab w:val="left" w:pos="2198"/>
                <w:tab w:val="left" w:pos="2974"/>
                <w:tab w:val="left" w:pos="3982"/>
                <w:tab w:val="left" w:pos="4522"/>
              </w:tabs>
              <w:ind w:left="200" w:right="217" w:firstLine="3"/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Постановлением профсоюзного комитета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  <w:tc>
          <w:tcPr>
            <w:tcW w:w="4812" w:type="dxa"/>
          </w:tcPr>
          <w:p w:rsidR="00532810" w:rsidRDefault="00397DA7">
            <w:pPr>
              <w:pStyle w:val="TableParagraph"/>
              <w:spacing w:line="266" w:lineRule="exact"/>
              <w:ind w:left="3055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  <w:p w:rsidR="00532810" w:rsidRDefault="00532810">
            <w:pPr>
              <w:pStyle w:val="TableParagraph"/>
              <w:rPr>
                <w:sz w:val="24"/>
              </w:rPr>
            </w:pPr>
          </w:p>
          <w:p w:rsidR="00532810" w:rsidRDefault="00397DA7">
            <w:pPr>
              <w:pStyle w:val="TableParagraph"/>
              <w:tabs>
                <w:tab w:val="left" w:pos="4665"/>
              </w:tabs>
              <w:ind w:left="77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32810" w:rsidRDefault="00397DA7">
            <w:pPr>
              <w:pStyle w:val="TableParagraph"/>
              <w:spacing w:before="1"/>
              <w:ind w:left="2378"/>
              <w:rPr>
                <w:i/>
                <w:sz w:val="20"/>
              </w:rPr>
            </w:pPr>
            <w:r>
              <w:rPr>
                <w:i/>
                <w:sz w:val="20"/>
              </w:rPr>
              <w:t>должность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руководителя</w:t>
            </w:r>
          </w:p>
          <w:p w:rsidR="00532810" w:rsidRDefault="00532810">
            <w:pPr>
              <w:pStyle w:val="TableParagraph"/>
              <w:spacing w:before="1"/>
              <w:rPr>
                <w:sz w:val="23"/>
              </w:rPr>
            </w:pPr>
          </w:p>
          <w:p w:rsidR="00532810" w:rsidRDefault="00532810">
            <w:pPr>
              <w:pStyle w:val="TableParagraph"/>
              <w:tabs>
                <w:tab w:val="left" w:pos="3045"/>
              </w:tabs>
              <w:spacing w:line="20" w:lineRule="exact"/>
              <w:ind w:left="21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336" style="width:108pt;height:.5pt;mso-position-horizontal-relative:char;mso-position-vertical-relative:line" coordsize="2160,10">
                  <v:line id="_x0000_s2337" style="position:absolute" from="0,5" to="2160,5" strokeweight=".48pt"/>
                  <w10:wrap type="none"/>
                  <w10:anchorlock/>
                </v:group>
              </w:pict>
            </w:r>
            <w:r w:rsidR="00397DA7">
              <w:rPr>
                <w:sz w:val="2"/>
              </w:rPr>
              <w:tab/>
            </w:r>
            <w:r>
              <w:rPr>
                <w:sz w:val="2"/>
              </w:rPr>
            </w:r>
            <w:r>
              <w:rPr>
                <w:sz w:val="2"/>
              </w:rPr>
              <w:pict>
                <v:group id="_x0000_s2334" style="width:78pt;height:.5pt;mso-position-horizontal-relative:char;mso-position-vertical-relative:line" coordsize="1560,10">
                  <v:line id="_x0000_s2335" style="position:absolute" from="0,5" to="1560,5" strokeweight=".48pt"/>
                  <w10:wrap type="none"/>
                  <w10:anchorlock/>
                </v:group>
              </w:pict>
            </w:r>
          </w:p>
          <w:p w:rsidR="00532810" w:rsidRDefault="00397DA7">
            <w:pPr>
              <w:pStyle w:val="TableParagraph"/>
              <w:tabs>
                <w:tab w:val="left" w:pos="2938"/>
              </w:tabs>
              <w:spacing w:line="218" w:lineRule="exact"/>
              <w:ind w:left="813"/>
              <w:rPr>
                <w:i/>
                <w:sz w:val="20"/>
              </w:rPr>
            </w:pPr>
            <w:r>
              <w:rPr>
                <w:i/>
                <w:sz w:val="20"/>
              </w:rPr>
              <w:t>подпись</w:t>
            </w:r>
            <w:r>
              <w:rPr>
                <w:i/>
                <w:sz w:val="20"/>
              </w:rPr>
              <w:tab/>
              <w:t>инициалы,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фамилия</w:t>
            </w:r>
          </w:p>
          <w:p w:rsidR="00532810" w:rsidRDefault="00397DA7">
            <w:pPr>
              <w:pStyle w:val="TableParagraph"/>
              <w:tabs>
                <w:tab w:val="left" w:pos="3774"/>
                <w:tab w:val="left" w:pos="4495"/>
              </w:tabs>
              <w:spacing w:line="256" w:lineRule="exact"/>
              <w:ind w:left="2227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pacing w:val="58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г</w:t>
            </w:r>
          </w:p>
        </w:tc>
      </w:tr>
    </w:tbl>
    <w:p w:rsidR="00532810" w:rsidRDefault="00532810">
      <w:pPr>
        <w:pStyle w:val="a3"/>
        <w:spacing w:before="4"/>
        <w:rPr>
          <w:sz w:val="22"/>
        </w:rPr>
      </w:pPr>
    </w:p>
    <w:p w:rsidR="00532810" w:rsidRDefault="00397DA7">
      <w:pPr>
        <w:pStyle w:val="Heading3"/>
        <w:spacing w:before="1"/>
        <w:ind w:left="940" w:right="947"/>
      </w:pPr>
      <w:r>
        <w:t>ИНСТРУКЦИЯ</w:t>
      </w:r>
      <w:r>
        <w:rPr>
          <w:spacing w:val="-3"/>
        </w:rPr>
        <w:t xml:space="preserve"> </w:t>
      </w:r>
      <w:r>
        <w:t>ПЕРСОНАЛУ</w:t>
      </w:r>
    </w:p>
    <w:p w:rsidR="00532810" w:rsidRDefault="00397DA7">
      <w:pPr>
        <w:ind w:left="66" w:right="78"/>
        <w:jc w:val="center"/>
        <w:rPr>
          <w:b/>
          <w:sz w:val="24"/>
        </w:rPr>
      </w:pPr>
      <w:r>
        <w:rPr>
          <w:b/>
          <w:sz w:val="24"/>
        </w:rPr>
        <w:t>ПРИ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ОБНАРУЖЕНИИ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ПОХОЖЕГО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ВЗРЫВНОЕ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УСТРОЙСТВО</w:t>
      </w:r>
    </w:p>
    <w:p w:rsidR="00532810" w:rsidRDefault="00532810">
      <w:pPr>
        <w:pStyle w:val="a3"/>
        <w:rPr>
          <w:b/>
        </w:rPr>
      </w:pPr>
    </w:p>
    <w:p w:rsidR="00532810" w:rsidRDefault="00397DA7" w:rsidP="00473D1A">
      <w:pPr>
        <w:pStyle w:val="Heading3"/>
        <w:numPr>
          <w:ilvl w:val="0"/>
          <w:numId w:val="1"/>
        </w:numPr>
        <w:tabs>
          <w:tab w:val="left" w:pos="142"/>
          <w:tab w:val="left" w:pos="1134"/>
        </w:tabs>
        <w:spacing w:line="274" w:lineRule="exact"/>
        <w:ind w:left="142" w:firstLine="709"/>
        <w:jc w:val="center"/>
      </w:pPr>
      <w:r>
        <w:t>Общие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безопасности</w:t>
      </w:r>
    </w:p>
    <w:p w:rsidR="00532810" w:rsidRDefault="00397DA7" w:rsidP="00DB4033">
      <w:pPr>
        <w:pStyle w:val="a3"/>
        <w:tabs>
          <w:tab w:val="left" w:pos="142"/>
          <w:tab w:val="left" w:pos="1134"/>
        </w:tabs>
        <w:spacing w:line="274" w:lineRule="exact"/>
        <w:ind w:left="142" w:firstLine="709"/>
      </w:pPr>
      <w:r>
        <w:t>В</w:t>
      </w:r>
      <w:r>
        <w:rPr>
          <w:spacing w:val="-5"/>
        </w:rPr>
        <w:t xml:space="preserve"> </w:t>
      </w:r>
      <w:r>
        <w:t>целях предотвращения</w:t>
      </w:r>
      <w:r>
        <w:rPr>
          <w:spacing w:val="-3"/>
        </w:rPr>
        <w:t xml:space="preserve"> </w:t>
      </w:r>
      <w:r>
        <w:t>взрывов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 w:rsidR="00D61777">
        <w:t>учреждении культуры</w:t>
      </w:r>
      <w:r>
        <w:t>:</w:t>
      </w:r>
    </w:p>
    <w:p w:rsidR="008635E7" w:rsidRPr="008635E7" w:rsidRDefault="008635E7" w:rsidP="00DB4033">
      <w:pPr>
        <w:tabs>
          <w:tab w:val="left" w:pos="142"/>
          <w:tab w:val="num" w:pos="72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1.1. Установить прочные двери на подвалах и навесить на них замки.</w:t>
      </w:r>
    </w:p>
    <w:p w:rsidR="008635E7" w:rsidRPr="008635E7" w:rsidRDefault="008635E7" w:rsidP="00DB4033">
      <w:pPr>
        <w:tabs>
          <w:tab w:val="left" w:pos="142"/>
          <w:tab w:val="num" w:pos="72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1.2. Опечатать чердачные и подвальные помещения.</w:t>
      </w:r>
    </w:p>
    <w:p w:rsidR="008635E7" w:rsidRPr="008635E7" w:rsidRDefault="008635E7" w:rsidP="00DB4033">
      <w:pPr>
        <w:tabs>
          <w:tab w:val="left" w:pos="142"/>
          <w:tab w:val="num" w:pos="72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1.3. Проверить все пустующие помещения в школе.</w:t>
      </w:r>
    </w:p>
    <w:p w:rsidR="008635E7" w:rsidRPr="008635E7" w:rsidRDefault="008635E7" w:rsidP="00DB4033">
      <w:pPr>
        <w:tabs>
          <w:tab w:val="left" w:pos="142"/>
          <w:tab w:val="num" w:pos="72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1.4. Обращать внимание на незнакомых людей, в здание школы, постоянному составу расспрашивать цель их прибытия, по возможности проверять документы. Любые подозрительные люди во дворе школы и любые странные события должны обращать на себя внимание постоянного состава и учащихся.</w:t>
      </w:r>
    </w:p>
    <w:p w:rsidR="008635E7" w:rsidRPr="008635E7" w:rsidRDefault="008635E7" w:rsidP="00DB4033">
      <w:pPr>
        <w:tabs>
          <w:tab w:val="left" w:pos="142"/>
          <w:tab w:val="left" w:pos="1134"/>
          <w:tab w:val="num" w:pos="1260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1.5. В случае обнаружения подозрительных предметов: бесхозных (забытых) вещей, посторонних предметов – надо, не трогая их, немедленно сообщить администрации школы (администрация школы сообщает в милицию).  </w:t>
      </w:r>
    </w:p>
    <w:p w:rsidR="008635E7" w:rsidRPr="008635E7" w:rsidRDefault="008635E7" w:rsidP="00DB4033">
      <w:pPr>
        <w:tabs>
          <w:tab w:val="left" w:pos="142"/>
          <w:tab w:val="num" w:pos="54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В качестве маскировки для взрывных устройств используются обычные бытовые предметы: сумки, пакеты, свертки, коробки, игрушки, кошельки, банки из-под напитков и т.п. Не предпринимайте самостоятельно никаких действий с взрывными устройствами или предметами, подозрительными на взрывное устройство-это может привести к их взрыву, многочисленным жертвам и разрушениям!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1.6. Ежедневно осуществлять обход и осмотр территории и помещений с целью обнаружения подозрительных предметов.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1.7. Запретить парковку автомобилей на территории школы.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1.8. Контейнеры – мусоросборники установить за пределами здания школы.</w:t>
      </w:r>
    </w:p>
    <w:p w:rsidR="008635E7" w:rsidRPr="008635E7" w:rsidRDefault="008635E7" w:rsidP="00DB4033">
      <w:pPr>
        <w:tabs>
          <w:tab w:val="left" w:pos="142"/>
          <w:tab w:val="num" w:pos="810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1.9.Довести до всего постоянного состава номера телефонов, по которым необходимо поставить в известность определенные органы при обнаружении подозрительных предметов или угрозы террористического акта.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</w:p>
    <w:p w:rsidR="008635E7" w:rsidRPr="0098637E" w:rsidRDefault="008635E7" w:rsidP="00DB4033">
      <w:pPr>
        <w:tabs>
          <w:tab w:val="left" w:pos="142"/>
          <w:tab w:val="left" w:pos="1134"/>
        </w:tabs>
        <w:ind w:left="142" w:right="644" w:firstLine="709"/>
        <w:jc w:val="center"/>
        <w:rPr>
          <w:b/>
          <w:sz w:val="24"/>
          <w:szCs w:val="24"/>
        </w:rPr>
      </w:pPr>
      <w:r w:rsidRPr="00DB4033">
        <w:rPr>
          <w:b/>
          <w:sz w:val="24"/>
          <w:szCs w:val="24"/>
        </w:rPr>
        <w:t>2. Требования безопасности перед началом занятий.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2.1. Ответственный за безопасность  и ночные вахтеры по школе обязаны: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осуществить обход и осмотр  помещений (туалеты, коридоры, этажи) с целью обнаружения подозрительных предметов;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- при обнаружении подозрительного предмета сообщить администрации школы (по телефону)  и в здание школы некого не допускает (до их прибытия); 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2.2. Дворник обязан: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перед уборкой территории осуществлять обход и осмотр территории вокруг здания школы с целью обнаружения подозрительных предметов;</w:t>
      </w:r>
    </w:p>
    <w:p w:rsidR="008635E7" w:rsidRPr="008635E7" w:rsidRDefault="008635E7" w:rsidP="00DB4033">
      <w:pPr>
        <w:tabs>
          <w:tab w:val="left" w:pos="142"/>
          <w:tab w:val="left" w:pos="1134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при обнаружении подозрительного предмета на территории школы сообщить администрации школы и к подозрительному предмету не кого не допускает   (до их прибытия).</w:t>
      </w:r>
    </w:p>
    <w:p w:rsidR="008635E7" w:rsidRPr="008635E7" w:rsidRDefault="008635E7" w:rsidP="008635E7">
      <w:pPr>
        <w:ind w:left="142" w:right="644" w:firstLine="1276"/>
        <w:jc w:val="both"/>
        <w:rPr>
          <w:sz w:val="24"/>
          <w:szCs w:val="24"/>
        </w:rPr>
      </w:pPr>
    </w:p>
    <w:p w:rsidR="008635E7" w:rsidRPr="00DB4033" w:rsidRDefault="008635E7" w:rsidP="008635E7">
      <w:pPr>
        <w:ind w:left="142" w:right="644" w:firstLine="1276"/>
        <w:jc w:val="center"/>
        <w:rPr>
          <w:b/>
          <w:sz w:val="24"/>
          <w:szCs w:val="24"/>
        </w:rPr>
      </w:pPr>
      <w:r w:rsidRPr="00DB4033">
        <w:rPr>
          <w:b/>
          <w:sz w:val="24"/>
          <w:szCs w:val="24"/>
        </w:rPr>
        <w:t>3.   Требования безопасности во время занятий.</w:t>
      </w:r>
    </w:p>
    <w:p w:rsidR="008635E7" w:rsidRPr="008635E7" w:rsidRDefault="008635E7" w:rsidP="00DB4033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3.1. Заместитель директора школы по УВР, КПР и АХЧ  не реже двух раз во время уроков осуществлять обход и осмотр помещений (туалеты, коридоры, этажи) внутри здания с целью обнаружения подозрительных предметов.</w:t>
      </w:r>
    </w:p>
    <w:p w:rsidR="008635E7" w:rsidRPr="008635E7" w:rsidRDefault="008635E7" w:rsidP="00DB4033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lastRenderedPageBreak/>
        <w:t>3.2. Ответственный за безопасность и ночные вахтеры по школе перед уроками осуществляют обход и осмотр помещений (туалеты, коридоры, этажи) внутри здания с целью обнаружения подозрительных предметов.</w:t>
      </w:r>
    </w:p>
    <w:p w:rsidR="008635E7" w:rsidRPr="008635E7" w:rsidRDefault="008635E7" w:rsidP="00DB4033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3.3. Ответственный за безопасность, гардеробщик и  ночные вахтеры во время урока не допускает на этажи школы родителей прибывших к преподавателям, прибывших посетителей к директору школы или к его заместителям записывает в книгу прибывших и сопровождает их до кабинета.</w:t>
      </w:r>
    </w:p>
    <w:p w:rsid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3.4. Постоянному составу и учащимся, охраннику школы запрещается принимать на хранения от посторонних лиц какие – либо предметы и вещи. </w:t>
      </w:r>
    </w:p>
    <w:p w:rsidR="00463D2B" w:rsidRPr="008635E7" w:rsidRDefault="00463D2B" w:rsidP="00C24659">
      <w:pPr>
        <w:ind w:left="142" w:right="644" w:firstLine="709"/>
        <w:jc w:val="both"/>
        <w:rPr>
          <w:sz w:val="24"/>
          <w:szCs w:val="24"/>
        </w:rPr>
      </w:pPr>
    </w:p>
    <w:p w:rsidR="008635E7" w:rsidRPr="00463D2B" w:rsidRDefault="008635E7" w:rsidP="00463D2B">
      <w:pPr>
        <w:ind w:left="142" w:right="644" w:firstLine="709"/>
        <w:jc w:val="center"/>
        <w:rPr>
          <w:b/>
          <w:sz w:val="24"/>
          <w:szCs w:val="24"/>
        </w:rPr>
      </w:pPr>
      <w:r w:rsidRPr="00463D2B">
        <w:rPr>
          <w:b/>
          <w:sz w:val="24"/>
          <w:szCs w:val="24"/>
        </w:rPr>
        <w:t>4.  Требования безопасности при обнаружении подозрительного предмета.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   Действия при обнаружении предмета, похожего на взрывное устройство: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4.1. Признаки, которые могут указать на наличие взрывного устройства: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наличие на обнаруженном предмете проводов, веревок, изоленты;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подозрительные звуки, щелчки, тиканье часов, издаваемые предметом;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от предмета исходит характерный запах миндаля или другой необычный запах.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4.2. Причины, служащие поводом для опасения: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нахождение подозрительных лиц до обнаружения этого предмета.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4.3. Действия: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не трогать, не поднимать, не передвигать обнаруженный предмет!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не пытаться самостоятельно разминировать взрывные устройства или переносить их в другое место 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воздержаться от использования средств радиосвязи, в том числе мобильных телефонов вблизи данного предмета;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немедленно сообщить об обнаруженном подозрительном предмете администрации школы;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зафиксировать время и место обнаружения подозрительного предмета;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   - по возможности  обеспечить охрану подозрительного предмета, обеспечив безопасность, находясь, по возможности, за предметами, обеспечивающими защиту (угол здания или коридора)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4.4. Действия администрации школы при получении сообщения об обнаруженном предмете похожего на взрывное устройство: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убедиться, что данный обнаруженный предмет по признакам указывает на взрывное устройство;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по возможности  обеспечить охрану подозрительного предмета, обеспечив безопасность, находясь по возможности, за предметами, обеспечивающими защиту (угол здания или коридора);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- немедленно сообщить об обнаружении подозрительного предмета в правоохранительные органы по телефонам  ЕДДС: </w:t>
      </w:r>
      <w:r w:rsidR="00C24659">
        <w:rPr>
          <w:sz w:val="24"/>
          <w:szCs w:val="24"/>
        </w:rPr>
        <w:t>______</w:t>
      </w:r>
      <w:r w:rsidRPr="008635E7">
        <w:rPr>
          <w:sz w:val="24"/>
          <w:szCs w:val="24"/>
        </w:rPr>
        <w:t xml:space="preserve">, «01»; дежурный УФСБ: </w:t>
      </w:r>
      <w:r w:rsidR="00C24659">
        <w:rPr>
          <w:sz w:val="24"/>
          <w:szCs w:val="24"/>
        </w:rPr>
        <w:t>____________;</w:t>
      </w:r>
      <w:r w:rsidRPr="008635E7">
        <w:rPr>
          <w:sz w:val="24"/>
          <w:szCs w:val="24"/>
        </w:rPr>
        <w:t xml:space="preserve">  УВД «02»; ГУ МЧС: </w:t>
      </w:r>
      <w:r w:rsidR="00C24659">
        <w:rPr>
          <w:sz w:val="24"/>
          <w:szCs w:val="24"/>
        </w:rPr>
        <w:t>__________;</w:t>
      </w:r>
    </w:p>
    <w:p w:rsidR="008635E7" w:rsidRP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- необходимо организовать эвакуацию постоянного состава и учащихся из здания и территории школы, минуя опасную зону, в безопасное место.</w:t>
      </w:r>
    </w:p>
    <w:p w:rsidR="008635E7" w:rsidRDefault="008635E7" w:rsidP="00C24659">
      <w:pPr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Далее действовать по указанию представителей правоохранительных органов.</w:t>
      </w:r>
    </w:p>
    <w:p w:rsidR="00463D2B" w:rsidRPr="008635E7" w:rsidRDefault="00463D2B" w:rsidP="00C24659">
      <w:pPr>
        <w:ind w:left="142" w:right="644" w:firstLine="709"/>
        <w:jc w:val="both"/>
        <w:rPr>
          <w:sz w:val="24"/>
          <w:szCs w:val="24"/>
        </w:rPr>
      </w:pPr>
    </w:p>
    <w:p w:rsidR="008635E7" w:rsidRPr="00463D2B" w:rsidRDefault="008635E7" w:rsidP="00463D2B">
      <w:pPr>
        <w:ind w:left="142" w:right="644" w:firstLine="709"/>
        <w:jc w:val="center"/>
        <w:rPr>
          <w:b/>
          <w:sz w:val="24"/>
          <w:szCs w:val="24"/>
        </w:rPr>
      </w:pPr>
      <w:r w:rsidRPr="00463D2B">
        <w:rPr>
          <w:b/>
          <w:sz w:val="24"/>
          <w:szCs w:val="24"/>
        </w:rPr>
        <w:t>5. Требования безопасности по окончании занятий.</w:t>
      </w:r>
    </w:p>
    <w:p w:rsidR="008635E7" w:rsidRPr="008635E7" w:rsidRDefault="008635E7" w:rsidP="00C24659">
      <w:pPr>
        <w:tabs>
          <w:tab w:val="num" w:pos="1920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5.1.  Заместитель директора школы по УВР обязан, осуществить обход и осмотр помещений (туалеты, коридоры, этажи) внутри здания с целью обнаружения подозрительных предметов.</w:t>
      </w:r>
    </w:p>
    <w:p w:rsidR="00463D2B" w:rsidRDefault="008635E7" w:rsidP="00463D2B">
      <w:pPr>
        <w:tabs>
          <w:tab w:val="num" w:pos="1920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>5.2. Ответственный за безопасность при сдачи дежурства ночным вахтерам, осуществить обход и осмотр помещений (туалеты, коридоры, этажи) внутри здания с целью обнаружения подозрительных предметов.</w:t>
      </w:r>
    </w:p>
    <w:p w:rsidR="00463D2B" w:rsidRDefault="00463D2B" w:rsidP="00463D2B">
      <w:pPr>
        <w:tabs>
          <w:tab w:val="num" w:pos="1920"/>
        </w:tabs>
        <w:ind w:left="142" w:right="644" w:firstLine="709"/>
        <w:jc w:val="both"/>
        <w:rPr>
          <w:sz w:val="24"/>
          <w:szCs w:val="24"/>
        </w:rPr>
      </w:pPr>
    </w:p>
    <w:p w:rsidR="00463D2B" w:rsidRDefault="008635E7" w:rsidP="00463D2B">
      <w:pPr>
        <w:tabs>
          <w:tab w:val="num" w:pos="1920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Ответственный                                                               </w:t>
      </w:r>
    </w:p>
    <w:p w:rsidR="008635E7" w:rsidRPr="008635E7" w:rsidRDefault="008635E7" w:rsidP="00463D2B">
      <w:pPr>
        <w:tabs>
          <w:tab w:val="num" w:pos="1920"/>
        </w:tabs>
        <w:ind w:left="142" w:right="644" w:firstLine="709"/>
        <w:jc w:val="both"/>
        <w:rPr>
          <w:sz w:val="24"/>
          <w:szCs w:val="24"/>
        </w:rPr>
      </w:pPr>
      <w:r w:rsidRPr="008635E7">
        <w:rPr>
          <w:sz w:val="24"/>
          <w:szCs w:val="24"/>
        </w:rPr>
        <w:t xml:space="preserve">Зам. директора по АХЧ           __________               </w:t>
      </w:r>
      <w:r w:rsidR="00D36240">
        <w:rPr>
          <w:sz w:val="24"/>
          <w:szCs w:val="24"/>
        </w:rPr>
        <w:t>Ф.И.О.</w:t>
      </w:r>
    </w:p>
    <w:p w:rsidR="00532810" w:rsidRDefault="00532810">
      <w:pPr>
        <w:spacing w:line="203" w:lineRule="exact"/>
        <w:rPr>
          <w:sz w:val="20"/>
        </w:rPr>
        <w:sectPr w:rsidR="00532810" w:rsidSect="00D36240">
          <w:pgSz w:w="11910" w:h="16840"/>
          <w:pgMar w:top="940" w:right="100" w:bottom="993" w:left="960" w:header="711" w:footer="921" w:gutter="0"/>
          <w:cols w:space="720"/>
        </w:sectPr>
      </w:pPr>
    </w:p>
    <w:p w:rsidR="00532810" w:rsidRDefault="00980A66" w:rsidP="00980A66">
      <w:pPr>
        <w:pStyle w:val="a3"/>
        <w:spacing w:before="11"/>
        <w:ind w:right="644"/>
        <w:jc w:val="right"/>
        <w:rPr>
          <w:i/>
          <w:sz w:val="20"/>
        </w:rPr>
      </w:pPr>
      <w:r>
        <w:lastRenderedPageBreak/>
        <w:t>Приложение</w:t>
      </w:r>
      <w:r>
        <w:rPr>
          <w:spacing w:val="-2"/>
        </w:rPr>
        <w:t xml:space="preserve"> 6</w:t>
      </w:r>
      <w:r>
        <w:rPr>
          <w:spacing w:val="1"/>
        </w:rPr>
        <w:t xml:space="preserve"> </w:t>
      </w:r>
      <w:r>
        <w:t>(</w:t>
      </w:r>
      <w:r>
        <w:rPr>
          <w:b/>
        </w:rPr>
        <w:t>Папка №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t>)</w:t>
      </w:r>
    </w:p>
    <w:p w:rsidR="00980A66" w:rsidRDefault="00980A66">
      <w:pPr>
        <w:pStyle w:val="a3"/>
        <w:spacing w:before="11"/>
        <w:rPr>
          <w:i/>
          <w:sz w:val="20"/>
        </w:rPr>
      </w:pPr>
    </w:p>
    <w:p w:rsidR="00980A66" w:rsidRDefault="00980A66">
      <w:pPr>
        <w:pStyle w:val="a3"/>
        <w:spacing w:before="11"/>
        <w:rPr>
          <w:i/>
          <w:sz w:val="20"/>
        </w:rPr>
      </w:pPr>
    </w:p>
    <w:p w:rsidR="00980A66" w:rsidRDefault="00980A66">
      <w:pPr>
        <w:pStyle w:val="a3"/>
        <w:spacing w:before="11"/>
        <w:rPr>
          <w:i/>
          <w:sz w:val="19"/>
        </w:rPr>
      </w:pPr>
    </w:p>
    <w:p w:rsidR="00532810" w:rsidRDefault="00397DA7">
      <w:pPr>
        <w:pStyle w:val="Heading3"/>
        <w:spacing w:before="90"/>
        <w:ind w:left="1001" w:right="1015" w:hanging="1"/>
      </w:pPr>
      <w:r>
        <w:t>Рекомендуемые зоны эвакуации и оцепления при обнаружении взрывного</w:t>
      </w:r>
      <w:r>
        <w:rPr>
          <w:spacing w:val="1"/>
        </w:rPr>
        <w:t xml:space="preserve"> </w:t>
      </w:r>
      <w:r>
        <w:t>устройства или подозрительного предмета, который может оказаться взрывным</w:t>
      </w:r>
      <w:r>
        <w:rPr>
          <w:spacing w:val="-57"/>
        </w:rPr>
        <w:t xml:space="preserve"> </w:t>
      </w:r>
      <w:r>
        <w:t>устройством.</w:t>
      </w:r>
    </w:p>
    <w:p w:rsidR="00532810" w:rsidRDefault="00532810">
      <w:pPr>
        <w:pStyle w:val="a3"/>
        <w:rPr>
          <w:b/>
          <w:sz w:val="20"/>
        </w:rPr>
      </w:pPr>
    </w:p>
    <w:p w:rsidR="00532810" w:rsidRDefault="00532810">
      <w:pPr>
        <w:pStyle w:val="a3"/>
        <w:spacing w:before="5"/>
        <w:rPr>
          <w:b/>
          <w:sz w:val="28"/>
        </w:rPr>
      </w:pPr>
    </w:p>
    <w:tbl>
      <w:tblPr>
        <w:tblStyle w:val="TableNormal"/>
        <w:tblW w:w="0" w:type="auto"/>
        <w:tblInd w:w="634" w:type="dxa"/>
        <w:tblLayout w:type="fixed"/>
        <w:tblLook w:val="01E0"/>
      </w:tblPr>
      <w:tblGrid>
        <w:gridCol w:w="4856"/>
        <w:gridCol w:w="2631"/>
      </w:tblGrid>
      <w:tr w:rsidR="00532810">
        <w:trPr>
          <w:trHeight w:val="273"/>
        </w:trPr>
        <w:tc>
          <w:tcPr>
            <w:tcW w:w="4856" w:type="dxa"/>
            <w:tcBorders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РГД-5</w:t>
            </w:r>
          </w:p>
        </w:tc>
        <w:tc>
          <w:tcPr>
            <w:tcW w:w="2631" w:type="dxa"/>
            <w:tcBorders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4" w:lineRule="exact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Ф-1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Тротиловая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 граммов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Тротиловая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граммов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литра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МОН-50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8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Чемодан(кейс)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8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230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6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чемодан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350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«Жигули»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460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«Волга»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580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5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Микроавтобус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6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920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</w:tr>
      <w:tr w:rsidR="00532810">
        <w:trPr>
          <w:trHeight w:val="277"/>
        </w:trPr>
        <w:tc>
          <w:tcPr>
            <w:tcW w:w="4856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Грузовая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автомашина</w:t>
            </w:r>
            <w:r w:rsidR="00B76532">
              <w:rPr>
                <w:sz w:val="24"/>
              </w:rPr>
              <w:t xml:space="preserve"> </w:t>
            </w:r>
            <w:r>
              <w:rPr>
                <w:sz w:val="24"/>
              </w:rPr>
              <w:t>(фургон)</w:t>
            </w:r>
          </w:p>
        </w:tc>
        <w:tc>
          <w:tcPr>
            <w:tcW w:w="2631" w:type="dxa"/>
            <w:tcBorders>
              <w:top w:val="single" w:sz="4" w:space="0" w:color="000000"/>
              <w:bottom w:val="single" w:sz="4" w:space="0" w:color="000000"/>
            </w:tcBorders>
          </w:tcPr>
          <w:p w:rsidR="00532810" w:rsidRDefault="00397DA7">
            <w:pPr>
              <w:pStyle w:val="TableParagraph"/>
              <w:spacing w:line="258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1240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метров.</w:t>
            </w:r>
          </w:p>
        </w:tc>
      </w:tr>
    </w:tbl>
    <w:p w:rsidR="00532810" w:rsidRDefault="00532810">
      <w:pPr>
        <w:jc w:val="both"/>
        <w:rPr>
          <w:sz w:val="24"/>
        </w:rPr>
        <w:sectPr w:rsidR="00532810">
          <w:headerReference w:type="default" r:id="rId11"/>
          <w:footerReference w:type="default" r:id="rId12"/>
          <w:pgSz w:w="11910" w:h="16840"/>
          <w:pgMar w:top="1020" w:right="540" w:bottom="960" w:left="1400" w:header="711" w:footer="779" w:gutter="0"/>
          <w:cols w:space="720"/>
        </w:sectPr>
      </w:pPr>
    </w:p>
    <w:p w:rsidR="00532810" w:rsidRDefault="00270EC9" w:rsidP="00270EC9">
      <w:pPr>
        <w:spacing w:before="88" w:line="484" w:lineRule="auto"/>
        <w:ind w:left="2253" w:right="295" w:firstLine="3374"/>
        <w:jc w:val="center"/>
        <w:rPr>
          <w:b/>
          <w:sz w:val="24"/>
        </w:rPr>
      </w:pPr>
      <w:r>
        <w:rPr>
          <w:sz w:val="24"/>
        </w:rPr>
        <w:lastRenderedPageBreak/>
        <w:t xml:space="preserve">                  </w:t>
      </w:r>
      <w:r w:rsidR="00397DA7">
        <w:rPr>
          <w:sz w:val="24"/>
        </w:rPr>
        <w:t xml:space="preserve">Приложение </w:t>
      </w:r>
      <w:r>
        <w:rPr>
          <w:sz w:val="24"/>
        </w:rPr>
        <w:t>7</w:t>
      </w:r>
      <w:r w:rsidR="00397DA7">
        <w:rPr>
          <w:sz w:val="24"/>
        </w:rPr>
        <w:t xml:space="preserve"> (</w:t>
      </w:r>
      <w:r w:rsidR="00397DA7">
        <w:rPr>
          <w:b/>
          <w:sz w:val="24"/>
        </w:rPr>
        <w:t>Папка № 2</w:t>
      </w:r>
      <w:r w:rsidR="00397DA7">
        <w:rPr>
          <w:sz w:val="24"/>
        </w:rPr>
        <w:t>)</w:t>
      </w:r>
      <w:r w:rsidR="00397DA7">
        <w:rPr>
          <w:spacing w:val="-57"/>
          <w:sz w:val="24"/>
        </w:rPr>
        <w:t xml:space="preserve"> </w:t>
      </w:r>
      <w:r w:rsidR="00397DA7">
        <w:rPr>
          <w:b/>
          <w:sz w:val="24"/>
        </w:rPr>
        <w:t>ПРИМЕНЯЕМЫЕ</w:t>
      </w:r>
      <w:r w:rsidR="00397DA7">
        <w:rPr>
          <w:b/>
          <w:spacing w:val="-1"/>
          <w:sz w:val="24"/>
        </w:rPr>
        <w:t xml:space="preserve"> </w:t>
      </w:r>
      <w:r w:rsidR="00397DA7">
        <w:rPr>
          <w:b/>
          <w:sz w:val="24"/>
        </w:rPr>
        <w:t>УСЛОВНЫЕ СОКРАЩЕНИЯ</w:t>
      </w: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1220"/>
        <w:gridCol w:w="5928"/>
      </w:tblGrid>
      <w:tr w:rsidR="00532810">
        <w:trPr>
          <w:trHeight w:val="270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ЧОП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1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АСПИ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автоматизированные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извещений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ВОХР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военизированная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ВУ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взрывное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ИТСО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КПП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контрольно-пропускной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МТС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мобильные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ОПС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охранно-пожарная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сигнализация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ППК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приемно-контрольный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ПЦО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РСПИ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радиосистемы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извещений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СОТ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телевидения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СПИ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извещений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СПМ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подразделение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милиции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ТСО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</w:p>
        </w:tc>
      </w:tr>
      <w:tr w:rsidR="00532810">
        <w:trPr>
          <w:trHeight w:val="275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ТС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тревожная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сигнализация</w:t>
            </w:r>
          </w:p>
        </w:tc>
      </w:tr>
      <w:tr w:rsidR="00532810">
        <w:trPr>
          <w:trHeight w:val="276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телевизионная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камера</w:t>
            </w:r>
          </w:p>
        </w:tc>
      </w:tr>
      <w:tr w:rsidR="00532810">
        <w:trPr>
          <w:trHeight w:val="270"/>
        </w:trPr>
        <w:tc>
          <w:tcPr>
            <w:tcW w:w="1220" w:type="dxa"/>
          </w:tcPr>
          <w:p w:rsidR="00532810" w:rsidRDefault="00397DA7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ЧС</w:t>
            </w:r>
          </w:p>
        </w:tc>
        <w:tc>
          <w:tcPr>
            <w:tcW w:w="5928" w:type="dxa"/>
          </w:tcPr>
          <w:p w:rsidR="00532810" w:rsidRDefault="00397DA7">
            <w:pPr>
              <w:pStyle w:val="TableParagraph"/>
              <w:spacing w:line="251" w:lineRule="exact"/>
              <w:ind w:left="3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</w:tc>
      </w:tr>
    </w:tbl>
    <w:p w:rsidR="00532810" w:rsidRDefault="00532810">
      <w:pPr>
        <w:pStyle w:val="a3"/>
        <w:rPr>
          <w:b/>
          <w:sz w:val="26"/>
        </w:rPr>
      </w:pPr>
    </w:p>
    <w:p w:rsidR="00532810" w:rsidRDefault="00532810">
      <w:pPr>
        <w:pStyle w:val="a3"/>
        <w:spacing w:before="11"/>
        <w:rPr>
          <w:b/>
          <w:sz w:val="21"/>
        </w:rPr>
      </w:pPr>
    </w:p>
    <w:p w:rsidR="00532810" w:rsidRDefault="00397DA7">
      <w:pPr>
        <w:pStyle w:val="a3"/>
        <w:tabs>
          <w:tab w:val="left" w:pos="2564"/>
        </w:tabs>
        <w:ind w:left="302"/>
      </w:pPr>
      <w:r>
        <w:t xml:space="preserve">Исп.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2810" w:rsidRDefault="00397DA7">
      <w:pPr>
        <w:pStyle w:val="a3"/>
        <w:tabs>
          <w:tab w:val="left" w:pos="2528"/>
        </w:tabs>
        <w:ind w:left="302"/>
      </w:pPr>
      <w:r>
        <w:t xml:space="preserve">Тел.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32810" w:rsidSect="00532810">
      <w:pgSz w:w="11910" w:h="16840"/>
      <w:pgMar w:top="1020" w:right="540" w:bottom="960" w:left="1400" w:header="711" w:footer="7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D1A" w:rsidRDefault="00473D1A" w:rsidP="00532810">
      <w:r>
        <w:separator/>
      </w:r>
    </w:p>
  </w:endnote>
  <w:endnote w:type="continuationSeparator" w:id="1">
    <w:p w:rsidR="00473D1A" w:rsidRDefault="00473D1A" w:rsidP="00532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13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20"/>
      </w:rPr>
    </w:pPr>
    <w:r w:rsidRPr="0053281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9pt;margin-top:11in;width:29.15pt;height:12pt;z-index:-20433408;mso-position-horizontal-relative:page;mso-position-vertical-relative:page" filled="f" stroked="f">
          <v:textbox inset="0,0,0,0">
            <w:txbxContent>
              <w:p w:rsidR="00397DA7" w:rsidRDefault="00397DA7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270EC9">
                  <w:rPr>
                    <w:noProof/>
                    <w:sz w:val="18"/>
                  </w:rPr>
                  <w:t>19</w:t>
                </w:r>
                <w:r>
                  <w:fldChar w:fldCharType="end"/>
                </w:r>
                <w:r>
                  <w:rPr>
                    <w:spacing w:val="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D1A" w:rsidRDefault="00473D1A" w:rsidP="00532810">
      <w:r>
        <w:separator/>
      </w:r>
    </w:p>
  </w:footnote>
  <w:footnote w:type="continuationSeparator" w:id="1">
    <w:p w:rsidR="00473D1A" w:rsidRDefault="00473D1A" w:rsidP="005328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A7" w:rsidRDefault="00397DA7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CE3"/>
    <w:multiLevelType w:val="hybridMultilevel"/>
    <w:tmpl w:val="19C296A8"/>
    <w:lvl w:ilvl="0" w:tplc="4F1C5FB4">
      <w:start w:val="2"/>
      <w:numFmt w:val="decimal"/>
      <w:lvlText w:val="%1"/>
      <w:lvlJc w:val="left"/>
      <w:pPr>
        <w:ind w:left="1102" w:hanging="360"/>
        <w:jc w:val="left"/>
      </w:pPr>
      <w:rPr>
        <w:rFonts w:hint="default"/>
        <w:lang w:val="ru-RU" w:eastAsia="en-US" w:bidi="ar-SA"/>
      </w:rPr>
    </w:lvl>
    <w:lvl w:ilvl="1" w:tplc="116C9ABA">
      <w:numFmt w:val="none"/>
      <w:lvlText w:val=""/>
      <w:lvlJc w:val="left"/>
      <w:pPr>
        <w:tabs>
          <w:tab w:val="num" w:pos="360"/>
        </w:tabs>
      </w:pPr>
    </w:lvl>
    <w:lvl w:ilvl="2" w:tplc="36163156">
      <w:numFmt w:val="bullet"/>
      <w:lvlText w:val="•"/>
      <w:lvlJc w:val="left"/>
      <w:pPr>
        <w:ind w:left="751" w:hanging="288"/>
      </w:pPr>
      <w:rPr>
        <w:rFonts w:ascii="Arial" w:eastAsia="Arial" w:hAnsi="Arial" w:cs="Arial" w:hint="default"/>
        <w:w w:val="100"/>
        <w:sz w:val="24"/>
        <w:szCs w:val="24"/>
        <w:lang w:val="ru-RU" w:eastAsia="en-US" w:bidi="ar-SA"/>
      </w:rPr>
    </w:lvl>
    <w:lvl w:ilvl="3" w:tplc="135C0950">
      <w:numFmt w:val="bullet"/>
      <w:lvlText w:val="•"/>
      <w:lvlJc w:val="left"/>
      <w:pPr>
        <w:ind w:left="3265" w:hanging="288"/>
      </w:pPr>
      <w:rPr>
        <w:rFonts w:hint="default"/>
        <w:lang w:val="ru-RU" w:eastAsia="en-US" w:bidi="ar-SA"/>
      </w:rPr>
    </w:lvl>
    <w:lvl w:ilvl="4" w:tplc="BCD6E724">
      <w:numFmt w:val="bullet"/>
      <w:lvlText w:val="•"/>
      <w:lvlJc w:val="left"/>
      <w:pPr>
        <w:ind w:left="4348" w:hanging="288"/>
      </w:pPr>
      <w:rPr>
        <w:rFonts w:hint="default"/>
        <w:lang w:val="ru-RU" w:eastAsia="en-US" w:bidi="ar-SA"/>
      </w:rPr>
    </w:lvl>
    <w:lvl w:ilvl="5" w:tplc="E550D9F8">
      <w:numFmt w:val="bullet"/>
      <w:lvlText w:val="•"/>
      <w:lvlJc w:val="left"/>
      <w:pPr>
        <w:ind w:left="5431" w:hanging="288"/>
      </w:pPr>
      <w:rPr>
        <w:rFonts w:hint="default"/>
        <w:lang w:val="ru-RU" w:eastAsia="en-US" w:bidi="ar-SA"/>
      </w:rPr>
    </w:lvl>
    <w:lvl w:ilvl="6" w:tplc="96781A72">
      <w:numFmt w:val="bullet"/>
      <w:lvlText w:val="•"/>
      <w:lvlJc w:val="left"/>
      <w:pPr>
        <w:ind w:left="6514" w:hanging="288"/>
      </w:pPr>
      <w:rPr>
        <w:rFonts w:hint="default"/>
        <w:lang w:val="ru-RU" w:eastAsia="en-US" w:bidi="ar-SA"/>
      </w:rPr>
    </w:lvl>
    <w:lvl w:ilvl="7" w:tplc="EB14215C">
      <w:numFmt w:val="bullet"/>
      <w:lvlText w:val="•"/>
      <w:lvlJc w:val="left"/>
      <w:pPr>
        <w:ind w:left="7597" w:hanging="288"/>
      </w:pPr>
      <w:rPr>
        <w:rFonts w:hint="default"/>
        <w:lang w:val="ru-RU" w:eastAsia="en-US" w:bidi="ar-SA"/>
      </w:rPr>
    </w:lvl>
    <w:lvl w:ilvl="8" w:tplc="146AAC40">
      <w:numFmt w:val="bullet"/>
      <w:lvlText w:val="•"/>
      <w:lvlJc w:val="left"/>
      <w:pPr>
        <w:ind w:left="8680" w:hanging="288"/>
      </w:pPr>
      <w:rPr>
        <w:rFonts w:hint="default"/>
        <w:lang w:val="ru-RU" w:eastAsia="en-US" w:bidi="ar-SA"/>
      </w:rPr>
    </w:lvl>
  </w:abstractNum>
  <w:abstractNum w:abstractNumId="1">
    <w:nsid w:val="0D0102E7"/>
    <w:multiLevelType w:val="hybridMultilevel"/>
    <w:tmpl w:val="0E8A15FA"/>
    <w:lvl w:ilvl="0" w:tplc="905CAB7A">
      <w:start w:val="1"/>
      <w:numFmt w:val="decimal"/>
      <w:lvlText w:val="%1."/>
      <w:lvlJc w:val="left"/>
      <w:pPr>
        <w:ind w:left="751" w:hanging="286"/>
        <w:jc w:val="left"/>
      </w:pPr>
      <w:rPr>
        <w:rFonts w:hint="default"/>
        <w:w w:val="100"/>
        <w:lang w:val="ru-RU" w:eastAsia="en-US" w:bidi="ar-SA"/>
      </w:rPr>
    </w:lvl>
    <w:lvl w:ilvl="1" w:tplc="15EC52C8">
      <w:numFmt w:val="bullet"/>
      <w:lvlText w:val="•"/>
      <w:lvlJc w:val="left"/>
      <w:pPr>
        <w:ind w:left="1768" w:hanging="286"/>
      </w:pPr>
      <w:rPr>
        <w:rFonts w:hint="default"/>
        <w:lang w:val="ru-RU" w:eastAsia="en-US" w:bidi="ar-SA"/>
      </w:rPr>
    </w:lvl>
    <w:lvl w:ilvl="2" w:tplc="5D70099C">
      <w:numFmt w:val="bullet"/>
      <w:lvlText w:val="•"/>
      <w:lvlJc w:val="left"/>
      <w:pPr>
        <w:ind w:left="2777" w:hanging="286"/>
      </w:pPr>
      <w:rPr>
        <w:rFonts w:hint="default"/>
        <w:lang w:val="ru-RU" w:eastAsia="en-US" w:bidi="ar-SA"/>
      </w:rPr>
    </w:lvl>
    <w:lvl w:ilvl="3" w:tplc="E3DE3858">
      <w:numFmt w:val="bullet"/>
      <w:lvlText w:val="•"/>
      <w:lvlJc w:val="left"/>
      <w:pPr>
        <w:ind w:left="3785" w:hanging="286"/>
      </w:pPr>
      <w:rPr>
        <w:rFonts w:hint="default"/>
        <w:lang w:val="ru-RU" w:eastAsia="en-US" w:bidi="ar-SA"/>
      </w:rPr>
    </w:lvl>
    <w:lvl w:ilvl="4" w:tplc="E5DA7BBE">
      <w:numFmt w:val="bullet"/>
      <w:lvlText w:val="•"/>
      <w:lvlJc w:val="left"/>
      <w:pPr>
        <w:ind w:left="4794" w:hanging="286"/>
      </w:pPr>
      <w:rPr>
        <w:rFonts w:hint="default"/>
        <w:lang w:val="ru-RU" w:eastAsia="en-US" w:bidi="ar-SA"/>
      </w:rPr>
    </w:lvl>
    <w:lvl w:ilvl="5" w:tplc="958E1064">
      <w:numFmt w:val="bullet"/>
      <w:lvlText w:val="•"/>
      <w:lvlJc w:val="left"/>
      <w:pPr>
        <w:ind w:left="5803" w:hanging="286"/>
      </w:pPr>
      <w:rPr>
        <w:rFonts w:hint="default"/>
        <w:lang w:val="ru-RU" w:eastAsia="en-US" w:bidi="ar-SA"/>
      </w:rPr>
    </w:lvl>
    <w:lvl w:ilvl="6" w:tplc="0B80A87C">
      <w:numFmt w:val="bullet"/>
      <w:lvlText w:val="•"/>
      <w:lvlJc w:val="left"/>
      <w:pPr>
        <w:ind w:left="6811" w:hanging="286"/>
      </w:pPr>
      <w:rPr>
        <w:rFonts w:hint="default"/>
        <w:lang w:val="ru-RU" w:eastAsia="en-US" w:bidi="ar-SA"/>
      </w:rPr>
    </w:lvl>
    <w:lvl w:ilvl="7" w:tplc="1AB4B6C6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  <w:lvl w:ilvl="8" w:tplc="5F62B400">
      <w:numFmt w:val="bullet"/>
      <w:lvlText w:val="•"/>
      <w:lvlJc w:val="left"/>
      <w:pPr>
        <w:ind w:left="8829" w:hanging="286"/>
      </w:pPr>
      <w:rPr>
        <w:rFonts w:hint="default"/>
        <w:lang w:val="ru-RU" w:eastAsia="en-US" w:bidi="ar-SA"/>
      </w:rPr>
    </w:lvl>
  </w:abstractNum>
  <w:abstractNum w:abstractNumId="2">
    <w:nsid w:val="13A26D51"/>
    <w:multiLevelType w:val="hybridMultilevel"/>
    <w:tmpl w:val="33BE5E32"/>
    <w:lvl w:ilvl="0" w:tplc="1172C494">
      <w:start w:val="1"/>
      <w:numFmt w:val="decimal"/>
      <w:lvlText w:val="%1."/>
      <w:lvlJc w:val="left"/>
      <w:pPr>
        <w:ind w:left="742" w:hanging="29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16F514">
      <w:start w:val="1"/>
      <w:numFmt w:val="decimal"/>
      <w:lvlText w:val="%2."/>
      <w:lvlJc w:val="left"/>
      <w:pPr>
        <w:ind w:left="14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BBE36C4">
      <w:start w:val="1"/>
      <w:numFmt w:val="decimal"/>
      <w:lvlText w:val="%3."/>
      <w:lvlJc w:val="left"/>
      <w:pPr>
        <w:ind w:left="742" w:hanging="4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5AC9DAA">
      <w:numFmt w:val="bullet"/>
      <w:lvlText w:val="•"/>
      <w:lvlJc w:val="left"/>
      <w:pPr>
        <w:ind w:left="3545" w:hanging="451"/>
      </w:pPr>
      <w:rPr>
        <w:rFonts w:hint="default"/>
        <w:lang w:val="ru-RU" w:eastAsia="en-US" w:bidi="ar-SA"/>
      </w:rPr>
    </w:lvl>
    <w:lvl w:ilvl="4" w:tplc="06F0A0AA">
      <w:numFmt w:val="bullet"/>
      <w:lvlText w:val="•"/>
      <w:lvlJc w:val="left"/>
      <w:pPr>
        <w:ind w:left="4588" w:hanging="451"/>
      </w:pPr>
      <w:rPr>
        <w:rFonts w:hint="default"/>
        <w:lang w:val="ru-RU" w:eastAsia="en-US" w:bidi="ar-SA"/>
      </w:rPr>
    </w:lvl>
    <w:lvl w:ilvl="5" w:tplc="4912847A">
      <w:numFmt w:val="bullet"/>
      <w:lvlText w:val="•"/>
      <w:lvlJc w:val="left"/>
      <w:pPr>
        <w:ind w:left="5631" w:hanging="451"/>
      </w:pPr>
      <w:rPr>
        <w:rFonts w:hint="default"/>
        <w:lang w:val="ru-RU" w:eastAsia="en-US" w:bidi="ar-SA"/>
      </w:rPr>
    </w:lvl>
    <w:lvl w:ilvl="6" w:tplc="CB286930">
      <w:numFmt w:val="bullet"/>
      <w:lvlText w:val="•"/>
      <w:lvlJc w:val="left"/>
      <w:pPr>
        <w:ind w:left="6674" w:hanging="451"/>
      </w:pPr>
      <w:rPr>
        <w:rFonts w:hint="default"/>
        <w:lang w:val="ru-RU" w:eastAsia="en-US" w:bidi="ar-SA"/>
      </w:rPr>
    </w:lvl>
    <w:lvl w:ilvl="7" w:tplc="C53294CC">
      <w:numFmt w:val="bullet"/>
      <w:lvlText w:val="•"/>
      <w:lvlJc w:val="left"/>
      <w:pPr>
        <w:ind w:left="7717" w:hanging="451"/>
      </w:pPr>
      <w:rPr>
        <w:rFonts w:hint="default"/>
        <w:lang w:val="ru-RU" w:eastAsia="en-US" w:bidi="ar-SA"/>
      </w:rPr>
    </w:lvl>
    <w:lvl w:ilvl="8" w:tplc="EE746FB4">
      <w:numFmt w:val="bullet"/>
      <w:lvlText w:val="•"/>
      <w:lvlJc w:val="left"/>
      <w:pPr>
        <w:ind w:left="8760" w:hanging="451"/>
      </w:pPr>
      <w:rPr>
        <w:rFonts w:hint="default"/>
        <w:lang w:val="ru-RU" w:eastAsia="en-US" w:bidi="ar-SA"/>
      </w:rPr>
    </w:lvl>
  </w:abstractNum>
  <w:abstractNum w:abstractNumId="3">
    <w:nsid w:val="1C5E703B"/>
    <w:multiLevelType w:val="hybridMultilevel"/>
    <w:tmpl w:val="989C0CB0"/>
    <w:lvl w:ilvl="0" w:tplc="3C06433C">
      <w:start w:val="1"/>
      <w:numFmt w:val="decimal"/>
      <w:lvlText w:val="%1."/>
      <w:lvlJc w:val="left"/>
      <w:pPr>
        <w:ind w:left="10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AAC75C">
      <w:numFmt w:val="bullet"/>
      <w:lvlText w:val="•"/>
      <w:lvlJc w:val="left"/>
      <w:pPr>
        <w:ind w:left="474" w:hanging="360"/>
      </w:pPr>
      <w:rPr>
        <w:rFonts w:hint="default"/>
        <w:lang w:val="ru-RU" w:eastAsia="en-US" w:bidi="ar-SA"/>
      </w:rPr>
    </w:lvl>
    <w:lvl w:ilvl="2" w:tplc="D2B8648A">
      <w:numFmt w:val="bullet"/>
      <w:lvlText w:val="•"/>
      <w:lvlJc w:val="left"/>
      <w:pPr>
        <w:ind w:left="848" w:hanging="360"/>
      </w:pPr>
      <w:rPr>
        <w:rFonts w:hint="default"/>
        <w:lang w:val="ru-RU" w:eastAsia="en-US" w:bidi="ar-SA"/>
      </w:rPr>
    </w:lvl>
    <w:lvl w:ilvl="3" w:tplc="A1CA40D8">
      <w:numFmt w:val="bullet"/>
      <w:lvlText w:val="•"/>
      <w:lvlJc w:val="left"/>
      <w:pPr>
        <w:ind w:left="1222" w:hanging="360"/>
      </w:pPr>
      <w:rPr>
        <w:rFonts w:hint="default"/>
        <w:lang w:val="ru-RU" w:eastAsia="en-US" w:bidi="ar-SA"/>
      </w:rPr>
    </w:lvl>
    <w:lvl w:ilvl="4" w:tplc="094C2C0C">
      <w:numFmt w:val="bullet"/>
      <w:lvlText w:val="•"/>
      <w:lvlJc w:val="left"/>
      <w:pPr>
        <w:ind w:left="1596" w:hanging="360"/>
      </w:pPr>
      <w:rPr>
        <w:rFonts w:hint="default"/>
        <w:lang w:val="ru-RU" w:eastAsia="en-US" w:bidi="ar-SA"/>
      </w:rPr>
    </w:lvl>
    <w:lvl w:ilvl="5" w:tplc="2542BA0E">
      <w:numFmt w:val="bullet"/>
      <w:lvlText w:val="•"/>
      <w:lvlJc w:val="left"/>
      <w:pPr>
        <w:ind w:left="1970" w:hanging="360"/>
      </w:pPr>
      <w:rPr>
        <w:rFonts w:hint="default"/>
        <w:lang w:val="ru-RU" w:eastAsia="en-US" w:bidi="ar-SA"/>
      </w:rPr>
    </w:lvl>
    <w:lvl w:ilvl="6" w:tplc="4BB02624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  <w:lvl w:ilvl="7" w:tplc="ADDA2E2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8" w:tplc="27AA1222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</w:abstractNum>
  <w:abstractNum w:abstractNumId="4">
    <w:nsid w:val="4CE2528D"/>
    <w:multiLevelType w:val="hybridMultilevel"/>
    <w:tmpl w:val="C0C0FD14"/>
    <w:lvl w:ilvl="0" w:tplc="89F0341E">
      <w:start w:val="1"/>
      <w:numFmt w:val="decimal"/>
      <w:lvlText w:val="%1."/>
      <w:lvlJc w:val="left"/>
      <w:pPr>
        <w:ind w:left="170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182185C">
      <w:numFmt w:val="none"/>
      <w:lvlText w:val=""/>
      <w:lvlJc w:val="left"/>
      <w:pPr>
        <w:tabs>
          <w:tab w:val="num" w:pos="360"/>
        </w:tabs>
      </w:pPr>
    </w:lvl>
    <w:lvl w:ilvl="2" w:tplc="F3E0592A">
      <w:numFmt w:val="bullet"/>
      <w:lvlText w:val="-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FC3E6C30">
      <w:numFmt w:val="bullet"/>
      <w:lvlText w:val="-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 w:tplc="D278E008">
      <w:numFmt w:val="bullet"/>
      <w:lvlText w:val="•"/>
      <w:lvlJc w:val="left"/>
      <w:pPr>
        <w:ind w:left="1880" w:hanging="516"/>
      </w:pPr>
      <w:rPr>
        <w:rFonts w:hint="default"/>
        <w:lang w:val="ru-RU" w:eastAsia="en-US" w:bidi="ar-SA"/>
      </w:rPr>
    </w:lvl>
    <w:lvl w:ilvl="5" w:tplc="2CE012C2">
      <w:numFmt w:val="bullet"/>
      <w:lvlText w:val="•"/>
      <w:lvlJc w:val="left"/>
      <w:pPr>
        <w:ind w:left="3140" w:hanging="516"/>
      </w:pPr>
      <w:rPr>
        <w:rFonts w:hint="default"/>
        <w:lang w:val="ru-RU" w:eastAsia="en-US" w:bidi="ar-SA"/>
      </w:rPr>
    </w:lvl>
    <w:lvl w:ilvl="6" w:tplc="E0801CC2">
      <w:numFmt w:val="bullet"/>
      <w:lvlText w:val="•"/>
      <w:lvlJc w:val="left"/>
      <w:pPr>
        <w:ind w:left="4401" w:hanging="516"/>
      </w:pPr>
      <w:rPr>
        <w:rFonts w:hint="default"/>
        <w:lang w:val="ru-RU" w:eastAsia="en-US" w:bidi="ar-SA"/>
      </w:rPr>
    </w:lvl>
    <w:lvl w:ilvl="7" w:tplc="B07E5EE2">
      <w:numFmt w:val="bullet"/>
      <w:lvlText w:val="•"/>
      <w:lvlJc w:val="left"/>
      <w:pPr>
        <w:ind w:left="5662" w:hanging="516"/>
      </w:pPr>
      <w:rPr>
        <w:rFonts w:hint="default"/>
        <w:lang w:val="ru-RU" w:eastAsia="en-US" w:bidi="ar-SA"/>
      </w:rPr>
    </w:lvl>
    <w:lvl w:ilvl="8" w:tplc="605E5044">
      <w:numFmt w:val="bullet"/>
      <w:lvlText w:val="•"/>
      <w:lvlJc w:val="left"/>
      <w:pPr>
        <w:ind w:left="6923" w:hanging="516"/>
      </w:pPr>
      <w:rPr>
        <w:rFonts w:hint="default"/>
        <w:lang w:val="ru-RU" w:eastAsia="en-US" w:bidi="ar-SA"/>
      </w:rPr>
    </w:lvl>
  </w:abstractNum>
  <w:abstractNum w:abstractNumId="5">
    <w:nsid w:val="5E052564"/>
    <w:multiLevelType w:val="hybridMultilevel"/>
    <w:tmpl w:val="331AB856"/>
    <w:lvl w:ilvl="0" w:tplc="2C96E488">
      <w:start w:val="1"/>
      <w:numFmt w:val="decimal"/>
      <w:lvlText w:val="%1."/>
      <w:lvlJc w:val="left"/>
      <w:pPr>
        <w:ind w:left="742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C25A00">
      <w:numFmt w:val="bullet"/>
      <w:lvlText w:val="•"/>
      <w:lvlJc w:val="left"/>
      <w:pPr>
        <w:ind w:left="1750" w:hanging="267"/>
      </w:pPr>
      <w:rPr>
        <w:rFonts w:hint="default"/>
        <w:lang w:val="ru-RU" w:eastAsia="en-US" w:bidi="ar-SA"/>
      </w:rPr>
    </w:lvl>
    <w:lvl w:ilvl="2" w:tplc="4C3626BA">
      <w:numFmt w:val="bullet"/>
      <w:lvlText w:val="•"/>
      <w:lvlJc w:val="left"/>
      <w:pPr>
        <w:ind w:left="2761" w:hanging="267"/>
      </w:pPr>
      <w:rPr>
        <w:rFonts w:hint="default"/>
        <w:lang w:val="ru-RU" w:eastAsia="en-US" w:bidi="ar-SA"/>
      </w:rPr>
    </w:lvl>
    <w:lvl w:ilvl="3" w:tplc="0712AEA2">
      <w:numFmt w:val="bullet"/>
      <w:lvlText w:val="•"/>
      <w:lvlJc w:val="left"/>
      <w:pPr>
        <w:ind w:left="3771" w:hanging="267"/>
      </w:pPr>
      <w:rPr>
        <w:rFonts w:hint="default"/>
        <w:lang w:val="ru-RU" w:eastAsia="en-US" w:bidi="ar-SA"/>
      </w:rPr>
    </w:lvl>
    <w:lvl w:ilvl="4" w:tplc="338609C8">
      <w:numFmt w:val="bullet"/>
      <w:lvlText w:val="•"/>
      <w:lvlJc w:val="left"/>
      <w:pPr>
        <w:ind w:left="4782" w:hanging="267"/>
      </w:pPr>
      <w:rPr>
        <w:rFonts w:hint="default"/>
        <w:lang w:val="ru-RU" w:eastAsia="en-US" w:bidi="ar-SA"/>
      </w:rPr>
    </w:lvl>
    <w:lvl w:ilvl="5" w:tplc="88B62DA4">
      <w:numFmt w:val="bullet"/>
      <w:lvlText w:val="•"/>
      <w:lvlJc w:val="left"/>
      <w:pPr>
        <w:ind w:left="5793" w:hanging="267"/>
      </w:pPr>
      <w:rPr>
        <w:rFonts w:hint="default"/>
        <w:lang w:val="ru-RU" w:eastAsia="en-US" w:bidi="ar-SA"/>
      </w:rPr>
    </w:lvl>
    <w:lvl w:ilvl="6" w:tplc="334EAD7A">
      <w:numFmt w:val="bullet"/>
      <w:lvlText w:val="•"/>
      <w:lvlJc w:val="left"/>
      <w:pPr>
        <w:ind w:left="6803" w:hanging="267"/>
      </w:pPr>
      <w:rPr>
        <w:rFonts w:hint="default"/>
        <w:lang w:val="ru-RU" w:eastAsia="en-US" w:bidi="ar-SA"/>
      </w:rPr>
    </w:lvl>
    <w:lvl w:ilvl="7" w:tplc="C1382A76">
      <w:numFmt w:val="bullet"/>
      <w:lvlText w:val="•"/>
      <w:lvlJc w:val="left"/>
      <w:pPr>
        <w:ind w:left="7814" w:hanging="267"/>
      </w:pPr>
      <w:rPr>
        <w:rFonts w:hint="default"/>
        <w:lang w:val="ru-RU" w:eastAsia="en-US" w:bidi="ar-SA"/>
      </w:rPr>
    </w:lvl>
    <w:lvl w:ilvl="8" w:tplc="4B2C426E">
      <w:numFmt w:val="bullet"/>
      <w:lvlText w:val="•"/>
      <w:lvlJc w:val="left"/>
      <w:pPr>
        <w:ind w:left="8825" w:hanging="267"/>
      </w:pPr>
      <w:rPr>
        <w:rFonts w:hint="default"/>
        <w:lang w:val="ru-RU" w:eastAsia="en-US" w:bidi="ar-SA"/>
      </w:rPr>
    </w:lvl>
  </w:abstractNum>
  <w:abstractNum w:abstractNumId="6">
    <w:nsid w:val="73C757F5"/>
    <w:multiLevelType w:val="hybridMultilevel"/>
    <w:tmpl w:val="218C5C82"/>
    <w:lvl w:ilvl="0" w:tplc="6EFE8300">
      <w:numFmt w:val="bullet"/>
      <w:lvlText w:val="-"/>
      <w:lvlJc w:val="left"/>
      <w:pPr>
        <w:ind w:left="742" w:hanging="2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9A069C">
      <w:numFmt w:val="bullet"/>
      <w:lvlText w:val="•"/>
      <w:lvlJc w:val="left"/>
      <w:pPr>
        <w:ind w:left="1750" w:hanging="224"/>
      </w:pPr>
      <w:rPr>
        <w:rFonts w:hint="default"/>
        <w:lang w:val="ru-RU" w:eastAsia="en-US" w:bidi="ar-SA"/>
      </w:rPr>
    </w:lvl>
    <w:lvl w:ilvl="2" w:tplc="D86E7590">
      <w:numFmt w:val="bullet"/>
      <w:lvlText w:val="•"/>
      <w:lvlJc w:val="left"/>
      <w:pPr>
        <w:ind w:left="2761" w:hanging="224"/>
      </w:pPr>
      <w:rPr>
        <w:rFonts w:hint="default"/>
        <w:lang w:val="ru-RU" w:eastAsia="en-US" w:bidi="ar-SA"/>
      </w:rPr>
    </w:lvl>
    <w:lvl w:ilvl="3" w:tplc="76643DE2">
      <w:numFmt w:val="bullet"/>
      <w:lvlText w:val="•"/>
      <w:lvlJc w:val="left"/>
      <w:pPr>
        <w:ind w:left="3771" w:hanging="224"/>
      </w:pPr>
      <w:rPr>
        <w:rFonts w:hint="default"/>
        <w:lang w:val="ru-RU" w:eastAsia="en-US" w:bidi="ar-SA"/>
      </w:rPr>
    </w:lvl>
    <w:lvl w:ilvl="4" w:tplc="5B206E9E">
      <w:numFmt w:val="bullet"/>
      <w:lvlText w:val="•"/>
      <w:lvlJc w:val="left"/>
      <w:pPr>
        <w:ind w:left="4782" w:hanging="224"/>
      </w:pPr>
      <w:rPr>
        <w:rFonts w:hint="default"/>
        <w:lang w:val="ru-RU" w:eastAsia="en-US" w:bidi="ar-SA"/>
      </w:rPr>
    </w:lvl>
    <w:lvl w:ilvl="5" w:tplc="34B09AA0">
      <w:numFmt w:val="bullet"/>
      <w:lvlText w:val="•"/>
      <w:lvlJc w:val="left"/>
      <w:pPr>
        <w:ind w:left="5793" w:hanging="224"/>
      </w:pPr>
      <w:rPr>
        <w:rFonts w:hint="default"/>
        <w:lang w:val="ru-RU" w:eastAsia="en-US" w:bidi="ar-SA"/>
      </w:rPr>
    </w:lvl>
    <w:lvl w:ilvl="6" w:tplc="73BA3EB6">
      <w:numFmt w:val="bullet"/>
      <w:lvlText w:val="•"/>
      <w:lvlJc w:val="left"/>
      <w:pPr>
        <w:ind w:left="6803" w:hanging="224"/>
      </w:pPr>
      <w:rPr>
        <w:rFonts w:hint="default"/>
        <w:lang w:val="ru-RU" w:eastAsia="en-US" w:bidi="ar-SA"/>
      </w:rPr>
    </w:lvl>
    <w:lvl w:ilvl="7" w:tplc="2E468E78">
      <w:numFmt w:val="bullet"/>
      <w:lvlText w:val="•"/>
      <w:lvlJc w:val="left"/>
      <w:pPr>
        <w:ind w:left="7814" w:hanging="224"/>
      </w:pPr>
      <w:rPr>
        <w:rFonts w:hint="default"/>
        <w:lang w:val="ru-RU" w:eastAsia="en-US" w:bidi="ar-SA"/>
      </w:rPr>
    </w:lvl>
    <w:lvl w:ilvl="8" w:tplc="32A8CC7C">
      <w:numFmt w:val="bullet"/>
      <w:lvlText w:val="•"/>
      <w:lvlJc w:val="left"/>
      <w:pPr>
        <w:ind w:left="8825" w:hanging="22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32810"/>
    <w:rsid w:val="0004271A"/>
    <w:rsid w:val="000752B2"/>
    <w:rsid w:val="000C7A3B"/>
    <w:rsid w:val="0015203B"/>
    <w:rsid w:val="00195B17"/>
    <w:rsid w:val="001E146D"/>
    <w:rsid w:val="00270EC9"/>
    <w:rsid w:val="00280228"/>
    <w:rsid w:val="003173D7"/>
    <w:rsid w:val="00396CCB"/>
    <w:rsid w:val="00397DA7"/>
    <w:rsid w:val="00450047"/>
    <w:rsid w:val="00463D2B"/>
    <w:rsid w:val="00466DDF"/>
    <w:rsid w:val="00473D1A"/>
    <w:rsid w:val="00490942"/>
    <w:rsid w:val="004C6034"/>
    <w:rsid w:val="004D6AFC"/>
    <w:rsid w:val="004F6812"/>
    <w:rsid w:val="005071E9"/>
    <w:rsid w:val="005303C4"/>
    <w:rsid w:val="00532810"/>
    <w:rsid w:val="00570AFF"/>
    <w:rsid w:val="005B4CD4"/>
    <w:rsid w:val="005E711D"/>
    <w:rsid w:val="00611667"/>
    <w:rsid w:val="006255EC"/>
    <w:rsid w:val="00700EF5"/>
    <w:rsid w:val="00731DB2"/>
    <w:rsid w:val="00783087"/>
    <w:rsid w:val="007A0475"/>
    <w:rsid w:val="007E3B6E"/>
    <w:rsid w:val="007F2171"/>
    <w:rsid w:val="007F535E"/>
    <w:rsid w:val="00815B4F"/>
    <w:rsid w:val="008635E7"/>
    <w:rsid w:val="008818A3"/>
    <w:rsid w:val="00931A53"/>
    <w:rsid w:val="009342BB"/>
    <w:rsid w:val="00980A66"/>
    <w:rsid w:val="0098637E"/>
    <w:rsid w:val="009A57FB"/>
    <w:rsid w:val="009C311E"/>
    <w:rsid w:val="009D7182"/>
    <w:rsid w:val="009D7941"/>
    <w:rsid w:val="00A20423"/>
    <w:rsid w:val="00A2593C"/>
    <w:rsid w:val="00A53551"/>
    <w:rsid w:val="00A56A1C"/>
    <w:rsid w:val="00AA2F9E"/>
    <w:rsid w:val="00AB74E6"/>
    <w:rsid w:val="00AE5727"/>
    <w:rsid w:val="00B07F05"/>
    <w:rsid w:val="00B27D90"/>
    <w:rsid w:val="00B36730"/>
    <w:rsid w:val="00B76532"/>
    <w:rsid w:val="00BA2A75"/>
    <w:rsid w:val="00BF70B7"/>
    <w:rsid w:val="00C24659"/>
    <w:rsid w:val="00C56F37"/>
    <w:rsid w:val="00CA30E5"/>
    <w:rsid w:val="00CB61DE"/>
    <w:rsid w:val="00D23E49"/>
    <w:rsid w:val="00D36240"/>
    <w:rsid w:val="00D61777"/>
    <w:rsid w:val="00DB4033"/>
    <w:rsid w:val="00DF6157"/>
    <w:rsid w:val="00E31E01"/>
    <w:rsid w:val="00E46AB3"/>
    <w:rsid w:val="00E53542"/>
    <w:rsid w:val="00EA5853"/>
    <w:rsid w:val="00F5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3281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28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3281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32810"/>
    <w:pPr>
      <w:ind w:left="941" w:right="947"/>
      <w:jc w:val="center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532810"/>
    <w:pPr>
      <w:spacing w:line="322" w:lineRule="exact"/>
      <w:ind w:left="742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532810"/>
    <w:pPr>
      <w:ind w:left="742"/>
      <w:jc w:val="center"/>
      <w:outlineLvl w:val="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32810"/>
    <w:pPr>
      <w:ind w:left="742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532810"/>
  </w:style>
  <w:style w:type="paragraph" w:styleId="a5">
    <w:name w:val="header"/>
    <w:basedOn w:val="a"/>
    <w:link w:val="a6"/>
    <w:uiPriority w:val="99"/>
    <w:semiHidden/>
    <w:unhideWhenUsed/>
    <w:rsid w:val="00397D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97DA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397D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7DA7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rsid w:val="00AE57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5727"/>
  </w:style>
  <w:style w:type="paragraph" w:customStyle="1" w:styleId="ListParagraph">
    <w:name w:val="List Paragraph"/>
    <w:basedOn w:val="a"/>
    <w:rsid w:val="00AE5727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5536</Words>
  <Characters>31558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Нормативные документы</vt:lpstr>
    </vt:vector>
  </TitlesOfParts>
  <Company/>
  <LinksUpToDate>false</LinksUpToDate>
  <CharactersWithSpaces>37020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Нормативные документы</dc:title>
  <dc:creator>User</dc:creator>
  <cp:lastModifiedBy>user</cp:lastModifiedBy>
  <cp:revision>2</cp:revision>
  <dcterms:created xsi:type="dcterms:W3CDTF">2021-03-12T10:15:00Z</dcterms:created>
  <dcterms:modified xsi:type="dcterms:W3CDTF">2021-03-12T10:15:00Z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2021-03-12T00:00:00Z</vt:filetime>
  </property>
</Properties>
</file>