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CAA" w:rsidRDefault="00B25CAA" w:rsidP="00EC6579">
      <w:pPr>
        <w:rPr>
          <w:rFonts w:eastAsia="Lucida Sans Unicode"/>
          <w:b/>
          <w:color w:val="000000"/>
          <w:sz w:val="27"/>
          <w:szCs w:val="27"/>
        </w:rPr>
      </w:pPr>
    </w:p>
    <w:p w:rsidR="00EC6579" w:rsidRDefault="00EC6579" w:rsidP="00B25CAA">
      <w:pPr>
        <w:jc w:val="center"/>
        <w:rPr>
          <w:rFonts w:eastAsia="Lucida Sans Unicode"/>
          <w:b/>
          <w:color w:val="000000"/>
          <w:sz w:val="27"/>
          <w:szCs w:val="27"/>
        </w:rPr>
      </w:pPr>
    </w:p>
    <w:p w:rsidR="00EC6579" w:rsidRDefault="00EC6579" w:rsidP="00B25CAA">
      <w:pPr>
        <w:jc w:val="center"/>
        <w:rPr>
          <w:rFonts w:eastAsia="Lucida Sans Unicode"/>
          <w:b/>
          <w:color w:val="000000"/>
          <w:sz w:val="27"/>
          <w:szCs w:val="27"/>
        </w:rPr>
      </w:pPr>
    </w:p>
    <w:p w:rsidR="00EC6579" w:rsidRDefault="00EC6579" w:rsidP="00B25CAA">
      <w:pPr>
        <w:jc w:val="center"/>
        <w:rPr>
          <w:rFonts w:eastAsia="Lucida Sans Unicode"/>
          <w:b/>
          <w:color w:val="000000"/>
          <w:sz w:val="27"/>
          <w:szCs w:val="27"/>
        </w:rPr>
      </w:pPr>
    </w:p>
    <w:p w:rsidR="00EC6579" w:rsidRDefault="00EC6579" w:rsidP="00B25CAA">
      <w:pPr>
        <w:jc w:val="center"/>
        <w:rPr>
          <w:rFonts w:eastAsia="Lucida Sans Unicode"/>
          <w:b/>
          <w:color w:val="000000"/>
          <w:sz w:val="27"/>
          <w:szCs w:val="27"/>
        </w:rPr>
      </w:pPr>
    </w:p>
    <w:p w:rsidR="00EC6579" w:rsidRDefault="00EC6579" w:rsidP="00B25CAA">
      <w:pPr>
        <w:jc w:val="center"/>
        <w:rPr>
          <w:b/>
          <w:bCs/>
          <w:sz w:val="28"/>
          <w:szCs w:val="28"/>
        </w:rPr>
      </w:pPr>
    </w:p>
    <w:p w:rsidR="00B25CAA" w:rsidRDefault="00B25CAA" w:rsidP="00B25CAA">
      <w:pPr>
        <w:jc w:val="center"/>
        <w:rPr>
          <w:b/>
          <w:bCs/>
          <w:sz w:val="28"/>
          <w:szCs w:val="28"/>
        </w:rPr>
      </w:pPr>
    </w:p>
    <w:p w:rsidR="00EC6579" w:rsidRDefault="00EC6579" w:rsidP="00B25CAA">
      <w:pPr>
        <w:jc w:val="center"/>
        <w:rPr>
          <w:b/>
          <w:bCs/>
          <w:sz w:val="28"/>
          <w:szCs w:val="28"/>
        </w:rPr>
      </w:pPr>
    </w:p>
    <w:p w:rsidR="00EC6579" w:rsidRDefault="00EC6579" w:rsidP="00B25CAA">
      <w:pPr>
        <w:jc w:val="center"/>
        <w:rPr>
          <w:b/>
          <w:bCs/>
          <w:sz w:val="28"/>
          <w:szCs w:val="28"/>
        </w:rPr>
      </w:pPr>
    </w:p>
    <w:p w:rsidR="00EC6579" w:rsidRDefault="00EC6579" w:rsidP="00B25CAA">
      <w:pPr>
        <w:jc w:val="center"/>
        <w:rPr>
          <w:b/>
          <w:bCs/>
          <w:sz w:val="28"/>
          <w:szCs w:val="28"/>
        </w:rPr>
      </w:pPr>
    </w:p>
    <w:p w:rsidR="00EC6579" w:rsidRDefault="00EC6579" w:rsidP="00B25CAA">
      <w:pPr>
        <w:jc w:val="center"/>
        <w:rPr>
          <w:b/>
          <w:bCs/>
          <w:sz w:val="28"/>
          <w:szCs w:val="28"/>
        </w:rPr>
      </w:pPr>
    </w:p>
    <w:p w:rsidR="00EC6579" w:rsidRDefault="00EC6579" w:rsidP="00B25CAA">
      <w:pPr>
        <w:jc w:val="center"/>
        <w:rPr>
          <w:b/>
          <w:bCs/>
          <w:sz w:val="28"/>
          <w:szCs w:val="28"/>
        </w:rPr>
      </w:pPr>
    </w:p>
    <w:p w:rsidR="00E94463" w:rsidRPr="002372BD" w:rsidRDefault="003D7900" w:rsidP="00E9446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</w:t>
      </w:r>
      <w:r w:rsidR="002372BD">
        <w:rPr>
          <w:b/>
          <w:bCs/>
          <w:sz w:val="28"/>
          <w:szCs w:val="28"/>
        </w:rPr>
        <w:t xml:space="preserve">орядке проведения </w:t>
      </w:r>
    </w:p>
    <w:p w:rsidR="00B25CAA" w:rsidRPr="003679F9" w:rsidRDefault="00B25CAA" w:rsidP="00B25CAA">
      <w:pPr>
        <w:ind w:left="851" w:right="11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проверки инвестиционных проектов на предмет эффективности использования средств местного бюджета, направл</w:t>
      </w:r>
      <w:r w:rsidR="00477584">
        <w:rPr>
          <w:b/>
          <w:bCs/>
          <w:sz w:val="28"/>
          <w:szCs w:val="28"/>
        </w:rPr>
        <w:t>яем</w:t>
      </w:r>
      <w:r>
        <w:rPr>
          <w:b/>
          <w:bCs/>
          <w:sz w:val="28"/>
          <w:szCs w:val="28"/>
        </w:rPr>
        <w:t>ых на капитальные вложения</w:t>
      </w:r>
    </w:p>
    <w:p w:rsidR="008A365D" w:rsidRDefault="008A365D" w:rsidP="008A365D">
      <w:pPr>
        <w:jc w:val="both"/>
        <w:rPr>
          <w:bCs/>
          <w:sz w:val="28"/>
          <w:szCs w:val="28"/>
        </w:rPr>
      </w:pPr>
    </w:p>
    <w:p w:rsidR="008A365D" w:rsidRDefault="008A365D" w:rsidP="008A365D">
      <w:pPr>
        <w:jc w:val="both"/>
        <w:rPr>
          <w:bCs/>
          <w:sz w:val="28"/>
          <w:szCs w:val="28"/>
        </w:rPr>
      </w:pPr>
    </w:p>
    <w:p w:rsidR="00B25CAA" w:rsidRPr="004A428D" w:rsidRDefault="00E94463" w:rsidP="008A365D">
      <w:pPr>
        <w:ind w:firstLine="708"/>
        <w:jc w:val="both"/>
        <w:rPr>
          <w:bCs/>
          <w:sz w:val="28"/>
          <w:szCs w:val="28"/>
        </w:rPr>
      </w:pPr>
      <w:r w:rsidRPr="00E94463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Pr="00E94463">
        <w:rPr>
          <w:sz w:val="28"/>
          <w:szCs w:val="28"/>
        </w:rPr>
        <w:t xml:space="preserve"> </w:t>
      </w:r>
      <w:hyperlink r:id="rId6" w:history="1">
        <w:r w:rsidRPr="00E94463">
          <w:rPr>
            <w:sz w:val="28"/>
            <w:szCs w:val="28"/>
          </w:rPr>
          <w:t>постановлением главы администрации (губернатора) Краснодарского к</w:t>
        </w:r>
        <w:r>
          <w:rPr>
            <w:sz w:val="28"/>
            <w:szCs w:val="28"/>
          </w:rPr>
          <w:t xml:space="preserve">рая от 3 июня </w:t>
        </w:r>
        <w:r w:rsidRPr="00E94463">
          <w:rPr>
            <w:sz w:val="28"/>
            <w:szCs w:val="28"/>
          </w:rPr>
          <w:t xml:space="preserve">2010 </w:t>
        </w:r>
        <w:r>
          <w:rPr>
            <w:sz w:val="28"/>
            <w:szCs w:val="28"/>
          </w:rPr>
          <w:t xml:space="preserve">года </w:t>
        </w:r>
        <w:r w:rsidRPr="00E94463">
          <w:rPr>
            <w:sz w:val="28"/>
            <w:szCs w:val="28"/>
          </w:rPr>
          <w:t>№</w:t>
        </w:r>
        <w:r>
          <w:rPr>
            <w:sz w:val="28"/>
            <w:szCs w:val="28"/>
          </w:rPr>
          <w:t>426 «</w:t>
        </w:r>
        <w:r w:rsidR="003D7900">
          <w:rPr>
            <w:sz w:val="28"/>
            <w:szCs w:val="28"/>
          </w:rPr>
          <w:t>О П</w:t>
        </w:r>
        <w:r w:rsidRPr="00E94463">
          <w:rPr>
            <w:sz w:val="28"/>
            <w:szCs w:val="28"/>
          </w:rPr>
          <w:t>орядке проведения проверки инвестиционных проектов на предмет эффективности использования средств краевого бюджета, направляемых на капитальные вложения</w:t>
        </w:r>
      </w:hyperlink>
      <w:r>
        <w:rPr>
          <w:sz w:val="28"/>
          <w:szCs w:val="28"/>
        </w:rPr>
        <w:t>»</w:t>
      </w:r>
      <w:r w:rsidR="00B25CAA">
        <w:rPr>
          <w:bCs/>
          <w:sz w:val="28"/>
          <w:szCs w:val="28"/>
        </w:rPr>
        <w:t>,</w:t>
      </w:r>
      <w:r w:rsidR="00EC6579">
        <w:rPr>
          <w:bCs/>
          <w:sz w:val="28"/>
          <w:szCs w:val="28"/>
        </w:rPr>
        <w:t xml:space="preserve"> </w:t>
      </w:r>
      <w:r w:rsidR="00B25CAA">
        <w:rPr>
          <w:bCs/>
          <w:sz w:val="28"/>
          <w:szCs w:val="28"/>
        </w:rPr>
        <w:t xml:space="preserve">руководствуясь статьей </w:t>
      </w:r>
      <w:r w:rsidR="003D7900">
        <w:rPr>
          <w:bCs/>
          <w:sz w:val="28"/>
          <w:szCs w:val="28"/>
        </w:rPr>
        <w:t>66</w:t>
      </w:r>
      <w:r w:rsidR="00B25CAA">
        <w:rPr>
          <w:bCs/>
          <w:sz w:val="28"/>
          <w:szCs w:val="28"/>
        </w:rPr>
        <w:t xml:space="preserve"> Устава муниципального образования Северский район,</w:t>
      </w:r>
      <w:r w:rsidR="00600DAE">
        <w:rPr>
          <w:bCs/>
          <w:sz w:val="28"/>
          <w:szCs w:val="28"/>
        </w:rPr>
        <w:t xml:space="preserve"> </w:t>
      </w:r>
      <w:r w:rsidR="00B25CAA" w:rsidRPr="004A428D">
        <w:rPr>
          <w:bCs/>
          <w:sz w:val="28"/>
          <w:szCs w:val="28"/>
        </w:rPr>
        <w:t>п о с т а н о в л я ю:</w:t>
      </w:r>
    </w:p>
    <w:p w:rsidR="00B25CAA" w:rsidRDefault="00B25CAA" w:rsidP="008A365D">
      <w:pPr>
        <w:ind w:firstLine="708"/>
        <w:jc w:val="both"/>
        <w:rPr>
          <w:sz w:val="28"/>
          <w:szCs w:val="28"/>
        </w:rPr>
      </w:pPr>
      <w:r w:rsidRPr="004A428D">
        <w:rPr>
          <w:sz w:val="28"/>
          <w:szCs w:val="28"/>
        </w:rPr>
        <w:t xml:space="preserve">1. </w:t>
      </w:r>
      <w:r w:rsidR="003D7900">
        <w:rPr>
          <w:sz w:val="28"/>
          <w:szCs w:val="28"/>
        </w:rPr>
        <w:t xml:space="preserve">    </w:t>
      </w:r>
      <w:r w:rsidR="00E94463">
        <w:rPr>
          <w:sz w:val="28"/>
          <w:szCs w:val="28"/>
        </w:rPr>
        <w:t xml:space="preserve">Утвердить Порядок </w:t>
      </w:r>
      <w:r w:rsidR="00E94463" w:rsidRPr="00E94463">
        <w:rPr>
          <w:sz w:val="28"/>
          <w:szCs w:val="28"/>
        </w:rPr>
        <w:t>проведения проверки инвестиционных проектов на предмет эффективности использования средств местного бюджета, направляемых на капитальные вложения (далее - Порядок) (приложение №</w:t>
      </w:r>
      <w:r w:rsidR="003D7900">
        <w:rPr>
          <w:sz w:val="28"/>
          <w:szCs w:val="28"/>
        </w:rPr>
        <w:t>1)</w:t>
      </w:r>
      <w:r w:rsidR="00B0520F">
        <w:rPr>
          <w:sz w:val="28"/>
          <w:szCs w:val="28"/>
        </w:rPr>
        <w:t>.</w:t>
      </w:r>
    </w:p>
    <w:p w:rsidR="002372BD" w:rsidRPr="002372BD" w:rsidRDefault="003D7900" w:rsidP="008A36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 </w:t>
      </w:r>
      <w:r w:rsidR="002372BD">
        <w:rPr>
          <w:sz w:val="28"/>
          <w:szCs w:val="28"/>
        </w:rPr>
        <w:t xml:space="preserve">Утвердить </w:t>
      </w:r>
      <w:r w:rsidR="002372BD" w:rsidRPr="002372BD">
        <w:rPr>
          <w:sz w:val="28"/>
          <w:szCs w:val="28"/>
        </w:rPr>
        <w:t>Методику оценки эффективности использования средств местного бюджета, направляемых на капитал</w:t>
      </w:r>
      <w:r>
        <w:rPr>
          <w:sz w:val="28"/>
          <w:szCs w:val="28"/>
        </w:rPr>
        <w:t xml:space="preserve">ьные вложения </w:t>
      </w:r>
      <w:r w:rsidR="002372BD" w:rsidRPr="002372BD">
        <w:rPr>
          <w:sz w:val="28"/>
          <w:szCs w:val="28"/>
        </w:rPr>
        <w:t>(приложение №2</w:t>
      </w:r>
      <w:r>
        <w:rPr>
          <w:sz w:val="28"/>
          <w:szCs w:val="28"/>
        </w:rPr>
        <w:t>)</w:t>
      </w:r>
      <w:r w:rsidR="00B0520F">
        <w:rPr>
          <w:sz w:val="28"/>
          <w:szCs w:val="28"/>
        </w:rPr>
        <w:t>.</w:t>
      </w:r>
    </w:p>
    <w:p w:rsidR="00B0520F" w:rsidRDefault="003D7900" w:rsidP="008A36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B0520F">
        <w:rPr>
          <w:sz w:val="28"/>
          <w:szCs w:val="28"/>
        </w:rPr>
        <w:t xml:space="preserve">    </w:t>
      </w:r>
      <w:r w:rsidR="00207DAC">
        <w:rPr>
          <w:sz w:val="28"/>
          <w:szCs w:val="28"/>
        </w:rPr>
        <w:t>Признать утратившим</w:t>
      </w:r>
      <w:r w:rsidR="00B0520F">
        <w:rPr>
          <w:sz w:val="28"/>
          <w:szCs w:val="28"/>
        </w:rPr>
        <w:t>и</w:t>
      </w:r>
      <w:r w:rsidR="00207DAC">
        <w:rPr>
          <w:sz w:val="28"/>
          <w:szCs w:val="28"/>
        </w:rPr>
        <w:t xml:space="preserve"> силу</w:t>
      </w:r>
      <w:r w:rsidR="00B0520F">
        <w:rPr>
          <w:sz w:val="28"/>
          <w:szCs w:val="28"/>
        </w:rPr>
        <w:t>:</w:t>
      </w:r>
    </w:p>
    <w:p w:rsidR="002372BD" w:rsidRDefault="008A365D" w:rsidP="008A36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0520F">
        <w:rPr>
          <w:sz w:val="28"/>
          <w:szCs w:val="28"/>
        </w:rPr>
        <w:t>п</w:t>
      </w:r>
      <w:r w:rsidR="00207DAC">
        <w:rPr>
          <w:sz w:val="28"/>
          <w:szCs w:val="28"/>
        </w:rPr>
        <w:t>остановлен</w:t>
      </w:r>
      <w:r w:rsidR="003D7900">
        <w:rPr>
          <w:sz w:val="28"/>
          <w:szCs w:val="28"/>
        </w:rPr>
        <w:t>ие</w:t>
      </w:r>
      <w:r w:rsidR="002372BD">
        <w:rPr>
          <w:sz w:val="28"/>
          <w:szCs w:val="28"/>
        </w:rPr>
        <w:t xml:space="preserve"> администр</w:t>
      </w:r>
      <w:r w:rsidR="003D7900">
        <w:rPr>
          <w:sz w:val="28"/>
          <w:szCs w:val="28"/>
        </w:rPr>
        <w:t>ации муниципального образования</w:t>
      </w:r>
      <w:r w:rsidR="00207DAC">
        <w:rPr>
          <w:sz w:val="28"/>
          <w:szCs w:val="28"/>
        </w:rPr>
        <w:t xml:space="preserve"> Северский </w:t>
      </w:r>
      <w:r w:rsidR="002372BD" w:rsidRPr="002372BD">
        <w:rPr>
          <w:sz w:val="28"/>
          <w:szCs w:val="28"/>
        </w:rPr>
        <w:t xml:space="preserve">  </w:t>
      </w:r>
      <w:r w:rsidR="003D7900">
        <w:rPr>
          <w:sz w:val="28"/>
          <w:szCs w:val="28"/>
        </w:rPr>
        <w:t>район</w:t>
      </w:r>
      <w:r w:rsidR="00207DAC">
        <w:rPr>
          <w:sz w:val="28"/>
          <w:szCs w:val="28"/>
        </w:rPr>
        <w:t xml:space="preserve"> </w:t>
      </w:r>
      <w:r w:rsidR="003D7900">
        <w:rPr>
          <w:sz w:val="28"/>
          <w:szCs w:val="28"/>
        </w:rPr>
        <w:t xml:space="preserve">от 7 июня 2011 года №1127 </w:t>
      </w:r>
      <w:r w:rsidR="002372BD">
        <w:rPr>
          <w:sz w:val="28"/>
          <w:szCs w:val="28"/>
        </w:rPr>
        <w:t xml:space="preserve">«О порядке </w:t>
      </w:r>
      <w:r w:rsidR="002372BD" w:rsidRPr="0009360B">
        <w:rPr>
          <w:bCs/>
          <w:sz w:val="28"/>
          <w:szCs w:val="28"/>
        </w:rPr>
        <w:t xml:space="preserve">проведения проверки инвестиционных проектов на предмет эффективности использования средств </w:t>
      </w:r>
      <w:r w:rsidR="002372BD">
        <w:rPr>
          <w:bCs/>
          <w:sz w:val="28"/>
          <w:szCs w:val="28"/>
        </w:rPr>
        <w:t>местного</w:t>
      </w:r>
      <w:r w:rsidR="002372BD" w:rsidRPr="0009360B">
        <w:rPr>
          <w:bCs/>
          <w:sz w:val="28"/>
          <w:szCs w:val="28"/>
        </w:rPr>
        <w:t xml:space="preserve"> бюджета, направляемых на капитальные вложения</w:t>
      </w:r>
      <w:r w:rsidR="00B0520F">
        <w:rPr>
          <w:sz w:val="28"/>
          <w:szCs w:val="28"/>
        </w:rPr>
        <w:t>»;</w:t>
      </w:r>
    </w:p>
    <w:p w:rsidR="003D7900" w:rsidRPr="0087181E" w:rsidRDefault="008A365D" w:rsidP="008A365D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2) </w:t>
      </w:r>
      <w:r w:rsidR="00B0520F">
        <w:rPr>
          <w:sz w:val="28"/>
          <w:szCs w:val="28"/>
        </w:rPr>
        <w:t>п</w:t>
      </w:r>
      <w:r w:rsidR="003D7900">
        <w:rPr>
          <w:sz w:val="28"/>
          <w:szCs w:val="28"/>
        </w:rPr>
        <w:t xml:space="preserve">остановление администрации муниципального образования Северский </w:t>
      </w:r>
      <w:r w:rsidR="003D7900" w:rsidRPr="002372BD">
        <w:rPr>
          <w:sz w:val="28"/>
          <w:szCs w:val="28"/>
        </w:rPr>
        <w:t xml:space="preserve">  </w:t>
      </w:r>
      <w:r w:rsidR="003D7900">
        <w:rPr>
          <w:sz w:val="28"/>
          <w:szCs w:val="28"/>
        </w:rPr>
        <w:t xml:space="preserve">район от 24 июня 2016 года №701 «О внесении изменений в постановление администрации муниципального образования Северский </w:t>
      </w:r>
      <w:r w:rsidR="003D7900" w:rsidRPr="002372BD">
        <w:rPr>
          <w:sz w:val="28"/>
          <w:szCs w:val="28"/>
        </w:rPr>
        <w:t xml:space="preserve">  </w:t>
      </w:r>
      <w:r w:rsidR="003D7900">
        <w:rPr>
          <w:sz w:val="28"/>
          <w:szCs w:val="28"/>
        </w:rPr>
        <w:t xml:space="preserve">район от 7 июня 2011 года №1127 «О порядке </w:t>
      </w:r>
      <w:r w:rsidR="003D7900" w:rsidRPr="0009360B">
        <w:rPr>
          <w:bCs/>
          <w:sz w:val="28"/>
          <w:szCs w:val="28"/>
        </w:rPr>
        <w:t xml:space="preserve">проведения проверки инвестиционных проектов на предмет эффективности использования средств </w:t>
      </w:r>
      <w:r w:rsidR="003D7900">
        <w:rPr>
          <w:bCs/>
          <w:sz w:val="28"/>
          <w:szCs w:val="28"/>
        </w:rPr>
        <w:t>местного</w:t>
      </w:r>
      <w:r w:rsidR="003D7900" w:rsidRPr="0009360B">
        <w:rPr>
          <w:bCs/>
          <w:sz w:val="28"/>
          <w:szCs w:val="28"/>
        </w:rPr>
        <w:t xml:space="preserve"> бюджета, направляемых на капитальные вложения</w:t>
      </w:r>
      <w:r w:rsidR="003D7900">
        <w:rPr>
          <w:sz w:val="28"/>
          <w:szCs w:val="28"/>
        </w:rPr>
        <w:t>».</w:t>
      </w:r>
    </w:p>
    <w:p w:rsidR="003D7900" w:rsidRDefault="00B0520F" w:rsidP="008A36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25CAA">
        <w:rPr>
          <w:sz w:val="28"/>
          <w:szCs w:val="28"/>
        </w:rPr>
        <w:t xml:space="preserve">. </w:t>
      </w:r>
      <w:r w:rsidR="003D7900">
        <w:rPr>
          <w:sz w:val="28"/>
          <w:szCs w:val="28"/>
        </w:rPr>
        <w:t xml:space="preserve">  </w:t>
      </w:r>
      <w:r w:rsidR="00B25CAA">
        <w:rPr>
          <w:sz w:val="28"/>
          <w:szCs w:val="28"/>
        </w:rPr>
        <w:t>Управлению экономики, инвестиций и прогнозирования (</w:t>
      </w:r>
      <w:r w:rsidR="00EC6579">
        <w:rPr>
          <w:sz w:val="28"/>
          <w:szCs w:val="28"/>
        </w:rPr>
        <w:t>Грессель</w:t>
      </w:r>
      <w:r w:rsidR="00B25CAA">
        <w:rPr>
          <w:sz w:val="28"/>
          <w:szCs w:val="28"/>
        </w:rPr>
        <w:t>) представить настоящее постановление в пятидневный срок со дня его подписа</w:t>
      </w:r>
      <w:r w:rsidR="003D7900">
        <w:rPr>
          <w:sz w:val="28"/>
          <w:szCs w:val="28"/>
        </w:rPr>
        <w:t>ния    в   правовое   управление</w:t>
      </w:r>
      <w:r w:rsidR="00B25CAA">
        <w:rPr>
          <w:sz w:val="28"/>
          <w:szCs w:val="28"/>
        </w:rPr>
        <w:t xml:space="preserve"> </w:t>
      </w:r>
      <w:r w:rsidR="003D7900">
        <w:rPr>
          <w:sz w:val="28"/>
          <w:szCs w:val="28"/>
        </w:rPr>
        <w:t xml:space="preserve">  </w:t>
      </w:r>
      <w:r w:rsidR="00B25CAA">
        <w:rPr>
          <w:sz w:val="28"/>
          <w:szCs w:val="28"/>
        </w:rPr>
        <w:t>для</w:t>
      </w:r>
      <w:r w:rsidR="003D7900">
        <w:rPr>
          <w:sz w:val="28"/>
          <w:szCs w:val="28"/>
        </w:rPr>
        <w:t xml:space="preserve">  </w:t>
      </w:r>
      <w:r w:rsidR="00B25CAA">
        <w:rPr>
          <w:sz w:val="28"/>
          <w:szCs w:val="28"/>
        </w:rPr>
        <w:t xml:space="preserve"> размещения</w:t>
      </w:r>
      <w:r w:rsidR="003D7900">
        <w:rPr>
          <w:sz w:val="28"/>
          <w:szCs w:val="28"/>
        </w:rPr>
        <w:t xml:space="preserve">  </w:t>
      </w:r>
      <w:r w:rsidR="00B25CAA">
        <w:rPr>
          <w:sz w:val="28"/>
          <w:szCs w:val="28"/>
        </w:rPr>
        <w:t xml:space="preserve"> на</w:t>
      </w:r>
      <w:r w:rsidR="003D7900">
        <w:rPr>
          <w:sz w:val="28"/>
          <w:szCs w:val="28"/>
        </w:rPr>
        <w:t xml:space="preserve">  </w:t>
      </w:r>
      <w:r w:rsidR="00B25CAA">
        <w:rPr>
          <w:sz w:val="28"/>
          <w:szCs w:val="28"/>
        </w:rPr>
        <w:t xml:space="preserve"> официальном </w:t>
      </w:r>
    </w:p>
    <w:p w:rsidR="00B0520F" w:rsidRDefault="00B0520F" w:rsidP="003D7900">
      <w:pPr>
        <w:ind w:firstLine="540"/>
        <w:jc w:val="center"/>
        <w:rPr>
          <w:sz w:val="28"/>
          <w:szCs w:val="28"/>
        </w:rPr>
      </w:pPr>
    </w:p>
    <w:p w:rsidR="003D7900" w:rsidRDefault="003D7900" w:rsidP="003D7900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B25CAA" w:rsidRDefault="00B25CAA" w:rsidP="00CD0014">
      <w:pPr>
        <w:jc w:val="both"/>
        <w:rPr>
          <w:sz w:val="28"/>
          <w:szCs w:val="28"/>
        </w:rPr>
      </w:pPr>
      <w:r>
        <w:rPr>
          <w:sz w:val="28"/>
          <w:szCs w:val="28"/>
        </w:rPr>
        <w:t>Интернет-портале администрации в разделе «Антикоррупционная экспертиза».</w:t>
      </w:r>
    </w:p>
    <w:p w:rsidR="00B25CAA" w:rsidRDefault="00B0520F" w:rsidP="008A36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5CAA">
        <w:rPr>
          <w:sz w:val="28"/>
          <w:szCs w:val="28"/>
        </w:rPr>
        <w:t>. Информационно – анали</w:t>
      </w:r>
      <w:r w:rsidR="008A365D">
        <w:rPr>
          <w:sz w:val="28"/>
          <w:szCs w:val="28"/>
        </w:rPr>
        <w:t>тическому отделу (Ситникова) разместить</w:t>
      </w:r>
      <w:r w:rsidR="00B25CAA">
        <w:rPr>
          <w:sz w:val="28"/>
          <w:szCs w:val="28"/>
        </w:rPr>
        <w:t xml:space="preserve"> настоящее постановление </w:t>
      </w:r>
      <w:r w:rsidR="008A365D">
        <w:rPr>
          <w:sz w:val="28"/>
          <w:szCs w:val="28"/>
        </w:rPr>
        <w:t xml:space="preserve">на </w:t>
      </w:r>
      <w:r w:rsidR="008A365D">
        <w:rPr>
          <w:color w:val="000000"/>
          <w:sz w:val="28"/>
          <w:szCs w:val="28"/>
        </w:rPr>
        <w:t>официальном сайте администрации муниципального образования Северский район в информационно- телекоммуникационной сети «Интернет» в разделе «Муниципальные правовые акты» и обеспечить опублико</w:t>
      </w:r>
      <w:bookmarkStart w:id="0" w:name="_GoBack"/>
      <w:bookmarkEnd w:id="0"/>
      <w:r w:rsidR="008A365D">
        <w:rPr>
          <w:color w:val="000000"/>
          <w:sz w:val="28"/>
          <w:szCs w:val="28"/>
        </w:rPr>
        <w:t>вание</w:t>
      </w:r>
      <w:r w:rsidR="008A365D">
        <w:rPr>
          <w:sz w:val="28"/>
          <w:szCs w:val="28"/>
        </w:rPr>
        <w:t xml:space="preserve"> </w:t>
      </w:r>
      <w:r w:rsidR="00B25CAA">
        <w:rPr>
          <w:sz w:val="28"/>
          <w:szCs w:val="28"/>
        </w:rPr>
        <w:t>в средствах массовой информации.</w:t>
      </w:r>
    </w:p>
    <w:p w:rsidR="00B25CAA" w:rsidRDefault="00B0520F" w:rsidP="008A365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B25CAA" w:rsidRPr="004A428D">
        <w:rPr>
          <w:bCs/>
          <w:sz w:val="28"/>
          <w:szCs w:val="28"/>
        </w:rPr>
        <w:t>.</w:t>
      </w:r>
      <w:r w:rsidR="00EC6579">
        <w:rPr>
          <w:bCs/>
          <w:sz w:val="28"/>
          <w:szCs w:val="28"/>
        </w:rPr>
        <w:t xml:space="preserve"> </w:t>
      </w:r>
      <w:r w:rsidR="00B25CAA" w:rsidRPr="004A428D">
        <w:rPr>
          <w:bCs/>
          <w:sz w:val="28"/>
          <w:szCs w:val="28"/>
        </w:rPr>
        <w:t xml:space="preserve">Контроль за выполнением настоящего постановления возложить </w:t>
      </w:r>
      <w:r w:rsidR="00EC6579" w:rsidRPr="004A428D">
        <w:rPr>
          <w:bCs/>
          <w:sz w:val="28"/>
          <w:szCs w:val="28"/>
        </w:rPr>
        <w:t>на заместителя</w:t>
      </w:r>
      <w:r w:rsidR="00B25CAA" w:rsidRPr="004A428D">
        <w:rPr>
          <w:bCs/>
          <w:sz w:val="28"/>
          <w:szCs w:val="28"/>
        </w:rPr>
        <w:t xml:space="preserve"> главы администрации</w:t>
      </w:r>
      <w:r w:rsidR="002372BD">
        <w:rPr>
          <w:bCs/>
          <w:sz w:val="28"/>
          <w:szCs w:val="28"/>
        </w:rPr>
        <w:t xml:space="preserve"> </w:t>
      </w:r>
      <w:r w:rsidR="00B25CAA">
        <w:rPr>
          <w:bCs/>
          <w:sz w:val="28"/>
          <w:szCs w:val="28"/>
        </w:rPr>
        <w:t>(начальника финансового управле</w:t>
      </w:r>
      <w:r w:rsidR="00EC6579">
        <w:rPr>
          <w:bCs/>
          <w:sz w:val="28"/>
          <w:szCs w:val="28"/>
        </w:rPr>
        <w:t>ния)</w:t>
      </w:r>
      <w:r w:rsidR="00B25CAA">
        <w:rPr>
          <w:bCs/>
          <w:sz w:val="28"/>
          <w:szCs w:val="28"/>
        </w:rPr>
        <w:t xml:space="preserve">            </w:t>
      </w:r>
      <w:r w:rsidR="00615812">
        <w:rPr>
          <w:bCs/>
          <w:sz w:val="28"/>
          <w:szCs w:val="28"/>
        </w:rPr>
        <w:t>Г.В.Витковскую</w:t>
      </w:r>
      <w:r w:rsidR="00B25CAA">
        <w:rPr>
          <w:bCs/>
          <w:sz w:val="28"/>
          <w:szCs w:val="28"/>
        </w:rPr>
        <w:t>.</w:t>
      </w:r>
    </w:p>
    <w:p w:rsidR="00B25CAA" w:rsidRPr="004A428D" w:rsidRDefault="00B0520F" w:rsidP="008A365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B25CAA" w:rsidRPr="004A428D">
        <w:rPr>
          <w:bCs/>
          <w:sz w:val="28"/>
          <w:szCs w:val="28"/>
        </w:rPr>
        <w:t>.</w:t>
      </w:r>
      <w:r w:rsidR="00EC6579">
        <w:rPr>
          <w:bCs/>
          <w:sz w:val="28"/>
          <w:szCs w:val="28"/>
        </w:rPr>
        <w:t xml:space="preserve">  </w:t>
      </w:r>
      <w:r w:rsidR="00B25CAA">
        <w:rPr>
          <w:bCs/>
          <w:sz w:val="28"/>
          <w:szCs w:val="28"/>
        </w:rPr>
        <w:t xml:space="preserve">Постановление вступает в силу </w:t>
      </w:r>
      <w:r w:rsidR="00B25CAA" w:rsidRPr="004A428D">
        <w:rPr>
          <w:bCs/>
          <w:sz w:val="28"/>
          <w:szCs w:val="28"/>
        </w:rPr>
        <w:t xml:space="preserve">со дня его </w:t>
      </w:r>
      <w:r w:rsidR="00B25CAA">
        <w:rPr>
          <w:bCs/>
          <w:sz w:val="28"/>
          <w:szCs w:val="28"/>
        </w:rPr>
        <w:t>опубликования</w:t>
      </w:r>
      <w:r w:rsidR="00B25CAA" w:rsidRPr="004A428D">
        <w:rPr>
          <w:bCs/>
          <w:sz w:val="28"/>
          <w:szCs w:val="28"/>
        </w:rPr>
        <w:t>.</w:t>
      </w:r>
    </w:p>
    <w:p w:rsidR="00B25CAA" w:rsidRPr="008C1469" w:rsidRDefault="00B25CAA" w:rsidP="00B25CAA">
      <w:pPr>
        <w:jc w:val="both"/>
        <w:rPr>
          <w:bCs/>
          <w:sz w:val="28"/>
          <w:szCs w:val="28"/>
        </w:rPr>
      </w:pPr>
    </w:p>
    <w:p w:rsidR="00B25CAA" w:rsidRDefault="00B25CAA" w:rsidP="00B25CAA">
      <w:pPr>
        <w:jc w:val="both"/>
        <w:rPr>
          <w:bCs/>
          <w:sz w:val="28"/>
          <w:szCs w:val="28"/>
        </w:rPr>
      </w:pPr>
    </w:p>
    <w:p w:rsidR="00B25CAA" w:rsidRDefault="00B25CAA" w:rsidP="00B25CAA">
      <w:pPr>
        <w:jc w:val="both"/>
        <w:rPr>
          <w:bCs/>
          <w:sz w:val="28"/>
          <w:szCs w:val="28"/>
        </w:rPr>
      </w:pPr>
    </w:p>
    <w:p w:rsidR="00615812" w:rsidRDefault="00615812" w:rsidP="00B25CA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Исполняющий обязанности</w:t>
      </w:r>
    </w:p>
    <w:p w:rsidR="008A365D" w:rsidRDefault="00615812" w:rsidP="00B25CA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B450A4">
        <w:rPr>
          <w:bCs/>
          <w:sz w:val="28"/>
          <w:szCs w:val="28"/>
        </w:rPr>
        <w:t>лавы</w:t>
      </w:r>
      <w:r w:rsidR="00B25CAA">
        <w:rPr>
          <w:bCs/>
          <w:sz w:val="28"/>
          <w:szCs w:val="28"/>
        </w:rPr>
        <w:t xml:space="preserve"> муниципального </w:t>
      </w:r>
      <w:r w:rsidR="008A365D">
        <w:rPr>
          <w:bCs/>
          <w:sz w:val="28"/>
          <w:szCs w:val="28"/>
        </w:rPr>
        <w:t>о</w:t>
      </w:r>
      <w:r w:rsidR="00B25CAA">
        <w:rPr>
          <w:bCs/>
          <w:sz w:val="28"/>
          <w:szCs w:val="28"/>
        </w:rPr>
        <w:t>бразования</w:t>
      </w:r>
    </w:p>
    <w:p w:rsidR="00B25CAA" w:rsidRDefault="00B25CAA" w:rsidP="00B25CA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Северский район                                                 </w:t>
      </w:r>
      <w:r w:rsidR="008A365D">
        <w:rPr>
          <w:bCs/>
          <w:sz w:val="28"/>
          <w:szCs w:val="28"/>
        </w:rPr>
        <w:t xml:space="preserve">                              </w:t>
      </w:r>
      <w:r w:rsidR="00615812">
        <w:rPr>
          <w:bCs/>
          <w:sz w:val="28"/>
          <w:szCs w:val="28"/>
        </w:rPr>
        <w:t xml:space="preserve">     </w:t>
      </w:r>
      <w:r w:rsidR="008A365D">
        <w:rPr>
          <w:bCs/>
          <w:sz w:val="28"/>
          <w:szCs w:val="28"/>
        </w:rPr>
        <w:t xml:space="preserve">   </w:t>
      </w:r>
      <w:r w:rsidR="00615812">
        <w:rPr>
          <w:bCs/>
          <w:sz w:val="28"/>
          <w:szCs w:val="28"/>
        </w:rPr>
        <w:t>С.А.Зубко</w:t>
      </w:r>
    </w:p>
    <w:p w:rsidR="00E37812" w:rsidRDefault="00E37812"/>
    <w:sectPr w:rsidR="00E37812" w:rsidSect="00E37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000" w:rsidRDefault="006E7000" w:rsidP="00B25CAA">
      <w:r>
        <w:separator/>
      </w:r>
    </w:p>
  </w:endnote>
  <w:endnote w:type="continuationSeparator" w:id="0">
    <w:p w:rsidR="006E7000" w:rsidRDefault="006E7000" w:rsidP="00B25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000" w:rsidRDefault="006E7000" w:rsidP="00B25CAA">
      <w:r>
        <w:separator/>
      </w:r>
    </w:p>
  </w:footnote>
  <w:footnote w:type="continuationSeparator" w:id="0">
    <w:p w:rsidR="006E7000" w:rsidRDefault="006E7000" w:rsidP="00B25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AA"/>
    <w:rsid w:val="00005B9C"/>
    <w:rsid w:val="000125D7"/>
    <w:rsid w:val="00044BA8"/>
    <w:rsid w:val="000A2664"/>
    <w:rsid w:val="000B472E"/>
    <w:rsid w:val="000C0437"/>
    <w:rsid w:val="000C2548"/>
    <w:rsid w:val="001020E7"/>
    <w:rsid w:val="00106508"/>
    <w:rsid w:val="00166292"/>
    <w:rsid w:val="00186A38"/>
    <w:rsid w:val="00193E54"/>
    <w:rsid w:val="001C0DCD"/>
    <w:rsid w:val="00207DAC"/>
    <w:rsid w:val="002372BD"/>
    <w:rsid w:val="00252177"/>
    <w:rsid w:val="00271FDE"/>
    <w:rsid w:val="002B24D4"/>
    <w:rsid w:val="002C3A7F"/>
    <w:rsid w:val="002E3C35"/>
    <w:rsid w:val="002E7551"/>
    <w:rsid w:val="002F0C04"/>
    <w:rsid w:val="003110E9"/>
    <w:rsid w:val="0035619D"/>
    <w:rsid w:val="00387012"/>
    <w:rsid w:val="003A7FA4"/>
    <w:rsid w:val="003B55C6"/>
    <w:rsid w:val="003B73BE"/>
    <w:rsid w:val="003C5DD8"/>
    <w:rsid w:val="003D7900"/>
    <w:rsid w:val="00421A2E"/>
    <w:rsid w:val="004237F6"/>
    <w:rsid w:val="004267D1"/>
    <w:rsid w:val="0044434A"/>
    <w:rsid w:val="00455B9A"/>
    <w:rsid w:val="0046142E"/>
    <w:rsid w:val="00471E81"/>
    <w:rsid w:val="00477584"/>
    <w:rsid w:val="00485249"/>
    <w:rsid w:val="004A65BC"/>
    <w:rsid w:val="00517F66"/>
    <w:rsid w:val="00521C59"/>
    <w:rsid w:val="00546CCD"/>
    <w:rsid w:val="00561FA7"/>
    <w:rsid w:val="00565F6D"/>
    <w:rsid w:val="005B5D05"/>
    <w:rsid w:val="005C1E73"/>
    <w:rsid w:val="005E2D15"/>
    <w:rsid w:val="005E69F2"/>
    <w:rsid w:val="0060074F"/>
    <w:rsid w:val="00600DAE"/>
    <w:rsid w:val="00601F32"/>
    <w:rsid w:val="00602265"/>
    <w:rsid w:val="00607C72"/>
    <w:rsid w:val="00615812"/>
    <w:rsid w:val="00626EEC"/>
    <w:rsid w:val="00654F13"/>
    <w:rsid w:val="006645EF"/>
    <w:rsid w:val="006748B7"/>
    <w:rsid w:val="00682ACF"/>
    <w:rsid w:val="006B5551"/>
    <w:rsid w:val="006B652E"/>
    <w:rsid w:val="006C5927"/>
    <w:rsid w:val="006D0673"/>
    <w:rsid w:val="006E7000"/>
    <w:rsid w:val="00725645"/>
    <w:rsid w:val="0073509D"/>
    <w:rsid w:val="00781E54"/>
    <w:rsid w:val="007B7483"/>
    <w:rsid w:val="008008A7"/>
    <w:rsid w:val="00822A95"/>
    <w:rsid w:val="00831392"/>
    <w:rsid w:val="00835945"/>
    <w:rsid w:val="0084100B"/>
    <w:rsid w:val="0084633F"/>
    <w:rsid w:val="00861502"/>
    <w:rsid w:val="0087181E"/>
    <w:rsid w:val="00871859"/>
    <w:rsid w:val="008955B3"/>
    <w:rsid w:val="008957D3"/>
    <w:rsid w:val="008A365D"/>
    <w:rsid w:val="008A3FFE"/>
    <w:rsid w:val="008D664A"/>
    <w:rsid w:val="008F3D90"/>
    <w:rsid w:val="0091332B"/>
    <w:rsid w:val="00916426"/>
    <w:rsid w:val="00921B17"/>
    <w:rsid w:val="00957E09"/>
    <w:rsid w:val="00963AF0"/>
    <w:rsid w:val="00975F02"/>
    <w:rsid w:val="009C16C5"/>
    <w:rsid w:val="00A05B7E"/>
    <w:rsid w:val="00A2172C"/>
    <w:rsid w:val="00A77A5B"/>
    <w:rsid w:val="00A8204E"/>
    <w:rsid w:val="00AB53FB"/>
    <w:rsid w:val="00AD50B7"/>
    <w:rsid w:val="00B00E78"/>
    <w:rsid w:val="00B0520F"/>
    <w:rsid w:val="00B06F8F"/>
    <w:rsid w:val="00B07BA0"/>
    <w:rsid w:val="00B22363"/>
    <w:rsid w:val="00B2256D"/>
    <w:rsid w:val="00B25CAA"/>
    <w:rsid w:val="00B3162E"/>
    <w:rsid w:val="00B450A4"/>
    <w:rsid w:val="00B713FE"/>
    <w:rsid w:val="00B904D0"/>
    <w:rsid w:val="00B96AC1"/>
    <w:rsid w:val="00BA39BB"/>
    <w:rsid w:val="00BC0408"/>
    <w:rsid w:val="00BC2AEC"/>
    <w:rsid w:val="00BE11BD"/>
    <w:rsid w:val="00BE197D"/>
    <w:rsid w:val="00C06A98"/>
    <w:rsid w:val="00C15A2D"/>
    <w:rsid w:val="00C25E2A"/>
    <w:rsid w:val="00C337C1"/>
    <w:rsid w:val="00C44732"/>
    <w:rsid w:val="00C6179F"/>
    <w:rsid w:val="00C73612"/>
    <w:rsid w:val="00C741FD"/>
    <w:rsid w:val="00CA69A3"/>
    <w:rsid w:val="00CB10E6"/>
    <w:rsid w:val="00CC4651"/>
    <w:rsid w:val="00CD0014"/>
    <w:rsid w:val="00CD220D"/>
    <w:rsid w:val="00D540EF"/>
    <w:rsid w:val="00DC1D67"/>
    <w:rsid w:val="00DD7CE5"/>
    <w:rsid w:val="00DE1F73"/>
    <w:rsid w:val="00DF198B"/>
    <w:rsid w:val="00E37812"/>
    <w:rsid w:val="00E91F38"/>
    <w:rsid w:val="00E9253D"/>
    <w:rsid w:val="00E94463"/>
    <w:rsid w:val="00EC3D0E"/>
    <w:rsid w:val="00EC6579"/>
    <w:rsid w:val="00ED7B6F"/>
    <w:rsid w:val="00F253EA"/>
    <w:rsid w:val="00F65653"/>
    <w:rsid w:val="00F746A9"/>
    <w:rsid w:val="00FD268C"/>
    <w:rsid w:val="00FD6C01"/>
    <w:rsid w:val="00FE4085"/>
    <w:rsid w:val="00FF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C59BF5-4423-4CC4-A31F-F51E9C36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C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5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5C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5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181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18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6160540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Северский район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Леуцкая Ксения Васильевна</cp:lastModifiedBy>
  <cp:revision>22</cp:revision>
  <cp:lastPrinted>2019-02-06T08:12:00Z</cp:lastPrinted>
  <dcterms:created xsi:type="dcterms:W3CDTF">2018-05-11T11:27:00Z</dcterms:created>
  <dcterms:modified xsi:type="dcterms:W3CDTF">2019-02-06T08:16:00Z</dcterms:modified>
</cp:coreProperties>
</file>