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D6" w:rsidRPr="00E579D6" w:rsidRDefault="00E579D6" w:rsidP="00E57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79D6">
        <w:rPr>
          <w:rFonts w:ascii="Times New Roman" w:hAnsi="Times New Roman" w:cs="Times New Roman"/>
          <w:sz w:val="28"/>
          <w:szCs w:val="28"/>
        </w:rPr>
        <w:t>На протяжении многих лет наш край славится высокими достижениями в производстве масличных культур, повышении качества продукции. Особый интерес сельскохозяйственных товаропроизводителей в настоящее время, при подготовке к проведению полевых работ 2019 года, проявлен к отечественным сортам и гибридам подсолнечника, сортам сои, льна масличного, рапса озимого. Кроме того, значительное удорожание пестицидов диктует особый подход к их применению.</w:t>
      </w:r>
    </w:p>
    <w:p w:rsidR="00E579D6" w:rsidRPr="00E579D6" w:rsidRDefault="00E579D6" w:rsidP="00E57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6">
        <w:rPr>
          <w:rFonts w:ascii="Times New Roman" w:hAnsi="Times New Roman" w:cs="Times New Roman"/>
          <w:sz w:val="28"/>
          <w:szCs w:val="28"/>
        </w:rPr>
        <w:t xml:space="preserve">В связи с этим для установления прямых контактов с товаропроизводителями, представления информации о новых высокоэффективных технологиях при производстве масличных культур ВНИИМК предлагает проведение обучения специалистов </w:t>
      </w:r>
      <w:r>
        <w:rPr>
          <w:rFonts w:ascii="Times New Roman" w:hAnsi="Times New Roman" w:cs="Times New Roman"/>
          <w:sz w:val="28"/>
          <w:szCs w:val="28"/>
        </w:rPr>
        <w:t>Северского района</w:t>
      </w:r>
      <w:r w:rsidRPr="00E579D6">
        <w:rPr>
          <w:rFonts w:ascii="Times New Roman" w:hAnsi="Times New Roman" w:cs="Times New Roman"/>
          <w:sz w:val="28"/>
          <w:szCs w:val="28"/>
        </w:rPr>
        <w:t xml:space="preserve"> на безвозмездной основе по следующим направлениям:</w:t>
      </w:r>
    </w:p>
    <w:p w:rsidR="00E579D6" w:rsidRPr="00E579D6" w:rsidRDefault="00E579D6" w:rsidP="00E57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6">
        <w:rPr>
          <w:rFonts w:ascii="Times New Roman" w:hAnsi="Times New Roman" w:cs="Times New Roman"/>
          <w:sz w:val="28"/>
          <w:szCs w:val="28"/>
        </w:rPr>
        <w:t>1.</w:t>
      </w:r>
      <w:r w:rsidRPr="00E579D6">
        <w:rPr>
          <w:rFonts w:ascii="Times New Roman" w:hAnsi="Times New Roman" w:cs="Times New Roman"/>
          <w:sz w:val="28"/>
          <w:szCs w:val="28"/>
        </w:rPr>
        <w:tab/>
        <w:t xml:space="preserve">Новые отечественные сорта и гибриды масличных культур (подсолнечник, соя, лен, рапс) в условиях </w:t>
      </w:r>
      <w:proofErr w:type="spellStart"/>
      <w:r w:rsidRPr="00E579D6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E579D6">
        <w:rPr>
          <w:rFonts w:ascii="Times New Roman" w:hAnsi="Times New Roman" w:cs="Times New Roman"/>
          <w:sz w:val="28"/>
          <w:szCs w:val="28"/>
        </w:rPr>
        <w:t>;</w:t>
      </w:r>
    </w:p>
    <w:p w:rsidR="00E579D6" w:rsidRPr="00E579D6" w:rsidRDefault="00E579D6" w:rsidP="00E57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6">
        <w:rPr>
          <w:rFonts w:ascii="Times New Roman" w:hAnsi="Times New Roman" w:cs="Times New Roman"/>
          <w:sz w:val="28"/>
          <w:szCs w:val="28"/>
        </w:rPr>
        <w:t>2.</w:t>
      </w:r>
      <w:r w:rsidRPr="00E579D6">
        <w:rPr>
          <w:rFonts w:ascii="Times New Roman" w:hAnsi="Times New Roman" w:cs="Times New Roman"/>
          <w:sz w:val="28"/>
          <w:szCs w:val="28"/>
        </w:rPr>
        <w:tab/>
        <w:t xml:space="preserve">Эффективные технологии возделывания масличных культур в условиях 2019 </w:t>
      </w:r>
      <w:proofErr w:type="gramStart"/>
      <w:r w:rsidRPr="00E579D6">
        <w:rPr>
          <w:rFonts w:ascii="Times New Roman" w:hAnsi="Times New Roman" w:cs="Times New Roman"/>
          <w:sz w:val="28"/>
          <w:szCs w:val="28"/>
        </w:rPr>
        <w:t>года(</w:t>
      </w:r>
      <w:proofErr w:type="gramEnd"/>
      <w:r w:rsidRPr="00E579D6">
        <w:rPr>
          <w:rFonts w:ascii="Times New Roman" w:hAnsi="Times New Roman" w:cs="Times New Roman"/>
          <w:sz w:val="28"/>
          <w:szCs w:val="28"/>
        </w:rPr>
        <w:t>подсолнечник, соя, лен, рапс);</w:t>
      </w:r>
    </w:p>
    <w:p w:rsidR="00E579D6" w:rsidRPr="00E579D6" w:rsidRDefault="00E579D6" w:rsidP="00E57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6">
        <w:rPr>
          <w:rFonts w:ascii="Times New Roman" w:hAnsi="Times New Roman" w:cs="Times New Roman"/>
          <w:sz w:val="28"/>
          <w:szCs w:val="28"/>
        </w:rPr>
        <w:t>3.</w:t>
      </w:r>
      <w:r w:rsidRPr="00E579D6">
        <w:rPr>
          <w:rFonts w:ascii="Times New Roman" w:hAnsi="Times New Roman" w:cs="Times New Roman"/>
          <w:sz w:val="28"/>
          <w:szCs w:val="28"/>
        </w:rPr>
        <w:tab/>
        <w:t>Защита масличных культур (подсолнечник, соя, лен, рапс) от вредителей и болезней.</w:t>
      </w:r>
    </w:p>
    <w:p w:rsidR="00E579D6" w:rsidRPr="00E579D6" w:rsidRDefault="00E579D6" w:rsidP="00E57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6">
        <w:rPr>
          <w:rFonts w:ascii="Times New Roman" w:hAnsi="Times New Roman" w:cs="Times New Roman"/>
          <w:sz w:val="28"/>
          <w:szCs w:val="28"/>
        </w:rPr>
        <w:t>Оперативная и высококвалифицированная научно-практическая поддержка специалистами ВНИИМК позволит сельхоз товаропроизводителям ориентироваться на ранке семян и пестицидов, использовать эффективные технологии и защитные мероприятия, что, в конечном итоге, обеспечит высокий уровень продуктивности масличных культур и их рентабельность.</w:t>
      </w:r>
    </w:p>
    <w:p w:rsidR="001A6711" w:rsidRPr="00E579D6" w:rsidRDefault="00E579D6" w:rsidP="00E57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D6">
        <w:rPr>
          <w:rFonts w:ascii="Times New Roman" w:hAnsi="Times New Roman" w:cs="Times New Roman"/>
          <w:sz w:val="28"/>
          <w:szCs w:val="28"/>
        </w:rPr>
        <w:t>Телефоны ВНИИМК для справок: (861) 255-59-33, 255-33-08, 254-27-80.</w:t>
      </w:r>
    </w:p>
    <w:sectPr w:rsidR="001A6711" w:rsidRPr="00E5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A9"/>
    <w:rsid w:val="001C36B6"/>
    <w:rsid w:val="002A7CE7"/>
    <w:rsid w:val="005E0F25"/>
    <w:rsid w:val="008A42A9"/>
    <w:rsid w:val="008F5CDE"/>
    <w:rsid w:val="00E5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E528-F58E-4267-8249-07EB1732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Шарапова</cp:lastModifiedBy>
  <cp:revision>2</cp:revision>
  <dcterms:created xsi:type="dcterms:W3CDTF">2019-01-21T06:19:00Z</dcterms:created>
  <dcterms:modified xsi:type="dcterms:W3CDTF">2019-01-21T06:20:00Z</dcterms:modified>
</cp:coreProperties>
</file>