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8529F8">
        <w:rPr>
          <w:rFonts w:ascii="Times New Roman" w:hAnsi="Times New Roman"/>
          <w:sz w:val="28"/>
          <w:szCs w:val="28"/>
        </w:rPr>
        <w:t>124/2132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62A3A">
        <w:rPr>
          <w:sz w:val="28"/>
          <w:szCs w:val="28"/>
        </w:rPr>
        <w:t>57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D62A3A">
        <w:rPr>
          <w:sz w:val="28"/>
          <w:szCs w:val="28"/>
        </w:rPr>
        <w:t>Стаценко Надежды Алексеевны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D62A3A">
        <w:rPr>
          <w:rFonts w:ascii="Times New Roman" w:hAnsi="Times New Roman"/>
          <w:sz w:val="28"/>
          <w:szCs w:val="28"/>
        </w:rPr>
        <w:t>57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D62A3A">
        <w:rPr>
          <w:rFonts w:ascii="Times New Roman" w:hAnsi="Times New Roman"/>
          <w:sz w:val="28"/>
          <w:szCs w:val="28"/>
        </w:rPr>
        <w:t>Стаценко Надежды Алексеевны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D62A3A">
        <w:rPr>
          <w:rFonts w:ascii="Times New Roman" w:hAnsi="Times New Roman"/>
          <w:sz w:val="28"/>
          <w:szCs w:val="28"/>
        </w:rPr>
        <w:t>57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D62A3A">
        <w:rPr>
          <w:rFonts w:ascii="Times New Roman" w:hAnsi="Times New Roman"/>
          <w:sz w:val="28"/>
          <w:szCs w:val="28"/>
        </w:rPr>
        <w:t>Стаценко Людмилы Алексеевны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D62A3A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D62A3A">
        <w:rPr>
          <w:b w:val="0"/>
          <w:sz w:val="28"/>
          <w:szCs w:val="28"/>
        </w:rPr>
        <w:t>1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D62A3A">
        <w:rPr>
          <w:b w:val="0"/>
          <w:sz w:val="28"/>
          <w:szCs w:val="28"/>
        </w:rPr>
        <w:t>19 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D62A3A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D62A3A">
        <w:rPr>
          <w:b w:val="0"/>
          <w:sz w:val="28"/>
          <w:szCs w:val="28"/>
        </w:rPr>
        <w:t>10</w:t>
      </w:r>
      <w:r w:rsidR="001B3F62">
        <w:rPr>
          <w:b w:val="0"/>
          <w:sz w:val="28"/>
          <w:szCs w:val="28"/>
        </w:rPr>
        <w:t>9/</w:t>
      </w:r>
      <w:r w:rsidR="00D62A3A">
        <w:rPr>
          <w:b w:val="0"/>
          <w:sz w:val="28"/>
          <w:szCs w:val="28"/>
        </w:rPr>
        <w:t>1781</w:t>
      </w:r>
      <w:r w:rsidR="007721AF" w:rsidRPr="007721AF">
        <w:rPr>
          <w:b w:val="0"/>
          <w:sz w:val="28"/>
          <w:szCs w:val="28"/>
        </w:rPr>
        <w:t xml:space="preserve"> «</w:t>
      </w:r>
      <w:r w:rsidR="00D62A3A">
        <w:rPr>
          <w:b w:val="0"/>
          <w:bCs/>
        </w:rPr>
        <w:t xml:space="preserve">   О назначении  Стаценко Надежды Алексеевны членом  участковой</w:t>
      </w:r>
      <w:r w:rsidR="00D62A3A" w:rsidRPr="00DE5897">
        <w:rPr>
          <w:b w:val="0"/>
          <w:bCs/>
        </w:rPr>
        <w:t xml:space="preserve"> </w:t>
      </w:r>
      <w:r w:rsidR="00D62A3A">
        <w:rPr>
          <w:b w:val="0"/>
          <w:bCs/>
        </w:rPr>
        <w:t>избирательной комиссии избирательного участка № 41-57</w:t>
      </w:r>
      <w:r w:rsidR="00D62A3A" w:rsidRPr="00DE5897">
        <w:rPr>
          <w:b w:val="0"/>
          <w:bCs/>
        </w:rPr>
        <w:t xml:space="preserve"> </w:t>
      </w:r>
      <w:r w:rsidR="00D62A3A">
        <w:rPr>
          <w:b w:val="0"/>
          <w:bCs/>
        </w:rPr>
        <w:t>с правом</w:t>
      </w:r>
      <w:r w:rsidR="00D62A3A" w:rsidRPr="00DE5897">
        <w:rPr>
          <w:b w:val="0"/>
          <w:bCs/>
        </w:rPr>
        <w:t xml:space="preserve"> </w:t>
      </w:r>
      <w:r w:rsidR="00D62A3A">
        <w:rPr>
          <w:b w:val="0"/>
          <w:bCs/>
        </w:rPr>
        <w:t xml:space="preserve"> решающего голоса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D62A3A">
        <w:rPr>
          <w:rFonts w:ascii="Times New Roman" w:hAnsi="Times New Roman"/>
          <w:sz w:val="28"/>
          <w:szCs w:val="28"/>
        </w:rPr>
        <w:t>57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D62A3A">
        <w:rPr>
          <w:rFonts w:ascii="Times New Roman" w:hAnsi="Times New Roman"/>
          <w:sz w:val="28"/>
          <w:szCs w:val="28"/>
        </w:rPr>
        <w:t>57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CCF" w:rsidRDefault="004D4CCF" w:rsidP="00EC74DB">
      <w:r>
        <w:separator/>
      </w:r>
    </w:p>
  </w:endnote>
  <w:endnote w:type="continuationSeparator" w:id="0">
    <w:p w:rsidR="004D4CCF" w:rsidRDefault="004D4CCF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CCF" w:rsidRDefault="004D4CCF" w:rsidP="00EC74DB">
      <w:r>
        <w:separator/>
      </w:r>
    </w:p>
  </w:footnote>
  <w:footnote w:type="continuationSeparator" w:id="0">
    <w:p w:rsidR="004D4CCF" w:rsidRDefault="004D4CCF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C0E10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67561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34636"/>
    <w:rsid w:val="00440D01"/>
    <w:rsid w:val="004538AF"/>
    <w:rsid w:val="00453D6F"/>
    <w:rsid w:val="00464DCC"/>
    <w:rsid w:val="004660B2"/>
    <w:rsid w:val="00470B7C"/>
    <w:rsid w:val="00473F73"/>
    <w:rsid w:val="004835EF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11F7"/>
    <w:rsid w:val="004D3D3B"/>
    <w:rsid w:val="004D4CCF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077E0"/>
    <w:rsid w:val="007376B9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4506D"/>
    <w:rsid w:val="00852715"/>
    <w:rsid w:val="008529F8"/>
    <w:rsid w:val="00877184"/>
    <w:rsid w:val="00891184"/>
    <w:rsid w:val="008A09C6"/>
    <w:rsid w:val="008B1FF9"/>
    <w:rsid w:val="008C0D73"/>
    <w:rsid w:val="008C3B3E"/>
    <w:rsid w:val="008C3E9F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E2E2D"/>
    <w:rsid w:val="009E6966"/>
    <w:rsid w:val="00A07C15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62A3A"/>
    <w:rsid w:val="00D83BDB"/>
    <w:rsid w:val="00D84916"/>
    <w:rsid w:val="00DA11B8"/>
    <w:rsid w:val="00DB10A6"/>
    <w:rsid w:val="00DB2714"/>
    <w:rsid w:val="00DC5EB6"/>
    <w:rsid w:val="00E04CF7"/>
    <w:rsid w:val="00E27081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6182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D2921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2019-09-03T11:12:00Z</cp:lastPrinted>
  <dcterms:created xsi:type="dcterms:W3CDTF">2018-01-24T09:28:00Z</dcterms:created>
  <dcterms:modified xsi:type="dcterms:W3CDTF">2020-05-15T05:26:00Z</dcterms:modified>
</cp:coreProperties>
</file>