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5263DC9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7777777" w:rsidR="00C81E1C" w:rsidRPr="00C81E1C" w:rsidRDefault="00FF0093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C81E1C"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281DC7BC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87291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103"/>
        <w:gridCol w:w="5835"/>
      </w:tblGrid>
      <w:tr w:rsidR="006A385A" w14:paraId="5D50EAD3" w14:textId="77777777" w:rsidTr="00330AA7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02C50D6D"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87291C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3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8E628E0" w14:textId="77777777" w:rsidR="00C81E1C" w:rsidRDefault="00C81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  <w:p w14:paraId="40BAE787" w14:textId="77777777"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330AA7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29F6086" w14:textId="20085025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8729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330AA7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7A9311CE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103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957D8D4" w14:textId="77777777" w:rsidR="00574D4F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77777777" w:rsidR="00C81E1C" w:rsidRDefault="007F4CC2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A385A" w14:paraId="5B6018B2" w14:textId="77777777" w:rsidTr="00330AA7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3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330AA7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3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5AD1A41D" w14:textId="77777777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330AA7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103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835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0D2184D7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построенных 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</w:t>
            </w:r>
          </w:p>
          <w:p w14:paraId="59F1EE31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5583190C" w14:textId="77777777" w:rsidR="00574D4F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  <w:p w14:paraId="2164D74C" w14:textId="77777777" w:rsidR="003F1639" w:rsidRPr="0076508C" w:rsidRDefault="003F163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74D4F" w14:paraId="77A73A25" w14:textId="77777777" w:rsidTr="00330AA7">
        <w:tc>
          <w:tcPr>
            <w:tcW w:w="3441" w:type="dxa"/>
          </w:tcPr>
          <w:p w14:paraId="1F524BEB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E8CB922" w14:textId="2324D64F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8729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330AA7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103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EE06ABB" w14:textId="5AC25C57" w:rsidR="00E644DE" w:rsidRPr="00515167" w:rsidRDefault="00E644D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27 104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515167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источник финансирования программы – бюджет муниципального образования Северский район,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</w:t>
            </w:r>
          </w:p>
          <w:p w14:paraId="226B46F3" w14:textId="77777777" w:rsidR="006A385A" w:rsidRPr="00515167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2786,6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7777777" w:rsidR="00E644DE" w:rsidRPr="00515167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2843,1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77777777" w:rsidR="00FF64AD" w:rsidRPr="00515167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2174,2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77777777" w:rsidR="00C81E1C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6252,3</w:t>
            </w:r>
            <w:r w:rsidR="00DE121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04AD7FBF" w:rsidR="00103493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3269,2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2552459F" w:rsidR="00481750" w:rsidRPr="00515167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2021 год –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3032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3C99BD49" w14:textId="301C4B5D" w:rsidR="00136B6F" w:rsidRPr="00515167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3127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5C4FDDC2" w:rsidR="0087291C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3618,6 тыс. рублей.</w:t>
            </w:r>
          </w:p>
          <w:bookmarkEnd w:id="0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330AA7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103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3AF0BF87" w:rsidR="00FF55C3" w:rsidRPr="00091F59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Всего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AA4A1E">
        <w:rPr>
          <w:rFonts w:eastAsiaTheme="minorEastAsia"/>
          <w:sz w:val="28"/>
          <w:szCs w:val="28"/>
        </w:rPr>
        <w:t>52,12</w:t>
      </w:r>
      <w:r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>
        <w:rPr>
          <w:rFonts w:eastAsiaTheme="minorEastAsia"/>
          <w:sz w:val="28"/>
          <w:szCs w:val="28"/>
        </w:rPr>
        <w:t xml:space="preserve">покрытием – </w:t>
      </w:r>
      <w:r w:rsidR="00AA4A1E">
        <w:rPr>
          <w:rFonts w:eastAsiaTheme="minorEastAsia"/>
          <w:sz w:val="28"/>
          <w:szCs w:val="28"/>
        </w:rPr>
        <w:t>15,343</w:t>
      </w:r>
      <w:r>
        <w:rPr>
          <w:rFonts w:eastAsiaTheme="minorEastAsia"/>
          <w:sz w:val="28"/>
          <w:szCs w:val="28"/>
        </w:rPr>
        <w:t xml:space="preserve"> км.</w:t>
      </w:r>
      <w:r w:rsidR="00103493">
        <w:rPr>
          <w:rFonts w:eastAsiaTheme="minorEastAsia"/>
          <w:sz w:val="28"/>
          <w:szCs w:val="28"/>
        </w:rPr>
        <w:t>, с гравийным покрытием – 36,227</w:t>
      </w:r>
      <w:r w:rsidR="009231F1">
        <w:rPr>
          <w:rFonts w:eastAsiaTheme="minorEastAsia"/>
          <w:sz w:val="28"/>
          <w:szCs w:val="28"/>
        </w:rPr>
        <w:t xml:space="preserve"> 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0148687E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87291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77777777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proofErr w:type="gramStart"/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33CAF7E0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87291C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103FFA1D" w14:textId="77777777" w:rsidR="003F1639" w:rsidRDefault="003F1639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AD3C0" w14:textId="77777777" w:rsidR="00387869" w:rsidRPr="00515167" w:rsidRDefault="006A385A" w:rsidP="004105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Обоснование ресурсно</w:t>
      </w:r>
      <w:r w:rsidR="009231F1"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го обеспечения муниципальной </w:t>
      </w: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</w:t>
      </w:r>
    </w:p>
    <w:p w14:paraId="7A4A1C7A" w14:textId="26F1D34A" w:rsidR="00136B6F" w:rsidRPr="00515167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объем финансирования программы –</w:t>
      </w:r>
      <w:r w:rsidR="00F40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27 104,3 </w:t>
      </w: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рублей, источник финансирования программы – бюджет муниципального образования Северский район, в том числе по годам:</w:t>
      </w:r>
    </w:p>
    <w:p w14:paraId="13248171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 год – 2786,6 тыс. рублей;</w:t>
      </w:r>
    </w:p>
    <w:p w14:paraId="7A8696AD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2017 год – 2843,1 тыс. рублей;</w:t>
      </w:r>
    </w:p>
    <w:p w14:paraId="184F67C2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2018 год – 2174,2 тыс. рублей;</w:t>
      </w:r>
    </w:p>
    <w:p w14:paraId="394C2929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2019 год – 6252,3 тыс. рублей;</w:t>
      </w:r>
    </w:p>
    <w:p w14:paraId="39D3DFC3" w14:textId="2781838F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2020 год – </w:t>
      </w:r>
      <w:r w:rsidR="00F40985" w:rsidRPr="00F4098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3269,2 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тыс. рублей;</w:t>
      </w:r>
    </w:p>
    <w:p w14:paraId="103C1BD4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2021 год – 3032,6 тыс. рублей;</w:t>
      </w:r>
    </w:p>
    <w:p w14:paraId="6D043B47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2022 год – 3127,7 тыс. рублей.</w:t>
      </w:r>
    </w:p>
    <w:p w14:paraId="5662F386" w14:textId="77777777" w:rsidR="00CD285F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2023 год – 3618,6 тыс. рублей.</w:t>
      </w:r>
    </w:p>
    <w:p w14:paraId="645D8EAA" w14:textId="77777777" w:rsidR="00DE1218" w:rsidRDefault="00DE1218" w:rsidP="00CD285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outlineLvl w:val="0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370145" w14:textId="77777777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приобретения материалов рассчитывается исходя из мониторинга рынка цен на соответствующие материалы.</w:t>
      </w:r>
    </w:p>
    <w:p w14:paraId="7D38BB62" w14:textId="029A4F0B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работ рекомендуется осуществлять сметным способом.</w:t>
      </w:r>
    </w:p>
    <w:p w14:paraId="74D70E44" w14:textId="794B4C86" w:rsidR="007B632A" w:rsidRDefault="007B632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C3B155" w14:textId="4D9ABD3C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Прогноз сводных показателей муниципальных заданий по этапам реализации муниципальной программы.</w:t>
      </w:r>
    </w:p>
    <w:p w14:paraId="445A8C40" w14:textId="60C34AD7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B00E8" w14:textId="0FFC21C6" w:rsidR="007B632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муниципальной программы муниципальные задания на оказание муниципальных услуг (выполнение работ) государственными учреждениями муниципального образования Северский район не предусмотрены.</w:t>
      </w:r>
    </w:p>
    <w:p w14:paraId="0479A09B" w14:textId="77777777" w:rsidR="006A385A" w:rsidRPr="007B632A" w:rsidRDefault="006A385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4B148779" w:rsidR="006A385A" w:rsidRPr="007B632A" w:rsidRDefault="007B632A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6.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CC02DA7" w14:textId="2246DFE9" w:rsid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1408C34A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3A42BDF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17 июня 2014 года                                 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14:paraId="3C33D970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14:paraId="2C2965D8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степень </w:t>
      </w:r>
      <w:bookmarkStart w:id="1" w:name="OLE_LINK13"/>
      <w:bookmarkStart w:id="2" w:name="OLE_LINK12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реализации мероприятий </w:t>
      </w:r>
      <w:bookmarkEnd w:id="1"/>
      <w:bookmarkEnd w:id="2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Программы;</w:t>
      </w:r>
    </w:p>
    <w:p w14:paraId="4B34E63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эффективность использования средств местного бюджета;</w:t>
      </w:r>
    </w:p>
    <w:p w14:paraId="477172A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программы;</w:t>
      </w:r>
    </w:p>
    <w:p w14:paraId="66491962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программы.</w:t>
      </w:r>
    </w:p>
    <w:p w14:paraId="1D5FA9D5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14:paraId="7A031310" w14:textId="77777777" w:rsidR="007B632A" w:rsidRPr="007B632A" w:rsidRDefault="007B632A" w:rsidP="007B632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79AA94BA" w:rsidR="006A385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7.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Интернет;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7AA4A81E" w14:textId="77777777" w:rsidR="003D44B7" w:rsidRPr="003D44B7" w:rsidRDefault="00075BAE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19D27BCA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пальную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63E74E" w14:textId="4FDB1B41"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8729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Т.М.Панкова</w:t>
      </w:r>
      <w:proofErr w:type="spellEnd"/>
    </w:p>
    <w:p w14:paraId="37AD9F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CD27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B827A6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9FB00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166E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4625C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2520F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6F32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F2038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7E9C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3B2CE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36E58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0F26E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54701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5D0C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A5406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4A52A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F6DA3A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B8B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D97F95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45BA1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000569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8061FE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E033E0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D6FA15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8E01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8E970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E8E68D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5A02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0220A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FCEB0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D0E0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3141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9F04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7CFE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33470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38A69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C5BE0E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BCF9C8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6B6255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C26891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32823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9B9E4B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B8873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BA93F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CABD7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8D3AFE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0F64B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7A4B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5979B7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4C00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B8DB6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CC53A0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330AA7">
      <w:headerReference w:type="default" r:id="rId8"/>
      <w:pgSz w:w="11906" w:h="16838"/>
      <w:pgMar w:top="1134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2F40D" w14:textId="77777777" w:rsidR="007B793C" w:rsidRDefault="007B793C" w:rsidP="009231F1">
      <w:pPr>
        <w:spacing w:after="0" w:line="240" w:lineRule="auto"/>
      </w:pPr>
      <w:r>
        <w:separator/>
      </w:r>
    </w:p>
  </w:endnote>
  <w:endnote w:type="continuationSeparator" w:id="0">
    <w:p w14:paraId="041C11DA" w14:textId="77777777" w:rsidR="007B793C" w:rsidRDefault="007B793C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B0823" w14:textId="77777777" w:rsidR="007B793C" w:rsidRDefault="007B793C" w:rsidP="009231F1">
      <w:pPr>
        <w:spacing w:after="0" w:line="240" w:lineRule="auto"/>
      </w:pPr>
      <w:r>
        <w:separator/>
      </w:r>
    </w:p>
  </w:footnote>
  <w:footnote w:type="continuationSeparator" w:id="0">
    <w:p w14:paraId="2AD695A3" w14:textId="77777777" w:rsidR="007B793C" w:rsidRDefault="007B793C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818">
          <w:rPr>
            <w:noProof/>
          </w:rPr>
          <w:t>10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28E"/>
    <w:rsid w:val="00067F93"/>
    <w:rsid w:val="00075BAE"/>
    <w:rsid w:val="000A5305"/>
    <w:rsid w:val="000B278C"/>
    <w:rsid w:val="000B7852"/>
    <w:rsid w:val="00103493"/>
    <w:rsid w:val="00111B07"/>
    <w:rsid w:val="001208BD"/>
    <w:rsid w:val="00136B6F"/>
    <w:rsid w:val="001537A0"/>
    <w:rsid w:val="00184344"/>
    <w:rsid w:val="001B1818"/>
    <w:rsid w:val="001B2002"/>
    <w:rsid w:val="001C041C"/>
    <w:rsid w:val="001E3B85"/>
    <w:rsid w:val="001F386C"/>
    <w:rsid w:val="001F48A6"/>
    <w:rsid w:val="0020014A"/>
    <w:rsid w:val="00222811"/>
    <w:rsid w:val="00226D34"/>
    <w:rsid w:val="00237014"/>
    <w:rsid w:val="00245B72"/>
    <w:rsid w:val="00292690"/>
    <w:rsid w:val="002C4EF8"/>
    <w:rsid w:val="002C4F53"/>
    <w:rsid w:val="002D310F"/>
    <w:rsid w:val="002D328E"/>
    <w:rsid w:val="002D57CD"/>
    <w:rsid w:val="00330AA7"/>
    <w:rsid w:val="00336D64"/>
    <w:rsid w:val="00340EF7"/>
    <w:rsid w:val="00360B81"/>
    <w:rsid w:val="00366A11"/>
    <w:rsid w:val="00374489"/>
    <w:rsid w:val="00387869"/>
    <w:rsid w:val="003C5288"/>
    <w:rsid w:val="003C62D4"/>
    <w:rsid w:val="003D44B7"/>
    <w:rsid w:val="003F1639"/>
    <w:rsid w:val="003F6EBD"/>
    <w:rsid w:val="004105C9"/>
    <w:rsid w:val="00443861"/>
    <w:rsid w:val="00451F3B"/>
    <w:rsid w:val="00475DF2"/>
    <w:rsid w:val="00481750"/>
    <w:rsid w:val="004A3A2B"/>
    <w:rsid w:val="004B27BB"/>
    <w:rsid w:val="004B6333"/>
    <w:rsid w:val="004F7287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3F30"/>
    <w:rsid w:val="006813D3"/>
    <w:rsid w:val="006A385A"/>
    <w:rsid w:val="006B43B7"/>
    <w:rsid w:val="006B7354"/>
    <w:rsid w:val="006F091F"/>
    <w:rsid w:val="006F5D13"/>
    <w:rsid w:val="00750D1A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151FB"/>
    <w:rsid w:val="00830616"/>
    <w:rsid w:val="008327F7"/>
    <w:rsid w:val="0087291C"/>
    <w:rsid w:val="008900CE"/>
    <w:rsid w:val="008B08C8"/>
    <w:rsid w:val="008C7609"/>
    <w:rsid w:val="008D11FC"/>
    <w:rsid w:val="009231F1"/>
    <w:rsid w:val="0095519F"/>
    <w:rsid w:val="00962574"/>
    <w:rsid w:val="00970598"/>
    <w:rsid w:val="009A5E67"/>
    <w:rsid w:val="009F5C4B"/>
    <w:rsid w:val="00A36C84"/>
    <w:rsid w:val="00A42D34"/>
    <w:rsid w:val="00A7239A"/>
    <w:rsid w:val="00AA4A1E"/>
    <w:rsid w:val="00AE61DF"/>
    <w:rsid w:val="00B01E7F"/>
    <w:rsid w:val="00B1430F"/>
    <w:rsid w:val="00B269FB"/>
    <w:rsid w:val="00BE0923"/>
    <w:rsid w:val="00BE3466"/>
    <w:rsid w:val="00C12CF9"/>
    <w:rsid w:val="00C62469"/>
    <w:rsid w:val="00C63C13"/>
    <w:rsid w:val="00C81E1C"/>
    <w:rsid w:val="00C93FC0"/>
    <w:rsid w:val="00CD285F"/>
    <w:rsid w:val="00CD37D4"/>
    <w:rsid w:val="00CF6320"/>
    <w:rsid w:val="00D05B1F"/>
    <w:rsid w:val="00D05D33"/>
    <w:rsid w:val="00D53CA4"/>
    <w:rsid w:val="00DA5B84"/>
    <w:rsid w:val="00DE1218"/>
    <w:rsid w:val="00E4038A"/>
    <w:rsid w:val="00E432A6"/>
    <w:rsid w:val="00E5175E"/>
    <w:rsid w:val="00E54993"/>
    <w:rsid w:val="00E6412F"/>
    <w:rsid w:val="00E644DE"/>
    <w:rsid w:val="00E74DF4"/>
    <w:rsid w:val="00E80C00"/>
    <w:rsid w:val="00E920B3"/>
    <w:rsid w:val="00E960B4"/>
    <w:rsid w:val="00EB7472"/>
    <w:rsid w:val="00ED63E2"/>
    <w:rsid w:val="00F112C6"/>
    <w:rsid w:val="00F12891"/>
    <w:rsid w:val="00F33A5F"/>
    <w:rsid w:val="00F40985"/>
    <w:rsid w:val="00FA46E6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3E96-0588-479B-8058-F774B686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1751</TotalTime>
  <Pages>8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comp</cp:lastModifiedBy>
  <cp:revision>69</cp:revision>
  <cp:lastPrinted>2021-03-23T08:12:00Z</cp:lastPrinted>
  <dcterms:created xsi:type="dcterms:W3CDTF">2014-09-02T05:40:00Z</dcterms:created>
  <dcterms:modified xsi:type="dcterms:W3CDTF">2021-04-02T08:40:00Z</dcterms:modified>
</cp:coreProperties>
</file>