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92" w:rsidRPr="0016552F" w:rsidRDefault="00215392" w:rsidP="00593BF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9C0C32" w:rsidRDefault="009A50D1" w:rsidP="00215392">
      <w:r w:rsidRPr="0016552F">
        <w:object w:dxaOrig="9999" w:dyaOrig="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194.15pt" o:ole="">
            <v:imagedata r:id="rId6" o:title=""/>
          </v:shape>
          <o:OLEObject Type="Embed" ProgID="Word.Document.8" ShapeID="_x0000_i1025" DrawAspect="Content" ObjectID="_1507458336" r:id="rId7">
            <o:FieldCodes>\s</o:FieldCodes>
          </o:OLEObject>
        </w:object>
      </w:r>
    </w:p>
    <w:p w:rsidR="00FC57D1" w:rsidRDefault="00FC57D1" w:rsidP="00215392"/>
    <w:p w:rsidR="00795F76" w:rsidRPr="00795F76" w:rsidRDefault="00795F76" w:rsidP="00795F7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F76">
        <w:rPr>
          <w:rFonts w:ascii="Times New Roman" w:eastAsia="Times New Roman" w:hAnsi="Times New Roman" w:cs="Times New Roman"/>
          <w:b/>
          <w:sz w:val="28"/>
          <w:szCs w:val="28"/>
        </w:rPr>
        <w:t>Об особенностях составления проекта бюджета</w:t>
      </w:r>
    </w:p>
    <w:p w:rsidR="00795F76" w:rsidRPr="00795F76" w:rsidRDefault="00795F76" w:rsidP="00795F7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F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Северский</w:t>
      </w:r>
      <w:r w:rsidRPr="00795F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на 2016 год</w:t>
      </w:r>
    </w:p>
    <w:p w:rsidR="006A74E4" w:rsidRPr="003D5FB3" w:rsidRDefault="006A74E4" w:rsidP="003D5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D1" w:rsidRPr="00C95BD1" w:rsidRDefault="00795F76" w:rsidP="00C95BD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30 сентября 2015 года № 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593BF0" w:rsidRPr="00C95BD1">
        <w:rPr>
          <w:rFonts w:ascii="Times New Roman" w:eastAsia="Times New Roman" w:hAnsi="Times New Roman" w:cs="Times New Roman"/>
          <w:sz w:val="28"/>
          <w:szCs w:val="28"/>
        </w:rPr>
        <w:t>, статьей 2</w:t>
      </w:r>
      <w:r w:rsidR="00E85344" w:rsidRPr="00C95B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3BF0" w:rsidRPr="00C95BD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Северский район</w:t>
      </w:r>
      <w:r w:rsidR="005116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BF0" w:rsidRPr="00C95BD1">
        <w:rPr>
          <w:rFonts w:ascii="Times New Roman" w:eastAsia="Times New Roman" w:hAnsi="Times New Roman" w:cs="Times New Roman"/>
          <w:sz w:val="28"/>
          <w:szCs w:val="28"/>
        </w:rPr>
        <w:t xml:space="preserve"> Совет муниципального образования Северский район РЕШИЛ:</w:t>
      </w:r>
    </w:p>
    <w:p w:rsidR="005116E3" w:rsidRPr="005116E3" w:rsidRDefault="005116E3" w:rsidP="005116E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E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до 1 января 2016 года действие положений решения Совета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Pr="005116E3">
        <w:rPr>
          <w:rFonts w:ascii="Times New Roman" w:hAnsi="Times New Roman" w:cs="Times New Roman"/>
          <w:sz w:val="28"/>
          <w:szCs w:val="28"/>
        </w:rPr>
        <w:t xml:space="preserve">26 апреля 2012 года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E3">
        <w:rPr>
          <w:rFonts w:ascii="Times New Roman" w:hAnsi="Times New Roman" w:cs="Times New Roman"/>
          <w:sz w:val="28"/>
          <w:szCs w:val="28"/>
        </w:rPr>
        <w:t>№299 «Об утверждении  Положения о бюджетном процессе  в муниципальном образовании Северский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в отношении составления и утверждения проекта бюджета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(далее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района) на плановый период, представления  в Совет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одновременно с проектом решения о бюджете муниципального района документов и материалов на плановый период (за исключением основных направлений бюджетной политики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район, основных направлений налоговой политики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и прогноза социально-экономического развития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район).</w:t>
      </w:r>
    </w:p>
    <w:p w:rsidR="005116E3" w:rsidRPr="005116E3" w:rsidRDefault="005116E3" w:rsidP="005116E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2015 году глава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вносит проект решения о бюджете муниципального района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2016 год на рассмотрение Совета муниципального образования </w:t>
      </w:r>
      <w:r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не позднее 27 ноября 2015 года.</w:t>
      </w:r>
    </w:p>
    <w:p w:rsidR="005116E3" w:rsidRPr="005116E3" w:rsidRDefault="005116E3" w:rsidP="005116E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146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>Установить, что в 2016 году:</w:t>
      </w:r>
    </w:p>
    <w:p w:rsidR="005116E3" w:rsidRPr="005116E3" w:rsidRDefault="005116E3" w:rsidP="0092506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E3">
        <w:rPr>
          <w:rFonts w:ascii="Times New Roman" w:eastAsia="Times New Roman" w:hAnsi="Times New Roman" w:cs="Times New Roman"/>
          <w:sz w:val="28"/>
          <w:szCs w:val="28"/>
        </w:rPr>
        <w:t>1) договоры (соглашения), по которым получателем средств бюджета муниципального района в соответствии с ранее доведенными лимитами бюджетных обязательств</w:t>
      </w:r>
      <w:r w:rsidR="003866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приняты обязательства, подлежащие оплате в 2017 году, по инициативе получателя средств бюджета мун</w:t>
      </w:r>
      <w:r w:rsidR="00386622">
        <w:rPr>
          <w:rFonts w:ascii="Times New Roman" w:eastAsia="Times New Roman" w:hAnsi="Times New Roman" w:cs="Times New Roman"/>
          <w:sz w:val="28"/>
          <w:szCs w:val="28"/>
        </w:rPr>
        <w:t>иципального района в связи с не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>доведением ему лимитов бюджетных обязательств на указанный год не расторгаются;</w:t>
      </w:r>
    </w:p>
    <w:p w:rsidR="005116E3" w:rsidRPr="005116E3" w:rsidRDefault="005116E3" w:rsidP="0038662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2) в соответствии с постановлениями администрации муниципального образования </w:t>
      </w:r>
      <w:r w:rsidR="00386622"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допускается заключение договоров (соглашений), обуславливающих возникновение расходных обязательств муниципального образования </w:t>
      </w:r>
      <w:r w:rsidR="00386622" w:rsidRPr="005116E3">
        <w:rPr>
          <w:rFonts w:ascii="Times New Roman" w:hAnsi="Times New Roman" w:cs="Times New Roman"/>
          <w:sz w:val="28"/>
          <w:szCs w:val="28"/>
        </w:rPr>
        <w:t>Северский</w:t>
      </w:r>
      <w:r w:rsidRPr="005116E3">
        <w:rPr>
          <w:rFonts w:ascii="Times New Roman" w:eastAsia="Times New Roman" w:hAnsi="Times New Roman" w:cs="Times New Roman"/>
          <w:sz w:val="28"/>
          <w:szCs w:val="28"/>
        </w:rPr>
        <w:t xml:space="preserve"> район на период, превышающий срок действия утвержденных лимитов бюджетных обязательств.</w:t>
      </w:r>
    </w:p>
    <w:p w:rsidR="00687673" w:rsidRPr="00687673" w:rsidRDefault="006076EC" w:rsidP="0068767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7673" w:rsidRPr="0068767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вопросам экономики и бюджета.</w:t>
      </w:r>
    </w:p>
    <w:p w:rsidR="00D1435C" w:rsidRPr="00D1435C" w:rsidRDefault="00687673" w:rsidP="00687673">
      <w:pPr>
        <w:pStyle w:val="a7"/>
        <w:jc w:val="both"/>
      </w:pPr>
      <w:r w:rsidRPr="00687673">
        <w:rPr>
          <w:rFonts w:ascii="Times New Roman" w:eastAsia="Times New Roman" w:hAnsi="Times New Roman" w:cs="Times New Roman"/>
          <w:sz w:val="28"/>
          <w:szCs w:val="28"/>
        </w:rPr>
        <w:tab/>
      </w:r>
      <w:r w:rsidR="006076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7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67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опубликования</w:t>
      </w:r>
      <w:r w:rsidR="00C07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C8" w:rsidRPr="00D1435C" w:rsidRDefault="000E45C8" w:rsidP="006876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392" w:rsidRDefault="00215392" w:rsidP="00215392"/>
    <w:p w:rsidR="00687673" w:rsidRPr="00687673" w:rsidRDefault="00687673" w:rsidP="0068767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67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87673" w:rsidRPr="00687673" w:rsidRDefault="00687673" w:rsidP="0068767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673">
        <w:rPr>
          <w:rFonts w:ascii="Times New Roman" w:eastAsia="Times New Roman" w:hAnsi="Times New Roman" w:cs="Times New Roman"/>
          <w:sz w:val="28"/>
          <w:szCs w:val="28"/>
        </w:rPr>
        <w:t xml:space="preserve">Северский район                                             </w:t>
      </w:r>
      <w:r w:rsidR="00A87C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87673">
        <w:rPr>
          <w:rFonts w:ascii="Times New Roman" w:eastAsia="Times New Roman" w:hAnsi="Times New Roman" w:cs="Times New Roman"/>
          <w:sz w:val="28"/>
          <w:szCs w:val="28"/>
        </w:rPr>
        <w:t>А.Ш.Джарим</w:t>
      </w:r>
    </w:p>
    <w:p w:rsidR="00215392" w:rsidRDefault="00215392" w:rsidP="00215392"/>
    <w:p w:rsidR="00215392" w:rsidRPr="003D5FB3" w:rsidRDefault="003D5FB3" w:rsidP="003D5FB3">
      <w:pPr>
        <w:pStyle w:val="a7"/>
        <w:rPr>
          <w:rFonts w:ascii="Times New Roman" w:hAnsi="Times New Roman" w:cs="Times New Roman"/>
          <w:sz w:val="28"/>
          <w:szCs w:val="28"/>
        </w:rPr>
      </w:pPr>
      <w:r w:rsidRPr="003D5FB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D5FB3" w:rsidRPr="003D5FB3" w:rsidRDefault="003D5FB3" w:rsidP="003D5F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5392" w:rsidRPr="00B677DF" w:rsidRDefault="003D5FB3" w:rsidP="00215392">
      <w:pPr>
        <w:rPr>
          <w:rFonts w:ascii="Times New Roman" w:hAnsi="Times New Roman" w:cs="Times New Roman"/>
          <w:sz w:val="28"/>
          <w:szCs w:val="28"/>
        </w:rPr>
      </w:pPr>
      <w:r w:rsidRPr="003D5FB3">
        <w:rPr>
          <w:rFonts w:ascii="Times New Roman" w:hAnsi="Times New Roman" w:cs="Times New Roman"/>
          <w:sz w:val="28"/>
          <w:szCs w:val="28"/>
        </w:rPr>
        <w:t>Северский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В.В.Попандопуло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215392" w:rsidRPr="00B677DF" w:rsidSect="003D5FB3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FB" w:rsidRDefault="00292CFB" w:rsidP="008754CA">
      <w:pPr>
        <w:spacing w:after="0" w:line="240" w:lineRule="auto"/>
      </w:pPr>
      <w:r>
        <w:separator/>
      </w:r>
    </w:p>
  </w:endnote>
  <w:endnote w:type="continuationSeparator" w:id="1">
    <w:p w:rsidR="00292CFB" w:rsidRDefault="00292CFB" w:rsidP="0087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FB" w:rsidRDefault="00292CFB" w:rsidP="008754CA">
      <w:pPr>
        <w:spacing w:after="0" w:line="240" w:lineRule="auto"/>
      </w:pPr>
      <w:r>
        <w:separator/>
      </w:r>
    </w:p>
  </w:footnote>
  <w:footnote w:type="continuationSeparator" w:id="1">
    <w:p w:rsidR="00292CFB" w:rsidRDefault="00292CFB" w:rsidP="0087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8435"/>
      <w:docPartObj>
        <w:docPartGallery w:val="Page Numbers (Top of Page)"/>
        <w:docPartUnique/>
      </w:docPartObj>
    </w:sdtPr>
    <w:sdtContent>
      <w:p w:rsidR="006D2059" w:rsidRDefault="00963376">
        <w:pPr>
          <w:pStyle w:val="a3"/>
          <w:jc w:val="center"/>
        </w:pPr>
        <w:fldSimple w:instr=" PAGE   \* MERGEFORMAT ">
          <w:r w:rsidR="009A50D1">
            <w:rPr>
              <w:noProof/>
            </w:rPr>
            <w:t>2</w:t>
          </w:r>
        </w:fldSimple>
      </w:p>
    </w:sdtContent>
  </w:sdt>
  <w:p w:rsidR="008754CA" w:rsidRDefault="00875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392"/>
    <w:rsid w:val="000130D2"/>
    <w:rsid w:val="000D3170"/>
    <w:rsid w:val="000E45C8"/>
    <w:rsid w:val="001372C8"/>
    <w:rsid w:val="001B7CBD"/>
    <w:rsid w:val="00215392"/>
    <w:rsid w:val="00277BA5"/>
    <w:rsid w:val="00292CFB"/>
    <w:rsid w:val="002C29BA"/>
    <w:rsid w:val="00386622"/>
    <w:rsid w:val="003D5FB3"/>
    <w:rsid w:val="0046153A"/>
    <w:rsid w:val="00474987"/>
    <w:rsid w:val="004C44AD"/>
    <w:rsid w:val="005116E3"/>
    <w:rsid w:val="00584284"/>
    <w:rsid w:val="00593BF0"/>
    <w:rsid w:val="005D22B2"/>
    <w:rsid w:val="005E7B9B"/>
    <w:rsid w:val="006076EC"/>
    <w:rsid w:val="00614E33"/>
    <w:rsid w:val="00671150"/>
    <w:rsid w:val="00687673"/>
    <w:rsid w:val="006A74E4"/>
    <w:rsid w:val="006D2059"/>
    <w:rsid w:val="00795F76"/>
    <w:rsid w:val="00803F86"/>
    <w:rsid w:val="008247B0"/>
    <w:rsid w:val="00846D77"/>
    <w:rsid w:val="008754CA"/>
    <w:rsid w:val="008E22C0"/>
    <w:rsid w:val="008E2568"/>
    <w:rsid w:val="009033B3"/>
    <w:rsid w:val="00925062"/>
    <w:rsid w:val="00963376"/>
    <w:rsid w:val="0098731F"/>
    <w:rsid w:val="009A50D1"/>
    <w:rsid w:val="009C0C32"/>
    <w:rsid w:val="009C5165"/>
    <w:rsid w:val="00A51DA5"/>
    <w:rsid w:val="00A87CE9"/>
    <w:rsid w:val="00AA6629"/>
    <w:rsid w:val="00AB2090"/>
    <w:rsid w:val="00B2222C"/>
    <w:rsid w:val="00B359BE"/>
    <w:rsid w:val="00B677DF"/>
    <w:rsid w:val="00BC4410"/>
    <w:rsid w:val="00BD58B5"/>
    <w:rsid w:val="00C07220"/>
    <w:rsid w:val="00C105B1"/>
    <w:rsid w:val="00C173B2"/>
    <w:rsid w:val="00C95BD1"/>
    <w:rsid w:val="00CE6A88"/>
    <w:rsid w:val="00D1435C"/>
    <w:rsid w:val="00E1463D"/>
    <w:rsid w:val="00E6363C"/>
    <w:rsid w:val="00E83AAD"/>
    <w:rsid w:val="00E85344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2"/>
  </w:style>
  <w:style w:type="paragraph" w:styleId="1">
    <w:name w:val="heading 1"/>
    <w:basedOn w:val="a"/>
    <w:next w:val="a"/>
    <w:link w:val="10"/>
    <w:uiPriority w:val="99"/>
    <w:qFormat/>
    <w:rsid w:val="000D31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3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539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153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1539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215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D3170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0E45C8"/>
    <w:pPr>
      <w:ind w:left="720"/>
      <w:contextualSpacing/>
    </w:pPr>
  </w:style>
  <w:style w:type="paragraph" w:customStyle="1" w:styleId="ConsNormal">
    <w:name w:val="ConsNormal"/>
    <w:link w:val="ConsNormal0"/>
    <w:rsid w:val="000E4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Normal0">
    <w:name w:val="ConsNormal Знак"/>
    <w:basedOn w:val="a0"/>
    <w:link w:val="ConsNormal"/>
    <w:rsid w:val="000E45C8"/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876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7673"/>
  </w:style>
  <w:style w:type="paragraph" w:styleId="a9">
    <w:name w:val="footer"/>
    <w:basedOn w:val="a"/>
    <w:link w:val="aa"/>
    <w:uiPriority w:val="99"/>
    <w:semiHidden/>
    <w:unhideWhenUsed/>
    <w:rsid w:val="0087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4CA"/>
  </w:style>
  <w:style w:type="paragraph" w:customStyle="1" w:styleId="ab">
    <w:name w:val="Знак Знак Знак Знак"/>
    <w:basedOn w:val="a"/>
    <w:rsid w:val="00795F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SarkisovaMG</dc:creator>
  <cp:keywords/>
  <dc:description/>
  <cp:lastModifiedBy>SarkisovaMG</cp:lastModifiedBy>
  <cp:revision>39</cp:revision>
  <cp:lastPrinted>2015-10-05T13:55:00Z</cp:lastPrinted>
  <dcterms:created xsi:type="dcterms:W3CDTF">2015-09-22T08:13:00Z</dcterms:created>
  <dcterms:modified xsi:type="dcterms:W3CDTF">2015-10-27T09:39:00Z</dcterms:modified>
</cp:coreProperties>
</file>