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BE543C">
        <w:rPr>
          <w:sz w:val="28"/>
        </w:rPr>
        <w:t>43/418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E5964">
        <w:rPr>
          <w:b/>
        </w:rPr>
        <w:t>Баранова Юрия Юрьевича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7E5964">
        <w:rPr>
          <w:b/>
        </w:rPr>
        <w:t>Шабановского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7E5964">
        <w:t>Баранова Юрия Юрьевича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7E5964">
        <w:t>Шабановского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7E5964">
        <w:t>Баранова Юрия Юрьевича</w:t>
      </w:r>
      <w:r w:rsidR="007D09A7">
        <w:t xml:space="preserve">, </w:t>
      </w:r>
      <w:r w:rsidR="00C21414">
        <w:t>19</w:t>
      </w:r>
      <w:r w:rsidR="007E5964">
        <w:t>92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256A2D">
        <w:t>участкового лесничего Мирного участкового лесничества Афипского лесничества – филиала ГКУ Краснодарского края «Комитет по лесу»</w:t>
      </w:r>
      <w:r w:rsidR="00B60E8E">
        <w:t>,</w:t>
      </w:r>
      <w:r w:rsidR="00C21414">
        <w:t xml:space="preserve"> 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531FE9">
        <w:t xml:space="preserve">Шабановского </w:t>
      </w:r>
      <w:r w:rsidR="002F7690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BE543C">
        <w:t>10</w:t>
      </w:r>
      <w:r w:rsidR="00FC748B">
        <w:t xml:space="preserve"> часов  </w:t>
      </w:r>
      <w:r w:rsidR="00BE543C">
        <w:t>25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531FE9">
        <w:t>Баранову Юрию Юрьевичу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205F1B"/>
    <w:rsid w:val="00256A2D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A223CA"/>
    <w:rsid w:val="00A77C9D"/>
    <w:rsid w:val="00A82848"/>
    <w:rsid w:val="00A82877"/>
    <w:rsid w:val="00AA27A6"/>
    <w:rsid w:val="00AF65FA"/>
    <w:rsid w:val="00B06AF5"/>
    <w:rsid w:val="00B11014"/>
    <w:rsid w:val="00B5251D"/>
    <w:rsid w:val="00B60E8E"/>
    <w:rsid w:val="00BB495A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A130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2015-07-21T11:43:00Z</cp:lastPrinted>
  <dcterms:created xsi:type="dcterms:W3CDTF">2015-07-21T11:36:00Z</dcterms:created>
  <dcterms:modified xsi:type="dcterms:W3CDTF">2017-08-04T13:44:00Z</dcterms:modified>
</cp:coreProperties>
</file>