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media/image1.jpeg" ContentType="image/jpe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6"/>
        <w:tblW w:w="9773" w:type="dxa"/>
        <w:jc w:val="left"/>
        <w:tblInd w:w="-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56"/>
        <w:gridCol w:w="4816"/>
      </w:tblGrid>
      <w:tr>
        <w:trPr>
          <w:trHeight w:val="361" w:hRule="atLeast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 xml:space="preserve">от </w:t>
            </w:r>
            <w:bookmarkStart w:id="0" w:name="REGDATESTAMP"/>
            <w:r>
              <w:rPr>
                <w:rFonts w:eastAsia="Times New Roman" w:cs="Times New Roman"/>
                <w:color w:val="FF0000"/>
                <w:kern w:val="0"/>
                <w:sz w:val="24"/>
                <w:szCs w:val="26"/>
                <w:lang w:val="ru-RU" w:eastAsia="ru-RU" w:bidi="ar-SA"/>
              </w:rPr>
              <w:t>РЕГДАТА</w:t>
            </w:r>
            <w:bookmarkEnd w:id="0"/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pacing w:before="0" w:after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 xml:space="preserve"> №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bookmarkStart w:id="1" w:name="REGNUMSTAMP"/>
            <w:r>
              <w:rPr>
                <w:rFonts w:eastAsia="Times New Roman" w:cs="Times New Roman"/>
                <w:color w:val="FF0000"/>
                <w:kern w:val="0"/>
                <w:sz w:val="24"/>
                <w:szCs w:val="26"/>
                <w:lang w:val="ru-RU" w:eastAsia="ru-RU" w:bidi="ar-SA"/>
              </w:rPr>
              <w:t>РЕГНОМЕР</w:t>
            </w:r>
            <w:bookmarkEnd w:id="1"/>
          </w:p>
        </w:tc>
      </w:tr>
    </w:tbl>
    <w:p>
      <w:pPr>
        <w:pStyle w:val="Normal"/>
        <w:shd w:val="clear" w:color="auto" w:fill="FFFFFF"/>
        <w:spacing w:lineRule="auto" w:line="216"/>
        <w:jc w:val="center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  <w:t>станица Северская</w:t>
      </w:r>
    </w:p>
    <w:p>
      <w:pPr>
        <w:pStyle w:val="Normal"/>
        <w:shd w:val="clear" w:color="auto" w:fill="FFFFFF"/>
        <w:spacing w:lineRule="atLeast" w:line="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spacing w:lineRule="atLeast" w:line="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spacing w:lineRule="atLeast" w:line="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Политики 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управления событиями безопасности</w:t>
      </w:r>
      <w:r>
        <w:rPr>
          <w:b/>
          <w:bCs/>
          <w:i/>
          <w:iCs/>
          <w:sz w:val="28"/>
          <w:szCs w:val="28"/>
        </w:rPr>
        <w:t xml:space="preserve"> </w:t>
        <w:br/>
      </w:r>
      <w:r>
        <w:rPr>
          <w:b/>
          <w:bCs/>
          <w:sz w:val="28"/>
          <w:szCs w:val="28"/>
        </w:rPr>
        <w:t>администрации муниципального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образования Северский муниципальный район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20"/>
          <w:tab w:val="left" w:pos="993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 исполнение требований статьи 18.1. Федерального закона от 27 июля 2006 года № 152-ФЗ «О персональных данных», руководствуясь постановлением Правительства Российской Федерации от 1 ноября 2012 года № 1119 «Об утверждении требований к защите персональных данных при их обработке в информационных системах персональных данных»,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>приказа Федеральной службы  по  техническому   и  экспортному контролю России от 18 февраля 2013 года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персональных данных», </w:t>
      </w:r>
      <w:r>
        <w:rPr>
          <w:rFonts w:cs="Times New Roman"/>
          <w:sz w:val="28"/>
          <w:szCs w:val="28"/>
        </w:rPr>
        <w:t xml:space="preserve"> статьями 31, 66 Устава муниципального образования Северский муниципальный район Краснодарского края, п о с т а н о в л я ю:</w:t>
      </w:r>
    </w:p>
    <w:p>
      <w:pPr>
        <w:pStyle w:val="Normal"/>
        <w:ind w:firstLine="851"/>
        <w:jc w:val="both"/>
        <w:rPr>
          <w:bCs/>
          <w:sz w:val="28"/>
          <w:szCs w:val="28"/>
        </w:rPr>
      </w:pPr>
      <w:bookmarkStart w:id="2" w:name="sub_1"/>
      <w:bookmarkEnd w:id="2"/>
      <w:r>
        <w:rPr>
          <w:sz w:val="28"/>
          <w:szCs w:val="28"/>
        </w:rPr>
        <w:t xml:space="preserve">1. Утвердить </w:t>
      </w:r>
      <w:r>
        <w:rPr>
          <w:bCs/>
          <w:sz w:val="28"/>
          <w:szCs w:val="28"/>
        </w:rPr>
        <w:t>Политику управления событиями безопасности администрации муниципального образования Северский муниципальный район Краснодарского края (далее – Администрация), согласно приложению к настоящему постановлению.</w:t>
      </w:r>
    </w:p>
    <w:p>
      <w:pPr>
        <w:pStyle w:val="Normal"/>
        <w:ind w:firstLine="851"/>
        <w:jc w:val="both"/>
        <w:rPr>
          <w:sz w:val="28"/>
          <w:szCs w:val="28"/>
        </w:rPr>
      </w:pPr>
      <w:bookmarkStart w:id="3" w:name="sub_2"/>
      <w:bookmarkStart w:id="4" w:name="sub_1_Копия_1"/>
      <w:bookmarkEnd w:id="4"/>
      <w:r>
        <w:rPr>
          <w:sz w:val="28"/>
          <w:szCs w:val="28"/>
        </w:rPr>
        <w:t xml:space="preserve">2. </w:t>
      </w:r>
      <w:bookmarkEnd w:id="3"/>
      <w:r>
        <w:rPr>
          <w:sz w:val="28"/>
          <w:szCs w:val="28"/>
        </w:rPr>
        <w:t>Управлению информатизации и информационной безопасности (Сергиевская Н.Н.):</w:t>
      </w:r>
    </w:p>
    <w:p>
      <w:pPr>
        <w:pStyle w:val="ListParagraph"/>
        <w:ind w:firstLine="851" w:left="0" w:right="-1"/>
        <w:jc w:val="both"/>
        <w:rPr>
          <w:sz w:val="28"/>
          <w:szCs w:val="28"/>
        </w:rPr>
      </w:pPr>
      <w:r>
        <w:rPr>
          <w:sz w:val="28"/>
          <w:szCs w:val="28"/>
        </w:rPr>
        <w:t>1) опубликовать настоящее постановление на официальном Интернет-портале Администрации в разделе «Информатизация»;</w:t>
      </w:r>
    </w:p>
    <w:p>
      <w:pPr>
        <w:pStyle w:val="Normal"/>
        <w:tabs>
          <w:tab w:val="clear" w:pos="720"/>
          <w:tab w:val="left" w:pos="8593" w:leader="none"/>
        </w:tabs>
        <w:spacing w:lineRule="auto" w:line="240"/>
        <w:ind w:firstLine="851"/>
        <w:jc w:val="both"/>
        <w:rPr/>
      </w:pPr>
      <w:r>
        <w:rPr>
          <w:sz w:val="28"/>
          <w:szCs w:val="28"/>
        </w:rPr>
        <w:t>2) ознакомить под подпись с настоящим постановлением сотрудников Администрации, обрабатывающих персональные данные в Администрации.</w:t>
      </w:r>
    </w:p>
    <w:p>
      <w:pPr>
        <w:pStyle w:val="Normal"/>
        <w:tabs>
          <w:tab w:val="clear" w:pos="720"/>
          <w:tab w:val="left" w:pos="8593" w:leader="none"/>
        </w:tabs>
        <w:spacing w:lineRule="auto" w:line="240"/>
        <w:ind w:firstLine="851"/>
        <w:jc w:val="both"/>
        <w:rPr/>
      </w:pPr>
      <w:r>
        <w:rPr>
          <w:sz w:val="28"/>
          <w:szCs w:val="28"/>
        </w:rPr>
        <w:t>3. Управлению по связям с общественностью (Поляшенко Е.А.) разместить настоящее постановление на официальном сайте Администрации в информационно-телекоммуникационной сети «Интернет» в разделе «Муниципальные правовые акты».</w:t>
      </w:r>
    </w:p>
    <w:p>
      <w:pPr>
        <w:pStyle w:val="Normal"/>
        <w:spacing w:lineRule="auto" w:line="24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выполнением настоящего постановления возложить на  </w:t>
      </w:r>
    </w:p>
    <w:p>
      <w:pPr>
        <w:pStyle w:val="Normal"/>
        <w:spacing w:lineRule="auto" w:line="240"/>
        <w:jc w:val="both"/>
        <w:rPr/>
      </w:pPr>
      <w:r>
        <w:rPr>
          <w:sz w:val="28"/>
          <w:szCs w:val="28"/>
        </w:rPr>
        <w:t xml:space="preserve">заместителя главы администрации </w:t>
      </w:r>
      <w:r>
        <w:rPr>
          <w:sz w:val="28"/>
          <w:szCs w:val="28"/>
        </w:rPr>
        <w:t>(начальника финансового управления)</w:t>
      </w:r>
      <w:r>
        <w:rPr>
          <w:sz w:val="28"/>
          <w:szCs w:val="28"/>
        </w:rPr>
        <w:t xml:space="preserve"> Леуцкую К.В.</w:t>
      </w:r>
    </w:p>
    <w:p>
      <w:pPr>
        <w:pStyle w:val="Normal"/>
        <w:spacing w:lineRule="auto" w:line="24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5. Постановление вступает в  силу со дня его подписания.</w:t>
      </w:r>
    </w:p>
    <w:p>
      <w:pPr>
        <w:pStyle w:val="Normal"/>
        <w:tabs>
          <w:tab w:val="clear" w:pos="720"/>
          <w:tab w:val="left" w:pos="8840" w:leader="none"/>
        </w:tabs>
        <w:spacing w:lineRule="auto" w:line="240"/>
        <w:ind w:firstLine="851"/>
        <w:jc w:val="left"/>
        <w:rPr/>
      </w:pPr>
      <w:r>
        <w:rPr>
          <w:sz w:val="28"/>
          <w:szCs w:val="28"/>
        </w:rPr>
        <w:tab/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tbl>
      <w:tblPr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111"/>
        <w:gridCol w:w="2126"/>
        <w:gridCol w:w="3402"/>
      </w:tblGrid>
      <w:tr>
        <w:trPr>
          <w:trHeight w:val="1582" w:hRule="atLeast"/>
        </w:trPr>
        <w:tc>
          <w:tcPr>
            <w:tcW w:w="4111" w:type="dxa"/>
            <w:tcBorders/>
            <w:vAlign w:val="bottom"/>
          </w:tcPr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муниципального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образования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Северский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муниципальный район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Краснодарского края</w:t>
            </w:r>
          </w:p>
        </w:tc>
        <w:tc>
          <w:tcPr>
            <w:tcW w:w="2126" w:type="dxa"/>
            <w:tcBorders/>
          </w:tcPr>
          <w:p>
            <w:pPr>
              <w:pStyle w:val="Normal"/>
              <w:ind w:left="-108" w:right="-106"/>
              <w:rPr>
                <w:szCs w:val="28"/>
              </w:rPr>
            </w:pPr>
            <w:bookmarkStart w:id="5" w:name="SIGNERSTAMP1"/>
            <w:r>
              <w:rPr>
                <w:color w:val="FF0000"/>
                <w:sz w:val="24"/>
                <w:szCs w:val="28"/>
              </w:rPr>
              <w:t>[Авто_Штамп_ЭП]</w:t>
            </w:r>
            <w:bookmarkEnd w:id="5"/>
          </w:p>
        </w:tc>
        <w:tc>
          <w:tcPr>
            <w:tcW w:w="3402" w:type="dxa"/>
            <w:tcBorders/>
            <w:vAlign w:val="bottom"/>
          </w:tcPr>
          <w:p>
            <w:pPr>
              <w:pStyle w:val="Normal"/>
              <w:ind w:left="-242" w:right="-108"/>
              <w:jc w:val="right"/>
              <w:rPr>
                <w:color w:val="000000"/>
                <w:szCs w:val="28"/>
              </w:rPr>
            </w:pPr>
            <w:bookmarkStart w:id="6" w:name="SIGNERNAME1"/>
            <w:r>
              <w:rPr>
                <w:sz w:val="28"/>
                <w:szCs w:val="28"/>
              </w:rPr>
              <w:t>[Авто</w:t>
            </w:r>
            <w:r>
              <w:rPr>
                <w:color w:val="000000"/>
                <w:sz w:val="28"/>
                <w:szCs w:val="28"/>
              </w:rPr>
              <w:t>_Ф.И.О.]</w:t>
            </w:r>
            <w:bookmarkEnd w:id="6"/>
          </w:p>
        </w:tc>
      </w:tr>
    </w:tbl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567" w:gutter="0" w:header="567" w:top="1134" w:footer="0" w:bottom="1134"/>
      <w:pgNumType w:fmt="decimal"/>
      <w:formProt w:val="false"/>
      <w:titlePg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  <w:font w:name="Times New Roman CYR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66913962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639" w:type="dxa"/>
      <w:jc w:val="left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  <w:tblLook w:val="0000" w:noHBand="0" w:noVBand="0" w:firstColumn="0" w:lastRow="0" w:lastColumn="0" w:firstRow="0"/>
    </w:tblPr>
    <w:tblGrid>
      <w:gridCol w:w="9639"/>
    </w:tblGrid>
    <w:tr>
      <w:trPr>
        <w:trHeight w:val="1134" w:hRule="exact"/>
      </w:trPr>
      <w:tc>
        <w:tcPr>
          <w:tcW w:w="9639" w:type="dxa"/>
          <w:tcBorders/>
        </w:tcPr>
        <w:p>
          <w:pPr>
            <w:pStyle w:val="Normal"/>
            <w:ind w:left="-108" w:right="-108"/>
            <w:jc w:val="center"/>
            <w:rPr/>
          </w:pPr>
          <w:r>
            <w:rPr/>
            <w:drawing>
              <wp:inline distT="0" distB="0" distL="0" distR="0">
                <wp:extent cx="542290" cy="677545"/>
                <wp:effectExtent l="0" t="0" r="0" b="0"/>
                <wp:docPr id="1" name="Рисунок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1134" w:hRule="atLeast"/>
      </w:trPr>
      <w:tc>
        <w:tcPr>
          <w:tcW w:w="9639" w:type="dxa"/>
          <w:tcBorders/>
        </w:tcPr>
        <w:p>
          <w:pPr>
            <w:pStyle w:val="Heading1"/>
            <w:spacing w:lineRule="auto" w:line="216"/>
            <w:ind w:left="0"/>
            <w:jc w:val="center"/>
            <w:rPr>
              <w:spacing w:val="0"/>
              <w:sz w:val="8"/>
              <w:szCs w:val="8"/>
            </w:rPr>
          </w:pPr>
          <w:r>
            <w:rPr>
              <w:spacing w:val="0"/>
              <w:sz w:val="8"/>
              <w:szCs w:val="8"/>
            </w:rPr>
          </w:r>
        </w:p>
        <w:p>
          <w:pPr>
            <w:pStyle w:val="Normal"/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АДМИНИСТРАЦИЯ МУНИЦИПАЛЬНОГО ОБРАЗОВАНИЯ</w:t>
          </w:r>
        </w:p>
        <w:p>
          <w:pPr>
            <w:pStyle w:val="Normal"/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СЕВЕРСКИЙ МУНИЦИПАЛЬНЫЙ РАЙОН</w:t>
          </w:r>
        </w:p>
        <w:p>
          <w:pPr>
            <w:pStyle w:val="Normal"/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КРАСНОДАРСКОГО КРАЯ</w:t>
          </w:r>
        </w:p>
        <w:p>
          <w:pPr>
            <w:pStyle w:val="Normal"/>
            <w:jc w:val="center"/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</w:r>
        </w:p>
        <w:p>
          <w:pPr>
            <w:pStyle w:val="Normal"/>
            <w:jc w:val="center"/>
            <w:rPr>
              <w:b/>
              <w:sz w:val="8"/>
              <w:szCs w:val="8"/>
            </w:rPr>
          </w:pPr>
          <w:r>
            <w:rPr>
              <w:b/>
              <w:sz w:val="8"/>
              <w:szCs w:val="8"/>
            </w:rPr>
          </w:r>
        </w:p>
        <w:p>
          <w:pPr>
            <w:pStyle w:val="Normal"/>
            <w:keepNext w:val="true"/>
            <w:widowControl/>
            <w:numPr>
              <w:ilvl w:val="0"/>
              <w:numId w:val="0"/>
            </w:numPr>
            <w:ind w:hanging="0" w:left="0"/>
            <w:jc w:val="center"/>
            <w:outlineLvl w:val="1"/>
            <w:rPr>
              <w:b/>
              <w:spacing w:val="60"/>
              <w:sz w:val="32"/>
              <w:szCs w:val="32"/>
            </w:rPr>
          </w:pPr>
          <w:r>
            <w:rPr>
              <w:b/>
              <w:spacing w:val="60"/>
              <w:sz w:val="32"/>
              <w:szCs w:val="32"/>
            </w:rPr>
            <w:t>ПОСТАНОВЛЕНИЕ</w:t>
          </w:r>
        </w:p>
      </w:tc>
    </w:tr>
  </w:tbl>
  <w:p>
    <w:pPr>
      <w:pStyle w:val="Header"/>
      <w:rPr>
        <w:sz w:val="8"/>
        <w:szCs w:val="8"/>
      </w:rPr>
    </w:pPr>
    <w:r>
      <w:rPr>
        <w:sz w:val="8"/>
        <w:szCs w:val="8"/>
      </w:rPr>
    </w:r>
  </w:p>
</w:hdr>
</file>

<file path=word/settings.xml><?xml version="1.0" encoding="utf-8"?>
<w:settings xmlns:w="http://schemas.openxmlformats.org/wordprocessingml/2006/main">
  <w:zoom w:percent="140"/>
  <w:embedSystemFonts/>
  <w:defaultTabStop w:val="720"/>
  <w:autoHyphenation w:val="true"/>
  <w:doNotHyphenateCaps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621d23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shd w:val="clear" w:color="auto" w:fill="FFFFFF"/>
      <w:spacing w:lineRule="exact" w:line="302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Heading2">
    <w:name w:val="heading 2"/>
    <w:basedOn w:val="Normal"/>
    <w:next w:val="Normal"/>
    <w:link w:val="2"/>
    <w:semiHidden/>
    <w:unhideWhenUsed/>
    <w:qFormat/>
    <w:rsid w:val="00870581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yperlink">
    <w:name w:val="Hyperlink"/>
    <w:rsid w:val="00e521bf"/>
    <w:rPr>
      <w:color w:val="0000FF"/>
      <w:u w:val="single"/>
    </w:rPr>
  </w:style>
  <w:style w:type="character" w:styleId="2" w:customStyle="1">
    <w:name w:val="Заголовок 2 Знак"/>
    <w:basedOn w:val="DefaultParagraphFont"/>
    <w:semiHidden/>
    <w:qFormat/>
    <w:rsid w:val="00870581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Style12" w:customStyle="1">
    <w:name w:val="Верхний колонтитул Знак"/>
    <w:basedOn w:val="DefaultParagraphFont"/>
    <w:uiPriority w:val="99"/>
    <w:qFormat/>
    <w:rsid w:val="004429f4"/>
    <w:rPr/>
  </w:style>
  <w:style w:type="character" w:styleId="Style13" w:customStyle="1">
    <w:name w:val="Нижний колонтитул Знак"/>
    <w:basedOn w:val="DefaultParagraphFont"/>
    <w:qFormat/>
    <w:rsid w:val="004429f4"/>
    <w:rPr/>
  </w:style>
  <w:style w:type="character" w:styleId="1" w:customStyle="1">
    <w:name w:val="Заголовок 1 Знак"/>
    <w:basedOn w:val="DefaultParagraphFont"/>
    <w:qFormat/>
    <w:rsid w:val="004429f4"/>
    <w:rPr>
      <w:b/>
      <w:bCs/>
      <w:color w:val="000000"/>
      <w:spacing w:val="-4"/>
      <w:sz w:val="28"/>
      <w:szCs w:val="26"/>
      <w:shd w:fill="FFFFFF" w:val="clear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2449c"/>
    <w:rPr>
      <w:color w:val="605E5C"/>
      <w:shd w:fill="E1DFDD" w:val="clear"/>
    </w:rPr>
  </w:style>
  <w:style w:type="character" w:styleId="Style14" w:customStyle="1">
    <w:name w:val="Гипертекстовая ссылка"/>
    <w:basedOn w:val="DefaultParagraphFont"/>
    <w:uiPriority w:val="99"/>
    <w:qFormat/>
    <w:rsid w:val="00fa3484"/>
    <w:rPr>
      <w:color w:val="106BB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widowControl/>
      <w:jc w:val="center"/>
    </w:pPr>
    <w:rPr>
      <w:b/>
      <w:bCs/>
      <w:caps/>
      <w:sz w:val="28"/>
      <w:szCs w:val="24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BalloonText">
    <w:name w:val="Balloon Text"/>
    <w:basedOn w:val="Normal"/>
    <w:semiHidden/>
    <w:qFormat/>
    <w:rsid w:val="006f79f3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2"/>
    <w:uiPriority w:val="99"/>
    <w:rsid w:val="004429f4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3"/>
    <w:rsid w:val="004429f4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andard" w:customStyle="1">
    <w:name w:val="Standard"/>
    <w:qFormat/>
    <w:rsid w:val="0025002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SimSun" w:cs="Calibri"/>
      <w:color w:val="auto"/>
      <w:kern w:val="2"/>
      <w:sz w:val="22"/>
      <w:szCs w:val="22"/>
      <w:lang w:val="ru-RU" w:eastAsia="en-US" w:bidi="ar-SA"/>
    </w:rPr>
  </w:style>
  <w:style w:type="paragraph" w:styleId="Style17" w:customStyle="1">
    <w:name w:val="Информация об изменениях"/>
    <w:basedOn w:val="Normal"/>
    <w:next w:val="Normal"/>
    <w:uiPriority w:val="99"/>
    <w:qFormat/>
    <w:rsid w:val="00fa3484"/>
    <w:pPr>
      <w:spacing w:before="180" w:after="0"/>
      <w:ind w:left="360" w:right="360"/>
      <w:jc w:val="both"/>
    </w:pPr>
    <w:rPr>
      <w:rFonts w:ascii="Times New Roman CYR" w:hAnsi="Times New Roman CYR" w:eastAsia="" w:cs="Times New Roman CYR" w:eastAsiaTheme="minorEastAsia"/>
      <w:color w:val="353842"/>
      <w14:ligatures w14:val="standardContextual"/>
    </w:rPr>
  </w:style>
  <w:style w:type="paragraph" w:styleId="Style18" w:customStyle="1">
    <w:name w:val="Подзаголовок для информации об изменениях"/>
    <w:basedOn w:val="Normal"/>
    <w:next w:val="Normal"/>
    <w:uiPriority w:val="99"/>
    <w:qFormat/>
    <w:rsid w:val="00fa3484"/>
    <w:pPr>
      <w:ind w:firstLine="720"/>
      <w:jc w:val="both"/>
    </w:pPr>
    <w:rPr>
      <w:rFonts w:ascii="Times New Roman CYR" w:hAnsi="Times New Roman CYR" w:eastAsia="" w:cs="Times New Roman CYR" w:eastAsiaTheme="minorEastAsia"/>
      <w:b/>
      <w:bCs/>
      <w:color w:val="353842"/>
      <w14:ligatures w14:val="standardContextual"/>
    </w:rPr>
  </w:style>
  <w:style w:type="paragraph" w:styleId="ListParagraph">
    <w:name w:val="List Paragraph"/>
    <w:basedOn w:val="Normal"/>
    <w:uiPriority w:val="99"/>
    <w:qFormat/>
    <w:rsid w:val="00621d23"/>
    <w:pPr>
      <w:widowControl/>
      <w:spacing w:before="0" w:after="0"/>
      <w:ind w:left="720"/>
      <w:contextualSpacing/>
    </w:pPr>
    <w:rPr/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rsid w:val="0001098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AF8DE-781F-4165-AAED-0DA4EB5C5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Application>LibreOffice/25.2.3.2$Linux_X86_64 LibreOffice_project/520$Build-2</Application>
  <AppVersion>15.0000</AppVersion>
  <Pages>2</Pages>
  <Words>247</Words>
  <Characters>1869</Characters>
  <CharactersWithSpaces>2103</CharactersWithSpaces>
  <Paragraphs>31</Paragraphs>
  <Company>ДИО КК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2025-01-10T11:27:00Z</dcterms:created>
  <dc:creator>Зинович Виктор</dc:creator>
  <dc:description/>
  <dc:language>ru-RU</dc:language>
  <cp:lastModifiedBy/>
  <cp:lastPrinted>2020-02-19T14:26:00Z</cp:lastPrinted>
  <dcterms:modified xsi:type="dcterms:W3CDTF">2026-01-19T15:54:53Z</dcterms:modified>
  <cp:revision>29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