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890A4" w14:textId="0D48B513" w:rsidR="003532BC" w:rsidRPr="003532BC" w:rsidRDefault="00A238E7" w:rsidP="003532B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Информационное сообщение</w:t>
      </w:r>
    </w:p>
    <w:p w14:paraId="7BA1C9A1" w14:textId="5EF2B2E8" w:rsidR="009E1AAB" w:rsidRDefault="009E1AAB" w:rsidP="00976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главы МО Северский район </w:t>
      </w:r>
      <w:r w:rsidRPr="00FE3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744110" w:rsidRPr="00744110">
        <w:rPr>
          <w:rFonts w:ascii="Times New Roman" w:eastAsia="Times New Roman" w:hAnsi="Times New Roman" w:cs="Times New Roman"/>
          <w:sz w:val="24"/>
          <w:szCs w:val="24"/>
          <w:lang w:eastAsia="ru-RU"/>
        </w:rPr>
        <w:t>07.06.2021</w:t>
      </w:r>
      <w:r w:rsidR="0074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№962</w:t>
      </w:r>
      <w:r w:rsidR="00533D4B" w:rsidRPr="0074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33D4B" w:rsidRPr="00533D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 исполнение </w:t>
      </w:r>
      <w:r w:rsidR="004A3B2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533D4B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4A3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533D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A3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3D4B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от 23.11.1995 г.</w:t>
      </w:r>
      <w:r w:rsidR="000314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3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№174-ФЗ «Об экологической экспертизе», а также приказа </w:t>
      </w:r>
      <w:proofErr w:type="spellStart"/>
      <w:r w:rsidR="00533D4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Госкомэкологии</w:t>
      </w:r>
      <w:proofErr w:type="spellEnd"/>
      <w:r w:rsidR="00533D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от 16.05.2000 г. №372 «Об утверждении Положения об оценке воздействия намечаемой хозяйственной и иной деятельности на окружающую среду в РФ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33D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МО Северский район и ООО «Афипский НПЗ» информируют </w:t>
      </w:r>
      <w:r w:rsidRPr="00116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граждан, общественные организации (объединения), органы исполнительной </w:t>
      </w:r>
      <w:r w:rsidRPr="0074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власти и всех заинтересованных лиц о </w:t>
      </w:r>
      <w:r w:rsidR="00533D4B" w:rsidRPr="00744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проведении общественных обсуждений </w:t>
      </w:r>
      <w:r w:rsidR="00DF27F5" w:rsidRPr="0074411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 оценки воздействия на окружающую среду (ОВОС) объекта государственной экологической экспертизы: «Комплекс Гидрокрекинга ООО «Афипский НПЗ»</w:t>
      </w:r>
      <w:r w:rsidR="00EE190C" w:rsidRPr="007441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8C10E9E" w14:textId="77777777" w:rsidR="009E1AAB" w:rsidRDefault="009E1AAB" w:rsidP="00976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Название и цель намечаемой деятельности 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новое строительство объекта </w:t>
      </w:r>
      <w:r w:rsidR="00A71311" w:rsidRPr="00A713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«Комплекс Гидрокрекинга ООО «Афипский НПЗ»</w:t>
      </w:r>
      <w:r w:rsidR="00A71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</w:t>
      </w:r>
      <w:r w:rsidR="00A71311" w:rsidRPr="00A71311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овышени</w:t>
      </w:r>
      <w:r w:rsidR="00A7131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71311" w:rsidRPr="00A71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глубины переработк</w:t>
      </w:r>
      <w:r w:rsidR="00A7131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нефти на предприятии, п</w:t>
      </w:r>
      <w:r w:rsidR="00A71311" w:rsidRPr="00A71311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ереработка вакуумного газойля, с получением гидроочищенного дизельного топлива, нафты</w:t>
      </w:r>
      <w:bookmarkStart w:id="0" w:name="_GoBack"/>
      <w:bookmarkEnd w:id="0"/>
      <w:r w:rsidR="00A71311" w:rsidRPr="00A71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СУГ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15A70E1" w14:textId="3B32CAD2" w:rsidR="009E1AAB" w:rsidRDefault="009E1AAB" w:rsidP="00976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Месторасположение намечаемой деятельности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РФ, Краснодарский край, Северский район, </w:t>
      </w:r>
      <w:proofErr w:type="spellStart"/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Афипский, промзона. </w:t>
      </w:r>
    </w:p>
    <w:p w14:paraId="35A94B65" w14:textId="2D483160" w:rsidR="009E1AAB" w:rsidRDefault="009E1AAB" w:rsidP="00976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и адрес заказчика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ООО «Афипский НПЗ»</w:t>
      </w:r>
      <w:r w:rsidR="00EE1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353236, РФ, Краснодарский край, Северский район, </w:t>
      </w:r>
      <w:proofErr w:type="spellStart"/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>. Афипский, промзона, тел.</w:t>
      </w:r>
      <w:r w:rsidR="000314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+7(861)201-0-500, e-</w:t>
      </w:r>
      <w:proofErr w:type="spellStart"/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office@afipnpz.ru </w:t>
      </w:r>
    </w:p>
    <w:p w14:paraId="3ABE2BA5" w14:textId="459AFF39" w:rsidR="009E1AAB" w:rsidRDefault="009E1AAB" w:rsidP="00976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и адрес генпроектировщика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ЗАО «НЕФТЕХИМПРОЕКТ»</w:t>
      </w:r>
      <w:r w:rsidR="00EE1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>107110, РФ, г. Санкт-Петербург, Крестовский проспект, д. 11, лит. А, тел.: +7(812)3323768, e-</w:t>
      </w:r>
      <w:proofErr w:type="spellStart"/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spb@conhp.com </w:t>
      </w:r>
    </w:p>
    <w:p w14:paraId="2C9D3D7F" w14:textId="77777777" w:rsidR="009E1AAB" w:rsidRDefault="009E1AAB" w:rsidP="00976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Примерные сроки проведения ОВОС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340BB4" w:rsidRPr="00340B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340BB4" w:rsidRPr="00340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2021 г. - </w:t>
      </w:r>
      <w:r w:rsidR="00340BB4" w:rsidRPr="00340B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="00340B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2021 г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274D01D6" w14:textId="77777777" w:rsidR="009E1AAB" w:rsidRDefault="009E1AAB" w:rsidP="00976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Орган, ответственный за организацию и проведение общественного обсуждения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ООО «Афипский НПЗ» юридическое лицо, инициирующее и участвующее в организации и проведении общественных обсуждений объектов экологической экспертизы. </w:t>
      </w:r>
    </w:p>
    <w:p w14:paraId="504C3A45" w14:textId="6C6F3B3C" w:rsidR="009E1AAB" w:rsidRDefault="009E1AAB" w:rsidP="00976F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3F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 по координации деятельности и организации общественных обсуждений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="00EE190C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Северский район. </w:t>
      </w:r>
    </w:p>
    <w:p w14:paraId="17644681" w14:textId="77777777" w:rsidR="009E1AAB" w:rsidRPr="00343C91" w:rsidRDefault="009E1AAB" w:rsidP="00976F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3C91">
        <w:rPr>
          <w:rFonts w:ascii="Times New Roman" w:eastAsia="Calibri" w:hAnsi="Times New Roman" w:cs="Times New Roman"/>
          <w:b/>
          <w:sz w:val="24"/>
          <w:szCs w:val="24"/>
        </w:rPr>
        <w:t xml:space="preserve">Форма общественного обсуждения – </w:t>
      </w:r>
      <w:r w:rsidRPr="00343C91">
        <w:rPr>
          <w:rFonts w:ascii="Times New Roman" w:eastAsia="Calibri" w:hAnsi="Times New Roman" w:cs="Times New Roman"/>
          <w:sz w:val="24"/>
          <w:szCs w:val="24"/>
        </w:rPr>
        <w:t>общественные слушания</w:t>
      </w:r>
      <w:r w:rsidRPr="00343C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43C91">
        <w:rPr>
          <w:rFonts w:ascii="Times New Roman" w:eastAsia="Calibri" w:hAnsi="Times New Roman" w:cs="Times New Roman"/>
          <w:sz w:val="24"/>
          <w:szCs w:val="24"/>
        </w:rPr>
        <w:t>с использованием средств дистанционного взаимодействия.</w:t>
      </w:r>
      <w:r w:rsidRPr="00343C91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</w:p>
    <w:p w14:paraId="7CF189BE" w14:textId="4B25ABC6" w:rsidR="009E1AAB" w:rsidRDefault="009E1AAB" w:rsidP="00976FA4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3C9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Сроки и место доступности </w:t>
      </w:r>
      <w:r w:rsidRPr="00343C91">
        <w:rPr>
          <w:rFonts w:ascii="Times New Roman" w:hAnsi="Times New Roman" w:cs="Times New Roman"/>
          <w:sz w:val="24"/>
          <w:szCs w:val="24"/>
          <w:lang w:eastAsia="ru-RU"/>
        </w:rPr>
        <w:t xml:space="preserve">проектной документации, включая материалы ОВОС - с </w:t>
      </w:r>
      <w:r w:rsidR="00744110">
        <w:rPr>
          <w:rFonts w:ascii="Times New Roman" w:hAnsi="Times New Roman" w:cs="Times New Roman"/>
          <w:sz w:val="24"/>
          <w:szCs w:val="24"/>
          <w:lang w:eastAsia="ru-RU"/>
        </w:rPr>
        <w:t>07.06</w:t>
      </w:r>
      <w:r w:rsidRPr="00744110">
        <w:rPr>
          <w:rFonts w:ascii="Times New Roman" w:hAnsi="Times New Roman" w:cs="Times New Roman"/>
          <w:sz w:val="24"/>
          <w:szCs w:val="24"/>
          <w:lang w:eastAsia="ru-RU"/>
        </w:rPr>
        <w:t>.2021г</w:t>
      </w:r>
      <w:r w:rsidR="00744110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74411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343C91">
        <w:rPr>
          <w:rFonts w:ascii="Times New Roman" w:hAnsi="Times New Roman" w:cs="Times New Roman"/>
          <w:sz w:val="24"/>
          <w:szCs w:val="24"/>
          <w:lang w:eastAsia="ru-RU"/>
        </w:rPr>
        <w:t xml:space="preserve">до окончания процесса обсуждения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материалы </w:t>
      </w:r>
      <w:r w:rsidRPr="00343C91">
        <w:rPr>
          <w:rFonts w:ascii="Times New Roman" w:hAnsi="Times New Roman" w:cs="Times New Roman"/>
          <w:sz w:val="24"/>
          <w:szCs w:val="24"/>
          <w:lang w:eastAsia="ru-RU"/>
        </w:rPr>
        <w:t>в электронном виде размещен</w:t>
      </w:r>
      <w:r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343C91">
        <w:rPr>
          <w:rFonts w:ascii="Times New Roman" w:hAnsi="Times New Roman" w:cs="Times New Roman"/>
          <w:sz w:val="24"/>
          <w:szCs w:val="24"/>
          <w:lang w:eastAsia="ru-RU"/>
        </w:rPr>
        <w:t xml:space="preserve"> на сайте</w:t>
      </w:r>
      <w:r w:rsidR="00EE190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43C91">
        <w:rPr>
          <w:rFonts w:ascii="Times New Roman" w:hAnsi="Times New Roman" w:cs="Times New Roman"/>
          <w:sz w:val="24"/>
          <w:szCs w:val="24"/>
          <w:lang w:eastAsia="ru-RU"/>
        </w:rPr>
        <w:t>ООО «Афипский НПЗ» и</w:t>
      </w:r>
      <w:r w:rsidR="00A238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43C91">
        <w:rPr>
          <w:rFonts w:ascii="Times New Roman" w:hAnsi="Times New Roman" w:cs="Times New Roman"/>
          <w:sz w:val="24"/>
          <w:szCs w:val="24"/>
          <w:lang w:eastAsia="ru-RU"/>
        </w:rPr>
        <w:t>доступн</w:t>
      </w:r>
      <w:r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Pr="00343C91">
        <w:rPr>
          <w:rFonts w:ascii="Times New Roman" w:hAnsi="Times New Roman" w:cs="Times New Roman"/>
          <w:sz w:val="24"/>
          <w:szCs w:val="24"/>
          <w:lang w:eastAsia="ru-RU"/>
        </w:rPr>
        <w:t xml:space="preserve"> по</w:t>
      </w:r>
      <w:r w:rsidR="00A238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43C91">
        <w:rPr>
          <w:rFonts w:ascii="Times New Roman" w:hAnsi="Times New Roman" w:cs="Times New Roman"/>
          <w:sz w:val="24"/>
          <w:szCs w:val="24"/>
          <w:lang w:eastAsia="ru-RU"/>
        </w:rPr>
        <w:t>ссылке:</w:t>
      </w:r>
      <w:r w:rsidR="00976F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976FA4" w:rsidRPr="00646BC5">
          <w:rPr>
            <w:rStyle w:val="a3"/>
            <w:rFonts w:ascii="Times New Roman" w:hAnsi="Times New Roman" w:cs="Times New Roman"/>
            <w:sz w:val="24"/>
            <w:szCs w:val="24"/>
            <w:lang w:eastAsia="ru-RU"/>
          </w:rPr>
          <w:t>https://cloud.afipnpz.ru/index.php/s/8kWbn59YD7cTxXP</w:t>
        </w:r>
      </w:hyperlink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в бумажном виде размещены в местах приема замечаний и предложений, дополнительно - </w:t>
      </w:r>
      <w:r w:rsidRPr="00683D19">
        <w:rPr>
          <w:rFonts w:ascii="Times New Roman" w:hAnsi="Times New Roman" w:cs="Times New Roman"/>
          <w:sz w:val="24"/>
          <w:szCs w:val="24"/>
          <w:lang w:eastAsia="ru-RU"/>
        </w:rPr>
        <w:t xml:space="preserve">в здании Афипского Дома культуры,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. Афипский, </w:t>
      </w:r>
      <w:r w:rsidRPr="00683D19">
        <w:rPr>
          <w:rFonts w:ascii="Times New Roman" w:hAnsi="Times New Roman" w:cs="Times New Roman"/>
          <w:sz w:val="24"/>
          <w:szCs w:val="24"/>
          <w:lang w:eastAsia="ru-RU"/>
        </w:rPr>
        <w:t>ул. Победы 2.</w:t>
      </w:r>
    </w:p>
    <w:p w14:paraId="39EE04DC" w14:textId="6022600E" w:rsidR="008A4F94" w:rsidRPr="008A4F94" w:rsidRDefault="008A4F94" w:rsidP="00976FA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8A4F9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Общественные обсуждения в форме слушаний</w:t>
      </w:r>
      <w:r w:rsidRPr="008A4F9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A4F94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состоятся </w:t>
      </w:r>
      <w:r w:rsidR="00744110">
        <w:rPr>
          <w:rFonts w:ascii="Times New Roman" w:eastAsia="Calibri" w:hAnsi="Times New Roman" w:cs="Times New Roman"/>
          <w:spacing w:val="-4"/>
          <w:sz w:val="24"/>
          <w:szCs w:val="24"/>
        </w:rPr>
        <w:t>16.07</w:t>
      </w:r>
      <w:r w:rsidRPr="0074411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.2021г. </w:t>
      </w:r>
      <w:r w:rsidRPr="008A4F94">
        <w:rPr>
          <w:rFonts w:ascii="Times New Roman" w:eastAsia="Calibri" w:hAnsi="Times New Roman" w:cs="Times New Roman"/>
          <w:spacing w:val="-4"/>
          <w:sz w:val="24"/>
          <w:szCs w:val="24"/>
        </w:rPr>
        <w:t>в 11.00 часов с использованием средств дистанционного взаимодействия</w:t>
      </w:r>
      <w:r w:rsidR="000314D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(видеоконференцсвязь)</w:t>
      </w:r>
      <w:r w:rsidR="00EE190C">
        <w:rPr>
          <w:rFonts w:ascii="Times New Roman" w:eastAsia="Calibri" w:hAnsi="Times New Roman" w:cs="Times New Roman"/>
          <w:spacing w:val="-4"/>
          <w:sz w:val="24"/>
          <w:szCs w:val="24"/>
        </w:rPr>
        <w:t>.</w:t>
      </w:r>
    </w:p>
    <w:p w14:paraId="433D979A" w14:textId="434787E3" w:rsidR="008A4F94" w:rsidRPr="008A4F94" w:rsidRDefault="008A4F94" w:rsidP="00976FA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8A4F94">
        <w:rPr>
          <w:rFonts w:ascii="Times New Roman" w:eastAsia="Calibri" w:hAnsi="Times New Roman" w:cs="Times New Roman"/>
          <w:spacing w:val="-4"/>
          <w:sz w:val="24"/>
          <w:szCs w:val="24"/>
        </w:rPr>
        <w:t>Общественные обсуждения будут проведены на платформе «</w:t>
      </w:r>
      <w:proofErr w:type="spellStart"/>
      <w:r w:rsidRPr="008A4F94">
        <w:rPr>
          <w:rFonts w:ascii="Times New Roman" w:eastAsia="Calibri" w:hAnsi="Times New Roman" w:cs="Times New Roman"/>
          <w:spacing w:val="-4"/>
          <w:sz w:val="24"/>
          <w:szCs w:val="24"/>
        </w:rPr>
        <w:t>Web</w:t>
      </w:r>
      <w:proofErr w:type="spellEnd"/>
      <w:r w:rsidRPr="008A4F94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-конференции» компании «Ростелеком». Доступ участников свободный по ссылке </w:t>
      </w:r>
      <w:hyperlink r:id="rId7" w:history="1">
        <w:r w:rsidRPr="008A4F94">
          <w:rPr>
            <w:rFonts w:ascii="Times New Roman" w:eastAsia="Calibri" w:hAnsi="Times New Roman" w:cs="Times New Roman"/>
            <w:spacing w:val="-4"/>
            <w:sz w:val="24"/>
            <w:szCs w:val="24"/>
          </w:rPr>
          <w:t>http://vks.afipnpz.ru</w:t>
        </w:r>
      </w:hyperlink>
      <w:r w:rsidRPr="008A4F94">
        <w:rPr>
          <w:rFonts w:ascii="Times New Roman" w:eastAsia="Calibri" w:hAnsi="Times New Roman" w:cs="Times New Roman"/>
          <w:spacing w:val="-4"/>
          <w:sz w:val="24"/>
          <w:szCs w:val="24"/>
        </w:rPr>
        <w:t>. Инструкция</w:t>
      </w:r>
      <w:r w:rsidR="00B86C6A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8A4F94">
        <w:rPr>
          <w:rFonts w:ascii="Times New Roman" w:eastAsia="Calibri" w:hAnsi="Times New Roman" w:cs="Times New Roman"/>
          <w:spacing w:val="-4"/>
          <w:sz w:val="24"/>
          <w:szCs w:val="24"/>
        </w:rPr>
        <w:t>размещена</w:t>
      </w:r>
      <w:r w:rsidR="00EE190C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8A4F94">
        <w:rPr>
          <w:rFonts w:ascii="Times New Roman" w:eastAsia="Calibri" w:hAnsi="Times New Roman" w:cs="Times New Roman"/>
          <w:spacing w:val="-4"/>
          <w:sz w:val="24"/>
          <w:szCs w:val="24"/>
        </w:rPr>
        <w:t>на сайте</w:t>
      </w:r>
      <w:r w:rsidR="00B86C6A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: </w:t>
      </w:r>
      <w:hyperlink r:id="rId8" w:history="1">
        <w:r w:rsidR="00B86C6A" w:rsidRPr="00BC21F3">
          <w:rPr>
            <w:rStyle w:val="a3"/>
            <w:rFonts w:ascii="Times New Roman" w:eastAsia="Calibri" w:hAnsi="Times New Roman" w:cs="Times New Roman"/>
            <w:spacing w:val="-4"/>
            <w:sz w:val="24"/>
            <w:szCs w:val="24"/>
          </w:rPr>
          <w:t>https://www.afipnpz.ru/production/ecology/</w:t>
        </w:r>
      </w:hyperlink>
    </w:p>
    <w:p w14:paraId="42EED3F0" w14:textId="44F152D0" w:rsidR="009E1AAB" w:rsidRPr="00343C91" w:rsidRDefault="009E1AAB" w:rsidP="00976F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343C91">
        <w:rPr>
          <w:rFonts w:ascii="Times New Roman" w:eastAsia="Calibri" w:hAnsi="Times New Roman" w:cs="Times New Roman"/>
          <w:b/>
          <w:spacing w:val="-4"/>
          <w:sz w:val="24"/>
          <w:szCs w:val="24"/>
        </w:rPr>
        <w:t>Замечания и предложения принима</w:t>
      </w:r>
      <w:r w:rsidR="008A4F94">
        <w:rPr>
          <w:rFonts w:ascii="Times New Roman" w:eastAsia="Calibri" w:hAnsi="Times New Roman" w:cs="Times New Roman"/>
          <w:b/>
          <w:spacing w:val="-4"/>
          <w:sz w:val="24"/>
          <w:szCs w:val="24"/>
        </w:rPr>
        <w:t xml:space="preserve">ются </w:t>
      </w:r>
      <w:r w:rsidRPr="00343C91">
        <w:rPr>
          <w:rFonts w:ascii="Times New Roman" w:eastAsia="Calibri" w:hAnsi="Times New Roman" w:cs="Times New Roman"/>
          <w:spacing w:val="-4"/>
          <w:sz w:val="24"/>
          <w:szCs w:val="24"/>
        </w:rPr>
        <w:t>в течении 30 дней со дня опубликования информационного сообщения и в течени</w:t>
      </w:r>
      <w:r w:rsidR="008A4F94">
        <w:rPr>
          <w:rFonts w:ascii="Times New Roman" w:eastAsia="Calibri" w:hAnsi="Times New Roman" w:cs="Times New Roman"/>
          <w:spacing w:val="-4"/>
          <w:sz w:val="24"/>
          <w:szCs w:val="24"/>
        </w:rPr>
        <w:t>и</w:t>
      </w:r>
      <w:r w:rsidRPr="00343C91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30 дней после проведения общественных слушаний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с указанием контактных данных</w:t>
      </w:r>
      <w:r w:rsidRPr="00343C91">
        <w:rPr>
          <w:rFonts w:ascii="Times New Roman" w:eastAsia="Times New Roman" w:hAnsi="Times New Roman" w:cs="Times New Roman"/>
          <w:sz w:val="24"/>
          <w:szCs w:val="24"/>
          <w:lang w:bidi="en-US"/>
        </w:rPr>
        <w:t>:</w:t>
      </w:r>
    </w:p>
    <w:p w14:paraId="5F4587AF" w14:textId="77777777" w:rsidR="009E1AAB" w:rsidRPr="00343C91" w:rsidRDefault="009E1AAB" w:rsidP="00976FA4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343C91">
        <w:rPr>
          <w:rFonts w:ascii="Times New Roman" w:eastAsia="Calibri" w:hAnsi="Times New Roman" w:cs="Times New Roman"/>
          <w:spacing w:val="-4"/>
          <w:sz w:val="24"/>
          <w:szCs w:val="24"/>
        </w:rPr>
        <w:t>– в письменном виде</w:t>
      </w:r>
      <w:r w:rsidRPr="00343C91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: </w:t>
      </w:r>
      <w:proofErr w:type="spellStart"/>
      <w:r w:rsidRPr="00343C91">
        <w:rPr>
          <w:rFonts w:ascii="Times New Roman" w:eastAsia="Calibri" w:hAnsi="Times New Roman" w:cs="Times New Roman"/>
          <w:sz w:val="24"/>
          <w:szCs w:val="24"/>
          <w:lang w:bidi="en-US"/>
        </w:rPr>
        <w:t>пгт</w:t>
      </w:r>
      <w:proofErr w:type="spellEnd"/>
      <w:r w:rsidRPr="00343C91">
        <w:rPr>
          <w:rFonts w:ascii="Times New Roman" w:eastAsia="Calibri" w:hAnsi="Times New Roman" w:cs="Times New Roman"/>
          <w:sz w:val="24"/>
          <w:szCs w:val="24"/>
          <w:lang w:bidi="en-US"/>
        </w:rPr>
        <w:t>. Афипский, ул.</w:t>
      </w:r>
      <w:r w:rsidRPr="00343C91">
        <w:rPr>
          <w:rFonts w:ascii="Times New Roman" w:eastAsia="Calibri" w:hAnsi="Times New Roman" w:cs="Times New Roman"/>
          <w:sz w:val="24"/>
          <w:szCs w:val="24"/>
        </w:rPr>
        <w:t xml:space="preserve"> Калинина, 44, </w:t>
      </w:r>
      <w:r>
        <w:rPr>
          <w:rFonts w:ascii="Times New Roman" w:eastAsia="Calibri" w:hAnsi="Times New Roman" w:cs="Times New Roman"/>
          <w:sz w:val="24"/>
          <w:szCs w:val="24"/>
        </w:rPr>
        <w:t>здание Администрации, А</w:t>
      </w:r>
      <w:r w:rsidRPr="00343C91">
        <w:rPr>
          <w:rFonts w:ascii="Times New Roman" w:eastAsia="Calibri" w:hAnsi="Times New Roman" w:cs="Times New Roman"/>
          <w:sz w:val="24"/>
          <w:szCs w:val="24"/>
        </w:rPr>
        <w:t>ктовый зал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  <w:r w:rsidRPr="00343C91">
        <w:rPr>
          <w:rFonts w:ascii="Times New Roman" w:eastAsia="Calibri" w:hAnsi="Times New Roman" w:cs="Times New Roman"/>
          <w:sz w:val="24"/>
          <w:szCs w:val="24"/>
        </w:rPr>
        <w:t xml:space="preserve"> ст. Северская, ул. Петровского,4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здание Администрации Северского сельского поселения</w:t>
      </w:r>
      <w:r w:rsidRPr="00343C91">
        <w:rPr>
          <w:rFonts w:ascii="Times New Roman" w:eastAsia="Calibri" w:hAnsi="Times New Roman" w:cs="Times New Roman"/>
          <w:sz w:val="24"/>
          <w:szCs w:val="24"/>
        </w:rPr>
        <w:t>, Актовый зал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733B30" w14:textId="77777777" w:rsidR="009E1AAB" w:rsidRPr="00343C91" w:rsidRDefault="009E1AAB" w:rsidP="00976FA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</w:pPr>
      <w:r w:rsidRPr="00343C91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– в электронном виде на адрес </w:t>
      </w:r>
      <w:r w:rsidRPr="00343C91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343C91">
        <w:rPr>
          <w:rFonts w:ascii="Times New Roman" w:eastAsia="Calibri" w:hAnsi="Times New Roman" w:cs="Times New Roman"/>
          <w:sz w:val="24"/>
          <w:szCs w:val="24"/>
        </w:rPr>
        <w:t>-</w:t>
      </w:r>
      <w:r w:rsidRPr="00343C91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343C91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: </w:t>
      </w:r>
      <w:hyperlink r:id="rId9" w:history="1">
        <w:r w:rsidRPr="00343C9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office@afipnpz.ru</w:t>
        </w:r>
      </w:hyperlink>
      <w:r w:rsidRPr="00343C91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.</w:t>
      </w:r>
    </w:p>
    <w:p w14:paraId="6B60861D" w14:textId="39575552" w:rsidR="00227A88" w:rsidRPr="009130CD" w:rsidRDefault="009E1AAB" w:rsidP="00976F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3F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приема специалистов ООО «Афипский НПЗ» по указанным адресам, в рабочие дни: понедельник и среда с 15:00 до 16:45, </w:t>
      </w:r>
      <w:r w:rsidRPr="0050200E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пятница с 14:00 до 15:45.</w:t>
      </w:r>
    </w:p>
    <w:sectPr w:rsidR="00227A88" w:rsidRPr="009130CD" w:rsidSect="00976FA4">
      <w:pgSz w:w="11906" w:h="16838"/>
      <w:pgMar w:top="568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94876"/>
    <w:multiLevelType w:val="hybridMultilevel"/>
    <w:tmpl w:val="4CB2B9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2BC"/>
    <w:rsid w:val="000314D2"/>
    <w:rsid w:val="000B0AE4"/>
    <w:rsid w:val="001D44CE"/>
    <w:rsid w:val="002156F3"/>
    <w:rsid w:val="00227A88"/>
    <w:rsid w:val="00243F6A"/>
    <w:rsid w:val="003353EC"/>
    <w:rsid w:val="00340BB4"/>
    <w:rsid w:val="003532BC"/>
    <w:rsid w:val="003F0DFD"/>
    <w:rsid w:val="004A3B2C"/>
    <w:rsid w:val="00533D4B"/>
    <w:rsid w:val="005E4FB6"/>
    <w:rsid w:val="006738E5"/>
    <w:rsid w:val="00684948"/>
    <w:rsid w:val="006C1D0B"/>
    <w:rsid w:val="006C540B"/>
    <w:rsid w:val="00744110"/>
    <w:rsid w:val="00823149"/>
    <w:rsid w:val="008A4F94"/>
    <w:rsid w:val="008E5D50"/>
    <w:rsid w:val="009130CD"/>
    <w:rsid w:val="00916947"/>
    <w:rsid w:val="009278CC"/>
    <w:rsid w:val="00955932"/>
    <w:rsid w:val="00970944"/>
    <w:rsid w:val="00976FA4"/>
    <w:rsid w:val="009C4F96"/>
    <w:rsid w:val="009E1AAB"/>
    <w:rsid w:val="009E39DC"/>
    <w:rsid w:val="009E3DF0"/>
    <w:rsid w:val="00A238E7"/>
    <w:rsid w:val="00A51A75"/>
    <w:rsid w:val="00A700D8"/>
    <w:rsid w:val="00A71311"/>
    <w:rsid w:val="00AA567D"/>
    <w:rsid w:val="00B015C7"/>
    <w:rsid w:val="00B62648"/>
    <w:rsid w:val="00B86C6A"/>
    <w:rsid w:val="00BF653A"/>
    <w:rsid w:val="00C03F94"/>
    <w:rsid w:val="00C2233E"/>
    <w:rsid w:val="00C32DF4"/>
    <w:rsid w:val="00CC2F04"/>
    <w:rsid w:val="00CC7DF5"/>
    <w:rsid w:val="00D2722E"/>
    <w:rsid w:val="00DA6636"/>
    <w:rsid w:val="00DF27F5"/>
    <w:rsid w:val="00E371C1"/>
    <w:rsid w:val="00E73B35"/>
    <w:rsid w:val="00EB6199"/>
    <w:rsid w:val="00EE190C"/>
    <w:rsid w:val="00F5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D6EF"/>
  <w15:docId w15:val="{DDE6C65C-BFD7-43A8-9B67-392E827A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6636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DA6636"/>
    <w:rPr>
      <w:color w:val="954F72" w:themeColor="followed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533D4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33D4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33D4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33D4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33D4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76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76FA4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B86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9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fipnpz.ru/production/ecology/" TargetMode="External"/><Relationship Id="rId3" Type="http://schemas.openxmlformats.org/officeDocument/2006/relationships/styles" Target="styles.xml"/><Relationship Id="rId7" Type="http://schemas.openxmlformats.org/officeDocument/2006/relationships/hyperlink" Target="http://vks.afipnp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afipnpz.ru/index.php/s/8kWbn59YD7cTxXP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ffice@afipn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25863-F549-460F-B18C-A04338E9E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SCCMCB</Company>
  <LinksUpToDate>false</LinksUpToDate>
  <CharactersWithSpaces>3568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Александр Александрович</dc:creator>
  <cp:lastModifiedBy>Windows User</cp:lastModifiedBy>
  <cp:revision>4</cp:revision>
  <dcterms:created xsi:type="dcterms:W3CDTF">2021-05-27T10:09:00Z</dcterms:created>
  <dcterms:modified xsi:type="dcterms:W3CDTF">2021-06-21T07:37:00Z</dcterms:modified>
</cp:coreProperties>
</file>