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DD738" w14:textId="071836C4" w:rsidR="00C91B2B" w:rsidRPr="006918B3" w:rsidRDefault="00662EF8" w:rsidP="002D2CD0">
      <w:pPr>
        <w:pStyle w:val="ConsPlusNormal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8B3">
        <w:rPr>
          <w:rFonts w:ascii="Times New Roman" w:hAnsi="Times New Roman" w:cs="Times New Roman"/>
          <w:b/>
          <w:sz w:val="24"/>
          <w:szCs w:val="24"/>
        </w:rPr>
        <w:t xml:space="preserve">Сообщение о возможном установлении публичного сервитута </w:t>
      </w:r>
      <w:r w:rsidR="00CE6C14" w:rsidRPr="006918B3">
        <w:rPr>
          <w:rFonts w:ascii="Times New Roman" w:hAnsi="Times New Roman" w:cs="Times New Roman"/>
          <w:b/>
          <w:sz w:val="24"/>
          <w:szCs w:val="24"/>
        </w:rPr>
        <w:t xml:space="preserve">в целях </w:t>
      </w:r>
      <w:r w:rsidR="006918B3" w:rsidRPr="006918B3">
        <w:rPr>
          <w:rFonts w:ascii="Times New Roman" w:hAnsi="Times New Roman" w:cs="Times New Roman"/>
          <w:b/>
          <w:sz w:val="24"/>
          <w:szCs w:val="24"/>
        </w:rPr>
        <w:t>проведения инженерных изысканий и подготовки документации по планировки территории, предусматривающей размещение линейного объекта федерального значения «Газопровод – к ГРС п. Афипский»</w:t>
      </w:r>
      <w:r w:rsidR="00CE6C14" w:rsidRPr="006918B3">
        <w:rPr>
          <w:rFonts w:ascii="Times New Roman" w:hAnsi="Times New Roman" w:cs="Times New Roman"/>
          <w:b/>
          <w:sz w:val="24"/>
          <w:szCs w:val="24"/>
        </w:rPr>
        <w:t>, расположенной</w:t>
      </w:r>
      <w:r w:rsidR="00C91B2B" w:rsidRPr="006918B3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="006918B3" w:rsidRPr="006918B3">
        <w:rPr>
          <w:rFonts w:ascii="Times New Roman" w:hAnsi="Times New Roman" w:cs="Times New Roman"/>
          <w:b/>
          <w:sz w:val="24"/>
          <w:szCs w:val="24"/>
        </w:rPr>
        <w:t xml:space="preserve">Новодмитриевского сельского поселения </w:t>
      </w:r>
      <w:r w:rsidR="00C91B2B" w:rsidRPr="006918B3">
        <w:rPr>
          <w:rFonts w:ascii="Times New Roman" w:hAnsi="Times New Roman" w:cs="Times New Roman"/>
          <w:b/>
          <w:sz w:val="24"/>
          <w:szCs w:val="24"/>
        </w:rPr>
        <w:t xml:space="preserve">Северского района </w:t>
      </w:r>
      <w:r w:rsidR="006918B3" w:rsidRPr="006918B3"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433714C8" w14:textId="77777777" w:rsidR="008D2B02" w:rsidRPr="00840C80" w:rsidRDefault="008D2B02" w:rsidP="00662EF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86FCB5" w14:textId="2115D933" w:rsidR="00A97C7F" w:rsidRPr="00840C80" w:rsidRDefault="009A40C7" w:rsidP="008B5AFD">
      <w:pPr>
        <w:pStyle w:val="ConsPlusNormal"/>
        <w:numPr>
          <w:ilvl w:val="0"/>
          <w:numId w:val="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40C80">
        <w:rPr>
          <w:rFonts w:ascii="Times New Roman" w:hAnsi="Times New Roman" w:cs="Times New Roman"/>
          <w:sz w:val="24"/>
          <w:szCs w:val="24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 w:rsidR="00C91B2B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Северский</w:t>
      </w:r>
      <w:r w:rsidR="002D2CD0">
        <w:rPr>
          <w:rFonts w:ascii="Times New Roman" w:hAnsi="Times New Roman" w:cs="Times New Roman"/>
          <w:b/>
          <w:sz w:val="24"/>
          <w:szCs w:val="24"/>
        </w:rPr>
        <w:t xml:space="preserve"> район Краснодарского края</w:t>
      </w:r>
      <w:r w:rsidR="005726F6">
        <w:rPr>
          <w:rFonts w:ascii="Times New Roman" w:hAnsi="Times New Roman" w:cs="Times New Roman"/>
          <w:sz w:val="24"/>
          <w:szCs w:val="24"/>
        </w:rPr>
        <w:t>.</w:t>
      </w:r>
    </w:p>
    <w:p w14:paraId="0B3F66BB" w14:textId="1CAE6704" w:rsidR="00897C3B" w:rsidRPr="00710063" w:rsidRDefault="00897C3B" w:rsidP="008B5AFD">
      <w:pPr>
        <w:pStyle w:val="ConsPlusNormal"/>
        <w:numPr>
          <w:ilvl w:val="0"/>
          <w:numId w:val="4"/>
        </w:numPr>
        <w:ind w:left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F72">
        <w:rPr>
          <w:rFonts w:ascii="Times New Roman" w:hAnsi="Times New Roman" w:cs="Times New Roman"/>
          <w:sz w:val="24"/>
          <w:szCs w:val="24"/>
        </w:rPr>
        <w:t>Наименование лица, обратившегося с ходатайством об установлении публичного</w:t>
      </w:r>
      <w:r w:rsidRPr="00840C80">
        <w:rPr>
          <w:rFonts w:ascii="Times New Roman" w:hAnsi="Times New Roman" w:cs="Times New Roman"/>
          <w:sz w:val="24"/>
          <w:szCs w:val="24"/>
        </w:rPr>
        <w:t xml:space="preserve"> сервитута: </w:t>
      </w:r>
      <w:r w:rsidR="006918B3" w:rsidRPr="006918B3">
        <w:rPr>
          <w:rFonts w:ascii="Times New Roman" w:hAnsi="Times New Roman" w:cs="Times New Roman"/>
          <w:b/>
          <w:sz w:val="26"/>
          <w:szCs w:val="26"/>
        </w:rPr>
        <w:t>Публичное акционерное общество «Газпром»</w:t>
      </w:r>
      <w:r w:rsidR="006918B3">
        <w:rPr>
          <w:rFonts w:ascii="Times New Roman" w:hAnsi="Times New Roman" w:cs="Times New Roman"/>
          <w:sz w:val="24"/>
          <w:szCs w:val="24"/>
        </w:rPr>
        <w:t>.</w:t>
      </w:r>
    </w:p>
    <w:p w14:paraId="1599751D" w14:textId="2098FB29" w:rsidR="0083631C" w:rsidRPr="00840C80" w:rsidRDefault="00BA5662" w:rsidP="008B5AFD">
      <w:pPr>
        <w:pStyle w:val="ConsPlusNormal"/>
        <w:numPr>
          <w:ilvl w:val="0"/>
          <w:numId w:val="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40C80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E21FC5" w:rsidRPr="00840C80">
        <w:rPr>
          <w:rFonts w:ascii="Times New Roman" w:hAnsi="Times New Roman" w:cs="Times New Roman"/>
          <w:sz w:val="24"/>
          <w:szCs w:val="24"/>
        </w:rPr>
        <w:t>(</w:t>
      </w:r>
      <w:r w:rsidRPr="00840C80">
        <w:rPr>
          <w:rFonts w:ascii="Times New Roman" w:hAnsi="Times New Roman" w:cs="Times New Roman"/>
          <w:sz w:val="24"/>
          <w:szCs w:val="24"/>
        </w:rPr>
        <w:t xml:space="preserve">или иное описание </w:t>
      </w:r>
      <w:r w:rsidR="00A97D68" w:rsidRPr="00840C80">
        <w:rPr>
          <w:rFonts w:ascii="Times New Roman" w:hAnsi="Times New Roman" w:cs="Times New Roman"/>
          <w:sz w:val="24"/>
          <w:szCs w:val="24"/>
        </w:rPr>
        <w:t>местоположения) *</w:t>
      </w:r>
      <w:r w:rsidR="00E21FC5" w:rsidRPr="00840C80">
        <w:rPr>
          <w:rFonts w:ascii="Times New Roman" w:hAnsi="Times New Roman" w:cs="Times New Roman"/>
          <w:sz w:val="24"/>
          <w:szCs w:val="24"/>
        </w:rPr>
        <w:t>, а также кадастровые номера земельных</w:t>
      </w:r>
      <w:r w:rsidRPr="00840C80">
        <w:rPr>
          <w:rFonts w:ascii="Times New Roman" w:hAnsi="Times New Roman" w:cs="Times New Roman"/>
          <w:sz w:val="24"/>
          <w:szCs w:val="24"/>
        </w:rPr>
        <w:t xml:space="preserve"> участков,</w:t>
      </w:r>
      <w:r w:rsidR="00E21FC5" w:rsidRPr="00840C80">
        <w:rPr>
          <w:rFonts w:ascii="Times New Roman" w:hAnsi="Times New Roman" w:cs="Times New Roman"/>
          <w:sz w:val="24"/>
          <w:szCs w:val="24"/>
        </w:rPr>
        <w:t xml:space="preserve"> </w:t>
      </w:r>
      <w:r w:rsidRPr="00840C80">
        <w:rPr>
          <w:rFonts w:ascii="Times New Roman" w:hAnsi="Times New Roman" w:cs="Times New Roman"/>
          <w:sz w:val="24"/>
          <w:szCs w:val="24"/>
        </w:rPr>
        <w:t>в отношении которых ис</w:t>
      </w:r>
      <w:r w:rsidR="006535CD" w:rsidRPr="00840C80">
        <w:rPr>
          <w:rFonts w:ascii="Times New Roman" w:hAnsi="Times New Roman" w:cs="Times New Roman"/>
          <w:sz w:val="24"/>
          <w:szCs w:val="24"/>
        </w:rPr>
        <w:t>прашивается публичный сервитут:</w:t>
      </w:r>
    </w:p>
    <w:p w14:paraId="72ABAC44" w14:textId="77777777" w:rsidR="00894FE8" w:rsidRPr="00840C80" w:rsidRDefault="00894FE8" w:rsidP="00894FE8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2600"/>
        <w:gridCol w:w="6816"/>
      </w:tblGrid>
      <w:tr w:rsidR="00DF6F72" w:rsidRPr="00DF6F72" w14:paraId="38214A69" w14:textId="288F5573" w:rsidTr="008D2B02">
        <w:trPr>
          <w:trHeight w:val="600"/>
        </w:trPr>
        <w:tc>
          <w:tcPr>
            <w:tcW w:w="790" w:type="dxa"/>
            <w:shd w:val="clear" w:color="auto" w:fill="auto"/>
          </w:tcPr>
          <w:p w14:paraId="6EF93400" w14:textId="77777777" w:rsidR="00DF6F72" w:rsidRPr="00DF6F72" w:rsidRDefault="00DF6F72" w:rsidP="0091772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F7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00" w:type="dxa"/>
            <w:shd w:val="clear" w:color="auto" w:fill="auto"/>
          </w:tcPr>
          <w:p w14:paraId="694CD8A9" w14:textId="77777777" w:rsidR="00DF6F72" w:rsidRPr="00DF6F72" w:rsidRDefault="00DF6F72" w:rsidP="0091772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F72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6816" w:type="dxa"/>
            <w:shd w:val="clear" w:color="auto" w:fill="auto"/>
          </w:tcPr>
          <w:p w14:paraId="4420C48E" w14:textId="77777777" w:rsidR="00DF6F72" w:rsidRPr="00DF6F72" w:rsidRDefault="00DF6F72" w:rsidP="0091772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F72">
              <w:rPr>
                <w:rFonts w:ascii="Times New Roman" w:hAnsi="Times New Roman"/>
                <w:sz w:val="24"/>
                <w:szCs w:val="24"/>
              </w:rPr>
              <w:t>Адрес (местоположение)</w:t>
            </w:r>
          </w:p>
        </w:tc>
      </w:tr>
      <w:tr w:rsidR="00304ED4" w:rsidRPr="00DF6F72" w14:paraId="2AB3FC30" w14:textId="7DFCE54A" w:rsidTr="006918B3">
        <w:trPr>
          <w:trHeight w:val="326"/>
        </w:trPr>
        <w:tc>
          <w:tcPr>
            <w:tcW w:w="790" w:type="dxa"/>
            <w:shd w:val="clear" w:color="auto" w:fill="auto"/>
            <w:vAlign w:val="center"/>
          </w:tcPr>
          <w:p w14:paraId="70307B47" w14:textId="4DDFB864" w:rsidR="00304ED4" w:rsidRPr="00DF6F72" w:rsidRDefault="00304ED4" w:rsidP="006918B3">
            <w:pPr>
              <w:pStyle w:val="a9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auto"/>
            <w:vAlign w:val="center"/>
          </w:tcPr>
          <w:p w14:paraId="0EF64A88" w14:textId="0D9BE89C" w:rsidR="00304ED4" w:rsidRPr="00DF6F72" w:rsidRDefault="00C91B2B" w:rsidP="006918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76E7">
              <w:rPr>
                <w:rFonts w:ascii="Times New Roman" w:hAnsi="Times New Roman"/>
                <w:sz w:val="23"/>
                <w:szCs w:val="23"/>
              </w:rPr>
              <w:t>23:26:0</w:t>
            </w:r>
            <w:r w:rsidR="006918B3">
              <w:rPr>
                <w:rFonts w:ascii="Times New Roman" w:hAnsi="Times New Roman"/>
                <w:sz w:val="23"/>
                <w:szCs w:val="23"/>
              </w:rPr>
              <w:t>901000:1261</w:t>
            </w:r>
          </w:p>
        </w:tc>
        <w:tc>
          <w:tcPr>
            <w:tcW w:w="6816" w:type="dxa"/>
            <w:shd w:val="clear" w:color="auto" w:fill="auto"/>
            <w:vAlign w:val="center"/>
          </w:tcPr>
          <w:p w14:paraId="19960113" w14:textId="674B1D35" w:rsidR="00304ED4" w:rsidRPr="00DF6F72" w:rsidRDefault="00C91B2B" w:rsidP="006918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76E7">
              <w:rPr>
                <w:rFonts w:ascii="Times New Roman" w:hAnsi="Times New Roman"/>
                <w:sz w:val="23"/>
                <w:szCs w:val="23"/>
              </w:rPr>
              <w:t>кра</w:t>
            </w:r>
            <w:r w:rsidR="00D62545">
              <w:rPr>
                <w:rFonts w:ascii="Times New Roman" w:hAnsi="Times New Roman"/>
                <w:sz w:val="23"/>
                <w:szCs w:val="23"/>
              </w:rPr>
              <w:t>й Краснодарский, р-н Северский</w:t>
            </w:r>
            <w:bookmarkStart w:id="0" w:name="_GoBack"/>
            <w:bookmarkEnd w:id="0"/>
          </w:p>
        </w:tc>
      </w:tr>
      <w:tr w:rsidR="006918B3" w:rsidRPr="00DF6F72" w14:paraId="38DC824A" w14:textId="03C1591A" w:rsidTr="008D2B02">
        <w:trPr>
          <w:trHeight w:val="300"/>
        </w:trPr>
        <w:tc>
          <w:tcPr>
            <w:tcW w:w="10206" w:type="dxa"/>
            <w:gridSpan w:val="3"/>
            <w:shd w:val="clear" w:color="auto" w:fill="auto"/>
          </w:tcPr>
          <w:p w14:paraId="1F55C7BE" w14:textId="0FA4E768" w:rsidR="006918B3" w:rsidRPr="00DF6F72" w:rsidRDefault="006918B3" w:rsidP="00691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F72">
              <w:rPr>
                <w:rFonts w:ascii="Times New Roman" w:hAnsi="Times New Roman"/>
                <w:sz w:val="24"/>
                <w:szCs w:val="24"/>
              </w:rPr>
              <w:t>* согласно общедоступным сведениям публичной кадастровой карты (</w:t>
            </w:r>
            <w:hyperlink r:id="rId8" w:history="1">
              <w:r w:rsidRPr="00DF6F72">
                <w:rPr>
                  <w:rStyle w:val="aa"/>
                  <w:rFonts w:ascii="Times New Roman" w:hAnsi="Times New Roman"/>
                  <w:sz w:val="24"/>
                  <w:szCs w:val="24"/>
                </w:rPr>
                <w:t>https://pkk5.rosreestr.ru/</w:t>
              </w:r>
            </w:hyperlink>
            <w:r w:rsidRPr="00DF6F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15911046" w14:textId="77777777" w:rsidR="008D2B02" w:rsidRDefault="008D2B02" w:rsidP="008D2B02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55FBD9CB" w14:textId="2EA26625" w:rsidR="00DF6F72" w:rsidRPr="002D2CD0" w:rsidRDefault="00DF6F72" w:rsidP="002D2CD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B02">
        <w:rPr>
          <w:rFonts w:ascii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</w:t>
      </w:r>
      <w:r w:rsidRPr="008D2B02">
        <w:rPr>
          <w:rFonts w:ascii="Times New Roman" w:hAnsi="Times New Roman" w:cs="Times New Roman"/>
          <w:sz w:val="24"/>
          <w:szCs w:val="24"/>
        </w:rPr>
        <w:br/>
        <w:t xml:space="preserve">не зарегистрированы в Едином государственном реестре недвижимости) можно по адресу: </w:t>
      </w:r>
      <w:r w:rsidRPr="008D2B02">
        <w:rPr>
          <w:rFonts w:ascii="Times New Roman" w:hAnsi="Times New Roman" w:cs="Times New Roman"/>
          <w:sz w:val="24"/>
          <w:szCs w:val="24"/>
        </w:rPr>
        <w:br/>
      </w:r>
      <w:r w:rsidR="002F3C9E">
        <w:rPr>
          <w:rFonts w:ascii="Times New Roman" w:hAnsi="Times New Roman" w:cs="Times New Roman"/>
          <w:sz w:val="24"/>
          <w:szCs w:val="24"/>
        </w:rPr>
        <w:t>353240</w:t>
      </w:r>
      <w:r w:rsidR="002D2CD0" w:rsidRPr="002D2CD0">
        <w:rPr>
          <w:rFonts w:ascii="Times New Roman" w:hAnsi="Times New Roman" w:cs="Times New Roman"/>
          <w:sz w:val="24"/>
          <w:szCs w:val="24"/>
        </w:rPr>
        <w:t>, Краснодарский край,</w:t>
      </w:r>
      <w:r w:rsidR="002D2CD0">
        <w:rPr>
          <w:rFonts w:ascii="Times New Roman" w:hAnsi="Times New Roman" w:cs="Times New Roman"/>
          <w:sz w:val="24"/>
          <w:szCs w:val="24"/>
        </w:rPr>
        <w:t xml:space="preserve"> </w:t>
      </w:r>
      <w:r w:rsidR="002F3C9E">
        <w:rPr>
          <w:rFonts w:ascii="Times New Roman" w:hAnsi="Times New Roman" w:cs="Times New Roman"/>
          <w:sz w:val="24"/>
          <w:szCs w:val="24"/>
        </w:rPr>
        <w:t>Северский район, ст-ца Северская, ул. Петровского, 56, 1 этаж, каб. 9</w:t>
      </w:r>
      <w:r w:rsidRPr="002D2CD0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2F3C9E">
        <w:rPr>
          <w:rFonts w:ascii="Times New Roman" w:hAnsi="Times New Roman" w:cs="Times New Roman"/>
          <w:sz w:val="24"/>
          <w:szCs w:val="24"/>
        </w:rPr>
        <w:t>+7 (861) 662-91-39</w:t>
      </w:r>
      <w:r w:rsidRPr="002D2CD0">
        <w:rPr>
          <w:rFonts w:ascii="Times New Roman" w:hAnsi="Times New Roman" w:cs="Times New Roman"/>
          <w:sz w:val="24"/>
          <w:szCs w:val="24"/>
        </w:rPr>
        <w:t>; понедель</w:t>
      </w:r>
      <w:r w:rsidR="005726F6">
        <w:rPr>
          <w:rFonts w:ascii="Times New Roman" w:hAnsi="Times New Roman" w:cs="Times New Roman"/>
          <w:sz w:val="24"/>
          <w:szCs w:val="24"/>
        </w:rPr>
        <w:t>ник – пятница</w:t>
      </w:r>
      <w:r w:rsidRPr="002D2CD0">
        <w:rPr>
          <w:rFonts w:ascii="Times New Roman" w:hAnsi="Times New Roman" w:cs="Times New Roman"/>
          <w:sz w:val="24"/>
          <w:szCs w:val="24"/>
        </w:rPr>
        <w:t xml:space="preserve"> с </w:t>
      </w:r>
      <w:r w:rsidR="00A84D04" w:rsidRPr="002D2CD0">
        <w:rPr>
          <w:rFonts w:ascii="Times New Roman" w:hAnsi="Times New Roman" w:cs="Times New Roman"/>
          <w:sz w:val="24"/>
          <w:szCs w:val="24"/>
        </w:rPr>
        <w:t>0</w:t>
      </w:r>
      <w:r w:rsidR="005726F6">
        <w:rPr>
          <w:rFonts w:ascii="Times New Roman" w:hAnsi="Times New Roman" w:cs="Times New Roman"/>
          <w:sz w:val="24"/>
          <w:szCs w:val="24"/>
        </w:rPr>
        <w:t>9</w:t>
      </w:r>
      <w:r w:rsidR="002D2CD0">
        <w:rPr>
          <w:rFonts w:ascii="Times New Roman" w:hAnsi="Times New Roman" w:cs="Times New Roman"/>
          <w:sz w:val="24"/>
          <w:szCs w:val="24"/>
        </w:rPr>
        <w:t>:00</w:t>
      </w:r>
      <w:r w:rsidRPr="002D2CD0">
        <w:rPr>
          <w:rFonts w:ascii="Times New Roman" w:hAnsi="Times New Roman" w:cs="Times New Roman"/>
          <w:sz w:val="24"/>
          <w:szCs w:val="24"/>
        </w:rPr>
        <w:t xml:space="preserve"> до</w:t>
      </w:r>
      <w:r w:rsidR="005726F6">
        <w:rPr>
          <w:rFonts w:ascii="Times New Roman" w:hAnsi="Times New Roman" w:cs="Times New Roman"/>
          <w:sz w:val="24"/>
          <w:szCs w:val="24"/>
        </w:rPr>
        <w:t xml:space="preserve"> 1</w:t>
      </w:r>
      <w:r w:rsidR="000C763D">
        <w:rPr>
          <w:rFonts w:ascii="Times New Roman" w:hAnsi="Times New Roman" w:cs="Times New Roman"/>
          <w:sz w:val="24"/>
          <w:szCs w:val="24"/>
        </w:rPr>
        <w:t>7</w:t>
      </w:r>
      <w:r w:rsidR="005726F6">
        <w:rPr>
          <w:rFonts w:ascii="Times New Roman" w:hAnsi="Times New Roman" w:cs="Times New Roman"/>
          <w:sz w:val="24"/>
          <w:szCs w:val="24"/>
        </w:rPr>
        <w:t>:00 часов (перерыв с 13:00 до 14</w:t>
      </w:r>
      <w:r w:rsidR="002D2CD0">
        <w:rPr>
          <w:rFonts w:ascii="Times New Roman" w:hAnsi="Times New Roman" w:cs="Times New Roman"/>
          <w:sz w:val="24"/>
          <w:szCs w:val="24"/>
        </w:rPr>
        <w:t>:</w:t>
      </w:r>
      <w:r w:rsidR="00A84D04" w:rsidRPr="002D2CD0">
        <w:rPr>
          <w:rFonts w:ascii="Times New Roman" w:hAnsi="Times New Roman" w:cs="Times New Roman"/>
          <w:sz w:val="24"/>
          <w:szCs w:val="24"/>
        </w:rPr>
        <w:t>0</w:t>
      </w:r>
      <w:r w:rsidR="005726F6">
        <w:rPr>
          <w:rFonts w:ascii="Times New Roman" w:hAnsi="Times New Roman" w:cs="Times New Roman"/>
          <w:sz w:val="24"/>
          <w:szCs w:val="24"/>
        </w:rPr>
        <w:t>0)</w:t>
      </w:r>
      <w:r w:rsidRPr="002D2CD0">
        <w:rPr>
          <w:rFonts w:ascii="Times New Roman" w:hAnsi="Times New Roman" w:cs="Times New Roman"/>
          <w:sz w:val="24"/>
          <w:szCs w:val="24"/>
        </w:rPr>
        <w:t>. Заявления об учете прав на земельные участки принимаются в течение 30 дней со дня официального опу</w:t>
      </w:r>
      <w:r w:rsidR="005726F6">
        <w:rPr>
          <w:rFonts w:ascii="Times New Roman" w:hAnsi="Times New Roman" w:cs="Times New Roman"/>
          <w:sz w:val="24"/>
          <w:szCs w:val="24"/>
        </w:rPr>
        <w:t>бликования настоящего сообщения.</w:t>
      </w:r>
    </w:p>
    <w:p w14:paraId="39DF1CAF" w14:textId="05C81BE7" w:rsidR="00DF6F72" w:rsidRPr="008D2B02" w:rsidRDefault="00DF6F72" w:rsidP="005726F6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B0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сервитута, а также описание местоположения границ публичного сервитута, размещено на официальном сайте </w:t>
      </w:r>
      <w:r w:rsidR="0007569E" w:rsidRPr="008D2B0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726F6">
        <w:rPr>
          <w:rFonts w:ascii="Times New Roman" w:hAnsi="Times New Roman" w:cs="Times New Roman"/>
          <w:sz w:val="24"/>
          <w:szCs w:val="24"/>
        </w:rPr>
        <w:t>муниципального образования Северский район</w:t>
      </w:r>
      <w:r w:rsidR="002D2CD0" w:rsidRPr="002D2CD0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8D2B02">
        <w:rPr>
          <w:rFonts w:ascii="Times New Roman" w:hAnsi="Times New Roman" w:cs="Times New Roman"/>
          <w:sz w:val="24"/>
          <w:szCs w:val="24"/>
        </w:rPr>
        <w:t xml:space="preserve"> </w:t>
      </w:r>
      <w:r w:rsidR="002D2CD0">
        <w:rPr>
          <w:rFonts w:ascii="Times New Roman" w:hAnsi="Times New Roman" w:cs="Times New Roman"/>
          <w:sz w:val="24"/>
          <w:szCs w:val="24"/>
        </w:rPr>
        <w:t>(</w:t>
      </w:r>
      <w:r w:rsidR="005726F6" w:rsidRPr="005726F6">
        <w:rPr>
          <w:rFonts w:ascii="Times New Roman" w:hAnsi="Times New Roman" w:cs="Times New Roman"/>
          <w:sz w:val="24"/>
          <w:szCs w:val="24"/>
        </w:rPr>
        <w:t>https://sevadm.ru/</w:t>
      </w:r>
      <w:r w:rsidR="005726F6">
        <w:rPr>
          <w:rFonts w:ascii="Times New Roman" w:hAnsi="Times New Roman" w:cs="Times New Roman"/>
          <w:sz w:val="24"/>
          <w:szCs w:val="24"/>
        </w:rPr>
        <w:t>).</w:t>
      </w:r>
    </w:p>
    <w:p w14:paraId="3F5C3A8B" w14:textId="7C14A2F3" w:rsidR="00DF6F72" w:rsidRDefault="00DF6F72" w:rsidP="008D2B02">
      <w:pPr>
        <w:pStyle w:val="ConsPlusNormal"/>
        <w:numPr>
          <w:ilvl w:val="0"/>
          <w:numId w:val="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1F7235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24182F1A" w14:textId="45BE0D41" w:rsidR="00DF6F72" w:rsidRPr="006918B3" w:rsidRDefault="00156224" w:rsidP="008D2B02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18B3" w:rsidRPr="006918B3">
        <w:rPr>
          <w:rFonts w:ascii="Times New Roman" w:hAnsi="Times New Roman" w:cs="Times New Roman"/>
          <w:sz w:val="24"/>
          <w:szCs w:val="24"/>
        </w:rPr>
        <w:t>Размещение Объекта предусмотрено схемой территориального планирования Российской федерации в области федерального транспорта (в части трубопроводного транспорта) утвержденной распоряжением Правительства Российской Федерации от 06.05.2015 № 816р. Установление публичного сервитута необходимо для выполнения инженерных изысканий Установление публичного сервитута необходимо в целях беспрепятственного доступа на земли и земельные участки в целях выполнения изыскательских работ.</w:t>
      </w:r>
    </w:p>
    <w:p w14:paraId="0A82EB7F" w14:textId="4A1212B4" w:rsidR="00DF6F72" w:rsidRDefault="00DF6F72" w:rsidP="008D2B02">
      <w:pPr>
        <w:pStyle w:val="ConsPlusNormal"/>
        <w:numPr>
          <w:ilvl w:val="0"/>
          <w:numId w:val="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D2B02">
        <w:rPr>
          <w:rFonts w:ascii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</w:t>
      </w:r>
      <w:r w:rsidR="005726F6">
        <w:rPr>
          <w:rFonts w:ascii="Times New Roman" w:hAnsi="Times New Roman" w:cs="Times New Roman"/>
          <w:sz w:val="24"/>
          <w:szCs w:val="24"/>
        </w:rPr>
        <w:t xml:space="preserve"> их правах на земельные участки.</w:t>
      </w:r>
      <w:r w:rsidRPr="008D2B02">
        <w:rPr>
          <w:rFonts w:ascii="Times New Roman" w:hAnsi="Times New Roman" w:cs="Times New Roman"/>
          <w:sz w:val="24"/>
          <w:szCs w:val="24"/>
        </w:rPr>
        <w:t> </w:t>
      </w:r>
    </w:p>
    <w:p w14:paraId="32A783B4" w14:textId="1EFB56B8" w:rsidR="00D23033" w:rsidRPr="00111FF0" w:rsidRDefault="00D23033" w:rsidP="00D23033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FF0">
        <w:rPr>
          <w:rFonts w:ascii="Times New Roman" w:hAnsi="Times New Roman" w:cs="Times New Roman"/>
          <w:sz w:val="24"/>
          <w:szCs w:val="24"/>
        </w:rPr>
        <w:t xml:space="preserve">Дополнительно по всем вопросам можно обращаться: эл. почта: </w:t>
      </w:r>
      <w:r w:rsidR="00DC636F">
        <w:rPr>
          <w:rFonts w:ascii="Times New Roman" w:hAnsi="Times New Roman" w:cs="Times New Roman"/>
          <w:sz w:val="24"/>
          <w:szCs w:val="24"/>
          <w:lang w:val="en-US"/>
        </w:rPr>
        <w:t>esuvorova</w:t>
      </w:r>
      <w:r w:rsidR="00DC636F" w:rsidRPr="00DC636F">
        <w:rPr>
          <w:rFonts w:ascii="Times New Roman" w:hAnsi="Times New Roman" w:cs="Times New Roman"/>
          <w:sz w:val="24"/>
          <w:szCs w:val="24"/>
        </w:rPr>
        <w:t>@</w:t>
      </w:r>
      <w:r w:rsidR="00DC636F">
        <w:rPr>
          <w:rFonts w:ascii="Times New Roman" w:hAnsi="Times New Roman" w:cs="Times New Roman"/>
          <w:sz w:val="24"/>
          <w:szCs w:val="24"/>
          <w:lang w:val="en-US"/>
        </w:rPr>
        <w:t>gazpromproject</w:t>
      </w:r>
      <w:r w:rsidRPr="00111FF0">
        <w:rPr>
          <w:rFonts w:ascii="Times New Roman" w:hAnsi="Times New Roman" w:cs="Times New Roman"/>
          <w:sz w:val="24"/>
          <w:szCs w:val="24"/>
        </w:rPr>
        <w:t xml:space="preserve">.ru, </w:t>
      </w:r>
      <w:r w:rsidR="00DC636F">
        <w:rPr>
          <w:rFonts w:ascii="Times New Roman" w:hAnsi="Times New Roman" w:cs="Times New Roman"/>
          <w:sz w:val="24"/>
          <w:szCs w:val="24"/>
          <w:lang w:val="en-US"/>
        </w:rPr>
        <w:t>plixovec</w:t>
      </w:r>
      <w:r w:rsidR="00DC636F" w:rsidRPr="00DC636F">
        <w:rPr>
          <w:rFonts w:ascii="Times New Roman" w:hAnsi="Times New Roman" w:cs="Times New Roman"/>
          <w:sz w:val="24"/>
          <w:szCs w:val="24"/>
        </w:rPr>
        <w:t>@</w:t>
      </w:r>
      <w:r w:rsidR="00DC636F">
        <w:rPr>
          <w:rFonts w:ascii="Times New Roman" w:hAnsi="Times New Roman" w:cs="Times New Roman"/>
          <w:sz w:val="24"/>
          <w:szCs w:val="24"/>
          <w:lang w:val="en-US"/>
        </w:rPr>
        <w:t>gazpromproject</w:t>
      </w:r>
      <w:r w:rsidR="00DC636F" w:rsidRPr="00111FF0">
        <w:rPr>
          <w:rFonts w:ascii="Times New Roman" w:hAnsi="Times New Roman" w:cs="Times New Roman"/>
          <w:sz w:val="24"/>
          <w:szCs w:val="24"/>
        </w:rPr>
        <w:t>.ru</w:t>
      </w:r>
      <w:r w:rsidR="00DC636F">
        <w:rPr>
          <w:rFonts w:ascii="Times New Roman" w:hAnsi="Times New Roman" w:cs="Times New Roman"/>
          <w:sz w:val="24"/>
          <w:szCs w:val="24"/>
        </w:rPr>
        <w:t>,</w:t>
      </w:r>
      <w:r w:rsidR="00DC636F" w:rsidRPr="00111FF0">
        <w:rPr>
          <w:rFonts w:ascii="Times New Roman" w:hAnsi="Times New Roman" w:cs="Times New Roman"/>
          <w:sz w:val="24"/>
          <w:szCs w:val="24"/>
        </w:rPr>
        <w:t xml:space="preserve"> </w:t>
      </w:r>
      <w:r w:rsidR="00DC636F">
        <w:rPr>
          <w:rFonts w:ascii="Times New Roman" w:hAnsi="Times New Roman" w:cs="Times New Roman"/>
          <w:sz w:val="24"/>
          <w:szCs w:val="24"/>
        </w:rPr>
        <w:t>тел.: +7 (812</w:t>
      </w:r>
      <w:r w:rsidRPr="00111FF0">
        <w:rPr>
          <w:rFonts w:ascii="Times New Roman" w:hAnsi="Times New Roman" w:cs="Times New Roman"/>
          <w:sz w:val="24"/>
          <w:szCs w:val="24"/>
        </w:rPr>
        <w:t xml:space="preserve">) </w:t>
      </w:r>
      <w:r w:rsidR="000C763D">
        <w:rPr>
          <w:rFonts w:ascii="Times New Roman" w:hAnsi="Times New Roman" w:cs="Times New Roman"/>
          <w:sz w:val="24"/>
          <w:szCs w:val="24"/>
        </w:rPr>
        <w:t>5787997 доб. 36277</w:t>
      </w:r>
      <w:r w:rsidRPr="00111FF0">
        <w:rPr>
          <w:rFonts w:ascii="Times New Roman" w:hAnsi="Times New Roman" w:cs="Times New Roman"/>
          <w:sz w:val="24"/>
          <w:szCs w:val="24"/>
        </w:rPr>
        <w:t>.</w:t>
      </w:r>
    </w:p>
    <w:p w14:paraId="4BC3B3B3" w14:textId="77777777" w:rsidR="00862F1E" w:rsidRPr="00111FF0" w:rsidRDefault="00862F1E" w:rsidP="00CA0B91">
      <w:pPr>
        <w:tabs>
          <w:tab w:val="left" w:pos="1325"/>
        </w:tabs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 w:rsidRPr="00111FF0">
        <w:rPr>
          <w:rFonts w:ascii="Times New Roman" w:hAnsi="Times New Roman"/>
          <w:sz w:val="24"/>
          <w:szCs w:val="24"/>
        </w:rPr>
        <w:t> </w:t>
      </w:r>
    </w:p>
    <w:p w14:paraId="2DD1AE79" w14:textId="77777777" w:rsidR="00B47FB7" w:rsidRPr="00115265" w:rsidRDefault="00B47FB7">
      <w:pPr>
        <w:rPr>
          <w:rFonts w:ascii="Times New Roman" w:hAnsi="Times New Roman"/>
          <w:sz w:val="24"/>
          <w:szCs w:val="24"/>
        </w:rPr>
      </w:pPr>
    </w:p>
    <w:sectPr w:rsidR="00B47FB7" w:rsidRPr="00115265" w:rsidSect="002C20D5">
      <w:headerReference w:type="default" r:id="rId9"/>
      <w:footerReference w:type="default" r:id="rId10"/>
      <w:pgSz w:w="11906" w:h="16838"/>
      <w:pgMar w:top="567" w:right="567" w:bottom="567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17F89" w14:textId="77777777" w:rsidR="008A6835" w:rsidRDefault="008A6835">
      <w:pPr>
        <w:spacing w:after="0" w:line="240" w:lineRule="auto"/>
      </w:pPr>
      <w:r>
        <w:separator/>
      </w:r>
    </w:p>
  </w:endnote>
  <w:endnote w:type="continuationSeparator" w:id="0">
    <w:p w14:paraId="17AC8BBE" w14:textId="77777777" w:rsidR="008A6835" w:rsidRDefault="008A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4D591" w14:textId="77777777" w:rsidR="00E53718" w:rsidRDefault="00E5371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A44AA4" w14:textId="77777777" w:rsidR="008A6835" w:rsidRDefault="008A6835">
      <w:pPr>
        <w:spacing w:after="0" w:line="240" w:lineRule="auto"/>
      </w:pPr>
      <w:r>
        <w:separator/>
      </w:r>
    </w:p>
  </w:footnote>
  <w:footnote w:type="continuationSeparator" w:id="0">
    <w:p w14:paraId="47CCF1E7" w14:textId="77777777" w:rsidR="008A6835" w:rsidRDefault="008A6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059408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98775D9" w14:textId="77777777" w:rsidR="00E53718" w:rsidRDefault="00E53718">
        <w:pPr>
          <w:pStyle w:val="a3"/>
          <w:jc w:val="center"/>
        </w:pPr>
      </w:p>
      <w:p w14:paraId="2CC0C273" w14:textId="11C0E8A0" w:rsidR="00E53718" w:rsidRDefault="00E53718">
        <w:pPr>
          <w:pStyle w:val="a3"/>
          <w:jc w:val="center"/>
        </w:pPr>
        <w:r w:rsidRPr="00BF3C75">
          <w:rPr>
            <w:rFonts w:ascii="Times New Roman" w:hAnsi="Times New Roman"/>
            <w:sz w:val="28"/>
            <w:szCs w:val="28"/>
          </w:rPr>
          <w:fldChar w:fldCharType="begin"/>
        </w:r>
        <w:r w:rsidRPr="00BF3C7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3C75">
          <w:rPr>
            <w:rFonts w:ascii="Times New Roman" w:hAnsi="Times New Roman"/>
            <w:sz w:val="28"/>
            <w:szCs w:val="28"/>
          </w:rPr>
          <w:fldChar w:fldCharType="separate"/>
        </w:r>
        <w:r w:rsidR="00304ED4">
          <w:rPr>
            <w:rFonts w:ascii="Times New Roman" w:hAnsi="Times New Roman"/>
            <w:noProof/>
            <w:sz w:val="28"/>
            <w:szCs w:val="28"/>
          </w:rPr>
          <w:t>2</w:t>
        </w:r>
        <w:r w:rsidRPr="00BF3C7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03064EB6"/>
    <w:lvl w:ilvl="0" w:tplc="2F50A03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4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81"/>
    <w:rsid w:val="00017C7A"/>
    <w:rsid w:val="00031767"/>
    <w:rsid w:val="000335E9"/>
    <w:rsid w:val="00035820"/>
    <w:rsid w:val="00041402"/>
    <w:rsid w:val="00045869"/>
    <w:rsid w:val="00066E20"/>
    <w:rsid w:val="000704BD"/>
    <w:rsid w:val="000714F2"/>
    <w:rsid w:val="0007205D"/>
    <w:rsid w:val="0007514E"/>
    <w:rsid w:val="0007569E"/>
    <w:rsid w:val="00080268"/>
    <w:rsid w:val="00095D45"/>
    <w:rsid w:val="000A7482"/>
    <w:rsid w:val="000B05D7"/>
    <w:rsid w:val="000B187A"/>
    <w:rsid w:val="000B4E91"/>
    <w:rsid w:val="000B57CC"/>
    <w:rsid w:val="000B7CED"/>
    <w:rsid w:val="000C3099"/>
    <w:rsid w:val="000C763D"/>
    <w:rsid w:val="000D170B"/>
    <w:rsid w:val="000D2058"/>
    <w:rsid w:val="000D31BA"/>
    <w:rsid w:val="000D638A"/>
    <w:rsid w:val="000E02CB"/>
    <w:rsid w:val="000E4B76"/>
    <w:rsid w:val="000F0F5B"/>
    <w:rsid w:val="00105F50"/>
    <w:rsid w:val="00111FF0"/>
    <w:rsid w:val="00115265"/>
    <w:rsid w:val="00120C54"/>
    <w:rsid w:val="001260F8"/>
    <w:rsid w:val="00137C1E"/>
    <w:rsid w:val="0014049D"/>
    <w:rsid w:val="001560D1"/>
    <w:rsid w:val="00156224"/>
    <w:rsid w:val="00157B8C"/>
    <w:rsid w:val="0017102C"/>
    <w:rsid w:val="00185F50"/>
    <w:rsid w:val="00190AFE"/>
    <w:rsid w:val="00193046"/>
    <w:rsid w:val="001A3666"/>
    <w:rsid w:val="001A74A7"/>
    <w:rsid w:val="001C5BCA"/>
    <w:rsid w:val="001C6413"/>
    <w:rsid w:val="001D02ED"/>
    <w:rsid w:val="001D3F0B"/>
    <w:rsid w:val="001D50E5"/>
    <w:rsid w:val="001D6646"/>
    <w:rsid w:val="001E3FF2"/>
    <w:rsid w:val="001F6AE8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3008"/>
    <w:rsid w:val="00254281"/>
    <w:rsid w:val="00255F90"/>
    <w:rsid w:val="0025799D"/>
    <w:rsid w:val="00275C8E"/>
    <w:rsid w:val="00277051"/>
    <w:rsid w:val="00287AD5"/>
    <w:rsid w:val="00291732"/>
    <w:rsid w:val="00296ACD"/>
    <w:rsid w:val="002A208D"/>
    <w:rsid w:val="002B2482"/>
    <w:rsid w:val="002B608A"/>
    <w:rsid w:val="002B6FE8"/>
    <w:rsid w:val="002C20D5"/>
    <w:rsid w:val="002C4733"/>
    <w:rsid w:val="002C6077"/>
    <w:rsid w:val="002D259A"/>
    <w:rsid w:val="002D2CD0"/>
    <w:rsid w:val="002E60BE"/>
    <w:rsid w:val="002E6E13"/>
    <w:rsid w:val="002F3C9E"/>
    <w:rsid w:val="002F6987"/>
    <w:rsid w:val="002F7450"/>
    <w:rsid w:val="00304ED4"/>
    <w:rsid w:val="00311BB1"/>
    <w:rsid w:val="0032367F"/>
    <w:rsid w:val="00330757"/>
    <w:rsid w:val="00341DDF"/>
    <w:rsid w:val="00343F4B"/>
    <w:rsid w:val="00351A67"/>
    <w:rsid w:val="00352069"/>
    <w:rsid w:val="003554D4"/>
    <w:rsid w:val="003574F1"/>
    <w:rsid w:val="00360F2C"/>
    <w:rsid w:val="0036458B"/>
    <w:rsid w:val="00377B34"/>
    <w:rsid w:val="003A6616"/>
    <w:rsid w:val="003A7FFA"/>
    <w:rsid w:val="003D48D1"/>
    <w:rsid w:val="003E5032"/>
    <w:rsid w:val="003F6EB1"/>
    <w:rsid w:val="00401B87"/>
    <w:rsid w:val="00406969"/>
    <w:rsid w:val="00412E89"/>
    <w:rsid w:val="0041301E"/>
    <w:rsid w:val="00415753"/>
    <w:rsid w:val="00415BB7"/>
    <w:rsid w:val="00422E85"/>
    <w:rsid w:val="00434989"/>
    <w:rsid w:val="004406B4"/>
    <w:rsid w:val="004406C8"/>
    <w:rsid w:val="00442F2F"/>
    <w:rsid w:val="00451A8F"/>
    <w:rsid w:val="00456DF7"/>
    <w:rsid w:val="00475F0D"/>
    <w:rsid w:val="00483D2E"/>
    <w:rsid w:val="0048770F"/>
    <w:rsid w:val="00487B5A"/>
    <w:rsid w:val="004907B4"/>
    <w:rsid w:val="00491E56"/>
    <w:rsid w:val="00492922"/>
    <w:rsid w:val="00492DCB"/>
    <w:rsid w:val="004A01B3"/>
    <w:rsid w:val="004A1C9A"/>
    <w:rsid w:val="004A1CE0"/>
    <w:rsid w:val="004A1D48"/>
    <w:rsid w:val="004B3F64"/>
    <w:rsid w:val="004C62A3"/>
    <w:rsid w:val="004C776B"/>
    <w:rsid w:val="004D17F9"/>
    <w:rsid w:val="004E36E2"/>
    <w:rsid w:val="004F4774"/>
    <w:rsid w:val="004F4F87"/>
    <w:rsid w:val="00501EAA"/>
    <w:rsid w:val="00511590"/>
    <w:rsid w:val="0052590C"/>
    <w:rsid w:val="00527E4E"/>
    <w:rsid w:val="00535286"/>
    <w:rsid w:val="00542FFB"/>
    <w:rsid w:val="005519C8"/>
    <w:rsid w:val="00553D8A"/>
    <w:rsid w:val="00555F23"/>
    <w:rsid w:val="00556B45"/>
    <w:rsid w:val="0055756D"/>
    <w:rsid w:val="005726F6"/>
    <w:rsid w:val="00592945"/>
    <w:rsid w:val="005A207E"/>
    <w:rsid w:val="005A282D"/>
    <w:rsid w:val="005C239F"/>
    <w:rsid w:val="005D354E"/>
    <w:rsid w:val="005F20C5"/>
    <w:rsid w:val="005F2933"/>
    <w:rsid w:val="005F3463"/>
    <w:rsid w:val="00616593"/>
    <w:rsid w:val="00623359"/>
    <w:rsid w:val="00640C29"/>
    <w:rsid w:val="006535CD"/>
    <w:rsid w:val="0065490A"/>
    <w:rsid w:val="00662EF8"/>
    <w:rsid w:val="00665458"/>
    <w:rsid w:val="006708C2"/>
    <w:rsid w:val="006738AA"/>
    <w:rsid w:val="00675B33"/>
    <w:rsid w:val="00680EEB"/>
    <w:rsid w:val="00683081"/>
    <w:rsid w:val="00683CDA"/>
    <w:rsid w:val="006918B3"/>
    <w:rsid w:val="006965AF"/>
    <w:rsid w:val="00697D86"/>
    <w:rsid w:val="006C008E"/>
    <w:rsid w:val="006C64B9"/>
    <w:rsid w:val="006D1511"/>
    <w:rsid w:val="006D1FFD"/>
    <w:rsid w:val="007003B9"/>
    <w:rsid w:val="00700575"/>
    <w:rsid w:val="007036B2"/>
    <w:rsid w:val="00710063"/>
    <w:rsid w:val="00717672"/>
    <w:rsid w:val="00726DB8"/>
    <w:rsid w:val="00734B1C"/>
    <w:rsid w:val="007362CB"/>
    <w:rsid w:val="00737529"/>
    <w:rsid w:val="007538C5"/>
    <w:rsid w:val="00756FF9"/>
    <w:rsid w:val="007606DE"/>
    <w:rsid w:val="00775504"/>
    <w:rsid w:val="00782F54"/>
    <w:rsid w:val="007C1801"/>
    <w:rsid w:val="007C1992"/>
    <w:rsid w:val="007C3A20"/>
    <w:rsid w:val="007C44D7"/>
    <w:rsid w:val="007C7616"/>
    <w:rsid w:val="007E1501"/>
    <w:rsid w:val="007E541A"/>
    <w:rsid w:val="007F068C"/>
    <w:rsid w:val="007F6615"/>
    <w:rsid w:val="008000A8"/>
    <w:rsid w:val="00811044"/>
    <w:rsid w:val="00817BC5"/>
    <w:rsid w:val="00827736"/>
    <w:rsid w:val="0083178D"/>
    <w:rsid w:val="008334B4"/>
    <w:rsid w:val="0083631C"/>
    <w:rsid w:val="00836E23"/>
    <w:rsid w:val="00840C80"/>
    <w:rsid w:val="00852F9E"/>
    <w:rsid w:val="008568FC"/>
    <w:rsid w:val="00861C9D"/>
    <w:rsid w:val="00862F1E"/>
    <w:rsid w:val="008762AB"/>
    <w:rsid w:val="008810BF"/>
    <w:rsid w:val="00884C50"/>
    <w:rsid w:val="00894FE8"/>
    <w:rsid w:val="00897C3B"/>
    <w:rsid w:val="00897D20"/>
    <w:rsid w:val="00897F7C"/>
    <w:rsid w:val="008A6835"/>
    <w:rsid w:val="008B0217"/>
    <w:rsid w:val="008B36EC"/>
    <w:rsid w:val="008B4BAE"/>
    <w:rsid w:val="008B5AFD"/>
    <w:rsid w:val="008D2B02"/>
    <w:rsid w:val="008E563C"/>
    <w:rsid w:val="008E7B25"/>
    <w:rsid w:val="008F3F8D"/>
    <w:rsid w:val="008F6C0F"/>
    <w:rsid w:val="00900705"/>
    <w:rsid w:val="00903158"/>
    <w:rsid w:val="00905FFD"/>
    <w:rsid w:val="009119C3"/>
    <w:rsid w:val="0091772D"/>
    <w:rsid w:val="00920998"/>
    <w:rsid w:val="00921964"/>
    <w:rsid w:val="00926E49"/>
    <w:rsid w:val="009300E6"/>
    <w:rsid w:val="00936874"/>
    <w:rsid w:val="00937010"/>
    <w:rsid w:val="00940B09"/>
    <w:rsid w:val="00943C96"/>
    <w:rsid w:val="00961A9B"/>
    <w:rsid w:val="0097246E"/>
    <w:rsid w:val="00976EB6"/>
    <w:rsid w:val="009809C0"/>
    <w:rsid w:val="009812C0"/>
    <w:rsid w:val="009900B3"/>
    <w:rsid w:val="0099273B"/>
    <w:rsid w:val="009A40C7"/>
    <w:rsid w:val="009A69A6"/>
    <w:rsid w:val="009B12CD"/>
    <w:rsid w:val="009B5011"/>
    <w:rsid w:val="009D157B"/>
    <w:rsid w:val="009D6F11"/>
    <w:rsid w:val="009E2666"/>
    <w:rsid w:val="009E438E"/>
    <w:rsid w:val="009F5796"/>
    <w:rsid w:val="009F65E8"/>
    <w:rsid w:val="00A06948"/>
    <w:rsid w:val="00A06CE7"/>
    <w:rsid w:val="00A24738"/>
    <w:rsid w:val="00A25441"/>
    <w:rsid w:val="00A26870"/>
    <w:rsid w:val="00A31329"/>
    <w:rsid w:val="00A47D88"/>
    <w:rsid w:val="00A72302"/>
    <w:rsid w:val="00A768BC"/>
    <w:rsid w:val="00A84D04"/>
    <w:rsid w:val="00A93BE4"/>
    <w:rsid w:val="00A948C8"/>
    <w:rsid w:val="00A976A8"/>
    <w:rsid w:val="00A97898"/>
    <w:rsid w:val="00A97C7F"/>
    <w:rsid w:val="00A97D68"/>
    <w:rsid w:val="00AA348B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B110CB"/>
    <w:rsid w:val="00B135CB"/>
    <w:rsid w:val="00B23D82"/>
    <w:rsid w:val="00B272B0"/>
    <w:rsid w:val="00B34E06"/>
    <w:rsid w:val="00B47844"/>
    <w:rsid w:val="00B47FB7"/>
    <w:rsid w:val="00B5093E"/>
    <w:rsid w:val="00B637CD"/>
    <w:rsid w:val="00B70C4F"/>
    <w:rsid w:val="00B80E28"/>
    <w:rsid w:val="00B90776"/>
    <w:rsid w:val="00BA1E9F"/>
    <w:rsid w:val="00BA4FAE"/>
    <w:rsid w:val="00BA5662"/>
    <w:rsid w:val="00BA631B"/>
    <w:rsid w:val="00BD20E0"/>
    <w:rsid w:val="00BD4148"/>
    <w:rsid w:val="00BD57E6"/>
    <w:rsid w:val="00BD697A"/>
    <w:rsid w:val="00BD77C5"/>
    <w:rsid w:val="00BE0059"/>
    <w:rsid w:val="00BE2E3F"/>
    <w:rsid w:val="00BE3B31"/>
    <w:rsid w:val="00BE41DD"/>
    <w:rsid w:val="00BE5C10"/>
    <w:rsid w:val="00BF012D"/>
    <w:rsid w:val="00BF3C75"/>
    <w:rsid w:val="00BF7612"/>
    <w:rsid w:val="00C12D88"/>
    <w:rsid w:val="00C15CF4"/>
    <w:rsid w:val="00C22589"/>
    <w:rsid w:val="00C25025"/>
    <w:rsid w:val="00C40275"/>
    <w:rsid w:val="00C5020F"/>
    <w:rsid w:val="00C5177B"/>
    <w:rsid w:val="00C77848"/>
    <w:rsid w:val="00C91B2B"/>
    <w:rsid w:val="00C9288D"/>
    <w:rsid w:val="00CA0B91"/>
    <w:rsid w:val="00CA2DA8"/>
    <w:rsid w:val="00CA61C7"/>
    <w:rsid w:val="00CC61F5"/>
    <w:rsid w:val="00CE024F"/>
    <w:rsid w:val="00CE3CC5"/>
    <w:rsid w:val="00CE6C14"/>
    <w:rsid w:val="00D077D1"/>
    <w:rsid w:val="00D23033"/>
    <w:rsid w:val="00D458D5"/>
    <w:rsid w:val="00D47F6A"/>
    <w:rsid w:val="00D507B5"/>
    <w:rsid w:val="00D62545"/>
    <w:rsid w:val="00D62CCE"/>
    <w:rsid w:val="00D64965"/>
    <w:rsid w:val="00D6558D"/>
    <w:rsid w:val="00D74913"/>
    <w:rsid w:val="00D81329"/>
    <w:rsid w:val="00D86829"/>
    <w:rsid w:val="00D87DE8"/>
    <w:rsid w:val="00D92770"/>
    <w:rsid w:val="00DA334C"/>
    <w:rsid w:val="00DB6983"/>
    <w:rsid w:val="00DC2EC4"/>
    <w:rsid w:val="00DC636F"/>
    <w:rsid w:val="00DD2CDD"/>
    <w:rsid w:val="00DD36DB"/>
    <w:rsid w:val="00DD69C8"/>
    <w:rsid w:val="00DD709E"/>
    <w:rsid w:val="00DE3BDC"/>
    <w:rsid w:val="00DE477E"/>
    <w:rsid w:val="00DE795A"/>
    <w:rsid w:val="00DF268B"/>
    <w:rsid w:val="00DF6F72"/>
    <w:rsid w:val="00E11634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53718"/>
    <w:rsid w:val="00E57589"/>
    <w:rsid w:val="00E57E6F"/>
    <w:rsid w:val="00E617FD"/>
    <w:rsid w:val="00E6658C"/>
    <w:rsid w:val="00E74557"/>
    <w:rsid w:val="00E81042"/>
    <w:rsid w:val="00E855E4"/>
    <w:rsid w:val="00E92F67"/>
    <w:rsid w:val="00E93A57"/>
    <w:rsid w:val="00EA3769"/>
    <w:rsid w:val="00EA5394"/>
    <w:rsid w:val="00EB2F5D"/>
    <w:rsid w:val="00EB6A41"/>
    <w:rsid w:val="00EB6D87"/>
    <w:rsid w:val="00ED30A6"/>
    <w:rsid w:val="00EE1225"/>
    <w:rsid w:val="00EE26B9"/>
    <w:rsid w:val="00EF5314"/>
    <w:rsid w:val="00F06EC5"/>
    <w:rsid w:val="00F1119F"/>
    <w:rsid w:val="00F2424B"/>
    <w:rsid w:val="00F37554"/>
    <w:rsid w:val="00F375FF"/>
    <w:rsid w:val="00F37B01"/>
    <w:rsid w:val="00F4188D"/>
    <w:rsid w:val="00F449AD"/>
    <w:rsid w:val="00F4645F"/>
    <w:rsid w:val="00F522C5"/>
    <w:rsid w:val="00F55FB2"/>
    <w:rsid w:val="00F615BA"/>
    <w:rsid w:val="00F63B8D"/>
    <w:rsid w:val="00F64020"/>
    <w:rsid w:val="00F65F52"/>
    <w:rsid w:val="00F663DA"/>
    <w:rsid w:val="00F76617"/>
    <w:rsid w:val="00F8231E"/>
    <w:rsid w:val="00F94FEA"/>
    <w:rsid w:val="00FB4D2D"/>
    <w:rsid w:val="00FC77FE"/>
    <w:rsid w:val="00FD086C"/>
    <w:rsid w:val="00FD4E77"/>
    <w:rsid w:val="00FE0DC0"/>
    <w:rsid w:val="00FE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3403"/>
  <w15:docId w15:val="{FE37C390-010D-4CDF-90C2-C846EF5D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5.rosree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7F3AA-EA8F-4877-A71C-88093DC57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Ружьев</dc:creator>
  <cp:lastModifiedBy>comp15</cp:lastModifiedBy>
  <cp:revision>4</cp:revision>
  <cp:lastPrinted>2022-04-11T13:12:00Z</cp:lastPrinted>
  <dcterms:created xsi:type="dcterms:W3CDTF">2022-04-11T13:14:00Z</dcterms:created>
  <dcterms:modified xsi:type="dcterms:W3CDTF">2022-04-12T07:08:00Z</dcterms:modified>
</cp:coreProperties>
</file>