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6AC" w:rsidRDefault="004766AC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</w:t>
      </w:r>
    </w:p>
    <w:p w:rsidR="004766AC" w:rsidRDefault="004766AC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постановлению администрации</w:t>
      </w:r>
    </w:p>
    <w:p w:rsidR="004766AC" w:rsidRDefault="004766AC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</w:p>
    <w:p w:rsidR="004766AC" w:rsidRDefault="00022A29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Север</w:t>
      </w:r>
      <w:r w:rsidR="004766AC">
        <w:rPr>
          <w:rFonts w:ascii="Times New Roman" w:hAnsi="Times New Roman"/>
          <w:color w:val="000000"/>
          <w:sz w:val="28"/>
          <w:szCs w:val="28"/>
        </w:rPr>
        <w:t>ский район</w:t>
      </w:r>
    </w:p>
    <w:p w:rsidR="004766AC" w:rsidRDefault="004766AC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22A29">
        <w:rPr>
          <w:rFonts w:ascii="Times New Roman" w:hAnsi="Times New Roman"/>
          <w:color w:val="000000"/>
          <w:sz w:val="28"/>
          <w:szCs w:val="28"/>
        </w:rPr>
        <w:t>_____________20</w:t>
      </w:r>
      <w:r w:rsidR="002C5659">
        <w:rPr>
          <w:rFonts w:ascii="Times New Roman" w:hAnsi="Times New Roman"/>
          <w:color w:val="000000"/>
          <w:sz w:val="28"/>
          <w:szCs w:val="28"/>
        </w:rPr>
        <w:t>21</w:t>
      </w:r>
      <w:r w:rsidR="008863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22A29">
        <w:rPr>
          <w:rFonts w:ascii="Times New Roman" w:hAnsi="Times New Roman"/>
          <w:color w:val="000000"/>
          <w:sz w:val="28"/>
          <w:szCs w:val="28"/>
        </w:rPr>
        <w:t xml:space="preserve">г.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="00022A29">
        <w:rPr>
          <w:rFonts w:ascii="Times New Roman" w:hAnsi="Times New Roman"/>
          <w:color w:val="000000"/>
          <w:sz w:val="28"/>
          <w:szCs w:val="28"/>
        </w:rPr>
        <w:t xml:space="preserve"> _____</w:t>
      </w:r>
    </w:p>
    <w:p w:rsidR="004766AC" w:rsidRDefault="004766AC" w:rsidP="00E56B51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766AC" w:rsidRDefault="004766AC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«ПРИЛОЖЕНИЕ</w:t>
      </w:r>
    </w:p>
    <w:p w:rsidR="00AF319E" w:rsidRDefault="00AF319E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F319E" w:rsidRDefault="00AF319E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УТВЕРЖДЕН</w:t>
      </w:r>
    </w:p>
    <w:p w:rsidR="004766AC" w:rsidRDefault="004766AC" w:rsidP="00E56B51">
      <w:pPr>
        <w:pStyle w:val="ae"/>
        <w:ind w:left="4956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постановлени</w:t>
      </w:r>
      <w:r w:rsidR="00AF319E">
        <w:rPr>
          <w:rFonts w:ascii="Times New Roman" w:hAnsi="Times New Roman"/>
          <w:color w:val="000000"/>
          <w:sz w:val="28"/>
          <w:szCs w:val="28"/>
        </w:rPr>
        <w:t>ем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администрации</w:t>
      </w:r>
    </w:p>
    <w:p w:rsidR="004766AC" w:rsidRDefault="004766AC" w:rsidP="00E56B51">
      <w:pPr>
        <w:pStyle w:val="ae"/>
        <w:ind w:left="4248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</w:p>
    <w:p w:rsidR="004766AC" w:rsidRDefault="00022A29" w:rsidP="00E56B51">
      <w:pPr>
        <w:pStyle w:val="ae"/>
        <w:ind w:left="4956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Северский</w:t>
      </w:r>
      <w:r w:rsidR="004766AC">
        <w:rPr>
          <w:rFonts w:ascii="Times New Roman" w:hAnsi="Times New Roman"/>
          <w:color w:val="000000"/>
          <w:sz w:val="28"/>
          <w:szCs w:val="28"/>
        </w:rPr>
        <w:t xml:space="preserve"> район</w:t>
      </w:r>
    </w:p>
    <w:p w:rsidR="004766AC" w:rsidRDefault="004766AC" w:rsidP="00E56B51">
      <w:pPr>
        <w:pStyle w:val="ae"/>
        <w:ind w:left="4956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22A29">
        <w:rPr>
          <w:rFonts w:ascii="Times New Roman" w:hAnsi="Times New Roman"/>
          <w:color w:val="000000"/>
          <w:sz w:val="28"/>
          <w:szCs w:val="28"/>
        </w:rPr>
        <w:t>30.09.2015 г.</w:t>
      </w:r>
      <w:r>
        <w:rPr>
          <w:rFonts w:ascii="Times New Roman" w:hAnsi="Times New Roman"/>
          <w:color w:val="000000"/>
          <w:sz w:val="28"/>
          <w:szCs w:val="28"/>
        </w:rPr>
        <w:t xml:space="preserve">  № </w:t>
      </w:r>
      <w:r w:rsidR="00022A29">
        <w:rPr>
          <w:rFonts w:ascii="Times New Roman" w:hAnsi="Times New Roman"/>
          <w:color w:val="000000"/>
          <w:sz w:val="28"/>
          <w:szCs w:val="28"/>
        </w:rPr>
        <w:t>1263</w:t>
      </w:r>
    </w:p>
    <w:p w:rsidR="00CC47EA" w:rsidRPr="00895D9D" w:rsidRDefault="00CC4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47EA" w:rsidRPr="00895D9D" w:rsidRDefault="00CC4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bookmarkStart w:id="0" w:name="Par39"/>
    <w:bookmarkStart w:id="1" w:name="Par47"/>
    <w:bookmarkEnd w:id="0"/>
    <w:bookmarkEnd w:id="1"/>
    <w:p w:rsidR="00AB2801" w:rsidRDefault="00E12C50" w:rsidP="00895D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D9D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895D9D">
        <w:rPr>
          <w:rFonts w:ascii="Times New Roman" w:hAnsi="Times New Roman" w:cs="Times New Roman"/>
          <w:b/>
          <w:sz w:val="28"/>
          <w:szCs w:val="28"/>
        </w:rPr>
        <w:instrText xml:space="preserve">HYPERLINK \l Par32  </w:instrText>
      </w:r>
      <w:r w:rsidRPr="00895D9D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895D9D">
        <w:rPr>
          <w:rFonts w:ascii="Times New Roman" w:hAnsi="Times New Roman" w:cs="Times New Roman"/>
          <w:b/>
          <w:sz w:val="28"/>
          <w:szCs w:val="28"/>
        </w:rPr>
        <w:t>П</w:t>
      </w:r>
      <w:r w:rsidR="00AB2801">
        <w:rPr>
          <w:rFonts w:ascii="Times New Roman" w:hAnsi="Times New Roman" w:cs="Times New Roman"/>
          <w:b/>
          <w:sz w:val="28"/>
          <w:szCs w:val="28"/>
        </w:rPr>
        <w:t>ОРЯДОК</w:t>
      </w:r>
      <w:r w:rsidRPr="00895D9D">
        <w:rPr>
          <w:rFonts w:ascii="Times New Roman" w:hAnsi="Times New Roman" w:cs="Times New Roman"/>
          <w:b/>
          <w:sz w:val="28"/>
          <w:szCs w:val="28"/>
        </w:rPr>
        <w:fldChar w:fldCharType="end"/>
      </w:r>
    </w:p>
    <w:p w:rsidR="002D2D2C" w:rsidRDefault="00E12C50" w:rsidP="00895D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D9D">
        <w:rPr>
          <w:rFonts w:ascii="Times New Roman" w:hAnsi="Times New Roman" w:cs="Times New Roman"/>
          <w:b/>
          <w:sz w:val="28"/>
          <w:szCs w:val="28"/>
        </w:rPr>
        <w:t xml:space="preserve"> проведения оценки регулирующего воздействия проектов </w:t>
      </w:r>
    </w:p>
    <w:p w:rsidR="002D2D2C" w:rsidRDefault="00E12C50" w:rsidP="00895D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D9D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="00895D9D" w:rsidRPr="00895D9D">
        <w:rPr>
          <w:rFonts w:ascii="Times New Roman" w:hAnsi="Times New Roman" w:cs="Times New Roman"/>
          <w:b/>
          <w:sz w:val="28"/>
          <w:szCs w:val="28"/>
        </w:rPr>
        <w:t xml:space="preserve">нормативных </w:t>
      </w:r>
      <w:r w:rsidR="00022A29">
        <w:rPr>
          <w:rFonts w:ascii="Times New Roman" w:hAnsi="Times New Roman" w:cs="Times New Roman"/>
          <w:b/>
          <w:sz w:val="28"/>
          <w:szCs w:val="28"/>
        </w:rPr>
        <w:t>правовых актов</w:t>
      </w:r>
      <w:r w:rsidRPr="00895D9D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</w:p>
    <w:p w:rsidR="00E56B51" w:rsidRDefault="00022A29" w:rsidP="00022A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E12C50" w:rsidRPr="00895D9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Северский</w:t>
      </w:r>
      <w:r w:rsidR="00E12C50" w:rsidRPr="00895D9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895D9D" w:rsidRPr="00895D9D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затрагивающих </w:t>
      </w:r>
    </w:p>
    <w:p w:rsidR="00E56B51" w:rsidRDefault="00022A29" w:rsidP="00E56B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осуществления предпринимательской и </w:t>
      </w:r>
    </w:p>
    <w:p w:rsidR="00CC47EA" w:rsidRDefault="00022A29" w:rsidP="00E56B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инвестиционной деятельности</w:t>
      </w:r>
    </w:p>
    <w:p w:rsidR="00022A29" w:rsidRPr="00895D9D" w:rsidRDefault="00022A29" w:rsidP="00022A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D9D" w:rsidRPr="00FE6043" w:rsidRDefault="00895D9D" w:rsidP="00895D9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55"/>
      <w:bookmarkStart w:id="3" w:name="Par43"/>
      <w:bookmarkEnd w:id="2"/>
      <w:bookmarkEnd w:id="3"/>
      <w:r w:rsidRPr="00FE6043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95D9D" w:rsidRPr="00B51F58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1171B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 xml:space="preserve">1.1. Настоящий Порядок проведения оценки регулирующего воздействия проектов муниципальных нормативных правовых актов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Pr="001171BA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756727">
        <w:rPr>
          <w:rFonts w:ascii="Times New Roman" w:hAnsi="Times New Roman" w:cs="Times New Roman"/>
          <w:sz w:val="28"/>
          <w:szCs w:val="28"/>
        </w:rPr>
        <w:t xml:space="preserve"> </w:t>
      </w:r>
      <w:r w:rsidR="00022A29">
        <w:rPr>
          <w:rFonts w:ascii="Times New Roman" w:hAnsi="Times New Roman" w:cs="Times New Roman"/>
          <w:sz w:val="28"/>
          <w:szCs w:val="28"/>
        </w:rPr>
        <w:t xml:space="preserve">затрагивающих осуществление предпринимательской и инвестиционной деятельности </w:t>
      </w:r>
      <w:r w:rsidRPr="001171BA">
        <w:rPr>
          <w:rFonts w:ascii="Times New Roman" w:hAnsi="Times New Roman" w:cs="Times New Roman"/>
          <w:sz w:val="28"/>
          <w:szCs w:val="28"/>
        </w:rPr>
        <w:t xml:space="preserve">(далее - Порядок), разработан в целях соблюдения прав и законных интересов субъектов предпринимательской и инвестиционной деятельности при разработке проектов муниципальных нормативных правовых актов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Pr="001171BA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895D9D" w:rsidRPr="001171B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Pr="001171BA">
        <w:rPr>
          <w:rFonts w:ascii="Times New Roman" w:hAnsi="Times New Roman" w:cs="Times New Roman"/>
          <w:sz w:val="28"/>
          <w:szCs w:val="28"/>
        </w:rPr>
        <w:t xml:space="preserve"> район является органом местного самоуправления, ответственным за внедрение процедуры оценки регулирующего воздействия проектов муниципальных нормативных правовых актов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</w:t>
      </w:r>
      <w:r w:rsidRPr="001171BA">
        <w:rPr>
          <w:rFonts w:ascii="Times New Roman" w:hAnsi="Times New Roman" w:cs="Times New Roman"/>
          <w:sz w:val="28"/>
          <w:szCs w:val="28"/>
        </w:rPr>
        <w:t xml:space="preserve">ский район, </w:t>
      </w:r>
      <w:r w:rsidR="003555EB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Pr="001171BA">
        <w:rPr>
          <w:rFonts w:ascii="Times New Roman" w:hAnsi="Times New Roman" w:cs="Times New Roman"/>
          <w:sz w:val="28"/>
          <w:szCs w:val="28"/>
        </w:rPr>
        <w:t>, и за обеспечение проведения оценки регулирующего воздействия вышеуказанных проектов муниципальных нормативных правовых актов.</w:t>
      </w:r>
    </w:p>
    <w:p w:rsidR="00895D9D" w:rsidRPr="001171B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 xml:space="preserve">Отраслевым органом администрации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</w:t>
      </w:r>
      <w:r w:rsidRPr="001171BA">
        <w:rPr>
          <w:rFonts w:ascii="Times New Roman" w:hAnsi="Times New Roman" w:cs="Times New Roman"/>
          <w:sz w:val="28"/>
          <w:szCs w:val="28"/>
        </w:rPr>
        <w:t xml:space="preserve">кий район, </w:t>
      </w:r>
      <w:r w:rsidR="00085C33" w:rsidRPr="001171BA">
        <w:rPr>
          <w:rFonts w:ascii="Times New Roman" w:hAnsi="Times New Roman" w:cs="Times New Roman"/>
          <w:sz w:val="28"/>
          <w:szCs w:val="28"/>
        </w:rPr>
        <w:t xml:space="preserve">уполномоченным по проведению </w:t>
      </w:r>
      <w:r w:rsidRPr="001171BA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проектов муниципальных нормативных правовых актов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Pr="001171BA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022A29">
        <w:rPr>
          <w:rFonts w:ascii="Times New Roman" w:hAnsi="Times New Roman" w:cs="Times New Roman"/>
          <w:sz w:val="28"/>
          <w:szCs w:val="28"/>
        </w:rPr>
        <w:t>затрагивающих осуществление</w:t>
      </w:r>
      <w:r w:rsidR="003555EB"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деятельности, </w:t>
      </w:r>
      <w:r w:rsidRPr="001171BA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022A29">
        <w:rPr>
          <w:rFonts w:ascii="Times New Roman" w:hAnsi="Times New Roman" w:cs="Times New Roman"/>
          <w:sz w:val="28"/>
          <w:szCs w:val="28"/>
        </w:rPr>
        <w:t>управление</w:t>
      </w:r>
      <w:r w:rsidRPr="001171BA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022A29">
        <w:rPr>
          <w:rFonts w:ascii="Times New Roman" w:hAnsi="Times New Roman" w:cs="Times New Roman"/>
          <w:sz w:val="28"/>
          <w:szCs w:val="28"/>
        </w:rPr>
        <w:t>, ин</w:t>
      </w:r>
      <w:r w:rsidR="00022A29">
        <w:rPr>
          <w:rFonts w:ascii="Times New Roman" w:hAnsi="Times New Roman" w:cs="Times New Roman"/>
          <w:sz w:val="28"/>
          <w:szCs w:val="28"/>
        </w:rPr>
        <w:lastRenderedPageBreak/>
        <w:t>вестиций</w:t>
      </w:r>
      <w:r w:rsidRPr="001171BA">
        <w:rPr>
          <w:rFonts w:ascii="Times New Roman" w:hAnsi="Times New Roman" w:cs="Times New Roman"/>
          <w:sz w:val="28"/>
          <w:szCs w:val="28"/>
        </w:rPr>
        <w:t xml:space="preserve"> и прогнозирования администрации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Pr="001171BA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895D9D" w:rsidRPr="001171BA" w:rsidRDefault="00953814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>1.</w:t>
      </w:r>
      <w:r w:rsidR="00895D9D" w:rsidRPr="001171BA">
        <w:rPr>
          <w:rFonts w:ascii="Times New Roman" w:hAnsi="Times New Roman" w:cs="Times New Roman"/>
          <w:sz w:val="28"/>
          <w:szCs w:val="28"/>
        </w:rPr>
        <w:t>2. Термины и понятия, используемые в настоящем Порядке:</w:t>
      </w:r>
    </w:p>
    <w:p w:rsidR="00895D9D" w:rsidRPr="001171BA" w:rsidRDefault="00895D9D" w:rsidP="009538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 xml:space="preserve">Регулирующий орган </w:t>
      </w:r>
      <w:r w:rsidR="00022A29">
        <w:rPr>
          <w:rFonts w:ascii="Times New Roman" w:hAnsi="Times New Roman" w:cs="Times New Roman"/>
          <w:sz w:val="28"/>
          <w:szCs w:val="28"/>
        </w:rPr>
        <w:t>–</w:t>
      </w:r>
      <w:r w:rsidRPr="001171BA">
        <w:rPr>
          <w:rFonts w:ascii="Times New Roman" w:hAnsi="Times New Roman" w:cs="Times New Roman"/>
          <w:sz w:val="28"/>
          <w:szCs w:val="28"/>
        </w:rPr>
        <w:t xml:space="preserve"> </w:t>
      </w:r>
      <w:r w:rsidR="00022A29"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="004C2A3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 район</w:t>
      </w:r>
      <w:r w:rsidRPr="001171BA">
        <w:rPr>
          <w:rFonts w:ascii="Times New Roman" w:hAnsi="Times New Roman" w:cs="Times New Roman"/>
          <w:sz w:val="28"/>
          <w:szCs w:val="28"/>
        </w:rPr>
        <w:t>, внесш</w:t>
      </w:r>
      <w:r w:rsidR="00022A29">
        <w:rPr>
          <w:rFonts w:ascii="Times New Roman" w:hAnsi="Times New Roman" w:cs="Times New Roman"/>
          <w:sz w:val="28"/>
          <w:szCs w:val="28"/>
        </w:rPr>
        <w:t>ее</w:t>
      </w:r>
      <w:r w:rsidRPr="001171BA">
        <w:rPr>
          <w:rFonts w:ascii="Times New Roman" w:hAnsi="Times New Roman" w:cs="Times New Roman"/>
          <w:sz w:val="28"/>
          <w:szCs w:val="28"/>
        </w:rPr>
        <w:t xml:space="preserve"> проект муниципального нормативного правового акта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</w:t>
      </w:r>
      <w:r w:rsidR="00953814" w:rsidRPr="001171BA">
        <w:rPr>
          <w:rFonts w:ascii="Times New Roman" w:hAnsi="Times New Roman" w:cs="Times New Roman"/>
          <w:sz w:val="28"/>
          <w:szCs w:val="28"/>
        </w:rPr>
        <w:t>ский район</w:t>
      </w:r>
      <w:r w:rsidRPr="001171BA">
        <w:rPr>
          <w:rFonts w:ascii="Times New Roman" w:hAnsi="Times New Roman" w:cs="Times New Roman"/>
          <w:sz w:val="28"/>
          <w:szCs w:val="28"/>
        </w:rPr>
        <w:t xml:space="preserve">, </w:t>
      </w:r>
      <w:r w:rsidR="00FE6043">
        <w:rPr>
          <w:rFonts w:ascii="Times New Roman" w:hAnsi="Times New Roman" w:cs="Times New Roman"/>
          <w:sz w:val="28"/>
          <w:szCs w:val="28"/>
        </w:rPr>
        <w:t xml:space="preserve">затрагивающий осуществление предпринимательской и инвестиционной деятельности и </w:t>
      </w:r>
      <w:r w:rsidR="003555EB">
        <w:rPr>
          <w:rFonts w:ascii="Times New Roman" w:hAnsi="Times New Roman" w:cs="Times New Roman"/>
          <w:sz w:val="28"/>
          <w:szCs w:val="28"/>
        </w:rPr>
        <w:t>устанавливающего новые или изменяющего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Pr="001171BA">
        <w:rPr>
          <w:rFonts w:ascii="Times New Roman" w:hAnsi="Times New Roman" w:cs="Times New Roman"/>
          <w:sz w:val="28"/>
          <w:szCs w:val="28"/>
        </w:rPr>
        <w:t>.</w:t>
      </w:r>
    </w:p>
    <w:p w:rsidR="00895D9D" w:rsidRPr="001171B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2D2D2C">
        <w:rPr>
          <w:rFonts w:ascii="Times New Roman" w:hAnsi="Times New Roman" w:cs="Times New Roman"/>
          <w:sz w:val="28"/>
          <w:szCs w:val="28"/>
        </w:rPr>
        <w:t>-</w:t>
      </w:r>
      <w:r w:rsidRPr="001171BA">
        <w:rPr>
          <w:rFonts w:ascii="Times New Roman" w:hAnsi="Times New Roman" w:cs="Times New Roman"/>
          <w:sz w:val="28"/>
          <w:szCs w:val="28"/>
        </w:rPr>
        <w:t xml:space="preserve"> </w:t>
      </w:r>
      <w:r w:rsidR="004C2A31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</w:t>
      </w:r>
      <w:r w:rsidR="00022A29">
        <w:rPr>
          <w:rFonts w:ascii="Times New Roman" w:hAnsi="Times New Roman" w:cs="Times New Roman"/>
          <w:sz w:val="28"/>
          <w:szCs w:val="28"/>
        </w:rPr>
        <w:t>еверский</w:t>
      </w:r>
      <w:r w:rsidR="004C2A31">
        <w:rPr>
          <w:rFonts w:ascii="Times New Roman" w:hAnsi="Times New Roman" w:cs="Times New Roman"/>
          <w:sz w:val="28"/>
          <w:szCs w:val="28"/>
        </w:rPr>
        <w:t xml:space="preserve"> район в лице </w:t>
      </w:r>
      <w:r w:rsidR="00022A2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C2A31">
        <w:rPr>
          <w:rFonts w:ascii="Times New Roman" w:hAnsi="Times New Roman" w:cs="Times New Roman"/>
          <w:sz w:val="28"/>
          <w:szCs w:val="28"/>
        </w:rPr>
        <w:t>экономики</w:t>
      </w:r>
      <w:r w:rsidR="00022A29">
        <w:rPr>
          <w:rFonts w:ascii="Times New Roman" w:hAnsi="Times New Roman" w:cs="Times New Roman"/>
          <w:sz w:val="28"/>
          <w:szCs w:val="28"/>
        </w:rPr>
        <w:t>, инвестиций и</w:t>
      </w:r>
      <w:r w:rsidR="004C2A31">
        <w:rPr>
          <w:rFonts w:ascii="Times New Roman" w:hAnsi="Times New Roman" w:cs="Times New Roman"/>
          <w:sz w:val="28"/>
          <w:szCs w:val="28"/>
        </w:rPr>
        <w:t xml:space="preserve"> прогнозирования </w:t>
      </w:r>
      <w:r w:rsidR="004C2A31" w:rsidRPr="00895D9D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  <w:r w:rsidR="004A0C33">
        <w:rPr>
          <w:rFonts w:ascii="Times New Roman" w:hAnsi="Times New Roman" w:cs="Times New Roman"/>
          <w:sz w:val="28"/>
          <w:szCs w:val="28"/>
        </w:rPr>
        <w:t xml:space="preserve">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="004C2A31" w:rsidRPr="00895D9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64680">
        <w:rPr>
          <w:rFonts w:ascii="Times New Roman" w:hAnsi="Times New Roman" w:cs="Times New Roman"/>
          <w:sz w:val="28"/>
          <w:szCs w:val="28"/>
        </w:rPr>
        <w:t xml:space="preserve"> </w:t>
      </w:r>
      <w:r w:rsidR="002D2D2C">
        <w:rPr>
          <w:rFonts w:ascii="Times New Roman" w:hAnsi="Times New Roman" w:cs="Times New Roman"/>
          <w:sz w:val="28"/>
          <w:szCs w:val="28"/>
        </w:rPr>
        <w:t>-</w:t>
      </w:r>
      <w:r w:rsidR="0036468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C2E4F">
        <w:rPr>
          <w:rFonts w:ascii="Times New Roman" w:hAnsi="Times New Roman" w:cs="Times New Roman"/>
          <w:sz w:val="28"/>
          <w:szCs w:val="28"/>
        </w:rPr>
        <w:t xml:space="preserve"> местного самоуправления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8C2E4F">
        <w:rPr>
          <w:rFonts w:ascii="Times New Roman" w:hAnsi="Times New Roman" w:cs="Times New Roman"/>
          <w:sz w:val="28"/>
          <w:szCs w:val="28"/>
        </w:rPr>
        <w:t>район</w:t>
      </w:r>
      <w:r w:rsidRPr="001171BA">
        <w:rPr>
          <w:rFonts w:ascii="Times New Roman" w:hAnsi="Times New Roman" w:cs="Times New Roman"/>
          <w:sz w:val="28"/>
          <w:szCs w:val="28"/>
        </w:rPr>
        <w:t>, уполномоченн</w:t>
      </w:r>
      <w:r w:rsidR="00C45810">
        <w:rPr>
          <w:rFonts w:ascii="Times New Roman" w:hAnsi="Times New Roman" w:cs="Times New Roman"/>
          <w:sz w:val="28"/>
          <w:szCs w:val="28"/>
        </w:rPr>
        <w:t xml:space="preserve">ый </w:t>
      </w:r>
      <w:r w:rsidRPr="001171BA">
        <w:rPr>
          <w:rFonts w:ascii="Times New Roman" w:hAnsi="Times New Roman" w:cs="Times New Roman"/>
          <w:sz w:val="28"/>
          <w:szCs w:val="28"/>
        </w:rPr>
        <w:t xml:space="preserve">на проведение оценки регулирующего воздействия проектов муниципальных нормативных правовых актов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</w:t>
      </w:r>
      <w:r w:rsidR="00953814" w:rsidRPr="001171BA">
        <w:rPr>
          <w:rFonts w:ascii="Times New Roman" w:hAnsi="Times New Roman" w:cs="Times New Roman"/>
          <w:sz w:val="28"/>
          <w:szCs w:val="28"/>
        </w:rPr>
        <w:t>ский район</w:t>
      </w:r>
      <w:r w:rsidRPr="001171BA">
        <w:rPr>
          <w:rFonts w:ascii="Times New Roman" w:hAnsi="Times New Roman" w:cs="Times New Roman"/>
          <w:sz w:val="28"/>
          <w:szCs w:val="28"/>
        </w:rPr>
        <w:t xml:space="preserve">, </w:t>
      </w:r>
      <w:r w:rsidR="00F90A2D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Pr="001171BA">
        <w:rPr>
          <w:rFonts w:ascii="Times New Roman" w:hAnsi="Times New Roman" w:cs="Times New Roman"/>
          <w:sz w:val="28"/>
          <w:szCs w:val="28"/>
        </w:rPr>
        <w:t>.</w:t>
      </w:r>
    </w:p>
    <w:p w:rsidR="00895D9D" w:rsidRPr="001171B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>Участники публичных консультаций - физические и юридические лица, общественные объединения в сфере предпринимательской и инвестиционной деятельности, некоммерческие организации, целью деятельности которых является защита и представление интересов субъектов предпринимательской и инвестиционной деятельности, а также научно-экспертные организации.</w:t>
      </w:r>
    </w:p>
    <w:p w:rsidR="00895D9D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>Сводный отчет о результатах проведения оценки регулирующего воздействия проекта муниципального нормативного правового акта - документ, содержащий выводы по итогам проведения регулирующим органом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решения.</w:t>
      </w:r>
    </w:p>
    <w:p w:rsidR="004766AC" w:rsidRDefault="00953814" w:rsidP="004766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>1.</w:t>
      </w:r>
      <w:r w:rsidR="00895D9D" w:rsidRPr="001171BA">
        <w:rPr>
          <w:rFonts w:ascii="Times New Roman" w:hAnsi="Times New Roman" w:cs="Times New Roman"/>
          <w:sz w:val="28"/>
          <w:szCs w:val="28"/>
        </w:rPr>
        <w:t xml:space="preserve">3. </w:t>
      </w:r>
      <w:r w:rsidR="004766AC">
        <w:rPr>
          <w:rFonts w:ascii="Times New Roman" w:hAnsi="Times New Roman" w:cs="Times New Roman"/>
          <w:sz w:val="28"/>
          <w:szCs w:val="28"/>
        </w:rPr>
        <w:t xml:space="preserve">Оценке регулирующего воздействия подлежат проекты муниципальных нормативных правовых актов </w:t>
      </w:r>
      <w:r w:rsidR="00EA213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EA2133">
        <w:rPr>
          <w:rFonts w:ascii="Times New Roman" w:hAnsi="Times New Roman" w:cs="Times New Roman"/>
          <w:sz w:val="28"/>
          <w:szCs w:val="28"/>
        </w:rPr>
        <w:t>район</w:t>
      </w:r>
      <w:r w:rsidR="004766AC" w:rsidRPr="00110B03">
        <w:rPr>
          <w:rFonts w:ascii="Times New Roman" w:hAnsi="Times New Roman" w:cs="Times New Roman"/>
          <w:sz w:val="28"/>
          <w:szCs w:val="28"/>
        </w:rPr>
        <w:t>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4766AC" w:rsidRPr="00380802">
        <w:rPr>
          <w:rFonts w:ascii="Times New Roman" w:hAnsi="Times New Roman" w:cs="Times New Roman"/>
          <w:sz w:val="28"/>
          <w:szCs w:val="28"/>
        </w:rPr>
        <w:t xml:space="preserve">, </w:t>
      </w:r>
      <w:r w:rsidR="00EA2133" w:rsidRPr="00380802">
        <w:rPr>
          <w:rFonts w:ascii="Times New Roman" w:hAnsi="Times New Roman" w:cs="Times New Roman"/>
          <w:sz w:val="28"/>
          <w:szCs w:val="28"/>
        </w:rPr>
        <w:t xml:space="preserve">проекты муниципальных нормативных правовых актов Совета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="00EA2133" w:rsidRPr="00380802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022A29">
        <w:rPr>
          <w:rFonts w:ascii="Times New Roman" w:hAnsi="Times New Roman" w:cs="Times New Roman"/>
          <w:sz w:val="28"/>
          <w:szCs w:val="28"/>
        </w:rPr>
        <w:t xml:space="preserve">затрагивающие осуществление предпринимательской и инвестиционной деятельности, а так же </w:t>
      </w:r>
      <w:r w:rsidR="00EA2133" w:rsidRPr="00380802">
        <w:rPr>
          <w:rFonts w:ascii="Times New Roman" w:hAnsi="Times New Roman" w:cs="Times New Roman"/>
          <w:sz w:val="28"/>
          <w:szCs w:val="28"/>
        </w:rPr>
        <w:t xml:space="preserve">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</w:t>
      </w:r>
      <w:r w:rsidR="004766AC" w:rsidRPr="00380802">
        <w:rPr>
          <w:rFonts w:ascii="Times New Roman" w:hAnsi="Times New Roman" w:cs="Times New Roman"/>
          <w:sz w:val="28"/>
          <w:szCs w:val="28"/>
        </w:rPr>
        <w:t>за исключением:</w:t>
      </w:r>
    </w:p>
    <w:p w:rsidR="004766AC" w:rsidRPr="00110B03" w:rsidRDefault="004766AC" w:rsidP="004766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B03">
        <w:rPr>
          <w:rFonts w:ascii="Times New Roman" w:hAnsi="Times New Roman" w:cs="Times New Roman"/>
          <w:sz w:val="28"/>
          <w:szCs w:val="28"/>
        </w:rPr>
        <w:t xml:space="preserve">1) проектов </w:t>
      </w:r>
      <w:r w:rsidR="0038080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110B03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 xml:space="preserve">Северский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Pr="00110B03">
        <w:rPr>
          <w:rFonts w:ascii="Times New Roman" w:hAnsi="Times New Roman" w:cs="Times New Roman"/>
          <w:sz w:val="28"/>
          <w:szCs w:val="28"/>
        </w:rPr>
        <w:t>, устанавливающих, изменяющих, приостанавливающих, отменяющих местные налоги и сборы;</w:t>
      </w:r>
    </w:p>
    <w:p w:rsidR="004766AC" w:rsidRDefault="004766AC" w:rsidP="004766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B03">
        <w:rPr>
          <w:rFonts w:ascii="Times New Roman" w:hAnsi="Times New Roman" w:cs="Times New Roman"/>
          <w:sz w:val="28"/>
          <w:szCs w:val="28"/>
        </w:rPr>
        <w:lastRenderedPageBreak/>
        <w:t xml:space="preserve">2) проектов </w:t>
      </w:r>
      <w:r w:rsidR="0038080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110B03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110B03">
        <w:rPr>
          <w:rFonts w:ascii="Times New Roman" w:hAnsi="Times New Roman" w:cs="Times New Roman"/>
          <w:sz w:val="28"/>
          <w:szCs w:val="28"/>
        </w:rPr>
        <w:t>, регулирующих бюджетные правоотношения</w:t>
      </w:r>
      <w:r w:rsidR="002C5659">
        <w:rPr>
          <w:rFonts w:ascii="Times New Roman" w:hAnsi="Times New Roman" w:cs="Times New Roman"/>
          <w:sz w:val="28"/>
          <w:szCs w:val="28"/>
        </w:rPr>
        <w:t>;</w:t>
      </w:r>
    </w:p>
    <w:p w:rsidR="002C5659" w:rsidRPr="00110B03" w:rsidRDefault="002C5659" w:rsidP="004766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проекты муниципальных нормативных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 </w:t>
      </w:r>
      <w:r>
        <w:rPr>
          <w:rFonts w:ascii="Times New Roman" w:hAnsi="Times New Roman" w:cs="Times New Roman"/>
          <w:sz w:val="28"/>
          <w:szCs w:val="28"/>
        </w:rPr>
        <w:t>(далее – проект муниципального нормативного правового акта)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5D9D" w:rsidRPr="001171BA" w:rsidRDefault="00953814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>1.</w:t>
      </w:r>
      <w:r w:rsidR="00895D9D" w:rsidRPr="001171BA">
        <w:rPr>
          <w:rFonts w:ascii="Times New Roman" w:hAnsi="Times New Roman" w:cs="Times New Roman"/>
          <w:sz w:val="28"/>
          <w:szCs w:val="28"/>
        </w:rPr>
        <w:t xml:space="preserve">4.  Целью оценки регулирующего воздействия является выявление в проекте муниципального нормативного правового акта положений, вводящих избыточные обязанности, запреты и ограничения для </w:t>
      </w:r>
      <w:r w:rsidR="002E750E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инвестиционной деятельности </w:t>
      </w:r>
      <w:r w:rsidR="00895D9D" w:rsidRPr="001171BA">
        <w:rPr>
          <w:rFonts w:ascii="Times New Roman" w:hAnsi="Times New Roman" w:cs="Times New Roman"/>
          <w:sz w:val="28"/>
          <w:szCs w:val="28"/>
        </w:rPr>
        <w:t xml:space="preserve">или способствующих их введению, </w:t>
      </w:r>
      <w:r w:rsidR="00041473">
        <w:rPr>
          <w:rFonts w:ascii="Times New Roman" w:hAnsi="Times New Roman" w:cs="Times New Roman"/>
          <w:sz w:val="28"/>
          <w:szCs w:val="28"/>
        </w:rPr>
        <w:t xml:space="preserve">а </w:t>
      </w:r>
      <w:r w:rsidR="00895D9D" w:rsidRPr="001171BA">
        <w:rPr>
          <w:rFonts w:ascii="Times New Roman" w:hAnsi="Times New Roman" w:cs="Times New Roman"/>
          <w:sz w:val="28"/>
          <w:szCs w:val="28"/>
        </w:rPr>
        <w:t xml:space="preserve">также положений, способствующих возникновению необоснованных расходов </w:t>
      </w:r>
      <w:r w:rsidR="002E750E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</w:t>
      </w:r>
      <w:r w:rsidR="00895D9D" w:rsidRPr="001171BA">
        <w:rPr>
          <w:rFonts w:ascii="Times New Roman" w:hAnsi="Times New Roman" w:cs="Times New Roman"/>
          <w:sz w:val="28"/>
          <w:szCs w:val="28"/>
        </w:rPr>
        <w:t xml:space="preserve">и инвестиционной деятельности и </w:t>
      </w:r>
      <w:r w:rsidRPr="001171BA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1171BA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Pr="001171B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95D9D" w:rsidRPr="001171BA">
        <w:rPr>
          <w:rFonts w:ascii="Times New Roman" w:hAnsi="Times New Roman" w:cs="Times New Roman"/>
          <w:sz w:val="28"/>
          <w:szCs w:val="28"/>
        </w:rPr>
        <w:t>).</w:t>
      </w:r>
    </w:p>
    <w:p w:rsidR="00895D9D" w:rsidRPr="001171BA" w:rsidRDefault="0041541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1BA">
        <w:rPr>
          <w:rFonts w:ascii="Times New Roman" w:hAnsi="Times New Roman" w:cs="Times New Roman"/>
          <w:sz w:val="28"/>
          <w:szCs w:val="28"/>
        </w:rPr>
        <w:t>1.</w:t>
      </w:r>
      <w:r w:rsidR="004766AC">
        <w:rPr>
          <w:rFonts w:ascii="Times New Roman" w:hAnsi="Times New Roman" w:cs="Times New Roman"/>
          <w:sz w:val="28"/>
          <w:szCs w:val="28"/>
        </w:rPr>
        <w:t>5</w:t>
      </w:r>
      <w:r w:rsidR="00895D9D" w:rsidRPr="001171BA">
        <w:rPr>
          <w:rFonts w:ascii="Times New Roman" w:hAnsi="Times New Roman" w:cs="Times New Roman"/>
          <w:sz w:val="28"/>
          <w:szCs w:val="28"/>
        </w:rPr>
        <w:t>. Оценка регулирующего воздействия проектов муниципальных нормативных правовых актов проводится с учетом степени регулирующего воздействия положений, содержащихся в подготовленном регулирующим органом проекте:</w:t>
      </w:r>
    </w:p>
    <w:p w:rsidR="00895D9D" w:rsidRPr="001D4A34" w:rsidRDefault="0041541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9"/>
      <w:bookmarkEnd w:id="4"/>
      <w:r w:rsidRPr="001D4A34">
        <w:rPr>
          <w:rFonts w:ascii="Times New Roman" w:hAnsi="Times New Roman" w:cs="Times New Roman"/>
          <w:sz w:val="28"/>
          <w:szCs w:val="28"/>
        </w:rPr>
        <w:t>1.</w:t>
      </w:r>
      <w:r w:rsidR="004766AC" w:rsidRPr="001D4A34">
        <w:rPr>
          <w:rFonts w:ascii="Times New Roman" w:hAnsi="Times New Roman" w:cs="Times New Roman"/>
          <w:sz w:val="28"/>
          <w:szCs w:val="28"/>
        </w:rPr>
        <w:t>5</w:t>
      </w:r>
      <w:r w:rsidR="00895D9D" w:rsidRPr="001D4A34">
        <w:rPr>
          <w:rFonts w:ascii="Times New Roman" w:hAnsi="Times New Roman" w:cs="Times New Roman"/>
          <w:sz w:val="28"/>
          <w:szCs w:val="28"/>
        </w:rPr>
        <w:t xml:space="preserve">.1. Высокая степень регулирующего воздействия - проект муниципального нормативного правового акта содержит положения, устанавливающие </w:t>
      </w:r>
      <w:r w:rsidR="002231C2" w:rsidRPr="001D4A34">
        <w:rPr>
          <w:rFonts w:ascii="Times New Roman" w:hAnsi="Times New Roman" w:cs="Times New Roman"/>
          <w:sz w:val="28"/>
          <w:szCs w:val="28"/>
        </w:rPr>
        <w:t>новые обязанности для субъектов предпринимательской и инвестиционной деятельности.</w:t>
      </w:r>
    </w:p>
    <w:p w:rsidR="00A356B5" w:rsidRPr="001D4A34" w:rsidRDefault="0041541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0"/>
      <w:bookmarkEnd w:id="5"/>
      <w:r w:rsidRPr="001D4A34">
        <w:rPr>
          <w:rFonts w:ascii="Times New Roman" w:hAnsi="Times New Roman" w:cs="Times New Roman"/>
          <w:sz w:val="28"/>
          <w:szCs w:val="28"/>
        </w:rPr>
        <w:t>1.</w:t>
      </w:r>
      <w:r w:rsidR="004766AC" w:rsidRPr="001D4A34">
        <w:rPr>
          <w:rFonts w:ascii="Times New Roman" w:hAnsi="Times New Roman" w:cs="Times New Roman"/>
          <w:sz w:val="28"/>
          <w:szCs w:val="28"/>
        </w:rPr>
        <w:t>5</w:t>
      </w:r>
      <w:r w:rsidR="00895D9D" w:rsidRPr="001D4A34">
        <w:rPr>
          <w:rFonts w:ascii="Times New Roman" w:hAnsi="Times New Roman" w:cs="Times New Roman"/>
          <w:sz w:val="28"/>
          <w:szCs w:val="28"/>
        </w:rPr>
        <w:t>.2. Средняя степень регулирующего воздействия - проект муниципального нормативного правового акта содержит положения, изменяющие ранее предусмотренные муниципальными нормативными правовыми актами</w:t>
      </w:r>
      <w:r w:rsidR="00D34396" w:rsidRPr="001D4A3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="00D34396" w:rsidRPr="001D4A34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895D9D" w:rsidRPr="001D4A34">
        <w:rPr>
          <w:rFonts w:ascii="Times New Roman" w:hAnsi="Times New Roman" w:cs="Times New Roman"/>
          <w:sz w:val="28"/>
          <w:szCs w:val="28"/>
        </w:rPr>
        <w:t>обязанности</w:t>
      </w:r>
      <w:r w:rsidR="002334CC" w:rsidRPr="001D4A34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D4A34">
        <w:rPr>
          <w:rFonts w:ascii="Times New Roman" w:hAnsi="Times New Roman" w:cs="Times New Roman"/>
          <w:sz w:val="28"/>
          <w:szCs w:val="28"/>
        </w:rPr>
        <w:t xml:space="preserve">для </w:t>
      </w:r>
      <w:r w:rsidR="00FF6109" w:rsidRPr="001D4A34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1D4A3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A356B5" w:rsidRPr="001D4A34">
        <w:rPr>
          <w:rFonts w:ascii="Times New Roman" w:hAnsi="Times New Roman" w:cs="Times New Roman"/>
          <w:sz w:val="28"/>
          <w:szCs w:val="28"/>
        </w:rPr>
        <w:t>.</w:t>
      </w:r>
      <w:r w:rsidR="00895D9D" w:rsidRPr="001D4A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6B5" w:rsidRDefault="0041541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4A34">
        <w:rPr>
          <w:rFonts w:ascii="Times New Roman" w:hAnsi="Times New Roman" w:cs="Times New Roman"/>
          <w:sz w:val="28"/>
          <w:szCs w:val="28"/>
        </w:rPr>
        <w:t>1.</w:t>
      </w:r>
      <w:r w:rsidR="004766AC" w:rsidRPr="001D4A34">
        <w:rPr>
          <w:rFonts w:ascii="Times New Roman" w:hAnsi="Times New Roman" w:cs="Times New Roman"/>
          <w:sz w:val="28"/>
          <w:szCs w:val="28"/>
        </w:rPr>
        <w:t>5</w:t>
      </w:r>
      <w:r w:rsidR="00895D9D" w:rsidRPr="001D4A34">
        <w:rPr>
          <w:rFonts w:ascii="Times New Roman" w:hAnsi="Times New Roman" w:cs="Times New Roman"/>
          <w:sz w:val="28"/>
          <w:szCs w:val="28"/>
        </w:rPr>
        <w:t>.3. Низкая степень регулирующего воздействия - проект муниципального</w:t>
      </w:r>
      <w:r w:rsidR="00895D9D" w:rsidRPr="001171BA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</w:t>
      </w:r>
      <w:r w:rsidR="00A356B5">
        <w:rPr>
          <w:rFonts w:ascii="Times New Roman" w:hAnsi="Times New Roman" w:cs="Times New Roman"/>
          <w:sz w:val="28"/>
          <w:szCs w:val="28"/>
        </w:rPr>
        <w:t xml:space="preserve">не содержит </w:t>
      </w:r>
      <w:r w:rsidR="00895D9D" w:rsidRPr="001171BA">
        <w:rPr>
          <w:rFonts w:ascii="Times New Roman" w:hAnsi="Times New Roman" w:cs="Times New Roman"/>
          <w:sz w:val="28"/>
          <w:szCs w:val="28"/>
        </w:rPr>
        <w:t>положени</w:t>
      </w:r>
      <w:r w:rsidR="00A356B5">
        <w:rPr>
          <w:rFonts w:ascii="Times New Roman" w:hAnsi="Times New Roman" w:cs="Times New Roman"/>
          <w:sz w:val="28"/>
          <w:szCs w:val="28"/>
        </w:rPr>
        <w:t>й</w:t>
      </w:r>
      <w:r w:rsidR="004E443F">
        <w:rPr>
          <w:rFonts w:ascii="Times New Roman" w:hAnsi="Times New Roman" w:cs="Times New Roman"/>
          <w:sz w:val="28"/>
          <w:szCs w:val="28"/>
        </w:rPr>
        <w:t>,</w:t>
      </w:r>
      <w:r w:rsidR="00895D9D" w:rsidRPr="001171BA">
        <w:rPr>
          <w:rFonts w:ascii="Times New Roman" w:hAnsi="Times New Roman" w:cs="Times New Roman"/>
          <w:sz w:val="28"/>
          <w:szCs w:val="28"/>
        </w:rPr>
        <w:t xml:space="preserve"> </w:t>
      </w:r>
      <w:r w:rsidR="00A356B5">
        <w:rPr>
          <w:rFonts w:ascii="Times New Roman" w:hAnsi="Times New Roman" w:cs="Times New Roman"/>
          <w:sz w:val="28"/>
          <w:szCs w:val="28"/>
        </w:rPr>
        <w:t>предусмотренных подпунктами 1.5.1 и 1.5.2 пункта 1.5 раздела 1 настоящего Порядка, однако подлежит оценке регулирующего воздействия по общим основаниям.</w:t>
      </w:r>
    </w:p>
    <w:p w:rsidR="00895D9D" w:rsidRPr="008372D9" w:rsidRDefault="00A356B5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541F" w:rsidRPr="008372D9">
        <w:rPr>
          <w:rFonts w:ascii="Times New Roman" w:hAnsi="Times New Roman" w:cs="Times New Roman"/>
          <w:sz w:val="28"/>
          <w:szCs w:val="28"/>
        </w:rPr>
        <w:t>1.</w:t>
      </w:r>
      <w:r w:rsidR="004766AC">
        <w:rPr>
          <w:rFonts w:ascii="Times New Roman" w:hAnsi="Times New Roman" w:cs="Times New Roman"/>
          <w:sz w:val="28"/>
          <w:szCs w:val="28"/>
        </w:rPr>
        <w:t>6</w:t>
      </w:r>
      <w:r w:rsidR="00895D9D" w:rsidRPr="008372D9">
        <w:rPr>
          <w:rFonts w:ascii="Times New Roman" w:hAnsi="Times New Roman" w:cs="Times New Roman"/>
          <w:sz w:val="28"/>
          <w:szCs w:val="28"/>
        </w:rPr>
        <w:t>. Процедура проведения оценки регулирующего воздействия проектов муниципальных нормативных правовых актов состоит из следующих этапов:</w:t>
      </w:r>
    </w:p>
    <w:p w:rsidR="00895D9D" w:rsidRPr="008372D9" w:rsidRDefault="0041541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2D9">
        <w:rPr>
          <w:rFonts w:ascii="Times New Roman" w:hAnsi="Times New Roman" w:cs="Times New Roman"/>
          <w:sz w:val="28"/>
          <w:szCs w:val="28"/>
        </w:rPr>
        <w:t>1.</w:t>
      </w:r>
      <w:r w:rsidR="004766AC">
        <w:rPr>
          <w:rFonts w:ascii="Times New Roman" w:hAnsi="Times New Roman" w:cs="Times New Roman"/>
          <w:sz w:val="28"/>
          <w:szCs w:val="28"/>
        </w:rPr>
        <w:t>6</w:t>
      </w:r>
      <w:r w:rsidR="00895D9D" w:rsidRPr="008372D9">
        <w:rPr>
          <w:rFonts w:ascii="Times New Roman" w:hAnsi="Times New Roman" w:cs="Times New Roman"/>
          <w:sz w:val="28"/>
          <w:szCs w:val="28"/>
        </w:rPr>
        <w:t>.1. Подготовка и направление регулирующим органом в уполномоченный орган проекта муниципального нормативного правового акта и сводного отчета о результатах проведения оценки регулирующего воздействия проекта муниципального нормативного правового акта с обоснованием достижения целей, поставленных регулирующим органом, в случае его принятия.</w:t>
      </w:r>
    </w:p>
    <w:p w:rsidR="00895D9D" w:rsidRPr="008372D9" w:rsidRDefault="0041541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2D9">
        <w:rPr>
          <w:rFonts w:ascii="Times New Roman" w:hAnsi="Times New Roman" w:cs="Times New Roman"/>
          <w:sz w:val="28"/>
          <w:szCs w:val="28"/>
        </w:rPr>
        <w:t>1.</w:t>
      </w:r>
      <w:r w:rsidR="004766AC">
        <w:rPr>
          <w:rFonts w:ascii="Times New Roman" w:hAnsi="Times New Roman" w:cs="Times New Roman"/>
          <w:sz w:val="28"/>
          <w:szCs w:val="28"/>
        </w:rPr>
        <w:t>6</w:t>
      </w:r>
      <w:r w:rsidR="00895D9D" w:rsidRPr="008372D9">
        <w:rPr>
          <w:rFonts w:ascii="Times New Roman" w:hAnsi="Times New Roman" w:cs="Times New Roman"/>
          <w:sz w:val="28"/>
          <w:szCs w:val="28"/>
        </w:rPr>
        <w:t>.2. Проведение публичных консультаций уполномоченным органом.</w:t>
      </w:r>
    </w:p>
    <w:p w:rsidR="00895D9D" w:rsidRPr="008372D9" w:rsidRDefault="0041541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2D9">
        <w:rPr>
          <w:rFonts w:ascii="Times New Roman" w:hAnsi="Times New Roman" w:cs="Times New Roman"/>
          <w:sz w:val="28"/>
          <w:szCs w:val="28"/>
        </w:rPr>
        <w:t>1.</w:t>
      </w:r>
      <w:r w:rsidR="004766AC">
        <w:rPr>
          <w:rFonts w:ascii="Times New Roman" w:hAnsi="Times New Roman" w:cs="Times New Roman"/>
          <w:sz w:val="28"/>
          <w:szCs w:val="28"/>
        </w:rPr>
        <w:t>6</w:t>
      </w:r>
      <w:r w:rsidR="00895D9D" w:rsidRPr="008372D9">
        <w:rPr>
          <w:rFonts w:ascii="Times New Roman" w:hAnsi="Times New Roman" w:cs="Times New Roman"/>
          <w:sz w:val="28"/>
          <w:szCs w:val="28"/>
        </w:rPr>
        <w:t>.3. Подготовка заключения об оценке регулирующего воздействия проекта муниципального нормативного правового акта уполномоченным органом.</w:t>
      </w:r>
    </w:p>
    <w:p w:rsid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5659" w:rsidRDefault="002C5659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5659" w:rsidRDefault="002C5659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5659" w:rsidRDefault="002C5659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5659" w:rsidRDefault="002C5659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1541F" w:rsidRPr="00FE6043" w:rsidRDefault="0041541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" w:name="Par67"/>
      <w:bookmarkEnd w:id="6"/>
      <w:r w:rsidRPr="00FE60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Подготовка и направление проекта муниципального </w:t>
      </w:r>
    </w:p>
    <w:p w:rsidR="0041541F" w:rsidRPr="00FE6043" w:rsidRDefault="0041541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hAnsi="Times New Roman" w:cs="Times New Roman"/>
          <w:b/>
          <w:sz w:val="28"/>
          <w:szCs w:val="28"/>
        </w:rPr>
        <w:t xml:space="preserve">нормативного правового акта и сводного отчета о результатах проведения </w:t>
      </w:r>
    </w:p>
    <w:p w:rsidR="0041541F" w:rsidRPr="00FE6043" w:rsidRDefault="0041541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hAnsi="Times New Roman" w:cs="Times New Roman"/>
          <w:b/>
          <w:sz w:val="28"/>
          <w:szCs w:val="28"/>
        </w:rPr>
        <w:t xml:space="preserve">оценки регулирующего воздействия проекта муниципального </w:t>
      </w:r>
    </w:p>
    <w:p w:rsidR="00895D9D" w:rsidRPr="00FE6043" w:rsidRDefault="0041541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hAnsi="Times New Roman" w:cs="Times New Roman"/>
          <w:b/>
          <w:sz w:val="28"/>
          <w:szCs w:val="28"/>
        </w:rPr>
        <w:t>нормативного правового акта в уполномоченный орган</w:t>
      </w:r>
    </w:p>
    <w:p w:rsidR="00895D9D" w:rsidRPr="008372D9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A2055E" w:rsidRDefault="004A7B01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55E">
        <w:rPr>
          <w:rFonts w:ascii="Times New Roman" w:hAnsi="Times New Roman" w:cs="Times New Roman"/>
          <w:sz w:val="28"/>
          <w:szCs w:val="28"/>
        </w:rPr>
        <w:t>2.1</w:t>
      </w:r>
      <w:r w:rsidR="00895D9D" w:rsidRPr="00A2055E">
        <w:rPr>
          <w:rFonts w:ascii="Times New Roman" w:hAnsi="Times New Roman" w:cs="Times New Roman"/>
          <w:sz w:val="28"/>
          <w:szCs w:val="28"/>
        </w:rPr>
        <w:t>. При проведении анализа альтернативных вариантов решения проблемы, выявленной в соответствующей сфере общественных отношений, регулирующим органом определяется возможность вариантов ее решения, уточняется состав потенциальных сторон предлагаемого правового регулирования и возможности возникновения у заинтересованных лиц необоснованных расходов в связи с его введением.</w:t>
      </w:r>
    </w:p>
    <w:p w:rsidR="00895D9D" w:rsidRDefault="004A7B01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55E">
        <w:rPr>
          <w:rFonts w:ascii="Times New Roman" w:hAnsi="Times New Roman" w:cs="Times New Roman"/>
          <w:sz w:val="28"/>
          <w:szCs w:val="28"/>
        </w:rPr>
        <w:t>2.2</w:t>
      </w:r>
      <w:r w:rsidR="00895D9D" w:rsidRPr="00A2055E">
        <w:rPr>
          <w:rFonts w:ascii="Times New Roman" w:hAnsi="Times New Roman" w:cs="Times New Roman"/>
          <w:sz w:val="28"/>
          <w:szCs w:val="28"/>
        </w:rPr>
        <w:t xml:space="preserve">. В случае принятия решения о необходимости введения предлагаемого правового регулирования для решения выявленной проблемы, регулирующий орган выбирает наиболее выгодный и доступный вариант предлагаемого правового регулирования, на основе которого разрабатывает соответствующий проект муниципального нормативного правового акта с соблюдением требований </w:t>
      </w:r>
      <w:r w:rsidR="00982446" w:rsidRPr="00A2055E">
        <w:rPr>
          <w:rFonts w:ascii="Times New Roman" w:hAnsi="Times New Roman" w:cs="Times New Roman"/>
          <w:sz w:val="28"/>
          <w:szCs w:val="28"/>
        </w:rPr>
        <w:t>утвержденной</w:t>
      </w:r>
      <w:r w:rsidR="00982446" w:rsidRPr="00A2055E">
        <w:t xml:space="preserve">  </w:t>
      </w:r>
      <w:r w:rsidR="00982446" w:rsidRPr="00A2055E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982446" w:rsidRPr="00A2055E">
        <w:rPr>
          <w:rFonts w:ascii="Times New Roman" w:hAnsi="Times New Roman" w:cs="Times New Roman"/>
          <w:sz w:val="28"/>
          <w:szCs w:val="28"/>
        </w:rPr>
        <w:t>район</w:t>
      </w:r>
      <w:r w:rsidR="00982446" w:rsidRPr="00A2055E">
        <w:t xml:space="preserve">  </w:t>
      </w:r>
      <w:hyperlink r:id="rId8" w:tooltip="Распоряжение главы МО город Краснодар от 11.07.2008 N 177-р (ред. от 02.10.2014) &quot;Об утверждении Инструкции по делопроизводству в администрации муниципального образования город Краснодар&quot;{КонсультантПлюс}" w:history="1">
        <w:r w:rsidR="00895D9D" w:rsidRPr="00A2055E">
          <w:rPr>
            <w:rFonts w:ascii="Times New Roman" w:hAnsi="Times New Roman" w:cs="Times New Roman"/>
            <w:sz w:val="28"/>
            <w:szCs w:val="28"/>
          </w:rPr>
          <w:t>Инструкции</w:t>
        </w:r>
      </w:hyperlink>
      <w:r w:rsidR="00895D9D" w:rsidRPr="00A2055E">
        <w:rPr>
          <w:rFonts w:ascii="Times New Roman" w:hAnsi="Times New Roman" w:cs="Times New Roman"/>
          <w:sz w:val="28"/>
          <w:szCs w:val="28"/>
        </w:rPr>
        <w:t xml:space="preserve"> по делопроизводству,  и формирует сводный отчет о результатах проведения оценки регулирующего воздействия проекта муниципального нормативного правового акта (далее - сводный отчет).</w:t>
      </w:r>
    </w:p>
    <w:p w:rsidR="00895D9D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55E">
        <w:rPr>
          <w:rFonts w:ascii="Times New Roman" w:hAnsi="Times New Roman" w:cs="Times New Roman"/>
          <w:sz w:val="28"/>
          <w:szCs w:val="28"/>
        </w:rPr>
        <w:t xml:space="preserve">Форма сводного </w:t>
      </w:r>
      <w:hyperlink w:anchor="Par196" w:tooltip="Ссылка на текущий документ" w:history="1">
        <w:r w:rsidRPr="00A2055E">
          <w:rPr>
            <w:rFonts w:ascii="Times New Roman" w:hAnsi="Times New Roman" w:cs="Times New Roman"/>
            <w:sz w:val="28"/>
            <w:szCs w:val="28"/>
          </w:rPr>
          <w:t>отчета</w:t>
        </w:r>
      </w:hyperlink>
      <w:r w:rsidRPr="00A2055E">
        <w:rPr>
          <w:rFonts w:ascii="Times New Roman" w:hAnsi="Times New Roman" w:cs="Times New Roman"/>
          <w:sz w:val="28"/>
          <w:szCs w:val="28"/>
        </w:rPr>
        <w:t xml:space="preserve"> приведена в приложении </w:t>
      </w:r>
      <w:r w:rsidR="004A7B01" w:rsidRPr="00A2055E">
        <w:rPr>
          <w:rFonts w:ascii="Times New Roman" w:hAnsi="Times New Roman" w:cs="Times New Roman"/>
          <w:sz w:val="28"/>
          <w:szCs w:val="28"/>
        </w:rPr>
        <w:t>№</w:t>
      </w:r>
      <w:r w:rsidRPr="00A2055E">
        <w:rPr>
          <w:rFonts w:ascii="Times New Roman" w:hAnsi="Times New Roman" w:cs="Times New Roman"/>
          <w:sz w:val="28"/>
          <w:szCs w:val="28"/>
        </w:rPr>
        <w:t xml:space="preserve"> 1 к настоящему Порядку.</w:t>
      </w:r>
    </w:p>
    <w:p w:rsidR="00895D9D" w:rsidRPr="0098062B" w:rsidRDefault="002943EA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A7B01" w:rsidRPr="0098062B">
        <w:rPr>
          <w:rFonts w:ascii="Times New Roman" w:hAnsi="Times New Roman" w:cs="Times New Roman"/>
          <w:sz w:val="28"/>
          <w:szCs w:val="28"/>
        </w:rPr>
        <w:t>2.3</w:t>
      </w:r>
      <w:r w:rsidR="00895D9D" w:rsidRPr="0098062B">
        <w:rPr>
          <w:rFonts w:ascii="Times New Roman" w:hAnsi="Times New Roman" w:cs="Times New Roman"/>
          <w:sz w:val="28"/>
          <w:szCs w:val="28"/>
        </w:rPr>
        <w:t>. Регулирующий орган в ходе формирования сводного отчета выбирает вариант правового регулирования с учетом следующих критериев:</w:t>
      </w:r>
    </w:p>
    <w:p w:rsidR="00895D9D" w:rsidRPr="0098062B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62B">
        <w:rPr>
          <w:rFonts w:ascii="Times New Roman" w:hAnsi="Times New Roman" w:cs="Times New Roman"/>
          <w:sz w:val="28"/>
          <w:szCs w:val="28"/>
        </w:rPr>
        <w:t>эффективность, определяемая высокой степенью вероятности достижения заявленных целей правового регулирования;</w:t>
      </w:r>
    </w:p>
    <w:p w:rsidR="00895D9D" w:rsidRPr="0098062B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62B">
        <w:rPr>
          <w:rFonts w:ascii="Times New Roman" w:hAnsi="Times New Roman" w:cs="Times New Roman"/>
          <w:sz w:val="28"/>
          <w:szCs w:val="28"/>
        </w:rPr>
        <w:t xml:space="preserve">уровень и обоснованность предполагаемых затрат </w:t>
      </w:r>
      <w:r w:rsidR="00C40D40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Pr="0098062B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 затрат </w:t>
      </w:r>
      <w:r w:rsidR="004A7B01" w:rsidRPr="0098062B">
        <w:rPr>
          <w:rFonts w:ascii="Times New Roman" w:hAnsi="Times New Roman" w:cs="Times New Roman"/>
          <w:sz w:val="28"/>
          <w:szCs w:val="28"/>
        </w:rPr>
        <w:t>районного</w:t>
      </w:r>
      <w:r w:rsidRPr="0098062B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4A7B01" w:rsidRPr="0098062B">
        <w:rPr>
          <w:rFonts w:ascii="Times New Roman" w:hAnsi="Times New Roman" w:cs="Times New Roman"/>
          <w:sz w:val="28"/>
          <w:szCs w:val="28"/>
        </w:rPr>
        <w:t>район</w:t>
      </w:r>
      <w:r w:rsidRPr="0098062B">
        <w:rPr>
          <w:rFonts w:ascii="Times New Roman" w:hAnsi="Times New Roman" w:cs="Times New Roman"/>
          <w:sz w:val="28"/>
          <w:szCs w:val="28"/>
        </w:rPr>
        <w:t>);</w:t>
      </w:r>
    </w:p>
    <w:p w:rsidR="00895D9D" w:rsidRPr="0098062B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62B">
        <w:rPr>
          <w:rFonts w:ascii="Times New Roman" w:hAnsi="Times New Roman" w:cs="Times New Roman"/>
          <w:sz w:val="28"/>
          <w:szCs w:val="28"/>
        </w:rPr>
        <w:t>предполагаемая польза для соответствующей сферы общественных отношений, выражающаяся в создании благоприятных условий для ее развития.</w:t>
      </w:r>
    </w:p>
    <w:p w:rsidR="00895D9D" w:rsidRPr="0098062B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62B">
        <w:rPr>
          <w:rFonts w:ascii="Times New Roman" w:hAnsi="Times New Roman" w:cs="Times New Roman"/>
          <w:sz w:val="28"/>
          <w:szCs w:val="28"/>
        </w:rPr>
        <w:t>Расчеты, необходимые для заполнения разделов сводного отчета, приводятся в приложении к нему.</w:t>
      </w:r>
    </w:p>
    <w:p w:rsidR="00895D9D" w:rsidRPr="0098062B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62B">
        <w:rPr>
          <w:rFonts w:ascii="Times New Roman" w:hAnsi="Times New Roman" w:cs="Times New Roman"/>
          <w:sz w:val="28"/>
          <w:szCs w:val="28"/>
        </w:rPr>
        <w:t>Информация об источниках данных и методах расчета должна обеспечивать возможность их провер</w:t>
      </w:r>
      <w:r w:rsidR="00DF3BBF">
        <w:rPr>
          <w:rFonts w:ascii="Times New Roman" w:hAnsi="Times New Roman" w:cs="Times New Roman"/>
          <w:sz w:val="28"/>
          <w:szCs w:val="28"/>
        </w:rPr>
        <w:t>ки</w:t>
      </w:r>
      <w:r w:rsidRPr="0098062B">
        <w:rPr>
          <w:rFonts w:ascii="Times New Roman" w:hAnsi="Times New Roman" w:cs="Times New Roman"/>
          <w:sz w:val="28"/>
          <w:szCs w:val="28"/>
        </w:rPr>
        <w:t>. Если расчеты произведены на основании данных, не опубликованных в открытых источниках, такие данные приводятся в приложении к сводному отчету в полном объеме.</w:t>
      </w:r>
    </w:p>
    <w:p w:rsidR="00895D9D" w:rsidRPr="0098062B" w:rsidRDefault="004A7B01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62B">
        <w:rPr>
          <w:rFonts w:ascii="Times New Roman" w:hAnsi="Times New Roman" w:cs="Times New Roman"/>
          <w:sz w:val="28"/>
          <w:szCs w:val="28"/>
        </w:rPr>
        <w:t>2.4</w:t>
      </w:r>
      <w:r w:rsidR="00895D9D" w:rsidRPr="0098062B">
        <w:rPr>
          <w:rFonts w:ascii="Times New Roman" w:hAnsi="Times New Roman" w:cs="Times New Roman"/>
          <w:sz w:val="28"/>
          <w:szCs w:val="28"/>
        </w:rPr>
        <w:t xml:space="preserve">. Проект муниципального нормативного правового акта после согласования со всеми </w:t>
      </w:r>
      <w:r w:rsidR="00543DFF">
        <w:rPr>
          <w:rFonts w:ascii="Times New Roman" w:hAnsi="Times New Roman" w:cs="Times New Roman"/>
          <w:sz w:val="28"/>
          <w:szCs w:val="28"/>
        </w:rPr>
        <w:t>С</w:t>
      </w:r>
      <w:r w:rsidR="00982446" w:rsidRPr="000211DA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="00982446" w:rsidRPr="0098062B">
        <w:rPr>
          <w:rFonts w:ascii="Times New Roman" w:hAnsi="Times New Roman" w:cs="Times New Roman"/>
          <w:sz w:val="28"/>
          <w:szCs w:val="28"/>
        </w:rPr>
        <w:t>руктурными подразделениями</w:t>
      </w:r>
      <w:r w:rsidR="00895D9D" w:rsidRPr="0098062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Pr="0098062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95D9D" w:rsidRPr="0098062B">
        <w:rPr>
          <w:rFonts w:ascii="Times New Roman" w:hAnsi="Times New Roman" w:cs="Times New Roman"/>
          <w:sz w:val="28"/>
          <w:szCs w:val="28"/>
        </w:rPr>
        <w:t xml:space="preserve">, в компетенции которых находятся вопросы и положения, содержащиеся в данном проекте, за исключением </w:t>
      </w:r>
      <w:r w:rsidR="00327A3E">
        <w:rPr>
          <w:rFonts w:ascii="Times New Roman" w:hAnsi="Times New Roman" w:cs="Times New Roman"/>
          <w:sz w:val="28"/>
          <w:szCs w:val="28"/>
        </w:rPr>
        <w:t>правового управления</w:t>
      </w:r>
      <w:r w:rsidR="00895D9D" w:rsidRPr="0098062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Pr="0098062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95D9D" w:rsidRPr="0098062B">
        <w:rPr>
          <w:rFonts w:ascii="Times New Roman" w:hAnsi="Times New Roman" w:cs="Times New Roman"/>
          <w:sz w:val="28"/>
          <w:szCs w:val="28"/>
        </w:rPr>
        <w:t xml:space="preserve">, и сводный отчет направляются регулирующим органом в уполномоченный орган для проведения публичных консультаций и подготовки заключения об оценке регулирующего воздействия проекта муниципального нормативного правового акта как </w:t>
      </w:r>
      <w:r w:rsidR="00343B3A" w:rsidRPr="0098062B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895D9D" w:rsidRPr="0098062B">
        <w:rPr>
          <w:rFonts w:ascii="Times New Roman" w:hAnsi="Times New Roman" w:cs="Times New Roman"/>
          <w:sz w:val="28"/>
          <w:szCs w:val="28"/>
        </w:rPr>
        <w:t>, так и в электронном виде.</w:t>
      </w:r>
    </w:p>
    <w:p w:rsidR="00895D9D" w:rsidRPr="006C6F11" w:rsidRDefault="004A7B01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11"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="00895D9D" w:rsidRPr="006C6F11">
        <w:rPr>
          <w:rFonts w:ascii="Times New Roman" w:hAnsi="Times New Roman" w:cs="Times New Roman"/>
          <w:sz w:val="28"/>
          <w:szCs w:val="28"/>
        </w:rPr>
        <w:t xml:space="preserve">. Уполномоченный орган рассматривает проект муниципального нормативного правового акта в установленный </w:t>
      </w:r>
      <w:hyperlink w:anchor="Par97" w:tooltip="Ссылка на текущий документ" w:history="1">
        <w:r w:rsidR="00895D9D" w:rsidRPr="006C6F11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Pr="006C6F11">
          <w:rPr>
            <w:rFonts w:ascii="Times New Roman" w:hAnsi="Times New Roman" w:cs="Times New Roman"/>
            <w:sz w:val="28"/>
            <w:szCs w:val="28"/>
          </w:rPr>
          <w:t>3.4</w:t>
        </w:r>
        <w:r w:rsidR="00895D9D" w:rsidRPr="006C6F11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  <w:r w:rsidRPr="006C6F1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895D9D" w:rsidRPr="006C6F11">
        <w:rPr>
          <w:rFonts w:ascii="Times New Roman" w:hAnsi="Times New Roman" w:cs="Times New Roman"/>
          <w:sz w:val="28"/>
          <w:szCs w:val="28"/>
        </w:rPr>
        <w:t xml:space="preserve"> настоящего Порядка срок.</w:t>
      </w:r>
    </w:p>
    <w:p w:rsidR="0087037A" w:rsidRPr="00B51F58" w:rsidRDefault="0087037A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022A29" w:rsidRDefault="00B044AC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Par87"/>
      <w:bookmarkEnd w:id="7"/>
      <w:r w:rsidRPr="006C6F11">
        <w:rPr>
          <w:rFonts w:ascii="Times New Roman" w:hAnsi="Times New Roman" w:cs="Times New Roman"/>
          <w:sz w:val="28"/>
          <w:szCs w:val="28"/>
        </w:rPr>
        <w:t xml:space="preserve"> </w:t>
      </w:r>
      <w:r w:rsidR="004A7B01" w:rsidRPr="00022A29">
        <w:rPr>
          <w:rFonts w:ascii="Times New Roman" w:hAnsi="Times New Roman" w:cs="Times New Roman"/>
          <w:b/>
          <w:sz w:val="28"/>
          <w:szCs w:val="28"/>
        </w:rPr>
        <w:t>3. Проведение публичных консультаций уполномоченным органом</w:t>
      </w:r>
    </w:p>
    <w:p w:rsidR="00895D9D" w:rsidRPr="006C6F11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0333" w:rsidRPr="002F2598" w:rsidRDefault="00160333" w:rsidP="001603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333">
        <w:rPr>
          <w:rFonts w:ascii="Times New Roman" w:hAnsi="Times New Roman" w:cs="Times New Roman"/>
          <w:sz w:val="28"/>
          <w:szCs w:val="28"/>
        </w:rPr>
        <w:t xml:space="preserve">         </w:t>
      </w:r>
      <w:r w:rsidR="004A7B01" w:rsidRPr="00160333">
        <w:rPr>
          <w:rFonts w:ascii="Times New Roman" w:hAnsi="Times New Roman" w:cs="Times New Roman"/>
          <w:sz w:val="28"/>
          <w:szCs w:val="28"/>
        </w:rPr>
        <w:t>3.1</w:t>
      </w:r>
      <w:r w:rsidR="00895D9D" w:rsidRPr="00160333">
        <w:rPr>
          <w:rFonts w:ascii="Times New Roman" w:hAnsi="Times New Roman" w:cs="Times New Roman"/>
          <w:sz w:val="28"/>
          <w:szCs w:val="28"/>
        </w:rPr>
        <w:t xml:space="preserve">. </w:t>
      </w:r>
      <w:r w:rsidRPr="00160333">
        <w:rPr>
          <w:rFonts w:ascii="Times New Roman" w:hAnsi="Times New Roman" w:cs="Times New Roman"/>
          <w:sz w:val="28"/>
          <w:szCs w:val="28"/>
        </w:rPr>
        <w:t>В течение</w:t>
      </w:r>
      <w:r w:rsidRPr="002F2598">
        <w:rPr>
          <w:rFonts w:ascii="Times New Roman" w:hAnsi="Times New Roman" w:cs="Times New Roman"/>
          <w:sz w:val="28"/>
          <w:szCs w:val="28"/>
        </w:rPr>
        <w:t xml:space="preserve"> 3 рабочих дней со дня поступления проекта муниципального нормативного правового акта уполномоченный орган выявляет основания для его возврата регулирующему органу.</w:t>
      </w:r>
    </w:p>
    <w:p w:rsidR="00160333" w:rsidRPr="002F2598" w:rsidRDefault="00160333" w:rsidP="001603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033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A7B01" w:rsidRPr="00160333">
        <w:rPr>
          <w:rFonts w:ascii="Times New Roman" w:hAnsi="Times New Roman" w:cs="Times New Roman"/>
          <w:sz w:val="28"/>
          <w:szCs w:val="28"/>
        </w:rPr>
        <w:t>3.2</w:t>
      </w:r>
      <w:r w:rsidR="00895D9D" w:rsidRPr="00160333">
        <w:rPr>
          <w:rFonts w:ascii="Times New Roman" w:hAnsi="Times New Roman" w:cs="Times New Roman"/>
          <w:sz w:val="28"/>
          <w:szCs w:val="28"/>
        </w:rPr>
        <w:t>.</w:t>
      </w:r>
      <w:r w:rsidR="008763D1" w:rsidRPr="0016033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60333">
        <w:rPr>
          <w:rFonts w:ascii="Times New Roman" w:hAnsi="Times New Roman" w:cs="Times New Roman"/>
          <w:sz w:val="28"/>
          <w:szCs w:val="28"/>
        </w:rPr>
        <w:t xml:space="preserve"> </w:t>
      </w:r>
      <w:r w:rsidRPr="00160333">
        <w:rPr>
          <w:rFonts w:ascii="Times New Roman" w:hAnsi="Times New Roman" w:cs="Times New Roman"/>
          <w:sz w:val="28"/>
          <w:szCs w:val="28"/>
        </w:rPr>
        <w:t>Основаниями</w:t>
      </w:r>
      <w:r w:rsidRPr="002F2598">
        <w:rPr>
          <w:rFonts w:ascii="Times New Roman" w:hAnsi="Times New Roman" w:cs="Times New Roman"/>
          <w:sz w:val="28"/>
          <w:szCs w:val="28"/>
        </w:rPr>
        <w:t xml:space="preserve"> для возврата являются:</w:t>
      </w:r>
    </w:p>
    <w:p w:rsidR="00DC67F3" w:rsidRPr="00DC67F3" w:rsidRDefault="00160333" w:rsidP="00DC67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3.2.1. </w:t>
      </w:r>
      <w:r w:rsidRPr="002F2598">
        <w:rPr>
          <w:rFonts w:ascii="Times New Roman" w:hAnsi="Times New Roman" w:cs="Times New Roman"/>
          <w:sz w:val="28"/>
          <w:szCs w:val="28"/>
        </w:rPr>
        <w:t xml:space="preserve">представленный регулирующим органом проект муниципального нормативного правового акта не подлежит оценке регулирующего воздействия в соответствии с </w:t>
      </w:r>
      <w:hyperlink w:anchor="Par55" w:tooltip="Ссылка на текущий документ" w:history="1">
        <w:r w:rsidRPr="00160333">
          <w:rPr>
            <w:rFonts w:ascii="Times New Roman" w:hAnsi="Times New Roman" w:cs="Times New Roman"/>
            <w:sz w:val="28"/>
            <w:szCs w:val="28"/>
          </w:rPr>
          <w:t xml:space="preserve">пунктом 1.3 раздела </w:t>
        </w:r>
      </w:hyperlink>
      <w:r w:rsidRPr="00160333">
        <w:rPr>
          <w:rFonts w:ascii="Times New Roman" w:hAnsi="Times New Roman" w:cs="Times New Roman"/>
          <w:sz w:val="28"/>
          <w:szCs w:val="28"/>
        </w:rPr>
        <w:t>1 настоящего Порядка</w:t>
      </w:r>
      <w:r w:rsidR="00022A29">
        <w:rPr>
          <w:rFonts w:ascii="Times New Roman" w:hAnsi="Times New Roman" w:cs="Times New Roman"/>
          <w:sz w:val="28"/>
          <w:szCs w:val="28"/>
        </w:rPr>
        <w:t>, при этом</w:t>
      </w:r>
      <w:r w:rsidR="00DC67F3" w:rsidRPr="002F54C1">
        <w:rPr>
          <w:rFonts w:ascii="Times New Roman" w:hAnsi="Times New Roman" w:cs="Times New Roman"/>
          <w:sz w:val="28"/>
          <w:szCs w:val="28"/>
        </w:rPr>
        <w:t xml:space="preserve"> Уполномоченный орган возвращает с сопроводительным письмом проект муниципального нормативного правового акта в течение 3 рабочих дней с</w:t>
      </w:r>
      <w:r w:rsidR="00F617B3" w:rsidRPr="002F54C1">
        <w:rPr>
          <w:rFonts w:ascii="Times New Roman" w:hAnsi="Times New Roman" w:cs="Times New Roman"/>
          <w:sz w:val="28"/>
          <w:szCs w:val="28"/>
        </w:rPr>
        <w:t xml:space="preserve">о дня </w:t>
      </w:r>
      <w:r w:rsidR="00DC67F3" w:rsidRPr="002F54C1">
        <w:rPr>
          <w:rFonts w:ascii="Times New Roman" w:hAnsi="Times New Roman" w:cs="Times New Roman"/>
          <w:sz w:val="28"/>
          <w:szCs w:val="28"/>
        </w:rPr>
        <w:t>поступления как не подлежащий проведению оценки регулирующего воздействия.</w:t>
      </w:r>
      <w:r w:rsidR="00DC67F3" w:rsidRPr="00DC6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5AE" w:rsidRDefault="00160333" w:rsidP="00DC67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3.2.2. </w:t>
      </w:r>
      <w:r w:rsidRPr="002F2598">
        <w:rPr>
          <w:rFonts w:ascii="Times New Roman" w:hAnsi="Times New Roman" w:cs="Times New Roman"/>
          <w:sz w:val="28"/>
          <w:szCs w:val="28"/>
        </w:rPr>
        <w:t xml:space="preserve">регулирующим органом не соблюдены требования, предусмотренные </w:t>
      </w:r>
      <w:hyperlink w:anchor="sub_1200" w:history="1">
        <w:r w:rsidRPr="00160333">
          <w:rPr>
            <w:rStyle w:val="ad"/>
            <w:rFonts w:ascii="Times New Roman" w:hAnsi="Times New Roman"/>
            <w:color w:val="000000" w:themeColor="text1"/>
            <w:sz w:val="28"/>
            <w:szCs w:val="28"/>
          </w:rPr>
          <w:t>разделом 2</w:t>
        </w:r>
      </w:hyperlink>
      <w:r w:rsidRPr="001603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F2598">
        <w:rPr>
          <w:rFonts w:ascii="Times New Roman" w:hAnsi="Times New Roman" w:cs="Times New Roman"/>
          <w:sz w:val="28"/>
          <w:szCs w:val="28"/>
        </w:rPr>
        <w:t xml:space="preserve">настоящего Порядка. В этом случае проект муниципального нормативного правового акта возвращается уполномоченным </w:t>
      </w:r>
      <w:r w:rsidRPr="002F54C1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F617B3" w:rsidRPr="002F54C1">
        <w:rPr>
          <w:rFonts w:ascii="Times New Roman" w:hAnsi="Times New Roman" w:cs="Times New Roman"/>
          <w:sz w:val="28"/>
          <w:szCs w:val="28"/>
        </w:rPr>
        <w:t xml:space="preserve">регулирующему органу </w:t>
      </w:r>
      <w:r w:rsidR="00DC67F3" w:rsidRPr="002F54C1">
        <w:rPr>
          <w:rFonts w:ascii="Times New Roman" w:hAnsi="Times New Roman" w:cs="Times New Roman"/>
          <w:sz w:val="28"/>
          <w:szCs w:val="28"/>
        </w:rPr>
        <w:t>в течение 3 рабочих дней с</w:t>
      </w:r>
      <w:r w:rsidR="00F617B3" w:rsidRPr="002F54C1">
        <w:rPr>
          <w:rFonts w:ascii="Times New Roman" w:hAnsi="Times New Roman" w:cs="Times New Roman"/>
          <w:sz w:val="28"/>
          <w:szCs w:val="28"/>
        </w:rPr>
        <w:t>о дня</w:t>
      </w:r>
      <w:r w:rsidR="00DC67F3" w:rsidRPr="002F54C1">
        <w:rPr>
          <w:rFonts w:ascii="Times New Roman" w:hAnsi="Times New Roman" w:cs="Times New Roman"/>
          <w:sz w:val="28"/>
          <w:szCs w:val="28"/>
        </w:rPr>
        <w:t xml:space="preserve"> поступления </w:t>
      </w:r>
      <w:r w:rsidR="008A680D" w:rsidRPr="002F54C1">
        <w:rPr>
          <w:rFonts w:ascii="Times New Roman" w:hAnsi="Times New Roman" w:cs="Times New Roman"/>
          <w:sz w:val="28"/>
          <w:szCs w:val="28"/>
        </w:rPr>
        <w:t xml:space="preserve">с сопроводительным письмом </w:t>
      </w:r>
      <w:r w:rsidRPr="002F54C1">
        <w:rPr>
          <w:rFonts w:ascii="Times New Roman" w:hAnsi="Times New Roman" w:cs="Times New Roman"/>
          <w:sz w:val="28"/>
          <w:szCs w:val="28"/>
        </w:rPr>
        <w:t>с мотивированным обоснованием причин возврата</w:t>
      </w:r>
      <w:r w:rsidRPr="002F2598">
        <w:rPr>
          <w:rFonts w:ascii="Times New Roman" w:hAnsi="Times New Roman" w:cs="Times New Roman"/>
          <w:sz w:val="28"/>
          <w:szCs w:val="28"/>
        </w:rPr>
        <w:t xml:space="preserve"> и требованием провести установленные процедуры, начиная с невыполненной. </w:t>
      </w:r>
    </w:p>
    <w:p w:rsidR="00160333" w:rsidRPr="002F2598" w:rsidRDefault="002565AE" w:rsidP="00DC67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60333" w:rsidRPr="002F2598">
        <w:rPr>
          <w:rFonts w:ascii="Times New Roman" w:hAnsi="Times New Roman" w:cs="Times New Roman"/>
          <w:sz w:val="28"/>
          <w:szCs w:val="28"/>
        </w:rPr>
        <w:t>После выполнения требований регулирующий орган повторно направляет в уполномоченный орган проект муниципального нормативного правового акта и сводный отчёт</w:t>
      </w:r>
      <w:r w:rsidR="00293611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Порядком</w:t>
      </w:r>
      <w:r w:rsidR="00160333" w:rsidRPr="002F2598">
        <w:rPr>
          <w:rFonts w:ascii="Times New Roman" w:hAnsi="Times New Roman" w:cs="Times New Roman"/>
          <w:sz w:val="28"/>
          <w:szCs w:val="28"/>
        </w:rPr>
        <w:t>.</w:t>
      </w:r>
    </w:p>
    <w:p w:rsidR="00DB54FB" w:rsidRPr="001766AF" w:rsidRDefault="005E1770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1770">
        <w:rPr>
          <w:rFonts w:ascii="Times New Roman" w:hAnsi="Times New Roman" w:cs="Times New Roman"/>
          <w:sz w:val="28"/>
          <w:szCs w:val="28"/>
        </w:rPr>
        <w:t xml:space="preserve">   </w:t>
      </w:r>
      <w:r w:rsidR="004A7B01" w:rsidRPr="001766AF">
        <w:rPr>
          <w:rFonts w:ascii="Times New Roman" w:hAnsi="Times New Roman" w:cs="Times New Roman"/>
          <w:sz w:val="28"/>
          <w:szCs w:val="28"/>
        </w:rPr>
        <w:t>3.3</w:t>
      </w:r>
      <w:r w:rsidR="00895D9D" w:rsidRPr="001766AF">
        <w:rPr>
          <w:rFonts w:ascii="Times New Roman" w:hAnsi="Times New Roman" w:cs="Times New Roman"/>
          <w:sz w:val="28"/>
          <w:szCs w:val="28"/>
        </w:rPr>
        <w:t xml:space="preserve">. </w:t>
      </w:r>
      <w:r w:rsidR="00D04A17" w:rsidRPr="001766AF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акта, подлежащий оценке регулирующего воздействия в соответствии с  </w:t>
      </w:r>
      <w:hyperlink w:anchor="Par55" w:tooltip="Ссылка на текущий документ" w:history="1">
        <w:r w:rsidR="00D04A17" w:rsidRPr="001766AF">
          <w:rPr>
            <w:rFonts w:ascii="Times New Roman" w:hAnsi="Times New Roman" w:cs="Times New Roman"/>
            <w:sz w:val="28"/>
            <w:szCs w:val="28"/>
          </w:rPr>
          <w:t>пунктом 1.3 раздела 1</w:t>
        </w:r>
      </w:hyperlink>
      <w:r w:rsidR="00D04A17" w:rsidRPr="001766AF">
        <w:rPr>
          <w:rFonts w:ascii="Times New Roman" w:hAnsi="Times New Roman" w:cs="Times New Roman"/>
          <w:sz w:val="28"/>
          <w:szCs w:val="28"/>
        </w:rPr>
        <w:t xml:space="preserve"> настоящего Порядка, сводный отчёт и перечень вопросов для проведения публичных консультаций размещаются уполномоченным органом </w:t>
      </w:r>
      <w:r w:rsidR="00895D9D" w:rsidRPr="001766AF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r w:rsidR="004A7B01" w:rsidRPr="001766AF">
        <w:rPr>
          <w:rFonts w:ascii="Times New Roman" w:hAnsi="Times New Roman" w:cs="Times New Roman"/>
          <w:sz w:val="28"/>
          <w:szCs w:val="28"/>
        </w:rPr>
        <w:t>сайте</w:t>
      </w:r>
      <w:r w:rsidR="00895D9D" w:rsidRPr="001766A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</w:t>
      </w:r>
      <w:r w:rsidR="004A7B01" w:rsidRPr="001766A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95D9D" w:rsidRPr="001766AF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992AED" w:rsidRPr="001766AF">
        <w:rPr>
          <w:rFonts w:ascii="Times New Roman" w:hAnsi="Times New Roman" w:cs="Times New Roman"/>
          <w:sz w:val="28"/>
          <w:szCs w:val="28"/>
        </w:rPr>
        <w:t xml:space="preserve">«Оценка регулирующего воздействия» </w:t>
      </w:r>
      <w:r w:rsidR="00895D9D" w:rsidRPr="001766AF">
        <w:rPr>
          <w:rFonts w:ascii="Times New Roman" w:hAnsi="Times New Roman" w:cs="Times New Roman"/>
          <w:sz w:val="28"/>
          <w:szCs w:val="28"/>
        </w:rPr>
        <w:t xml:space="preserve">в течение 3 рабочих дней со дня его поступления и </w:t>
      </w:r>
      <w:r w:rsidR="0047469D" w:rsidRPr="001766AF">
        <w:rPr>
          <w:rFonts w:ascii="Times New Roman" w:hAnsi="Times New Roman" w:cs="Times New Roman"/>
          <w:sz w:val="28"/>
          <w:szCs w:val="28"/>
        </w:rPr>
        <w:t xml:space="preserve">в день размещения </w:t>
      </w:r>
      <w:r w:rsidR="006B3AF8" w:rsidRPr="001766AF">
        <w:rPr>
          <w:rFonts w:ascii="Times New Roman" w:hAnsi="Times New Roman" w:cs="Times New Roman"/>
          <w:sz w:val="28"/>
          <w:szCs w:val="28"/>
        </w:rPr>
        <w:t xml:space="preserve"> </w:t>
      </w:r>
      <w:r w:rsidR="002D7117" w:rsidRPr="001766AF">
        <w:rPr>
          <w:rFonts w:ascii="Times New Roman" w:hAnsi="Times New Roman" w:cs="Times New Roman"/>
          <w:sz w:val="28"/>
          <w:szCs w:val="28"/>
        </w:rPr>
        <w:t>уполномоченны</w:t>
      </w:r>
      <w:r w:rsidR="00216DD3" w:rsidRPr="001766AF">
        <w:rPr>
          <w:rFonts w:ascii="Times New Roman" w:hAnsi="Times New Roman" w:cs="Times New Roman"/>
          <w:sz w:val="28"/>
          <w:szCs w:val="28"/>
        </w:rPr>
        <w:t>й</w:t>
      </w:r>
      <w:r w:rsidR="002D7117" w:rsidRPr="001766AF">
        <w:rPr>
          <w:rFonts w:ascii="Times New Roman" w:hAnsi="Times New Roman" w:cs="Times New Roman"/>
          <w:sz w:val="28"/>
          <w:szCs w:val="28"/>
        </w:rPr>
        <w:t xml:space="preserve"> орган </w:t>
      </w:r>
      <w:r w:rsidR="005D0033" w:rsidRPr="001766AF">
        <w:rPr>
          <w:rFonts w:ascii="Times New Roman" w:hAnsi="Times New Roman" w:cs="Times New Roman"/>
          <w:sz w:val="28"/>
          <w:szCs w:val="28"/>
        </w:rPr>
        <w:t>в электронном виде</w:t>
      </w:r>
      <w:r w:rsidR="00AE1E20" w:rsidRPr="001766AF">
        <w:rPr>
          <w:rFonts w:ascii="Times New Roman" w:hAnsi="Times New Roman" w:cs="Times New Roman"/>
          <w:sz w:val="28"/>
          <w:szCs w:val="28"/>
        </w:rPr>
        <w:t xml:space="preserve"> уведомл</w:t>
      </w:r>
      <w:r w:rsidR="00216DD3" w:rsidRPr="001766AF">
        <w:rPr>
          <w:rFonts w:ascii="Times New Roman" w:hAnsi="Times New Roman" w:cs="Times New Roman"/>
          <w:sz w:val="28"/>
          <w:szCs w:val="28"/>
        </w:rPr>
        <w:t xml:space="preserve">яет </w:t>
      </w:r>
      <w:r w:rsidR="00AE1E20" w:rsidRPr="001766AF">
        <w:rPr>
          <w:rFonts w:ascii="Times New Roman" w:hAnsi="Times New Roman" w:cs="Times New Roman"/>
          <w:sz w:val="28"/>
          <w:szCs w:val="28"/>
        </w:rPr>
        <w:t xml:space="preserve">о проведении публичных консультаций </w:t>
      </w:r>
      <w:r w:rsidR="00895D9D" w:rsidRPr="001766AF">
        <w:rPr>
          <w:rFonts w:ascii="Times New Roman" w:hAnsi="Times New Roman" w:cs="Times New Roman"/>
          <w:sz w:val="28"/>
          <w:szCs w:val="28"/>
        </w:rPr>
        <w:t>участник</w:t>
      </w:r>
      <w:r w:rsidR="00216DD3" w:rsidRPr="001766AF">
        <w:rPr>
          <w:rFonts w:ascii="Times New Roman" w:hAnsi="Times New Roman" w:cs="Times New Roman"/>
          <w:sz w:val="28"/>
          <w:szCs w:val="28"/>
        </w:rPr>
        <w:t>ов</w:t>
      </w:r>
      <w:r w:rsidR="00895D9D" w:rsidRPr="001766AF">
        <w:rPr>
          <w:rFonts w:ascii="Times New Roman" w:hAnsi="Times New Roman" w:cs="Times New Roman"/>
          <w:sz w:val="28"/>
          <w:szCs w:val="28"/>
        </w:rPr>
        <w:t xml:space="preserve"> публичных консультаций, в том числе с которыми заключены соглашения о взаимодействии при проведении оценки регулирующего воздействия проектов муниципальных нормативных правовых актов, представляющи</w:t>
      </w:r>
      <w:r w:rsidR="00216DD3" w:rsidRPr="001766AF">
        <w:rPr>
          <w:rFonts w:ascii="Times New Roman" w:hAnsi="Times New Roman" w:cs="Times New Roman"/>
          <w:sz w:val="28"/>
          <w:szCs w:val="28"/>
        </w:rPr>
        <w:t>х</w:t>
      </w:r>
      <w:r w:rsidR="00895D9D" w:rsidRPr="001766AF">
        <w:rPr>
          <w:rFonts w:ascii="Times New Roman" w:hAnsi="Times New Roman" w:cs="Times New Roman"/>
          <w:sz w:val="28"/>
          <w:szCs w:val="28"/>
        </w:rPr>
        <w:t xml:space="preserve"> интересы предпринимательского сообщества в соответствующей сфере деятельности, с указанием срока представления замечаний и (или) предложений</w:t>
      </w:r>
      <w:r w:rsidR="00DB54FB" w:rsidRPr="001766AF">
        <w:rPr>
          <w:rFonts w:ascii="Times New Roman" w:hAnsi="Times New Roman" w:cs="Times New Roman"/>
          <w:sz w:val="28"/>
          <w:szCs w:val="28"/>
        </w:rPr>
        <w:t>.</w:t>
      </w:r>
    </w:p>
    <w:p w:rsidR="00DB54FB" w:rsidRPr="001D4A34" w:rsidRDefault="00DB54FB" w:rsidP="001766A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D4A34">
        <w:rPr>
          <w:rFonts w:ascii="Times New Roman" w:hAnsi="Times New Roman" w:cs="Times New Roman"/>
          <w:sz w:val="28"/>
          <w:szCs w:val="28"/>
        </w:rPr>
        <w:t xml:space="preserve">Срок проведения публичных консультаций устанавливается с учетом степени регулирующего воздействия положений, содержащихся в проекте </w:t>
      </w:r>
      <w:r w:rsidR="001766AF" w:rsidRPr="001D4A3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D4A34">
        <w:rPr>
          <w:rFonts w:ascii="Times New Roman" w:hAnsi="Times New Roman" w:cs="Times New Roman"/>
          <w:sz w:val="28"/>
          <w:szCs w:val="28"/>
        </w:rPr>
        <w:t xml:space="preserve">нормативного правового акта: 10 рабочих дней для проектов </w:t>
      </w:r>
      <w:r w:rsidR="001766AF" w:rsidRPr="001D4A3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1D4A34">
        <w:rPr>
          <w:rFonts w:ascii="Times New Roman" w:hAnsi="Times New Roman" w:cs="Times New Roman"/>
          <w:sz w:val="28"/>
          <w:szCs w:val="28"/>
        </w:rPr>
        <w:t xml:space="preserve">нормативных правовых актов с высокой и средней степенью регулирующего воздействия и 5 рабочих дней для проектов </w:t>
      </w:r>
      <w:r w:rsidR="001766AF" w:rsidRPr="001D4A3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1D4A34">
        <w:rPr>
          <w:rFonts w:ascii="Times New Roman" w:hAnsi="Times New Roman" w:cs="Times New Roman"/>
          <w:sz w:val="28"/>
          <w:szCs w:val="28"/>
        </w:rPr>
        <w:t>нормативных правовых актов с низкой степенью регулирующего воздействия.</w:t>
      </w:r>
    </w:p>
    <w:p w:rsidR="00DB54FB" w:rsidRPr="00DB54FB" w:rsidRDefault="00DB54FB" w:rsidP="001766A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D4A34">
        <w:rPr>
          <w:rFonts w:ascii="Times New Roman" w:hAnsi="Times New Roman" w:cs="Times New Roman"/>
          <w:sz w:val="28"/>
          <w:szCs w:val="28"/>
        </w:rPr>
        <w:t xml:space="preserve">Срок проведения публичных консультаций исчисляется со дня размещения проекта </w:t>
      </w:r>
      <w:r w:rsidR="001766AF" w:rsidRPr="001D4A3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D4A34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1766AF" w:rsidRPr="001D4A34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766AF" w:rsidRPr="001D4A34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муниципального образования </w:t>
      </w:r>
      <w:r w:rsidR="00022A29">
        <w:rPr>
          <w:rFonts w:ascii="Times New Roman" w:hAnsi="Times New Roman" w:cs="Times New Roman"/>
          <w:sz w:val="28"/>
          <w:szCs w:val="28"/>
        </w:rPr>
        <w:t>Северский район</w:t>
      </w:r>
      <w:r w:rsidR="001766AF" w:rsidRPr="001D4A34">
        <w:rPr>
          <w:rFonts w:ascii="Times New Roman" w:hAnsi="Times New Roman" w:cs="Times New Roman"/>
          <w:sz w:val="28"/>
          <w:szCs w:val="28"/>
        </w:rPr>
        <w:t xml:space="preserve"> в разделе «Оценка регулирующего воздействия».</w:t>
      </w:r>
    </w:p>
    <w:p w:rsidR="00895D9D" w:rsidRDefault="00A933DA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4C1">
        <w:rPr>
          <w:rFonts w:ascii="Times New Roman" w:hAnsi="Times New Roman" w:cs="Times New Roman"/>
          <w:sz w:val="28"/>
          <w:szCs w:val="28"/>
        </w:rPr>
        <w:t xml:space="preserve">Образцы форм уведомления и </w:t>
      </w:r>
      <w:hyperlink w:anchor="Par531" w:tooltip="Ссылка на текущий документ" w:history="1">
        <w:r w:rsidR="00895D9D" w:rsidRPr="002F54C1">
          <w:rPr>
            <w:rFonts w:ascii="Times New Roman" w:hAnsi="Times New Roman" w:cs="Times New Roman"/>
            <w:sz w:val="28"/>
            <w:szCs w:val="28"/>
          </w:rPr>
          <w:t>перечня</w:t>
        </w:r>
      </w:hyperlink>
      <w:r w:rsidR="00895D9D" w:rsidRPr="002F54C1">
        <w:rPr>
          <w:rFonts w:ascii="Times New Roman" w:hAnsi="Times New Roman" w:cs="Times New Roman"/>
          <w:sz w:val="28"/>
          <w:szCs w:val="28"/>
        </w:rPr>
        <w:t xml:space="preserve"> вопросов для проведения публичных консультаций приведен</w:t>
      </w:r>
      <w:r w:rsidRPr="002F54C1">
        <w:rPr>
          <w:rFonts w:ascii="Times New Roman" w:hAnsi="Times New Roman" w:cs="Times New Roman"/>
          <w:sz w:val="28"/>
          <w:szCs w:val="28"/>
        </w:rPr>
        <w:t>ы</w:t>
      </w:r>
      <w:r w:rsidR="00895D9D" w:rsidRPr="002F54C1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Pr="002F54C1">
        <w:rPr>
          <w:rFonts w:ascii="Times New Roman" w:hAnsi="Times New Roman" w:cs="Times New Roman"/>
          <w:sz w:val="28"/>
          <w:szCs w:val="28"/>
        </w:rPr>
        <w:t xml:space="preserve">ях </w:t>
      </w:r>
      <w:r w:rsidR="007C7D3B" w:rsidRPr="002F54C1">
        <w:rPr>
          <w:rFonts w:ascii="Times New Roman" w:hAnsi="Times New Roman" w:cs="Times New Roman"/>
          <w:sz w:val="28"/>
          <w:szCs w:val="28"/>
        </w:rPr>
        <w:t>№</w:t>
      </w:r>
      <w:r w:rsidR="00895D9D" w:rsidRPr="002F54C1">
        <w:rPr>
          <w:rFonts w:ascii="Times New Roman" w:hAnsi="Times New Roman" w:cs="Times New Roman"/>
          <w:sz w:val="28"/>
          <w:szCs w:val="28"/>
        </w:rPr>
        <w:t xml:space="preserve"> </w:t>
      </w:r>
      <w:r w:rsidR="000F072D" w:rsidRPr="002F54C1">
        <w:rPr>
          <w:rFonts w:ascii="Times New Roman" w:hAnsi="Times New Roman" w:cs="Times New Roman"/>
          <w:sz w:val="28"/>
          <w:szCs w:val="28"/>
        </w:rPr>
        <w:t>2</w:t>
      </w:r>
      <w:r w:rsidR="00DC086F" w:rsidRPr="002F54C1">
        <w:rPr>
          <w:rFonts w:ascii="Times New Roman" w:hAnsi="Times New Roman" w:cs="Times New Roman"/>
          <w:sz w:val="28"/>
          <w:szCs w:val="28"/>
        </w:rPr>
        <w:t>-</w:t>
      </w:r>
      <w:r w:rsidR="000F072D" w:rsidRPr="002F54C1">
        <w:rPr>
          <w:rFonts w:ascii="Times New Roman" w:hAnsi="Times New Roman" w:cs="Times New Roman"/>
          <w:sz w:val="28"/>
          <w:szCs w:val="28"/>
        </w:rPr>
        <w:t>3</w:t>
      </w:r>
      <w:r w:rsidR="00895D9D" w:rsidRPr="002F54C1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895D9D" w:rsidRPr="0047469D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:rsidR="0047469D" w:rsidRPr="0047469D" w:rsidRDefault="0047469D" w:rsidP="004746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4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Срок проведения публичных консультаций исчисляется со дня </w:t>
      </w:r>
      <w:r w:rsidRPr="002F54C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размещения проекта </w:t>
      </w:r>
      <w:r w:rsidR="000C1A15" w:rsidRPr="002F54C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Pr="002F54C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нормативного правового акта </w:t>
      </w:r>
      <w:r w:rsidR="00885968" w:rsidRPr="002F54C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 направления информации </w:t>
      </w:r>
      <w:r w:rsidRPr="002F54C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требованиями </w:t>
      </w:r>
      <w:hyperlink w:anchor="Par78" w:tooltip="Ссылка на текущий документ" w:history="1">
        <w:r w:rsidRPr="002F54C1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пункта </w:t>
        </w:r>
        <w:r w:rsidR="000C1A15" w:rsidRPr="002F54C1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3.3</w:t>
        </w:r>
      </w:hyperlink>
      <w:r w:rsidRPr="002F54C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</w:t>
      </w:r>
      <w:r w:rsidR="007B7A14" w:rsidRPr="002F54C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95D9D" w:rsidRPr="00EC603E" w:rsidRDefault="004A7B01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97"/>
      <w:bookmarkEnd w:id="8"/>
      <w:r w:rsidRPr="00EC603E">
        <w:rPr>
          <w:rFonts w:ascii="Times New Roman" w:hAnsi="Times New Roman" w:cs="Times New Roman"/>
          <w:sz w:val="28"/>
          <w:szCs w:val="28"/>
        </w:rPr>
        <w:t>3.4</w:t>
      </w:r>
      <w:r w:rsidR="00895D9D" w:rsidRPr="00EC603E">
        <w:rPr>
          <w:rFonts w:ascii="Times New Roman" w:hAnsi="Times New Roman" w:cs="Times New Roman"/>
          <w:sz w:val="28"/>
          <w:szCs w:val="28"/>
        </w:rPr>
        <w:t>. Уполномоченный орган проводит оценку регулирующего воздействия проектов муниципальных нормативных правовых актов в следующие сроки:</w:t>
      </w:r>
    </w:p>
    <w:p w:rsidR="00895D9D" w:rsidRPr="00EC603E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6B">
        <w:rPr>
          <w:rFonts w:ascii="Times New Roman" w:hAnsi="Times New Roman" w:cs="Times New Roman"/>
          <w:sz w:val="28"/>
          <w:szCs w:val="28"/>
        </w:rPr>
        <w:t xml:space="preserve">15 </w:t>
      </w:r>
      <w:r w:rsidR="00044F18" w:rsidRPr="0002176B">
        <w:rPr>
          <w:rFonts w:ascii="Times New Roman" w:hAnsi="Times New Roman" w:cs="Times New Roman"/>
          <w:sz w:val="28"/>
          <w:szCs w:val="28"/>
        </w:rPr>
        <w:t>рабочих</w:t>
      </w:r>
      <w:r w:rsidRPr="0002176B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EC603E">
        <w:rPr>
          <w:rFonts w:ascii="Times New Roman" w:hAnsi="Times New Roman" w:cs="Times New Roman"/>
          <w:sz w:val="28"/>
          <w:szCs w:val="28"/>
        </w:rPr>
        <w:t xml:space="preserve"> - для проектов муниципальных нормативных правовых актов, содержащих положения, имеющие высокую и (или) среднюю степень регулирующего воздействия;</w:t>
      </w:r>
    </w:p>
    <w:p w:rsidR="00895D9D" w:rsidRPr="00EC603E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 xml:space="preserve">10 </w:t>
      </w:r>
      <w:r w:rsidR="00044F18" w:rsidRPr="0002176B">
        <w:rPr>
          <w:rFonts w:ascii="Times New Roman" w:hAnsi="Times New Roman" w:cs="Times New Roman"/>
          <w:sz w:val="28"/>
          <w:szCs w:val="28"/>
        </w:rPr>
        <w:t>рабочих</w:t>
      </w:r>
      <w:r w:rsidRPr="0002176B">
        <w:rPr>
          <w:rFonts w:ascii="Times New Roman" w:hAnsi="Times New Roman" w:cs="Times New Roman"/>
          <w:sz w:val="28"/>
          <w:szCs w:val="28"/>
        </w:rPr>
        <w:t xml:space="preserve"> дней - для проектов муниципальных нормативных правовых актов, содержащих</w:t>
      </w:r>
      <w:r w:rsidRPr="00EC603E">
        <w:rPr>
          <w:rFonts w:ascii="Times New Roman" w:hAnsi="Times New Roman" w:cs="Times New Roman"/>
          <w:sz w:val="28"/>
          <w:szCs w:val="28"/>
        </w:rPr>
        <w:t xml:space="preserve"> положения, имеющие низкую степень регулирующего воздействия.</w:t>
      </w:r>
    </w:p>
    <w:p w:rsidR="00895D9D" w:rsidRPr="00EC603E" w:rsidRDefault="007C7D3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3.5</w:t>
      </w:r>
      <w:r w:rsidR="00895D9D" w:rsidRPr="00EC603E">
        <w:rPr>
          <w:rFonts w:ascii="Times New Roman" w:hAnsi="Times New Roman" w:cs="Times New Roman"/>
          <w:sz w:val="28"/>
          <w:szCs w:val="28"/>
        </w:rPr>
        <w:t xml:space="preserve">. Срок проведения оценки регулирующего воздействия проекта муниципального нормативного правового акта уполномоченным органом исчисляется со дня размещения проекта муниципального нормативного правового акта на официальном </w:t>
      </w:r>
      <w:r w:rsidRPr="00EC603E">
        <w:rPr>
          <w:rFonts w:ascii="Times New Roman" w:hAnsi="Times New Roman" w:cs="Times New Roman"/>
          <w:sz w:val="28"/>
          <w:szCs w:val="28"/>
        </w:rPr>
        <w:t>сайте</w:t>
      </w:r>
      <w:r w:rsidR="00895D9D" w:rsidRPr="00EC603E">
        <w:rPr>
          <w:rFonts w:ascii="Times New Roman" w:hAnsi="Times New Roman" w:cs="Times New Roman"/>
          <w:sz w:val="28"/>
          <w:szCs w:val="28"/>
        </w:rPr>
        <w:t xml:space="preserve"> администрации м</w:t>
      </w:r>
      <w:r w:rsidRPr="00EC603E">
        <w:rPr>
          <w:rFonts w:ascii="Times New Roman" w:hAnsi="Times New Roman" w:cs="Times New Roman"/>
          <w:sz w:val="28"/>
          <w:szCs w:val="28"/>
        </w:rPr>
        <w:t>ун</w:t>
      </w:r>
      <w:r w:rsidR="00022A29">
        <w:rPr>
          <w:rFonts w:ascii="Times New Roman" w:hAnsi="Times New Roman" w:cs="Times New Roman"/>
          <w:sz w:val="28"/>
          <w:szCs w:val="28"/>
        </w:rPr>
        <w:t>иципального образования Северс</w:t>
      </w:r>
      <w:r w:rsidRPr="00EC603E">
        <w:rPr>
          <w:rFonts w:ascii="Times New Roman" w:hAnsi="Times New Roman" w:cs="Times New Roman"/>
          <w:sz w:val="28"/>
          <w:szCs w:val="28"/>
        </w:rPr>
        <w:t xml:space="preserve">кий район </w:t>
      </w:r>
      <w:r w:rsidR="00895D9D" w:rsidRPr="00EC603E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BC3170">
        <w:rPr>
          <w:rFonts w:ascii="Times New Roman" w:hAnsi="Times New Roman" w:cs="Times New Roman"/>
          <w:sz w:val="28"/>
          <w:szCs w:val="28"/>
        </w:rPr>
        <w:t>«Оценка регулирующего воздействия»</w:t>
      </w:r>
      <w:r w:rsidR="00895D9D" w:rsidRPr="00EC603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EC603E" w:rsidRDefault="007C7D3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3.6</w:t>
      </w:r>
      <w:r w:rsidR="00895D9D" w:rsidRPr="00EC603E">
        <w:rPr>
          <w:rFonts w:ascii="Times New Roman" w:hAnsi="Times New Roman" w:cs="Times New Roman"/>
          <w:sz w:val="28"/>
          <w:szCs w:val="28"/>
        </w:rPr>
        <w:t>. Уполномоченный орган проводит анализ результатов исследования регулирующим органом выявленной проблемы, представленной в сводном отчете.</w:t>
      </w:r>
    </w:p>
    <w:p w:rsidR="00895D9D" w:rsidRPr="00EC603E" w:rsidRDefault="007C7D3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3.7</w:t>
      </w:r>
      <w:r w:rsidR="00895D9D" w:rsidRPr="00EC603E">
        <w:rPr>
          <w:rFonts w:ascii="Times New Roman" w:hAnsi="Times New Roman" w:cs="Times New Roman"/>
          <w:sz w:val="28"/>
          <w:szCs w:val="28"/>
        </w:rPr>
        <w:t>. В ходе анализа обоснованности выбора предлагаемого правового регулирования уполномоченный орган устанавливает полноту рассмотрения регулирующим органом всех возможных вариантов правового регулирования выявленной проблемы, а также эффективность способов решения проблемы в сравнении с действующим на момент проведения оценки регулирующего воздействия проекта муниципального нормативного правового акта правовым регулированием рассматриваемой сферы общественных отношений.</w:t>
      </w:r>
    </w:p>
    <w:p w:rsidR="00895D9D" w:rsidRPr="00EC603E" w:rsidRDefault="007C7D3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 xml:space="preserve">3.8. </w:t>
      </w:r>
      <w:r w:rsidR="00895D9D" w:rsidRPr="00EC603E">
        <w:rPr>
          <w:rFonts w:ascii="Times New Roman" w:hAnsi="Times New Roman" w:cs="Times New Roman"/>
          <w:sz w:val="28"/>
          <w:szCs w:val="28"/>
        </w:rPr>
        <w:t>Уполномоченный орган при оценке эффективности предложенных регулирующим органом вариантов правового регулирования основывается на сведениях, содержащихся в соответствующих разделах сводного отчета, и определяет:</w:t>
      </w:r>
    </w:p>
    <w:p w:rsidR="00E87AC9" w:rsidRPr="00EC603E" w:rsidRDefault="00895D9D" w:rsidP="00FE60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точность формулировки выявленной проблемы;</w:t>
      </w:r>
    </w:p>
    <w:p w:rsidR="00895D9D" w:rsidRPr="00EC603E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обоснованность качественного и количественного определения потенциальных лиц, участвующих в правоотношениях, подлежащих правовому регулированию, и динамики их численности;</w:t>
      </w:r>
    </w:p>
    <w:p w:rsidR="00895D9D" w:rsidRPr="00EC603E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обоснованность определения целей предлагаемого правового регулирования;</w:t>
      </w:r>
    </w:p>
    <w:p w:rsidR="00895D9D" w:rsidRPr="00EC603E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практическую реализуемость заявленных целей предлагаемого правового регулирования;</w:t>
      </w:r>
    </w:p>
    <w:p w:rsidR="00895D9D" w:rsidRPr="00EC603E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провер</w:t>
      </w:r>
      <w:r w:rsidR="002C5659">
        <w:rPr>
          <w:rFonts w:ascii="Times New Roman" w:hAnsi="Times New Roman" w:cs="Times New Roman"/>
          <w:sz w:val="28"/>
          <w:szCs w:val="28"/>
        </w:rPr>
        <w:t>ка</w:t>
      </w:r>
      <w:r w:rsidRPr="00EC603E">
        <w:rPr>
          <w:rFonts w:ascii="Times New Roman" w:hAnsi="Times New Roman" w:cs="Times New Roman"/>
          <w:sz w:val="28"/>
          <w:szCs w:val="28"/>
        </w:rPr>
        <w:t xml:space="preserve"> показателей достижения целей предлагаемого правового регулирования и возможность последующего мониторинга их достижения;</w:t>
      </w:r>
    </w:p>
    <w:p w:rsidR="00895D9D" w:rsidRPr="00EC603E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 xml:space="preserve">корректность оценки регулирующим органом дополнительных расходов и доходов потенциальных лиц, участвующих в правоотношениях, подлежащих </w:t>
      </w:r>
      <w:r w:rsidRPr="00EC603E">
        <w:rPr>
          <w:rFonts w:ascii="Times New Roman" w:hAnsi="Times New Roman" w:cs="Times New Roman"/>
          <w:sz w:val="28"/>
          <w:szCs w:val="28"/>
        </w:rPr>
        <w:lastRenderedPageBreak/>
        <w:t xml:space="preserve">правовому регулированию, и расходов </w:t>
      </w:r>
      <w:r w:rsidR="007C7D3B" w:rsidRPr="00EC603E">
        <w:rPr>
          <w:rFonts w:ascii="Times New Roman" w:hAnsi="Times New Roman" w:cs="Times New Roman"/>
          <w:sz w:val="28"/>
          <w:szCs w:val="28"/>
        </w:rPr>
        <w:t>районного</w:t>
      </w:r>
      <w:r w:rsidRPr="00EC603E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="007C7D3B" w:rsidRPr="00EC603E">
        <w:rPr>
          <w:rFonts w:ascii="Times New Roman" w:hAnsi="Times New Roman" w:cs="Times New Roman"/>
          <w:sz w:val="28"/>
          <w:szCs w:val="28"/>
        </w:rPr>
        <w:t>ский район</w:t>
      </w:r>
      <w:r w:rsidRPr="00EC603E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регулирования;</w:t>
      </w:r>
    </w:p>
    <w:p w:rsidR="00895D9D" w:rsidRPr="00EC603E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603E">
        <w:rPr>
          <w:rFonts w:ascii="Times New Roman" w:hAnsi="Times New Roman" w:cs="Times New Roman"/>
          <w:sz w:val="28"/>
          <w:szCs w:val="28"/>
        </w:rPr>
        <w:t>степень выявления регулирующим органом всех возможных рисков введения предлагаемого правового регулирования.</w:t>
      </w:r>
    </w:p>
    <w:p w:rsidR="00895D9D" w:rsidRPr="00A933DA" w:rsidRDefault="007C7D3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3DA">
        <w:rPr>
          <w:rFonts w:ascii="Times New Roman" w:hAnsi="Times New Roman" w:cs="Times New Roman"/>
          <w:sz w:val="28"/>
          <w:szCs w:val="28"/>
        </w:rPr>
        <w:t>3.9.</w:t>
      </w:r>
      <w:r w:rsidR="00982446" w:rsidRPr="00A933D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933DA">
        <w:rPr>
          <w:rFonts w:ascii="Times New Roman" w:hAnsi="Times New Roman" w:cs="Times New Roman"/>
          <w:sz w:val="28"/>
          <w:szCs w:val="28"/>
        </w:rPr>
        <w:t xml:space="preserve">Уполномоченный орган в целях выявления положений, вводящих избыточные административные обязанности, запреты и ограничения для </w:t>
      </w:r>
      <w:r w:rsidR="00A9166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A933DA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</w:t>
      </w:r>
      <w:r w:rsidR="00A9166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A933DA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 необоснованных расходов </w:t>
      </w:r>
      <w:r w:rsidR="0075347A" w:rsidRPr="00A933DA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A933DA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="0075347A" w:rsidRPr="00A933DA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A933DA">
        <w:rPr>
          <w:rFonts w:ascii="Times New Roman" w:hAnsi="Times New Roman" w:cs="Times New Roman"/>
          <w:sz w:val="28"/>
          <w:szCs w:val="28"/>
        </w:rPr>
        <w:t>), при проведении оценки регулирующего воздействия проектов муниципальных нормативных правовых актов устанавливает:</w:t>
      </w:r>
    </w:p>
    <w:p w:rsidR="00895D9D" w:rsidRPr="00A933D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3DA"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 в части прав и обязанностей </w:t>
      </w:r>
      <w:r w:rsidR="00164AD1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Pr="00A933DA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деятельности;</w:t>
      </w:r>
    </w:p>
    <w:p w:rsidR="00895D9D" w:rsidRPr="00A933D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3DA">
        <w:rPr>
          <w:rFonts w:ascii="Times New Roman" w:hAnsi="Times New Roman" w:cs="Times New Roman"/>
          <w:sz w:val="28"/>
          <w:szCs w:val="28"/>
        </w:rPr>
        <w:t xml:space="preserve">проблему, на решение которой направлено правовое регулирование в части прав и обязанностей </w:t>
      </w:r>
      <w:r w:rsidR="00B15D6E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Pr="00A933DA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муниципального нормативного правового акта, а также возможность ее решения иными правовыми, информационными или организационными средствами;</w:t>
      </w:r>
    </w:p>
    <w:p w:rsidR="00895D9D" w:rsidRPr="00A933D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3DA">
        <w:rPr>
          <w:rFonts w:ascii="Times New Roman" w:hAnsi="Times New Roman" w:cs="Times New Roman"/>
          <w:sz w:val="28"/>
          <w:szCs w:val="28"/>
        </w:rPr>
        <w:t>цели правового регулирования, предусмотренные проектом муниципального нормативного правового акта, и их соответствие принципам правового регулирования, установленным законодательством Российской Федерации и Краснодарского края;</w:t>
      </w:r>
    </w:p>
    <w:p w:rsidR="00895D9D" w:rsidRPr="00A933D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3DA">
        <w:rPr>
          <w:rFonts w:ascii="Times New Roman" w:hAnsi="Times New Roman" w:cs="Times New Roman"/>
          <w:sz w:val="28"/>
          <w:szCs w:val="28"/>
        </w:rPr>
        <w:t xml:space="preserve">изменения содержания прав и обязанностей </w:t>
      </w:r>
      <w:r w:rsidR="00667E38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Pr="00A933DA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изменения содержания или порядка реализации полномочий органов местного самоуправления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="0075347A" w:rsidRPr="00A933DA">
        <w:rPr>
          <w:rFonts w:ascii="Times New Roman" w:hAnsi="Times New Roman" w:cs="Times New Roman"/>
          <w:sz w:val="28"/>
          <w:szCs w:val="28"/>
        </w:rPr>
        <w:t>ский район</w:t>
      </w:r>
      <w:r w:rsidRPr="00A933DA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201144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Pr="00A933DA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деятельности;</w:t>
      </w:r>
    </w:p>
    <w:p w:rsidR="00895D9D" w:rsidRPr="00A933D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3DA">
        <w:rPr>
          <w:rFonts w:ascii="Times New Roman" w:hAnsi="Times New Roman" w:cs="Times New Roman"/>
          <w:sz w:val="28"/>
          <w:szCs w:val="28"/>
        </w:rPr>
        <w:t xml:space="preserve">возможные риски недостижения целей правового регулирования, а также возможные негативные последствия от введения правового регулирования для развития отраслей экономики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="0075347A" w:rsidRPr="00A933DA">
        <w:rPr>
          <w:rFonts w:ascii="Times New Roman" w:hAnsi="Times New Roman" w:cs="Times New Roman"/>
          <w:sz w:val="28"/>
          <w:szCs w:val="28"/>
        </w:rPr>
        <w:t>ский район</w:t>
      </w:r>
      <w:r w:rsidRPr="00A933DA">
        <w:rPr>
          <w:rFonts w:ascii="Times New Roman" w:hAnsi="Times New Roman" w:cs="Times New Roman"/>
          <w:sz w:val="28"/>
          <w:szCs w:val="28"/>
        </w:rPr>
        <w:t>;</w:t>
      </w:r>
    </w:p>
    <w:p w:rsidR="00895D9D" w:rsidRPr="00A933DA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3DA">
        <w:rPr>
          <w:rFonts w:ascii="Times New Roman" w:hAnsi="Times New Roman" w:cs="Times New Roman"/>
          <w:sz w:val="28"/>
          <w:szCs w:val="28"/>
        </w:rPr>
        <w:t xml:space="preserve">возможные расходы </w:t>
      </w:r>
      <w:r w:rsidR="0075347A" w:rsidRPr="00A933DA">
        <w:rPr>
          <w:rFonts w:ascii="Times New Roman" w:hAnsi="Times New Roman" w:cs="Times New Roman"/>
          <w:sz w:val="28"/>
          <w:szCs w:val="28"/>
        </w:rPr>
        <w:t>районного</w:t>
      </w:r>
      <w:r w:rsidRPr="00A933DA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="0075347A" w:rsidRPr="00A933DA">
        <w:rPr>
          <w:rFonts w:ascii="Times New Roman" w:hAnsi="Times New Roman" w:cs="Times New Roman"/>
          <w:sz w:val="28"/>
          <w:szCs w:val="28"/>
        </w:rPr>
        <w:t>ский район</w:t>
      </w:r>
      <w:r w:rsidRPr="00A933DA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FE6043">
        <w:rPr>
          <w:rFonts w:ascii="Times New Roman" w:hAnsi="Times New Roman" w:cs="Times New Roman"/>
          <w:sz w:val="28"/>
          <w:szCs w:val="28"/>
        </w:rPr>
        <w:t>субъектов</w:t>
      </w:r>
      <w:r w:rsidRPr="00A933DA"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деятельности в случае принятия предлагаемого проекта муниципального нормативного правового акта.</w:t>
      </w:r>
    </w:p>
    <w:p w:rsidR="00895D9D" w:rsidRPr="00A933DA" w:rsidRDefault="0075347A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33DA">
        <w:rPr>
          <w:rFonts w:ascii="Times New Roman" w:hAnsi="Times New Roman" w:cs="Times New Roman"/>
          <w:sz w:val="28"/>
          <w:szCs w:val="28"/>
        </w:rPr>
        <w:t xml:space="preserve">3.10. </w:t>
      </w:r>
      <w:r w:rsidR="00895D9D" w:rsidRPr="00A933DA">
        <w:rPr>
          <w:rFonts w:ascii="Times New Roman" w:hAnsi="Times New Roman" w:cs="Times New Roman"/>
          <w:sz w:val="28"/>
          <w:szCs w:val="28"/>
        </w:rPr>
        <w:t xml:space="preserve">Участники публичных консультаций направляют в уполномоченный орган замечания и предложения к проекту муниципального нормативного правового </w:t>
      </w:r>
      <w:r w:rsidR="00895D9D" w:rsidRPr="002F54C1">
        <w:rPr>
          <w:rFonts w:ascii="Times New Roman" w:hAnsi="Times New Roman" w:cs="Times New Roman"/>
          <w:sz w:val="28"/>
          <w:szCs w:val="28"/>
        </w:rPr>
        <w:t xml:space="preserve">акта в установленный </w:t>
      </w:r>
      <w:r w:rsidR="00A25386" w:rsidRPr="002F54C1">
        <w:rPr>
          <w:rFonts w:ascii="Times New Roman" w:hAnsi="Times New Roman" w:cs="Times New Roman"/>
          <w:sz w:val="28"/>
          <w:szCs w:val="28"/>
        </w:rPr>
        <w:t xml:space="preserve">пунктом 3.3 настоящего Порядка </w:t>
      </w:r>
      <w:r w:rsidR="00895D9D" w:rsidRPr="002F54C1">
        <w:rPr>
          <w:rFonts w:ascii="Times New Roman" w:hAnsi="Times New Roman" w:cs="Times New Roman"/>
          <w:sz w:val="28"/>
          <w:szCs w:val="28"/>
        </w:rPr>
        <w:t>срок</w:t>
      </w:r>
      <w:r w:rsidR="00895D9D" w:rsidRPr="00A933DA">
        <w:rPr>
          <w:rFonts w:ascii="Times New Roman" w:hAnsi="Times New Roman" w:cs="Times New Roman"/>
          <w:sz w:val="28"/>
          <w:szCs w:val="28"/>
        </w:rPr>
        <w:t>.</w:t>
      </w:r>
    </w:p>
    <w:p w:rsidR="00895D9D" w:rsidRPr="006628E3" w:rsidRDefault="0075347A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8E3">
        <w:rPr>
          <w:rFonts w:ascii="Times New Roman" w:hAnsi="Times New Roman" w:cs="Times New Roman"/>
          <w:sz w:val="28"/>
          <w:szCs w:val="28"/>
        </w:rPr>
        <w:t xml:space="preserve">3.11. </w:t>
      </w:r>
      <w:r w:rsidR="00895D9D" w:rsidRPr="006628E3">
        <w:rPr>
          <w:rFonts w:ascii="Times New Roman" w:hAnsi="Times New Roman" w:cs="Times New Roman"/>
          <w:sz w:val="28"/>
          <w:szCs w:val="28"/>
        </w:rPr>
        <w:t>Замечания и предложения участников публичных консультаций, поступившие к проекту муниципального нормативного правового акта, в обязательном порядке рассматриваются уполномоченным органом при подготовке заключения об оценке регулирующего воздействия проекта муниципального нормативного правового акта.</w:t>
      </w:r>
    </w:p>
    <w:p w:rsidR="00895D9D" w:rsidRPr="006628E3" w:rsidRDefault="0075347A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8E3">
        <w:rPr>
          <w:rFonts w:ascii="Times New Roman" w:hAnsi="Times New Roman" w:cs="Times New Roman"/>
          <w:sz w:val="28"/>
          <w:szCs w:val="28"/>
        </w:rPr>
        <w:lastRenderedPageBreak/>
        <w:t xml:space="preserve">3.12. </w:t>
      </w:r>
      <w:r w:rsidR="00895D9D" w:rsidRPr="006628E3">
        <w:rPr>
          <w:rFonts w:ascii="Times New Roman" w:hAnsi="Times New Roman" w:cs="Times New Roman"/>
          <w:sz w:val="28"/>
          <w:szCs w:val="28"/>
        </w:rPr>
        <w:t xml:space="preserve">Рекомендации и предложения по вопросам оформления и опубликования результатов оценки регулирующего воздействия проектов муниципальных нормативных правовых актов, по вопросам организационного, правового и методического совершенствования оценки регулирующего воздействия проектов муниципальных нормативных правовых актов могут быть внесены Консультативным советом по оценке регулирующего воздействия и экспертизе муниципальных нормативных правовых актов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Pr="006628E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6628E3">
        <w:rPr>
          <w:rFonts w:ascii="Times New Roman" w:hAnsi="Times New Roman" w:cs="Times New Roman"/>
          <w:sz w:val="28"/>
          <w:szCs w:val="28"/>
        </w:rPr>
        <w:t xml:space="preserve">, состав которого утвержден постановлением администрации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Pr="006628E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6628E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6628E3" w:rsidRDefault="0075347A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8E3">
        <w:rPr>
          <w:rFonts w:ascii="Times New Roman" w:hAnsi="Times New Roman" w:cs="Times New Roman"/>
          <w:sz w:val="28"/>
          <w:szCs w:val="28"/>
        </w:rPr>
        <w:t>3.13.</w:t>
      </w:r>
      <w:r w:rsidR="00982446" w:rsidRPr="006628E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628E3">
        <w:rPr>
          <w:rFonts w:ascii="Times New Roman" w:hAnsi="Times New Roman" w:cs="Times New Roman"/>
          <w:sz w:val="28"/>
          <w:szCs w:val="28"/>
        </w:rPr>
        <w:t>По результатам проведения оценки регулирующего воздействия уполномоченный орган составляет заключение об оценке регулирующего воздействия проекта муниципального нормативного правового акта</w:t>
      </w:r>
      <w:r w:rsidR="00895D9D" w:rsidRPr="002F54C1">
        <w:rPr>
          <w:rFonts w:ascii="Times New Roman" w:hAnsi="Times New Roman" w:cs="Times New Roman"/>
          <w:sz w:val="28"/>
          <w:szCs w:val="28"/>
        </w:rPr>
        <w:t>.</w:t>
      </w:r>
      <w:r w:rsidR="007B3D31" w:rsidRPr="002F54C1">
        <w:rPr>
          <w:rFonts w:ascii="Times New Roman" w:hAnsi="Times New Roman" w:cs="Times New Roman"/>
          <w:sz w:val="28"/>
          <w:szCs w:val="28"/>
        </w:rPr>
        <w:t xml:space="preserve"> Данное заключение не может быть составлено до истечения срока, устанавливаемого для проведения публичных консультаций и не может превышать срока, установленного пунктом 3.4 настоящего Порядка.</w:t>
      </w:r>
      <w:r w:rsidR="007B3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37A" w:rsidRPr="00B51F58" w:rsidRDefault="0087037A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6767F" w:rsidRPr="00FE6043" w:rsidRDefault="0026767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9" w:name="Par123"/>
      <w:bookmarkEnd w:id="9"/>
      <w:r w:rsidRPr="00FE6043">
        <w:rPr>
          <w:rFonts w:ascii="Times New Roman" w:hAnsi="Times New Roman" w:cs="Times New Roman"/>
          <w:b/>
          <w:sz w:val="28"/>
          <w:szCs w:val="28"/>
        </w:rPr>
        <w:t xml:space="preserve">4. Подготовка заключения об оценке регулирующего воздействия </w:t>
      </w:r>
    </w:p>
    <w:p w:rsidR="0026767F" w:rsidRPr="00FE6043" w:rsidRDefault="0026767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hAnsi="Times New Roman" w:cs="Times New Roman"/>
          <w:b/>
          <w:sz w:val="28"/>
          <w:szCs w:val="28"/>
        </w:rPr>
        <w:t xml:space="preserve">проекта муниципального нормативного правового акта </w:t>
      </w:r>
    </w:p>
    <w:p w:rsidR="00895D9D" w:rsidRPr="00FE6043" w:rsidRDefault="0026767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hAnsi="Times New Roman" w:cs="Times New Roman"/>
          <w:b/>
          <w:sz w:val="28"/>
          <w:szCs w:val="28"/>
        </w:rPr>
        <w:t>уполномоченным органом</w:t>
      </w:r>
    </w:p>
    <w:p w:rsidR="00895D9D" w:rsidRPr="00FE6043" w:rsidRDefault="00895D9D" w:rsidP="00895D9D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95D9D" w:rsidRPr="00E16FEF" w:rsidRDefault="0026767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29"/>
      <w:bookmarkEnd w:id="10"/>
      <w:r w:rsidRPr="00E16FEF">
        <w:rPr>
          <w:rFonts w:ascii="Times New Roman" w:hAnsi="Times New Roman" w:cs="Times New Roman"/>
          <w:sz w:val="28"/>
          <w:szCs w:val="28"/>
        </w:rPr>
        <w:t xml:space="preserve">4.1. </w:t>
      </w:r>
      <w:r w:rsidR="00895D9D" w:rsidRPr="00E16FEF">
        <w:rPr>
          <w:rFonts w:ascii="Times New Roman" w:hAnsi="Times New Roman" w:cs="Times New Roman"/>
          <w:sz w:val="28"/>
          <w:szCs w:val="28"/>
        </w:rPr>
        <w:t xml:space="preserve">В заключении об оценке регулирующего воздействия проекта муниципального нормативного правового акта (далее - заключение) описываются предлагаемый регулирующим органом вариант правового регулирования, содержащийся в соответствующих разделах сводного отчета, а также выявленные уполномоченным органом в проекте муниципального нормативного правового акта положения, вводящие избыточные административные обязанности, запреты и ограничения для </w:t>
      </w:r>
      <w:r w:rsidR="00235E86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E16FEF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способствующие их введению, оказывающие негативное влияние на отрасли экономики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Pr="00E16FEF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E16FEF">
        <w:rPr>
          <w:rFonts w:ascii="Times New Roman" w:hAnsi="Times New Roman" w:cs="Times New Roman"/>
          <w:sz w:val="28"/>
          <w:szCs w:val="28"/>
        </w:rPr>
        <w:t xml:space="preserve">, способствующие возникновению необоснованных расходов </w:t>
      </w:r>
      <w:r w:rsidR="005B2A1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E16FEF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Pr="00E16FEF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E16FEF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Pr="00E16FEF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E16FEF">
        <w:rPr>
          <w:rFonts w:ascii="Times New Roman" w:hAnsi="Times New Roman" w:cs="Times New Roman"/>
          <w:sz w:val="28"/>
          <w:szCs w:val="28"/>
        </w:rPr>
        <w:t>). Также в заключении отражаются сведения о соблюдении регулирующим органом процедур, предусмотренных настоящим Порядком.</w:t>
      </w:r>
    </w:p>
    <w:p w:rsidR="00895D9D" w:rsidRPr="00E16FEF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FEF">
        <w:rPr>
          <w:rFonts w:ascii="Times New Roman" w:hAnsi="Times New Roman" w:cs="Times New Roman"/>
          <w:sz w:val="28"/>
          <w:szCs w:val="28"/>
        </w:rPr>
        <w:t xml:space="preserve">Форма </w:t>
      </w:r>
      <w:hyperlink w:anchor="Par644" w:tooltip="Ссылка на текущий документ" w:history="1">
        <w:r w:rsidRPr="00E16FEF">
          <w:rPr>
            <w:rFonts w:ascii="Times New Roman" w:hAnsi="Times New Roman" w:cs="Times New Roman"/>
            <w:sz w:val="28"/>
            <w:szCs w:val="28"/>
          </w:rPr>
          <w:t>заключения</w:t>
        </w:r>
      </w:hyperlink>
      <w:r w:rsidRPr="00E16FEF">
        <w:rPr>
          <w:rFonts w:ascii="Times New Roman" w:hAnsi="Times New Roman" w:cs="Times New Roman"/>
          <w:sz w:val="28"/>
          <w:szCs w:val="28"/>
        </w:rPr>
        <w:t xml:space="preserve"> приведена в приложении </w:t>
      </w:r>
      <w:r w:rsidR="0026767F" w:rsidRPr="00E16FEF">
        <w:rPr>
          <w:rFonts w:ascii="Times New Roman" w:hAnsi="Times New Roman" w:cs="Times New Roman"/>
          <w:sz w:val="28"/>
          <w:szCs w:val="28"/>
        </w:rPr>
        <w:t>№</w:t>
      </w:r>
      <w:r w:rsidR="00E16FEF" w:rsidRPr="00E16FEF">
        <w:rPr>
          <w:rFonts w:ascii="Times New Roman" w:hAnsi="Times New Roman" w:cs="Times New Roman"/>
          <w:sz w:val="28"/>
          <w:szCs w:val="28"/>
        </w:rPr>
        <w:t xml:space="preserve"> </w:t>
      </w:r>
      <w:r w:rsidR="002D7117">
        <w:rPr>
          <w:rFonts w:ascii="Times New Roman" w:hAnsi="Times New Roman" w:cs="Times New Roman"/>
          <w:sz w:val="28"/>
          <w:szCs w:val="28"/>
        </w:rPr>
        <w:t>4</w:t>
      </w:r>
      <w:r w:rsidRPr="00E16FEF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895D9D" w:rsidRPr="00E16FEF" w:rsidRDefault="0026767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FEF">
        <w:rPr>
          <w:rFonts w:ascii="Times New Roman" w:hAnsi="Times New Roman" w:cs="Times New Roman"/>
          <w:sz w:val="28"/>
          <w:szCs w:val="28"/>
        </w:rPr>
        <w:t xml:space="preserve">4.2. </w:t>
      </w:r>
      <w:r w:rsidR="00895D9D" w:rsidRPr="00E16FEF">
        <w:rPr>
          <w:rFonts w:ascii="Times New Roman" w:hAnsi="Times New Roman" w:cs="Times New Roman"/>
          <w:sz w:val="28"/>
          <w:szCs w:val="28"/>
        </w:rPr>
        <w:t xml:space="preserve">В случае выявления положений, предусмотренных </w:t>
      </w:r>
      <w:hyperlink w:anchor="Par129" w:tooltip="Ссылка на текущий документ" w:history="1">
        <w:r w:rsidR="00895D9D" w:rsidRPr="00E16FE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Pr="00E16FEF">
          <w:rPr>
            <w:rFonts w:ascii="Times New Roman" w:hAnsi="Times New Roman" w:cs="Times New Roman"/>
            <w:sz w:val="28"/>
            <w:szCs w:val="28"/>
          </w:rPr>
          <w:t>4.1</w:t>
        </w:r>
        <w:r w:rsidR="00895D9D" w:rsidRPr="00E16FEF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  <w:r w:rsidRPr="00E16FE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895D9D" w:rsidRPr="00E16FEF">
        <w:rPr>
          <w:rFonts w:ascii="Times New Roman" w:hAnsi="Times New Roman" w:cs="Times New Roman"/>
          <w:sz w:val="28"/>
          <w:szCs w:val="28"/>
        </w:rPr>
        <w:t xml:space="preserve"> настоящего Порядка, уполномоченный орган направляет в регулирующий орган заключение с перечнем замечаний, в том числе по предмету предполагаемого регулирования.</w:t>
      </w:r>
    </w:p>
    <w:p w:rsidR="00895D9D" w:rsidRDefault="0026767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FEF">
        <w:rPr>
          <w:rFonts w:ascii="Times New Roman" w:hAnsi="Times New Roman" w:cs="Times New Roman"/>
          <w:sz w:val="28"/>
          <w:szCs w:val="28"/>
        </w:rPr>
        <w:t xml:space="preserve">4.3. </w:t>
      </w:r>
      <w:r w:rsidR="00895D9D" w:rsidRPr="00E16FEF">
        <w:rPr>
          <w:rFonts w:ascii="Times New Roman" w:hAnsi="Times New Roman" w:cs="Times New Roman"/>
          <w:sz w:val="28"/>
          <w:szCs w:val="28"/>
        </w:rPr>
        <w:t>Регулирующий орган учитывает выводы, изложенные в заключении уполномоченного органа, при доработке проекта муниципального нормативного правового акта, в том числе при выборе наиболее эффективного варианта решения проблемы. По итогам доработки проекта муниципального нормативного правового акта регулирующий орган повторно направляет проект муниципального нормативного правового акта в уполномоченный орган для получения заключения.</w:t>
      </w:r>
    </w:p>
    <w:p w:rsidR="00350028" w:rsidRPr="00E16FEF" w:rsidRDefault="0035002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4.4. В случае несогласия регулирующего органа с выводами, изложенными в заключении уполномоченного органа, проводится совещание по урегулированию возникших разногласий в соответствии с разделом 6 настоящего Порядка. </w:t>
      </w:r>
    </w:p>
    <w:p w:rsidR="00895D9D" w:rsidRPr="00596FC9" w:rsidRDefault="0026767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6FC9">
        <w:rPr>
          <w:rFonts w:ascii="Times New Roman" w:hAnsi="Times New Roman" w:cs="Times New Roman"/>
          <w:sz w:val="28"/>
          <w:szCs w:val="28"/>
        </w:rPr>
        <w:t>4.</w:t>
      </w:r>
      <w:r w:rsidR="00350028">
        <w:rPr>
          <w:rFonts w:ascii="Times New Roman" w:hAnsi="Times New Roman" w:cs="Times New Roman"/>
          <w:sz w:val="28"/>
          <w:szCs w:val="28"/>
        </w:rPr>
        <w:t>5</w:t>
      </w:r>
      <w:r w:rsidRPr="00596FC9">
        <w:rPr>
          <w:rFonts w:ascii="Times New Roman" w:hAnsi="Times New Roman" w:cs="Times New Roman"/>
          <w:sz w:val="28"/>
          <w:szCs w:val="28"/>
        </w:rPr>
        <w:t xml:space="preserve">. </w:t>
      </w:r>
      <w:r w:rsidR="00895D9D" w:rsidRPr="00596FC9">
        <w:rPr>
          <w:rFonts w:ascii="Times New Roman" w:hAnsi="Times New Roman" w:cs="Times New Roman"/>
          <w:sz w:val="28"/>
          <w:szCs w:val="28"/>
        </w:rPr>
        <w:t>В случае отсутствия замечаний к проекту муниципального нормативного правового акта, требующих устранения, уполномоченный орган направляет в регулирующий орган положительное заключение.</w:t>
      </w:r>
    </w:p>
    <w:p w:rsidR="00895D9D" w:rsidRDefault="0026767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6FC9">
        <w:rPr>
          <w:rFonts w:ascii="Times New Roman" w:hAnsi="Times New Roman" w:cs="Times New Roman"/>
          <w:sz w:val="28"/>
          <w:szCs w:val="28"/>
        </w:rPr>
        <w:t>4.</w:t>
      </w:r>
      <w:r w:rsidR="00FE6043">
        <w:rPr>
          <w:rFonts w:ascii="Times New Roman" w:hAnsi="Times New Roman" w:cs="Times New Roman"/>
          <w:sz w:val="28"/>
          <w:szCs w:val="28"/>
        </w:rPr>
        <w:t>6</w:t>
      </w:r>
      <w:r w:rsidRPr="00596FC9">
        <w:rPr>
          <w:rFonts w:ascii="Times New Roman" w:hAnsi="Times New Roman" w:cs="Times New Roman"/>
          <w:sz w:val="28"/>
          <w:szCs w:val="28"/>
        </w:rPr>
        <w:t xml:space="preserve">. </w:t>
      </w:r>
      <w:r w:rsidR="00895D9D" w:rsidRPr="00596FC9">
        <w:rPr>
          <w:rFonts w:ascii="Times New Roman" w:hAnsi="Times New Roman" w:cs="Times New Roman"/>
          <w:sz w:val="28"/>
          <w:szCs w:val="28"/>
        </w:rPr>
        <w:t xml:space="preserve">Заключение подлежит размещению уполномоченным органом на официальном </w:t>
      </w:r>
      <w:r w:rsidRPr="00596FC9">
        <w:rPr>
          <w:rFonts w:ascii="Times New Roman" w:hAnsi="Times New Roman" w:cs="Times New Roman"/>
          <w:sz w:val="28"/>
          <w:szCs w:val="28"/>
        </w:rPr>
        <w:t>сайте</w:t>
      </w:r>
      <w:r w:rsidR="00895D9D" w:rsidRPr="00596FC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</w:t>
      </w:r>
      <w:r w:rsidRPr="00596FC9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596FC9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7D0E35">
        <w:rPr>
          <w:rFonts w:ascii="Times New Roman" w:hAnsi="Times New Roman" w:cs="Times New Roman"/>
          <w:sz w:val="28"/>
          <w:szCs w:val="28"/>
        </w:rPr>
        <w:t>«Оценка регулирующего воздействия»</w:t>
      </w:r>
      <w:r w:rsidR="00895D9D" w:rsidRPr="00596FC9">
        <w:rPr>
          <w:rFonts w:ascii="Times New Roman" w:hAnsi="Times New Roman" w:cs="Times New Roman"/>
          <w:sz w:val="28"/>
          <w:szCs w:val="28"/>
        </w:rPr>
        <w:t xml:space="preserve"> не позднее 3 рабочих дней со дня его подписания.</w:t>
      </w:r>
    </w:p>
    <w:p w:rsidR="004B63FC" w:rsidRDefault="00FE6043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4B63FC">
        <w:rPr>
          <w:rFonts w:ascii="Times New Roman" w:hAnsi="Times New Roman" w:cs="Times New Roman"/>
          <w:sz w:val="28"/>
          <w:szCs w:val="28"/>
        </w:rPr>
        <w:t>. В случае повторного поступления проекта муниципального нормативного правового акта, получившего по результатам проведения процедуры оценки регулирующего воздействия положительное заключение уполномоченного органа, в связи с внесением регулирующим органом изменений, выработанных в процессе дальнейшего согласования проекта, не содержащих положения с высокой или средней степенью регулирующего воздействия, в нижней части оборотной стороны соответствующих листов повторно проставляется штамп уполномоченного органа.</w:t>
      </w:r>
    </w:p>
    <w:p w:rsidR="004B63FC" w:rsidRPr="00596FC9" w:rsidRDefault="004B63FC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Повторное размещение данного проекта на официальном сайте уполномоченного органа для проведения публичных консультаций не осуществляется.  </w:t>
      </w:r>
    </w:p>
    <w:p w:rsidR="003C45E9" w:rsidRDefault="00FE6043" w:rsidP="003C45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3C45E9" w:rsidRPr="001D4A34">
        <w:rPr>
          <w:rFonts w:ascii="Times New Roman" w:hAnsi="Times New Roman" w:cs="Times New Roman"/>
          <w:sz w:val="28"/>
          <w:szCs w:val="28"/>
        </w:rPr>
        <w:t xml:space="preserve">. </w:t>
      </w:r>
      <w:r w:rsidR="001B6F1D" w:rsidRPr="001D4A34">
        <w:rPr>
          <w:rFonts w:ascii="Times New Roman" w:hAnsi="Times New Roman" w:cs="Times New Roman"/>
          <w:sz w:val="28"/>
          <w:szCs w:val="28"/>
        </w:rPr>
        <w:t>В случае повторного поступления в уполномоченный орган проекта муниципального нормативного правового акта, в связи с внесением рег</w:t>
      </w:r>
      <w:r w:rsidR="003C45E9" w:rsidRPr="001D4A34">
        <w:rPr>
          <w:rFonts w:ascii="Times New Roman" w:hAnsi="Times New Roman" w:cs="Times New Roman"/>
          <w:sz w:val="28"/>
          <w:szCs w:val="28"/>
        </w:rPr>
        <w:t>улирующим органом в проект муниципального нормативного правового акта изменени</w:t>
      </w:r>
      <w:r w:rsidR="001B6F1D" w:rsidRPr="001D4A34">
        <w:rPr>
          <w:rFonts w:ascii="Times New Roman" w:hAnsi="Times New Roman" w:cs="Times New Roman"/>
          <w:sz w:val="28"/>
          <w:szCs w:val="28"/>
        </w:rPr>
        <w:t>й</w:t>
      </w:r>
      <w:r w:rsidR="003C45E9" w:rsidRPr="001D4A34">
        <w:rPr>
          <w:rFonts w:ascii="Times New Roman" w:hAnsi="Times New Roman" w:cs="Times New Roman"/>
          <w:sz w:val="28"/>
          <w:szCs w:val="28"/>
        </w:rPr>
        <w:t>, содержащи</w:t>
      </w:r>
      <w:r w:rsidR="001B6F1D" w:rsidRPr="001D4A34">
        <w:rPr>
          <w:rFonts w:ascii="Times New Roman" w:hAnsi="Times New Roman" w:cs="Times New Roman"/>
          <w:sz w:val="28"/>
          <w:szCs w:val="28"/>
        </w:rPr>
        <w:t>х</w:t>
      </w:r>
      <w:r w:rsidR="003C45E9" w:rsidRPr="001D4A34">
        <w:rPr>
          <w:rFonts w:ascii="Times New Roman" w:hAnsi="Times New Roman" w:cs="Times New Roman"/>
          <w:sz w:val="28"/>
          <w:szCs w:val="28"/>
        </w:rPr>
        <w:t xml:space="preserve"> положения с высокой степенью регулирующего воздействия или средней степенью регулирующего воздействия, в отношении которых</w:t>
      </w:r>
      <w:r w:rsidR="001B6F1D" w:rsidRPr="001D4A34">
        <w:rPr>
          <w:rFonts w:ascii="Times New Roman" w:hAnsi="Times New Roman" w:cs="Times New Roman"/>
          <w:sz w:val="28"/>
          <w:szCs w:val="28"/>
        </w:rPr>
        <w:t xml:space="preserve"> не проведены публичные консультации, проект муниципального нормативного правового акта с доработанным сводным отчетом подлежит повторному размещению </w:t>
      </w:r>
      <w:r w:rsidR="003C45E9" w:rsidRPr="001D4A34">
        <w:rPr>
          <w:rFonts w:ascii="Times New Roman" w:hAnsi="Times New Roman" w:cs="Times New Roman"/>
          <w:sz w:val="28"/>
          <w:szCs w:val="28"/>
        </w:rPr>
        <w:t xml:space="preserve"> </w:t>
      </w:r>
      <w:r w:rsidR="001B6F1D" w:rsidRPr="001D4A34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для проведения публичных консультаций.</w:t>
      </w:r>
      <w:r w:rsidR="003C45E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7037A" w:rsidRPr="00FE6043" w:rsidRDefault="0087037A" w:rsidP="00895D9D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26767F" w:rsidRPr="00FE6043" w:rsidRDefault="0026767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1" w:name="Par138"/>
      <w:bookmarkEnd w:id="11"/>
      <w:r w:rsidRPr="00FE6043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EA2032" w:rsidRPr="00FE6043">
        <w:rPr>
          <w:rFonts w:ascii="Times New Roman" w:hAnsi="Times New Roman" w:cs="Times New Roman"/>
          <w:b/>
          <w:sz w:val="28"/>
          <w:szCs w:val="28"/>
        </w:rPr>
        <w:t>Оценка</w:t>
      </w:r>
      <w:r w:rsidRPr="00FE6043">
        <w:rPr>
          <w:rFonts w:ascii="Times New Roman" w:hAnsi="Times New Roman" w:cs="Times New Roman"/>
          <w:b/>
          <w:sz w:val="28"/>
          <w:szCs w:val="28"/>
        </w:rPr>
        <w:t xml:space="preserve"> фактического воздействия муниципальных </w:t>
      </w:r>
    </w:p>
    <w:p w:rsidR="00895D9D" w:rsidRPr="00FE6043" w:rsidRDefault="0026767F" w:rsidP="00895D9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</w:p>
    <w:p w:rsidR="00895D9D" w:rsidRPr="00B51F58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0F41C0" w:rsidRDefault="0026767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35B0">
        <w:rPr>
          <w:rFonts w:ascii="Times New Roman" w:hAnsi="Times New Roman" w:cs="Times New Roman"/>
          <w:sz w:val="28"/>
          <w:szCs w:val="28"/>
        </w:rPr>
        <w:t xml:space="preserve">5.1. </w:t>
      </w:r>
      <w:r w:rsidR="00895D9D" w:rsidRPr="00A735B0">
        <w:rPr>
          <w:rFonts w:ascii="Times New Roman" w:hAnsi="Times New Roman" w:cs="Times New Roman"/>
          <w:sz w:val="28"/>
          <w:szCs w:val="28"/>
        </w:rPr>
        <w:t>Муниципальные нормативные правовые акты, прошедшие процедуру оценки регулирующего воздействия, подлежат оценке фактического воздей</w:t>
      </w:r>
      <w:r w:rsidR="005F6409" w:rsidRPr="00A735B0">
        <w:rPr>
          <w:rFonts w:ascii="Times New Roman" w:hAnsi="Times New Roman" w:cs="Times New Roman"/>
          <w:sz w:val="28"/>
          <w:szCs w:val="28"/>
        </w:rPr>
        <w:t>ствия в рамках проведения экспертизы муниципальных нормативных правовых актов му</w:t>
      </w:r>
      <w:r w:rsidR="00FE6043">
        <w:rPr>
          <w:rFonts w:ascii="Times New Roman" w:hAnsi="Times New Roman" w:cs="Times New Roman"/>
          <w:sz w:val="28"/>
          <w:szCs w:val="28"/>
        </w:rPr>
        <w:t>ниципального образования Север</w:t>
      </w:r>
      <w:r w:rsidR="005F6409" w:rsidRPr="00A735B0">
        <w:rPr>
          <w:rFonts w:ascii="Times New Roman" w:hAnsi="Times New Roman" w:cs="Times New Roman"/>
          <w:sz w:val="28"/>
          <w:szCs w:val="28"/>
        </w:rPr>
        <w:t>ский район, затрагивающих вопросы осуществления предпринимательской и инвестиционной деятельности, в соответствии с Порядком проведения экспертизы муниципальных нормативных правовых актов му</w:t>
      </w:r>
      <w:r w:rsidR="00FE6043">
        <w:rPr>
          <w:rFonts w:ascii="Times New Roman" w:hAnsi="Times New Roman" w:cs="Times New Roman"/>
          <w:sz w:val="28"/>
          <w:szCs w:val="28"/>
        </w:rPr>
        <w:t>ниципального образования Север</w:t>
      </w:r>
      <w:r w:rsidR="005F6409" w:rsidRPr="00A735B0">
        <w:rPr>
          <w:rFonts w:ascii="Times New Roman" w:hAnsi="Times New Roman" w:cs="Times New Roman"/>
          <w:sz w:val="28"/>
          <w:szCs w:val="28"/>
        </w:rPr>
        <w:t xml:space="preserve">ский район, затрагивающих вопросы осуществления предпринимательской и инвестиционной деятельности, утвержденным постановлением </w:t>
      </w:r>
      <w:r w:rsidR="003A4689" w:rsidRPr="00A735B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FE6043">
        <w:rPr>
          <w:rFonts w:ascii="Times New Roman" w:hAnsi="Times New Roman" w:cs="Times New Roman"/>
          <w:sz w:val="28"/>
          <w:szCs w:val="28"/>
        </w:rPr>
        <w:t>Северский</w:t>
      </w:r>
      <w:r w:rsidR="003A4689" w:rsidRPr="00A735B0">
        <w:rPr>
          <w:rFonts w:ascii="Times New Roman" w:hAnsi="Times New Roman" w:cs="Times New Roman"/>
          <w:sz w:val="28"/>
          <w:szCs w:val="28"/>
        </w:rPr>
        <w:t xml:space="preserve"> район.</w:t>
      </w:r>
      <w:r w:rsidR="005F64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0F41C0" w:rsidRDefault="0026767F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41C0">
        <w:rPr>
          <w:rFonts w:ascii="Times New Roman" w:hAnsi="Times New Roman" w:cs="Times New Roman"/>
          <w:sz w:val="28"/>
          <w:szCs w:val="28"/>
        </w:rPr>
        <w:t xml:space="preserve">5.2. </w:t>
      </w:r>
      <w:bookmarkStart w:id="12" w:name="Par145"/>
      <w:bookmarkEnd w:id="12"/>
      <w:r w:rsidR="00982446" w:rsidRPr="000F41C0">
        <w:rPr>
          <w:rFonts w:ascii="Times New Roman" w:hAnsi="Times New Roman" w:cs="Times New Roman"/>
          <w:sz w:val="28"/>
          <w:szCs w:val="28"/>
        </w:rPr>
        <w:t>Р</w:t>
      </w:r>
      <w:r w:rsidR="00895D9D" w:rsidRPr="000F41C0">
        <w:rPr>
          <w:rFonts w:ascii="Times New Roman" w:hAnsi="Times New Roman" w:cs="Times New Roman"/>
          <w:sz w:val="28"/>
          <w:szCs w:val="28"/>
        </w:rPr>
        <w:t xml:space="preserve">егулирующий орган, вносивший проект муниципального нормативного правового акта, при подготовке которого проводилась процедура оценки </w:t>
      </w:r>
      <w:r w:rsidR="00895D9D" w:rsidRPr="000F41C0">
        <w:rPr>
          <w:rFonts w:ascii="Times New Roman" w:hAnsi="Times New Roman" w:cs="Times New Roman"/>
          <w:sz w:val="28"/>
          <w:szCs w:val="28"/>
        </w:rPr>
        <w:lastRenderedPageBreak/>
        <w:t xml:space="preserve">регулирующего воздействия, в течение 5 </w:t>
      </w:r>
      <w:r w:rsidR="000C6440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895D9D" w:rsidRPr="000F41C0">
        <w:rPr>
          <w:rFonts w:ascii="Times New Roman" w:hAnsi="Times New Roman" w:cs="Times New Roman"/>
          <w:sz w:val="28"/>
          <w:szCs w:val="28"/>
        </w:rPr>
        <w:t>дней со дня его принятия уведомляет об этом уполномоченный орган.</w:t>
      </w:r>
    </w:p>
    <w:p w:rsidR="00E25FA2" w:rsidRDefault="00E25FA2" w:rsidP="00F358C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3" w:name="Par146"/>
      <w:bookmarkEnd w:id="13"/>
    </w:p>
    <w:p w:rsidR="00E25FA2" w:rsidRPr="00FE6043" w:rsidRDefault="00C55619" w:rsidP="00E25F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</w:t>
      </w:r>
      <w:r w:rsidR="00E25FA2" w:rsidRPr="00FE60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E25FA2" w:rsidRPr="00FE6043">
        <w:rPr>
          <w:rFonts w:ascii="Times New Roman" w:hAnsi="Times New Roman" w:cs="Times New Roman"/>
          <w:b/>
          <w:sz w:val="28"/>
          <w:szCs w:val="28"/>
        </w:rPr>
        <w:t xml:space="preserve">. Урегулирование разногласий, возникающих по результатам </w:t>
      </w:r>
    </w:p>
    <w:p w:rsidR="00E25FA2" w:rsidRPr="00FE6043" w:rsidRDefault="00E25FA2" w:rsidP="00E25F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hAnsi="Times New Roman" w:cs="Times New Roman"/>
          <w:b/>
          <w:sz w:val="28"/>
          <w:szCs w:val="28"/>
        </w:rPr>
        <w:t>проведения оценки регулирующего воздействия проекта</w:t>
      </w:r>
    </w:p>
    <w:p w:rsidR="00E25FA2" w:rsidRPr="00FE6043" w:rsidRDefault="00E25FA2" w:rsidP="00E25F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E6043">
        <w:rPr>
          <w:rFonts w:ascii="Times New Roman" w:hAnsi="Times New Roman" w:cs="Times New Roman"/>
          <w:b/>
          <w:sz w:val="28"/>
          <w:szCs w:val="28"/>
        </w:rPr>
        <w:t>муниципального нормативного правового акта</w:t>
      </w:r>
    </w:p>
    <w:p w:rsidR="004C33A9" w:rsidRPr="00FE6043" w:rsidRDefault="004C33A9" w:rsidP="00121D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0DA8" w:rsidRDefault="00EE478B" w:rsidP="00E50D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E50DA8">
        <w:rPr>
          <w:rFonts w:ascii="Times New Roman" w:hAnsi="Times New Roman" w:cs="Times New Roman"/>
          <w:sz w:val="28"/>
          <w:szCs w:val="28"/>
        </w:rPr>
        <w:t xml:space="preserve">Регулирующий орган в случае получения отрицательного заключения об оценке регулирующего воздействия проекта муниципального нормативного правового акта и несогласия с указанными выводами вправе в течение </w:t>
      </w:r>
      <w:r w:rsidR="00E50DA8" w:rsidRPr="00A52214">
        <w:rPr>
          <w:rFonts w:ascii="Times New Roman" w:hAnsi="Times New Roman" w:cs="Times New Roman"/>
          <w:sz w:val="28"/>
          <w:szCs w:val="28"/>
        </w:rPr>
        <w:t xml:space="preserve">10 рабочих дней </w:t>
      </w:r>
      <w:r w:rsidR="00E50DA8">
        <w:rPr>
          <w:rFonts w:ascii="Times New Roman" w:hAnsi="Times New Roman" w:cs="Times New Roman"/>
          <w:sz w:val="28"/>
          <w:szCs w:val="28"/>
        </w:rPr>
        <w:t xml:space="preserve">после получения отрицательного заключения об оценке представить в </w:t>
      </w:r>
      <w:r w:rsidR="00E50DA8" w:rsidRPr="00A52214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E50DA8">
        <w:rPr>
          <w:rFonts w:ascii="Times New Roman" w:hAnsi="Times New Roman" w:cs="Times New Roman"/>
          <w:sz w:val="28"/>
          <w:szCs w:val="28"/>
        </w:rPr>
        <w:t>в письменном виде свои возражения.</w:t>
      </w:r>
    </w:p>
    <w:p w:rsidR="00E50DA8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E50DA8">
        <w:rPr>
          <w:rFonts w:ascii="Times New Roman" w:hAnsi="Times New Roman" w:cs="Times New Roman"/>
          <w:sz w:val="28"/>
          <w:szCs w:val="28"/>
        </w:rPr>
        <w:t xml:space="preserve"> Уполномоченный орган в течение 5 рабочих дней после получения возражений на отрицательное заключение об оценке (отдельные положения отрицательного заключения об оценке) рассматривает их и в письменной форме уведомляет регулирующий орган:</w:t>
      </w:r>
    </w:p>
    <w:p w:rsidR="00E50DA8" w:rsidRDefault="00E50DA8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согласии с возражениями на отрицательное заключение об оценке (отдельные положения отрицательного заключения об оценке);</w:t>
      </w:r>
    </w:p>
    <w:p w:rsidR="00E50DA8" w:rsidRDefault="00E50DA8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несогласии с возражениями на отрицательное заключение об оценке (отдельные положения отрицательного заключения об оценке).</w:t>
      </w:r>
    </w:p>
    <w:p w:rsidR="002434BB" w:rsidRDefault="00E50DA8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несогласия с возражениями Регулирующего органа на отрицательное заключение об оценке (отдельные положения отрицательного заключения об оценке) Уполномоченный орган оформляет таблицу разногласий к проекту муниципального</w:t>
      </w:r>
      <w:r w:rsidR="002C5659">
        <w:rPr>
          <w:rFonts w:ascii="Times New Roman" w:hAnsi="Times New Roman" w:cs="Times New Roman"/>
          <w:sz w:val="28"/>
          <w:szCs w:val="28"/>
        </w:rPr>
        <w:t xml:space="preserve"> нормативного</w:t>
      </w:r>
      <w:r w:rsidR="002434BB">
        <w:rPr>
          <w:rFonts w:ascii="Times New Roman" w:hAnsi="Times New Roman" w:cs="Times New Roman"/>
          <w:sz w:val="28"/>
          <w:szCs w:val="28"/>
        </w:rPr>
        <w:t xml:space="preserve"> </w:t>
      </w:r>
      <w:r w:rsidR="002C5659">
        <w:rPr>
          <w:rFonts w:ascii="Times New Roman" w:hAnsi="Times New Roman" w:cs="Times New Roman"/>
          <w:sz w:val="28"/>
          <w:szCs w:val="28"/>
        </w:rPr>
        <w:t>правового</w:t>
      </w:r>
      <w:bookmarkStart w:id="14" w:name="_GoBack"/>
      <w:bookmarkEnd w:id="14"/>
      <w:r w:rsidR="002434BB">
        <w:rPr>
          <w:rFonts w:ascii="Times New Roman" w:hAnsi="Times New Roman" w:cs="Times New Roman"/>
          <w:sz w:val="28"/>
          <w:szCs w:val="28"/>
        </w:rPr>
        <w:t xml:space="preserve"> </w:t>
      </w:r>
      <w:r w:rsidRPr="00725C91">
        <w:rPr>
          <w:rFonts w:ascii="Times New Roman" w:hAnsi="Times New Roman" w:cs="Times New Roman"/>
          <w:sz w:val="28"/>
          <w:szCs w:val="28"/>
        </w:rPr>
        <w:t>акта</w:t>
      </w:r>
      <w:r w:rsidR="002434BB">
        <w:rPr>
          <w:rFonts w:ascii="Times New Roman" w:hAnsi="Times New Roman" w:cs="Times New Roman"/>
          <w:sz w:val="28"/>
          <w:szCs w:val="28"/>
        </w:rPr>
        <w:t xml:space="preserve"> </w:t>
      </w:r>
      <w:r w:rsidRPr="00725C91">
        <w:rPr>
          <w:rFonts w:ascii="Times New Roman" w:hAnsi="Times New Roman" w:cs="Times New Roman"/>
          <w:sz w:val="28"/>
          <w:szCs w:val="28"/>
        </w:rPr>
        <w:t xml:space="preserve"> </w:t>
      </w:r>
      <w:r w:rsidRPr="00725C91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2434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5C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725C91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</w:t>
        </w:r>
      </w:hyperlink>
      <w:r w:rsidR="002434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5C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</w:t>
      </w:r>
      <w:r w:rsidRPr="00725C91">
        <w:rPr>
          <w:rFonts w:ascii="Times New Roman" w:hAnsi="Times New Roman" w:cs="Times New Roman"/>
          <w:sz w:val="28"/>
          <w:szCs w:val="28"/>
        </w:rPr>
        <w:t xml:space="preserve">приложению </w:t>
      </w:r>
    </w:p>
    <w:p w:rsidR="00E50DA8" w:rsidRDefault="007F7B92" w:rsidP="00243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AC78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0DA8" w:rsidRPr="00725C91">
        <w:rPr>
          <w:rFonts w:ascii="Times New Roman" w:hAnsi="Times New Roman" w:cs="Times New Roman"/>
          <w:sz w:val="28"/>
          <w:szCs w:val="28"/>
        </w:rPr>
        <w:t>к настоящему Порядку и направляет ее регулирующему органу.</w:t>
      </w:r>
    </w:p>
    <w:p w:rsidR="00E50DA8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E50DA8" w:rsidRPr="001D55CD">
        <w:rPr>
          <w:rFonts w:ascii="Times New Roman" w:hAnsi="Times New Roman" w:cs="Times New Roman"/>
          <w:sz w:val="28"/>
          <w:szCs w:val="28"/>
        </w:rPr>
        <w:t xml:space="preserve"> Разрешение разногласий, возникающих по результатам проведения оценки регулирующего воздействия проектов муниципальных нормативных правовых актов, в случае несогласия </w:t>
      </w:r>
      <w:r w:rsidR="00E50DA8">
        <w:rPr>
          <w:rFonts w:ascii="Times New Roman" w:hAnsi="Times New Roman" w:cs="Times New Roman"/>
          <w:sz w:val="28"/>
          <w:szCs w:val="28"/>
        </w:rPr>
        <w:t>У</w:t>
      </w:r>
      <w:r w:rsidR="00E50DA8" w:rsidRPr="001D55CD">
        <w:rPr>
          <w:rFonts w:ascii="Times New Roman" w:hAnsi="Times New Roman" w:cs="Times New Roman"/>
          <w:sz w:val="28"/>
          <w:szCs w:val="28"/>
        </w:rPr>
        <w:t xml:space="preserve">полномоченного органа с представленными возражениями </w:t>
      </w:r>
      <w:r w:rsidR="00E50DA8">
        <w:rPr>
          <w:rFonts w:ascii="Times New Roman" w:hAnsi="Times New Roman" w:cs="Times New Roman"/>
          <w:sz w:val="28"/>
          <w:szCs w:val="28"/>
        </w:rPr>
        <w:t>Р</w:t>
      </w:r>
      <w:r w:rsidR="00E50DA8" w:rsidRPr="001D55CD">
        <w:rPr>
          <w:rFonts w:ascii="Times New Roman" w:hAnsi="Times New Roman" w:cs="Times New Roman"/>
          <w:sz w:val="28"/>
          <w:szCs w:val="28"/>
        </w:rPr>
        <w:t xml:space="preserve">егулирующего органа и недостижения договоренности по представленным возражениям, осуществляется на совещании </w:t>
      </w:r>
      <w:r w:rsidR="00E50DA8">
        <w:rPr>
          <w:rFonts w:ascii="Times New Roman" w:hAnsi="Times New Roman" w:cs="Times New Roman"/>
          <w:sz w:val="28"/>
          <w:szCs w:val="28"/>
        </w:rPr>
        <w:t>с участием заместителя главы му</w:t>
      </w:r>
      <w:r w:rsidR="00FE6043">
        <w:rPr>
          <w:rFonts w:ascii="Times New Roman" w:hAnsi="Times New Roman" w:cs="Times New Roman"/>
          <w:sz w:val="28"/>
          <w:szCs w:val="28"/>
        </w:rPr>
        <w:t>ниципального образования Север</w:t>
      </w:r>
      <w:r w:rsidR="00E50DA8">
        <w:rPr>
          <w:rFonts w:ascii="Times New Roman" w:hAnsi="Times New Roman" w:cs="Times New Roman"/>
          <w:sz w:val="28"/>
          <w:szCs w:val="28"/>
        </w:rPr>
        <w:t xml:space="preserve">ский район, курирующего деятельность Регулирующего органа, </w:t>
      </w:r>
      <w:r w:rsidR="00E50DA8" w:rsidRPr="001D55CD">
        <w:rPr>
          <w:rFonts w:ascii="Times New Roman" w:hAnsi="Times New Roman" w:cs="Times New Roman"/>
          <w:sz w:val="28"/>
          <w:szCs w:val="28"/>
        </w:rPr>
        <w:t>заместителя главы муници</w:t>
      </w:r>
      <w:r w:rsidR="00FE6043">
        <w:rPr>
          <w:rFonts w:ascii="Times New Roman" w:hAnsi="Times New Roman" w:cs="Times New Roman"/>
          <w:sz w:val="28"/>
          <w:szCs w:val="28"/>
        </w:rPr>
        <w:t>пального образования Север</w:t>
      </w:r>
      <w:r w:rsidR="00E50DA8" w:rsidRPr="001D55CD">
        <w:rPr>
          <w:rFonts w:ascii="Times New Roman" w:hAnsi="Times New Roman" w:cs="Times New Roman"/>
          <w:sz w:val="28"/>
          <w:szCs w:val="28"/>
        </w:rPr>
        <w:t xml:space="preserve">ский район, курирующего деятельность </w:t>
      </w:r>
      <w:r w:rsidR="00E50DA8">
        <w:rPr>
          <w:rFonts w:ascii="Times New Roman" w:hAnsi="Times New Roman" w:cs="Times New Roman"/>
          <w:sz w:val="28"/>
          <w:szCs w:val="28"/>
        </w:rPr>
        <w:t>У</w:t>
      </w:r>
      <w:r w:rsidR="00E50DA8" w:rsidRPr="001D55CD">
        <w:rPr>
          <w:rFonts w:ascii="Times New Roman" w:hAnsi="Times New Roman" w:cs="Times New Roman"/>
          <w:sz w:val="28"/>
          <w:szCs w:val="28"/>
        </w:rPr>
        <w:t>полномоченного орга</w:t>
      </w:r>
      <w:r w:rsidR="00E50DA8">
        <w:rPr>
          <w:rFonts w:ascii="Times New Roman" w:hAnsi="Times New Roman" w:cs="Times New Roman"/>
          <w:sz w:val="28"/>
          <w:szCs w:val="28"/>
        </w:rPr>
        <w:t>на</w:t>
      </w:r>
      <w:r w:rsidR="00E50DA8" w:rsidRPr="001D55CD">
        <w:rPr>
          <w:rFonts w:ascii="Times New Roman" w:hAnsi="Times New Roman" w:cs="Times New Roman"/>
          <w:sz w:val="28"/>
          <w:szCs w:val="28"/>
        </w:rPr>
        <w:t xml:space="preserve">, </w:t>
      </w:r>
      <w:r w:rsidR="00E50DA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50DA8" w:rsidRPr="001D55CD">
        <w:rPr>
          <w:rFonts w:ascii="Times New Roman" w:hAnsi="Times New Roman" w:cs="Times New Roman"/>
          <w:sz w:val="28"/>
          <w:szCs w:val="28"/>
        </w:rPr>
        <w:t>заинтересованных лиц, где принимается окончательное решение</w:t>
      </w:r>
      <w:r w:rsidR="00E50DA8" w:rsidRPr="00B755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0DA8" w:rsidRPr="00B7552A" w:rsidRDefault="00E50DA8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52A">
        <w:rPr>
          <w:rFonts w:ascii="Times New Roman" w:hAnsi="Times New Roman" w:cs="Times New Roman"/>
          <w:sz w:val="28"/>
          <w:szCs w:val="28"/>
        </w:rPr>
        <w:t xml:space="preserve">Указанное совещание организует и проводит Регулирующий орган в срок не позднее 15 рабочих дней после получения </w:t>
      </w:r>
      <w:r w:rsidRPr="00B755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hyperlink r:id="rId10" w:history="1">
        <w:r w:rsidRPr="00B7552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пункту 3</w:t>
        </w:r>
      </w:hyperlink>
      <w:r w:rsidRPr="00B755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Pr="00B7552A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 xml:space="preserve">таблицы разногласий о </w:t>
      </w:r>
      <w:r w:rsidRPr="00B7552A">
        <w:rPr>
          <w:rFonts w:ascii="Times New Roman" w:hAnsi="Times New Roman" w:cs="Times New Roman"/>
          <w:sz w:val="28"/>
          <w:szCs w:val="28"/>
        </w:rPr>
        <w:t>несогласии с возражениями на отрицательное заключение об оценке (отдельные положения отрицательного заключения об оценке).</w:t>
      </w:r>
    </w:p>
    <w:p w:rsidR="00E50DA8" w:rsidRPr="00A86F03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E50DA8" w:rsidRPr="00A86F03">
        <w:rPr>
          <w:rFonts w:ascii="Times New Roman" w:hAnsi="Times New Roman" w:cs="Times New Roman"/>
          <w:sz w:val="28"/>
          <w:szCs w:val="28"/>
        </w:rPr>
        <w:t xml:space="preserve"> В целях организации совещания Регулирующий орган уведомляет </w:t>
      </w:r>
      <w:r w:rsidR="00E50DA8">
        <w:rPr>
          <w:rFonts w:ascii="Times New Roman" w:hAnsi="Times New Roman" w:cs="Times New Roman"/>
          <w:sz w:val="28"/>
          <w:szCs w:val="28"/>
        </w:rPr>
        <w:t>заместителя главы м</w:t>
      </w:r>
      <w:r w:rsidR="00FE6043">
        <w:rPr>
          <w:rFonts w:ascii="Times New Roman" w:hAnsi="Times New Roman" w:cs="Times New Roman"/>
          <w:sz w:val="28"/>
          <w:szCs w:val="28"/>
        </w:rPr>
        <w:t>униципального образования Север</w:t>
      </w:r>
      <w:r w:rsidR="00E50DA8">
        <w:rPr>
          <w:rFonts w:ascii="Times New Roman" w:hAnsi="Times New Roman" w:cs="Times New Roman"/>
          <w:sz w:val="28"/>
          <w:szCs w:val="28"/>
        </w:rPr>
        <w:t>ский район, курирующего деятельность Регулирующего органа,</w:t>
      </w:r>
      <w:r w:rsidR="00E50DA8" w:rsidRPr="00A86F03">
        <w:rPr>
          <w:rFonts w:ascii="Times New Roman" w:hAnsi="Times New Roman" w:cs="Times New Roman"/>
          <w:sz w:val="28"/>
          <w:szCs w:val="28"/>
        </w:rPr>
        <w:t xml:space="preserve"> о наличии разногласий по результатам проведения оценки регулирующего воздействия проекта муниципального нормативного правового акта и о необходимости разрешения указанных разногласий с предложением списка заинтересованных лиц, с целью поиска оптимального регулирующего решения.</w:t>
      </w:r>
    </w:p>
    <w:p w:rsidR="00E50DA8" w:rsidRPr="00A86F03" w:rsidRDefault="00E50DA8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6F03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EE478B">
        <w:rPr>
          <w:rFonts w:ascii="Times New Roman" w:hAnsi="Times New Roman" w:cs="Times New Roman"/>
          <w:sz w:val="28"/>
          <w:szCs w:val="28"/>
        </w:rPr>
        <w:t>5.</w:t>
      </w:r>
      <w:r w:rsidRPr="00A86F03">
        <w:rPr>
          <w:rFonts w:ascii="Times New Roman" w:hAnsi="Times New Roman" w:cs="Times New Roman"/>
          <w:sz w:val="28"/>
          <w:szCs w:val="28"/>
        </w:rPr>
        <w:t xml:space="preserve"> Заместитель главы м</w:t>
      </w:r>
      <w:r w:rsidR="00FE6043">
        <w:rPr>
          <w:rFonts w:ascii="Times New Roman" w:hAnsi="Times New Roman" w:cs="Times New Roman"/>
          <w:sz w:val="28"/>
          <w:szCs w:val="28"/>
        </w:rPr>
        <w:t>униципального образования Север</w:t>
      </w:r>
      <w:r w:rsidRPr="00A86F03">
        <w:rPr>
          <w:rFonts w:ascii="Times New Roman" w:hAnsi="Times New Roman" w:cs="Times New Roman"/>
          <w:sz w:val="28"/>
          <w:szCs w:val="28"/>
        </w:rPr>
        <w:t>ский район</w:t>
      </w:r>
      <w:r>
        <w:rPr>
          <w:rFonts w:ascii="Times New Roman" w:hAnsi="Times New Roman" w:cs="Times New Roman"/>
          <w:sz w:val="28"/>
          <w:szCs w:val="28"/>
        </w:rPr>
        <w:t>, курирующий деятельность Регулирующего органа,</w:t>
      </w:r>
      <w:r w:rsidRPr="00A86F03">
        <w:rPr>
          <w:rFonts w:ascii="Times New Roman" w:hAnsi="Times New Roman" w:cs="Times New Roman"/>
          <w:sz w:val="28"/>
          <w:szCs w:val="28"/>
        </w:rPr>
        <w:t xml:space="preserve"> определяет время и место проведения совещания, а также утверждает список заинтересованных лиц, приглашаемых для разрешения разногласий, возникающих по результатам проведения оценки регулирующего воздействия проекта муниципального нормативного правового акта.</w:t>
      </w:r>
    </w:p>
    <w:p w:rsidR="00E50DA8" w:rsidRPr="00A86F03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 w:rsidR="00E50DA8" w:rsidRPr="00A86F03">
        <w:rPr>
          <w:rFonts w:ascii="Times New Roman" w:hAnsi="Times New Roman" w:cs="Times New Roman"/>
          <w:sz w:val="28"/>
          <w:szCs w:val="28"/>
        </w:rPr>
        <w:t xml:space="preserve"> Регулирующий орган извещает всех заинтересованных лиц по списку о дате, времени и месте проведения совещания не позднее, чем за 5 рабочих дней до дня его проведения.</w:t>
      </w:r>
    </w:p>
    <w:p w:rsidR="00E50DA8" w:rsidRPr="00A86F03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</w:t>
      </w:r>
      <w:r w:rsidR="00E50DA8" w:rsidRPr="00A86F03">
        <w:rPr>
          <w:rFonts w:ascii="Times New Roman" w:hAnsi="Times New Roman" w:cs="Times New Roman"/>
          <w:sz w:val="28"/>
          <w:szCs w:val="28"/>
        </w:rPr>
        <w:t xml:space="preserve"> В случае необходимости Регулирующий орган привлекает независимых экспертов для разрешения разногласий, возникающих по результатам проведения оценки регулирующего воздействия проектов муниципальных нормативных правовых актов, с обязательным присутствием их на совещании.</w:t>
      </w:r>
    </w:p>
    <w:p w:rsidR="00E50DA8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</w:t>
      </w:r>
      <w:r w:rsidR="00E50DA8" w:rsidRPr="00A86F03">
        <w:rPr>
          <w:rFonts w:ascii="Times New Roman" w:hAnsi="Times New Roman" w:cs="Times New Roman"/>
          <w:sz w:val="28"/>
          <w:szCs w:val="28"/>
        </w:rPr>
        <w:t xml:space="preserve"> Председательствует на совещании заместитель главы му</w:t>
      </w:r>
      <w:r w:rsidR="00FE6043">
        <w:rPr>
          <w:rFonts w:ascii="Times New Roman" w:hAnsi="Times New Roman" w:cs="Times New Roman"/>
          <w:sz w:val="28"/>
          <w:szCs w:val="28"/>
        </w:rPr>
        <w:t>ниципального образования Север</w:t>
      </w:r>
      <w:r w:rsidR="00E50DA8" w:rsidRPr="00A86F03">
        <w:rPr>
          <w:rFonts w:ascii="Times New Roman" w:hAnsi="Times New Roman" w:cs="Times New Roman"/>
          <w:sz w:val="28"/>
          <w:szCs w:val="28"/>
        </w:rPr>
        <w:t>ский район</w:t>
      </w:r>
      <w:r w:rsidR="00E50DA8">
        <w:rPr>
          <w:rFonts w:ascii="Times New Roman" w:hAnsi="Times New Roman" w:cs="Times New Roman"/>
          <w:sz w:val="28"/>
          <w:szCs w:val="28"/>
        </w:rPr>
        <w:t xml:space="preserve">, курирующий деятельность Регулирующего органа, </w:t>
      </w:r>
      <w:r w:rsidR="00E50DA8" w:rsidRPr="00A86F03">
        <w:rPr>
          <w:rFonts w:ascii="Times New Roman" w:hAnsi="Times New Roman" w:cs="Times New Roman"/>
          <w:sz w:val="28"/>
          <w:szCs w:val="28"/>
        </w:rPr>
        <w:t>либо уполномоченное им должностное лицо.</w:t>
      </w:r>
    </w:p>
    <w:p w:rsidR="00E50DA8" w:rsidRPr="00A52214" w:rsidRDefault="00E50DA8" w:rsidP="00E50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E478B">
        <w:rPr>
          <w:rFonts w:ascii="Times New Roman" w:hAnsi="Times New Roman" w:cs="Times New Roman"/>
          <w:sz w:val="28"/>
          <w:szCs w:val="28"/>
        </w:rPr>
        <w:t>6.9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52214">
        <w:rPr>
          <w:rFonts w:ascii="Times New Roman" w:hAnsi="Times New Roman" w:cs="Times New Roman"/>
          <w:sz w:val="28"/>
          <w:szCs w:val="28"/>
        </w:rPr>
        <w:t>Совещание является правомочным в случае присутствия на нем не менее двух третей от числа приглашенных заинтересованных лиц</w:t>
      </w:r>
      <w:r>
        <w:rPr>
          <w:rFonts w:ascii="Times New Roman" w:hAnsi="Times New Roman" w:cs="Times New Roman"/>
          <w:sz w:val="28"/>
          <w:szCs w:val="28"/>
        </w:rPr>
        <w:t xml:space="preserve"> согласно списку.</w:t>
      </w:r>
    </w:p>
    <w:p w:rsidR="00E50DA8" w:rsidRPr="00A52214" w:rsidRDefault="00E50DA8" w:rsidP="00E50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E478B">
        <w:rPr>
          <w:rFonts w:ascii="Times New Roman" w:hAnsi="Times New Roman" w:cs="Times New Roman"/>
          <w:sz w:val="28"/>
          <w:szCs w:val="28"/>
        </w:rPr>
        <w:t>6.10</w:t>
      </w:r>
      <w:r w:rsidRPr="00A52214">
        <w:rPr>
          <w:rFonts w:ascii="Times New Roman" w:hAnsi="Times New Roman" w:cs="Times New Roman"/>
          <w:sz w:val="28"/>
          <w:szCs w:val="28"/>
        </w:rPr>
        <w:t>. Решения принимаются простым большинством голосов присутствующих на совещании заинтересованных лиц.</w:t>
      </w:r>
    </w:p>
    <w:p w:rsidR="00E50DA8" w:rsidRPr="00A52214" w:rsidRDefault="00E50DA8" w:rsidP="00E50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E478B">
        <w:rPr>
          <w:rFonts w:ascii="Times New Roman" w:hAnsi="Times New Roman" w:cs="Times New Roman"/>
          <w:sz w:val="28"/>
          <w:szCs w:val="28"/>
        </w:rPr>
        <w:t>6.11.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214">
        <w:rPr>
          <w:rFonts w:ascii="Times New Roman" w:hAnsi="Times New Roman" w:cs="Times New Roman"/>
          <w:sz w:val="28"/>
          <w:szCs w:val="28"/>
        </w:rPr>
        <w:t>В случае равенства числа голосов решающим является голос председательствующего на совещании лица.</w:t>
      </w:r>
    </w:p>
    <w:p w:rsidR="00E50DA8" w:rsidRPr="00A86F03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</w:t>
      </w:r>
      <w:r w:rsidR="00E50DA8" w:rsidRPr="00A86F03">
        <w:rPr>
          <w:rFonts w:ascii="Times New Roman" w:hAnsi="Times New Roman" w:cs="Times New Roman"/>
          <w:sz w:val="28"/>
          <w:szCs w:val="28"/>
        </w:rPr>
        <w:t>. Принимаемые на совещании решения оформляются протоколом. Протокол должен быть составлен не позднее 3 рабочих дней с даты проведения совещания.</w:t>
      </w:r>
    </w:p>
    <w:p w:rsidR="00E50DA8" w:rsidRPr="00A86F03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6.13</w:t>
      </w:r>
      <w:r w:rsidR="00E50DA8" w:rsidRPr="00A86F03">
        <w:rPr>
          <w:rFonts w:ascii="Times New Roman" w:hAnsi="Times New Roman" w:cs="Times New Roman"/>
          <w:sz w:val="28"/>
          <w:szCs w:val="28"/>
        </w:rPr>
        <w:t xml:space="preserve">. Протокол </w:t>
      </w:r>
      <w:r w:rsidR="00E50DA8">
        <w:rPr>
          <w:rFonts w:ascii="Times New Roman" w:hAnsi="Times New Roman" w:cs="Times New Roman"/>
          <w:sz w:val="28"/>
          <w:szCs w:val="28"/>
        </w:rPr>
        <w:t xml:space="preserve">оформляется специалистом Регулирующего органа, копия протокола направляется в Уполномоченный орган. </w:t>
      </w:r>
    </w:p>
    <w:p w:rsidR="00E50DA8" w:rsidRPr="00A86F03" w:rsidRDefault="00EE478B" w:rsidP="00E50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6.14</w:t>
      </w:r>
      <w:r w:rsidR="00E50DA8" w:rsidRPr="00A86F03">
        <w:rPr>
          <w:rFonts w:ascii="Times New Roman" w:hAnsi="Times New Roman" w:cs="Times New Roman"/>
          <w:sz w:val="28"/>
          <w:szCs w:val="28"/>
        </w:rPr>
        <w:t>. Решение, принятое по результатам рассмотрения разногласий, подлежит исполнению в срок, указанный в протоколе.</w:t>
      </w:r>
    </w:p>
    <w:p w:rsidR="00955A83" w:rsidRDefault="00955A83" w:rsidP="00251D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010AA" w:rsidRDefault="004010AA" w:rsidP="00251D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E6763" w:rsidRDefault="004E6763" w:rsidP="00251D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E6043" w:rsidRDefault="002C565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2C5659" w:rsidRPr="00895D9D" w:rsidRDefault="002C565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инвестиций и прогнозирования                                                             К.В. Леуцкая </w:t>
      </w:r>
    </w:p>
    <w:sectPr w:rsidR="002C5659" w:rsidRPr="00895D9D" w:rsidSect="00E56B51">
      <w:headerReference w:type="default" r:id="rId11"/>
      <w:pgSz w:w="11905" w:h="16838"/>
      <w:pgMar w:top="1134" w:right="567" w:bottom="68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BB7" w:rsidRDefault="002C2BB7" w:rsidP="005A5E0E">
      <w:pPr>
        <w:spacing w:after="0" w:line="240" w:lineRule="auto"/>
      </w:pPr>
      <w:r>
        <w:separator/>
      </w:r>
    </w:p>
  </w:endnote>
  <w:endnote w:type="continuationSeparator" w:id="0">
    <w:p w:rsidR="002C2BB7" w:rsidRDefault="002C2BB7" w:rsidP="005A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BB7" w:rsidRDefault="002C2BB7" w:rsidP="005A5E0E">
      <w:pPr>
        <w:spacing w:after="0" w:line="240" w:lineRule="auto"/>
      </w:pPr>
      <w:r>
        <w:separator/>
      </w:r>
    </w:p>
  </w:footnote>
  <w:footnote w:type="continuationSeparator" w:id="0">
    <w:p w:rsidR="002C2BB7" w:rsidRDefault="002C2BB7" w:rsidP="005A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3717232"/>
      <w:docPartObj>
        <w:docPartGallery w:val="Page Numbers (Top of Page)"/>
        <w:docPartUnique/>
      </w:docPartObj>
    </w:sdtPr>
    <w:sdtEndPr/>
    <w:sdtContent>
      <w:p w:rsidR="00A356B5" w:rsidRDefault="00A356B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659">
          <w:rPr>
            <w:noProof/>
          </w:rPr>
          <w:t>11</w:t>
        </w:r>
        <w:r>
          <w:fldChar w:fldCharType="end"/>
        </w:r>
      </w:p>
    </w:sdtContent>
  </w:sdt>
  <w:p w:rsidR="00A356B5" w:rsidRDefault="00A356B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770429F6"/>
    <w:multiLevelType w:val="hybridMultilevel"/>
    <w:tmpl w:val="0F3A9F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C0A"/>
    <w:rsid w:val="000029AB"/>
    <w:rsid w:val="000074F7"/>
    <w:rsid w:val="0002083E"/>
    <w:rsid w:val="00020EAD"/>
    <w:rsid w:val="000211DA"/>
    <w:rsid w:val="0002176B"/>
    <w:rsid w:val="00022A29"/>
    <w:rsid w:val="00041473"/>
    <w:rsid w:val="00044F18"/>
    <w:rsid w:val="00045209"/>
    <w:rsid w:val="00050277"/>
    <w:rsid w:val="0005243C"/>
    <w:rsid w:val="00056F3A"/>
    <w:rsid w:val="000706D4"/>
    <w:rsid w:val="000754A6"/>
    <w:rsid w:val="00075650"/>
    <w:rsid w:val="00084810"/>
    <w:rsid w:val="00085C33"/>
    <w:rsid w:val="0009326C"/>
    <w:rsid w:val="00096D41"/>
    <w:rsid w:val="000A5C71"/>
    <w:rsid w:val="000B3DB2"/>
    <w:rsid w:val="000C1A15"/>
    <w:rsid w:val="000C35A1"/>
    <w:rsid w:val="000C6440"/>
    <w:rsid w:val="000D02A4"/>
    <w:rsid w:val="000E7BF0"/>
    <w:rsid w:val="000F072D"/>
    <w:rsid w:val="000F12DC"/>
    <w:rsid w:val="000F41C0"/>
    <w:rsid w:val="00101B9C"/>
    <w:rsid w:val="00104F5C"/>
    <w:rsid w:val="001171BA"/>
    <w:rsid w:val="00120834"/>
    <w:rsid w:val="00121DD3"/>
    <w:rsid w:val="0012377A"/>
    <w:rsid w:val="00124196"/>
    <w:rsid w:val="00152BB5"/>
    <w:rsid w:val="00160333"/>
    <w:rsid w:val="00164AD1"/>
    <w:rsid w:val="00174CD8"/>
    <w:rsid w:val="001766AF"/>
    <w:rsid w:val="00190508"/>
    <w:rsid w:val="00195B0B"/>
    <w:rsid w:val="001A13F7"/>
    <w:rsid w:val="001B2811"/>
    <w:rsid w:val="001B6F1D"/>
    <w:rsid w:val="001C1B17"/>
    <w:rsid w:val="001D17BD"/>
    <w:rsid w:val="001D4A34"/>
    <w:rsid w:val="001E2545"/>
    <w:rsid w:val="001E581F"/>
    <w:rsid w:val="00201144"/>
    <w:rsid w:val="00202219"/>
    <w:rsid w:val="00206FDA"/>
    <w:rsid w:val="00210F3A"/>
    <w:rsid w:val="002142CE"/>
    <w:rsid w:val="0021538C"/>
    <w:rsid w:val="00216DD3"/>
    <w:rsid w:val="0022042D"/>
    <w:rsid w:val="002231C2"/>
    <w:rsid w:val="002334CC"/>
    <w:rsid w:val="00235E86"/>
    <w:rsid w:val="00240607"/>
    <w:rsid w:val="002434BB"/>
    <w:rsid w:val="00243FD0"/>
    <w:rsid w:val="0025046C"/>
    <w:rsid w:val="00251D4D"/>
    <w:rsid w:val="002565AE"/>
    <w:rsid w:val="0025661B"/>
    <w:rsid w:val="002611BC"/>
    <w:rsid w:val="0026174F"/>
    <w:rsid w:val="0026767F"/>
    <w:rsid w:val="00273A6E"/>
    <w:rsid w:val="00277262"/>
    <w:rsid w:val="00283205"/>
    <w:rsid w:val="00291AC8"/>
    <w:rsid w:val="00293611"/>
    <w:rsid w:val="002943EA"/>
    <w:rsid w:val="00295380"/>
    <w:rsid w:val="002B394F"/>
    <w:rsid w:val="002B5FC5"/>
    <w:rsid w:val="002C2BB7"/>
    <w:rsid w:val="002C5659"/>
    <w:rsid w:val="002D011C"/>
    <w:rsid w:val="002D2D2C"/>
    <w:rsid w:val="002D6297"/>
    <w:rsid w:val="002D7117"/>
    <w:rsid w:val="002E35DD"/>
    <w:rsid w:val="002E750E"/>
    <w:rsid w:val="002F54C1"/>
    <w:rsid w:val="00305771"/>
    <w:rsid w:val="00316575"/>
    <w:rsid w:val="003238C7"/>
    <w:rsid w:val="00324488"/>
    <w:rsid w:val="00325326"/>
    <w:rsid w:val="00327A3E"/>
    <w:rsid w:val="00343B3A"/>
    <w:rsid w:val="00350028"/>
    <w:rsid w:val="003555EB"/>
    <w:rsid w:val="00356529"/>
    <w:rsid w:val="00363228"/>
    <w:rsid w:val="00364680"/>
    <w:rsid w:val="00364B41"/>
    <w:rsid w:val="00372AF2"/>
    <w:rsid w:val="00380802"/>
    <w:rsid w:val="00386E4D"/>
    <w:rsid w:val="0039755B"/>
    <w:rsid w:val="003A4689"/>
    <w:rsid w:val="003C45E9"/>
    <w:rsid w:val="003D49AF"/>
    <w:rsid w:val="003E4213"/>
    <w:rsid w:val="004010AA"/>
    <w:rsid w:val="004153EE"/>
    <w:rsid w:val="0041541F"/>
    <w:rsid w:val="00424006"/>
    <w:rsid w:val="00425876"/>
    <w:rsid w:val="00426669"/>
    <w:rsid w:val="0042792C"/>
    <w:rsid w:val="004359A1"/>
    <w:rsid w:val="00442AAE"/>
    <w:rsid w:val="00446097"/>
    <w:rsid w:val="00452FE4"/>
    <w:rsid w:val="00455D04"/>
    <w:rsid w:val="00462749"/>
    <w:rsid w:val="0047469D"/>
    <w:rsid w:val="004766AC"/>
    <w:rsid w:val="00485C09"/>
    <w:rsid w:val="004A0C33"/>
    <w:rsid w:val="004A7B01"/>
    <w:rsid w:val="004B3B42"/>
    <w:rsid w:val="004B63FC"/>
    <w:rsid w:val="004C2A31"/>
    <w:rsid w:val="004C33A9"/>
    <w:rsid w:val="004D6870"/>
    <w:rsid w:val="004E443F"/>
    <w:rsid w:val="004E6763"/>
    <w:rsid w:val="004F35D1"/>
    <w:rsid w:val="005012C4"/>
    <w:rsid w:val="00510DFF"/>
    <w:rsid w:val="00514F20"/>
    <w:rsid w:val="005224BB"/>
    <w:rsid w:val="005269B2"/>
    <w:rsid w:val="00531597"/>
    <w:rsid w:val="00532305"/>
    <w:rsid w:val="00532521"/>
    <w:rsid w:val="00537254"/>
    <w:rsid w:val="00543DFF"/>
    <w:rsid w:val="00554425"/>
    <w:rsid w:val="00556179"/>
    <w:rsid w:val="005573C3"/>
    <w:rsid w:val="005657EA"/>
    <w:rsid w:val="005741A4"/>
    <w:rsid w:val="00583D0E"/>
    <w:rsid w:val="0058500E"/>
    <w:rsid w:val="0059257D"/>
    <w:rsid w:val="00596FC9"/>
    <w:rsid w:val="005A3D16"/>
    <w:rsid w:val="005A53EA"/>
    <w:rsid w:val="005A5D7E"/>
    <w:rsid w:val="005A5E0E"/>
    <w:rsid w:val="005B2A15"/>
    <w:rsid w:val="005D0033"/>
    <w:rsid w:val="005D2080"/>
    <w:rsid w:val="005E1770"/>
    <w:rsid w:val="005F4108"/>
    <w:rsid w:val="005F6409"/>
    <w:rsid w:val="00605DE0"/>
    <w:rsid w:val="00615005"/>
    <w:rsid w:val="00617D1F"/>
    <w:rsid w:val="006470B9"/>
    <w:rsid w:val="00654D89"/>
    <w:rsid w:val="0066144C"/>
    <w:rsid w:val="006628E3"/>
    <w:rsid w:val="00667E38"/>
    <w:rsid w:val="006723C7"/>
    <w:rsid w:val="00687560"/>
    <w:rsid w:val="006B3AF8"/>
    <w:rsid w:val="006C0218"/>
    <w:rsid w:val="006C3F8C"/>
    <w:rsid w:val="006C4C16"/>
    <w:rsid w:val="006C6F11"/>
    <w:rsid w:val="006D0B2E"/>
    <w:rsid w:val="006D3539"/>
    <w:rsid w:val="006F1D4F"/>
    <w:rsid w:val="006F6D95"/>
    <w:rsid w:val="00707F4D"/>
    <w:rsid w:val="0073240D"/>
    <w:rsid w:val="007339F9"/>
    <w:rsid w:val="0075347A"/>
    <w:rsid w:val="00756006"/>
    <w:rsid w:val="00756727"/>
    <w:rsid w:val="0076572E"/>
    <w:rsid w:val="00771B82"/>
    <w:rsid w:val="007B3D31"/>
    <w:rsid w:val="007B7A14"/>
    <w:rsid w:val="007B7E36"/>
    <w:rsid w:val="007C7D3B"/>
    <w:rsid w:val="007D0E35"/>
    <w:rsid w:val="007D53F1"/>
    <w:rsid w:val="007E1C48"/>
    <w:rsid w:val="007F564A"/>
    <w:rsid w:val="007F7B92"/>
    <w:rsid w:val="00810F39"/>
    <w:rsid w:val="00810FCA"/>
    <w:rsid w:val="00814C9B"/>
    <w:rsid w:val="008203AA"/>
    <w:rsid w:val="008372D9"/>
    <w:rsid w:val="00846A77"/>
    <w:rsid w:val="00851A1C"/>
    <w:rsid w:val="0087037A"/>
    <w:rsid w:val="00871F21"/>
    <w:rsid w:val="008763D1"/>
    <w:rsid w:val="00884822"/>
    <w:rsid w:val="00885968"/>
    <w:rsid w:val="0088633A"/>
    <w:rsid w:val="00891F3E"/>
    <w:rsid w:val="00895D9D"/>
    <w:rsid w:val="008A680D"/>
    <w:rsid w:val="008C1B8B"/>
    <w:rsid w:val="008C2E4F"/>
    <w:rsid w:val="008E2544"/>
    <w:rsid w:val="008F5925"/>
    <w:rsid w:val="008F6F9D"/>
    <w:rsid w:val="009001D7"/>
    <w:rsid w:val="009054FC"/>
    <w:rsid w:val="00913269"/>
    <w:rsid w:val="009144AE"/>
    <w:rsid w:val="00923018"/>
    <w:rsid w:val="0092457C"/>
    <w:rsid w:val="00933D7B"/>
    <w:rsid w:val="00945E42"/>
    <w:rsid w:val="00953814"/>
    <w:rsid w:val="0095513D"/>
    <w:rsid w:val="00955A83"/>
    <w:rsid w:val="00962A40"/>
    <w:rsid w:val="0096657A"/>
    <w:rsid w:val="0098062B"/>
    <w:rsid w:val="00982446"/>
    <w:rsid w:val="00992AED"/>
    <w:rsid w:val="009933BC"/>
    <w:rsid w:val="009B3A20"/>
    <w:rsid w:val="009C3C2D"/>
    <w:rsid w:val="009D31EF"/>
    <w:rsid w:val="009F128C"/>
    <w:rsid w:val="00A2055E"/>
    <w:rsid w:val="00A22469"/>
    <w:rsid w:val="00A25386"/>
    <w:rsid w:val="00A31A18"/>
    <w:rsid w:val="00A31F08"/>
    <w:rsid w:val="00A356B5"/>
    <w:rsid w:val="00A46203"/>
    <w:rsid w:val="00A52759"/>
    <w:rsid w:val="00A531B3"/>
    <w:rsid w:val="00A55256"/>
    <w:rsid w:val="00A62EB1"/>
    <w:rsid w:val="00A670C2"/>
    <w:rsid w:val="00A735B0"/>
    <w:rsid w:val="00A7797E"/>
    <w:rsid w:val="00A856AB"/>
    <w:rsid w:val="00A91662"/>
    <w:rsid w:val="00A933DA"/>
    <w:rsid w:val="00AA0462"/>
    <w:rsid w:val="00AA3DF3"/>
    <w:rsid w:val="00AB2801"/>
    <w:rsid w:val="00AB2F9A"/>
    <w:rsid w:val="00AB4ADE"/>
    <w:rsid w:val="00AC78A9"/>
    <w:rsid w:val="00AD22FF"/>
    <w:rsid w:val="00AD5263"/>
    <w:rsid w:val="00AE1E20"/>
    <w:rsid w:val="00AE38CB"/>
    <w:rsid w:val="00AF319E"/>
    <w:rsid w:val="00B002FC"/>
    <w:rsid w:val="00B044AC"/>
    <w:rsid w:val="00B04F7F"/>
    <w:rsid w:val="00B05D21"/>
    <w:rsid w:val="00B15D6E"/>
    <w:rsid w:val="00B16014"/>
    <w:rsid w:val="00B23F96"/>
    <w:rsid w:val="00B51F58"/>
    <w:rsid w:val="00B606F2"/>
    <w:rsid w:val="00B64B45"/>
    <w:rsid w:val="00B77DE4"/>
    <w:rsid w:val="00B910CD"/>
    <w:rsid w:val="00BB2176"/>
    <w:rsid w:val="00BC1CF6"/>
    <w:rsid w:val="00BC3170"/>
    <w:rsid w:val="00BE51CF"/>
    <w:rsid w:val="00BF03BC"/>
    <w:rsid w:val="00C024A8"/>
    <w:rsid w:val="00C24C4C"/>
    <w:rsid w:val="00C3339C"/>
    <w:rsid w:val="00C33F7C"/>
    <w:rsid w:val="00C40D40"/>
    <w:rsid w:val="00C456AF"/>
    <w:rsid w:val="00C45810"/>
    <w:rsid w:val="00C55619"/>
    <w:rsid w:val="00C67E56"/>
    <w:rsid w:val="00C71498"/>
    <w:rsid w:val="00C73BCE"/>
    <w:rsid w:val="00C868B5"/>
    <w:rsid w:val="00C9673C"/>
    <w:rsid w:val="00C97280"/>
    <w:rsid w:val="00CA1F5C"/>
    <w:rsid w:val="00CB434C"/>
    <w:rsid w:val="00CC47EA"/>
    <w:rsid w:val="00CC4F5A"/>
    <w:rsid w:val="00CC5A7E"/>
    <w:rsid w:val="00CD0AC1"/>
    <w:rsid w:val="00CD25B9"/>
    <w:rsid w:val="00CD34F7"/>
    <w:rsid w:val="00D04A17"/>
    <w:rsid w:val="00D14A53"/>
    <w:rsid w:val="00D34396"/>
    <w:rsid w:val="00D36689"/>
    <w:rsid w:val="00D46B99"/>
    <w:rsid w:val="00D56821"/>
    <w:rsid w:val="00D63441"/>
    <w:rsid w:val="00D77AC2"/>
    <w:rsid w:val="00D94C19"/>
    <w:rsid w:val="00D96429"/>
    <w:rsid w:val="00DB54FB"/>
    <w:rsid w:val="00DB6527"/>
    <w:rsid w:val="00DB6C12"/>
    <w:rsid w:val="00DC086F"/>
    <w:rsid w:val="00DC53F9"/>
    <w:rsid w:val="00DC67F3"/>
    <w:rsid w:val="00DE4A70"/>
    <w:rsid w:val="00DF3BBF"/>
    <w:rsid w:val="00E04A90"/>
    <w:rsid w:val="00E10A5F"/>
    <w:rsid w:val="00E12C50"/>
    <w:rsid w:val="00E16FEF"/>
    <w:rsid w:val="00E25A9D"/>
    <w:rsid w:val="00E25FA2"/>
    <w:rsid w:val="00E27428"/>
    <w:rsid w:val="00E33E96"/>
    <w:rsid w:val="00E34AF2"/>
    <w:rsid w:val="00E43B61"/>
    <w:rsid w:val="00E50DA8"/>
    <w:rsid w:val="00E51548"/>
    <w:rsid w:val="00E52D5C"/>
    <w:rsid w:val="00E56B51"/>
    <w:rsid w:val="00E57257"/>
    <w:rsid w:val="00E60321"/>
    <w:rsid w:val="00E659FD"/>
    <w:rsid w:val="00E669E1"/>
    <w:rsid w:val="00E736EA"/>
    <w:rsid w:val="00E77D87"/>
    <w:rsid w:val="00E80251"/>
    <w:rsid w:val="00E81BE7"/>
    <w:rsid w:val="00E82E87"/>
    <w:rsid w:val="00E87AC9"/>
    <w:rsid w:val="00E96CAD"/>
    <w:rsid w:val="00EA2032"/>
    <w:rsid w:val="00EA2133"/>
    <w:rsid w:val="00EC603E"/>
    <w:rsid w:val="00ED4B96"/>
    <w:rsid w:val="00EE478B"/>
    <w:rsid w:val="00F106AC"/>
    <w:rsid w:val="00F241DF"/>
    <w:rsid w:val="00F30B8B"/>
    <w:rsid w:val="00F333C9"/>
    <w:rsid w:val="00F34C4A"/>
    <w:rsid w:val="00F358C1"/>
    <w:rsid w:val="00F46CFC"/>
    <w:rsid w:val="00F54783"/>
    <w:rsid w:val="00F617B3"/>
    <w:rsid w:val="00F76B16"/>
    <w:rsid w:val="00F77767"/>
    <w:rsid w:val="00F81C8B"/>
    <w:rsid w:val="00F84BD7"/>
    <w:rsid w:val="00F90A2D"/>
    <w:rsid w:val="00F90A43"/>
    <w:rsid w:val="00FA3C98"/>
    <w:rsid w:val="00FC19C8"/>
    <w:rsid w:val="00FC5671"/>
    <w:rsid w:val="00FE2054"/>
    <w:rsid w:val="00FE6043"/>
    <w:rsid w:val="00FF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A1FC5-036A-4B92-AD45-BE204D76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5E0E"/>
  </w:style>
  <w:style w:type="paragraph" w:styleId="a9">
    <w:name w:val="footer"/>
    <w:basedOn w:val="a"/>
    <w:link w:val="aa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5E0E"/>
  </w:style>
  <w:style w:type="paragraph" w:styleId="ab">
    <w:name w:val="Balloon Text"/>
    <w:basedOn w:val="a"/>
    <w:link w:val="ac"/>
    <w:uiPriority w:val="99"/>
    <w:semiHidden/>
    <w:unhideWhenUsed/>
    <w:rsid w:val="0054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3DFF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60333"/>
    <w:rPr>
      <w:rFonts w:cs="Times New Roman"/>
      <w:b w:val="0"/>
      <w:color w:val="106BBE"/>
    </w:rPr>
  </w:style>
  <w:style w:type="paragraph" w:styleId="ae">
    <w:name w:val="No Spacing"/>
    <w:qFormat/>
    <w:rsid w:val="004766A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8823F619B821DE60121A98BD3022DBECEF4084C03AE3BA8CD9AF48E08D9A5588FCF8AA43094FF682DF30L0o1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0B5E57DB4F6189ECA8902736EAF53601CDA3CD16A825759CE01C397FD632FAC472BE0438E122E14FC30C339j8b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4FC4DA27F6CD2E4A5EFD9393AA0E52133A193ED50BBDBEA9A429BEA267D9A64B6D5E1C936D3DA595A972003L81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1C8AF-AEEA-4FE1-AC05-0FEE9D1D4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4508</Words>
  <Characters>25697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2021-02-15T07:33:00Z</cp:lastPrinted>
  <dcterms:created xsi:type="dcterms:W3CDTF">2021-02-15T07:33:00Z</dcterms:created>
  <dcterms:modified xsi:type="dcterms:W3CDTF">2021-02-15T07:33:00Z</dcterms:modified>
</cp:coreProperties>
</file>