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AC" w:rsidRPr="00E3511A" w:rsidRDefault="002A4CF7" w:rsidP="002A4CF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1A">
        <w:rPr>
          <w:rFonts w:ascii="Times New Roman" w:hAnsi="Times New Roman" w:cs="Times New Roman"/>
          <w:b/>
          <w:sz w:val="28"/>
          <w:szCs w:val="28"/>
        </w:rPr>
        <w:t xml:space="preserve">ИНФОРМАЦИЯ ОБ ОСНОВНЫХ ИТОГАХ </w:t>
      </w:r>
      <w:r w:rsidR="009250A4" w:rsidRPr="00E3511A">
        <w:rPr>
          <w:rFonts w:ascii="Times New Roman" w:hAnsi="Times New Roman" w:cs="Times New Roman"/>
          <w:b/>
          <w:sz w:val="28"/>
          <w:szCs w:val="28"/>
        </w:rPr>
        <w:t xml:space="preserve">экспертно–аналитического </w:t>
      </w:r>
      <w:r w:rsidRPr="00E35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0A4" w:rsidRPr="00E3511A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E3511A">
        <w:rPr>
          <w:rFonts w:ascii="Times New Roman" w:hAnsi="Times New Roman" w:cs="Times New Roman"/>
          <w:b/>
          <w:sz w:val="28"/>
          <w:szCs w:val="28"/>
        </w:rPr>
        <w:t xml:space="preserve">, проведенного на объекте </w:t>
      </w:r>
      <w:r w:rsidR="002024C9" w:rsidRPr="00E3511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E3511A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Северский район</w:t>
      </w:r>
    </w:p>
    <w:p w:rsidR="002A4CF7" w:rsidRPr="00E3511A" w:rsidRDefault="002A4CF7" w:rsidP="002A4C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6B87" w:rsidRPr="00E3511A" w:rsidRDefault="002A4CF7" w:rsidP="002A4C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1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024C9" w:rsidRPr="00E3511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Северский район, </w:t>
      </w:r>
      <w:r w:rsidR="00B80598" w:rsidRPr="00E3511A">
        <w:rPr>
          <w:rFonts w:ascii="Times New Roman" w:hAnsi="Times New Roman" w:cs="Times New Roman"/>
          <w:sz w:val="28"/>
          <w:szCs w:val="28"/>
        </w:rPr>
        <w:t>пунктом 1.13 раздела 1 плана работы Контрольно-счетной палаты муниципального образования Северский район на 2016 год и распоряжением от 20.04.2016 № 01-42 председателя Контрольно-счетной палаты муниципального образования Северский район</w:t>
      </w:r>
      <w:r w:rsidRPr="00E3511A">
        <w:rPr>
          <w:rFonts w:ascii="Times New Roman" w:hAnsi="Times New Roman" w:cs="Times New Roman"/>
          <w:sz w:val="28"/>
          <w:szCs w:val="28"/>
        </w:rPr>
        <w:t xml:space="preserve">, проведено экспертно-аналитическое мероприятие </w:t>
      </w:r>
      <w:r w:rsidR="001A6B87" w:rsidRPr="00E3511A">
        <w:rPr>
          <w:rFonts w:ascii="Times New Roman" w:hAnsi="Times New Roman" w:cs="Times New Roman"/>
          <w:sz w:val="28"/>
          <w:szCs w:val="28"/>
        </w:rPr>
        <w:t>«Аудит эффективности реализации муниципальной программы «Социально-экономическое и территориальное развитие муниципальных образований» в 2015 году».</w:t>
      </w:r>
      <w:proofErr w:type="gramEnd"/>
    </w:p>
    <w:p w:rsidR="002A4CF7" w:rsidRPr="00E3511A" w:rsidRDefault="002A4CF7" w:rsidP="002A4C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11A"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экспертно-аналитического мероприятия составлено заключение от </w:t>
      </w:r>
      <w:r w:rsidR="00B80598" w:rsidRPr="00E3511A">
        <w:rPr>
          <w:rFonts w:ascii="Times New Roman" w:hAnsi="Times New Roman" w:cs="Times New Roman"/>
          <w:sz w:val="28"/>
          <w:szCs w:val="28"/>
        </w:rPr>
        <w:t>05.05</w:t>
      </w:r>
      <w:r w:rsidR="00503FAE" w:rsidRPr="00E3511A">
        <w:rPr>
          <w:rFonts w:ascii="Times New Roman" w:hAnsi="Times New Roman" w:cs="Times New Roman"/>
          <w:sz w:val="28"/>
          <w:szCs w:val="28"/>
        </w:rPr>
        <w:t>.2016 №03-32</w:t>
      </w:r>
      <w:r w:rsidR="00532B21" w:rsidRPr="00E3511A">
        <w:rPr>
          <w:rFonts w:ascii="Times New Roman" w:hAnsi="Times New Roman" w:cs="Times New Roman"/>
          <w:sz w:val="28"/>
          <w:szCs w:val="28"/>
        </w:rPr>
        <w:t>. Отчет по результатам экспертно-аналитического мероприятия</w:t>
      </w:r>
      <w:r w:rsidR="00E3511A">
        <w:rPr>
          <w:rFonts w:ascii="Times New Roman" w:hAnsi="Times New Roman" w:cs="Times New Roman"/>
          <w:sz w:val="28"/>
          <w:szCs w:val="28"/>
        </w:rPr>
        <w:t xml:space="preserve"> утвержден распоряжением председателя КСП МО СР от 06.05.2016 №01-45 и</w:t>
      </w:r>
      <w:r w:rsidR="00532B21" w:rsidRPr="00E3511A">
        <w:rPr>
          <w:rFonts w:ascii="Times New Roman" w:hAnsi="Times New Roman" w:cs="Times New Roman"/>
          <w:sz w:val="28"/>
          <w:szCs w:val="28"/>
        </w:rPr>
        <w:t xml:space="preserve"> направлен в Совет муниципальног</w:t>
      </w:r>
      <w:r w:rsidR="00503FAE" w:rsidRPr="00E3511A">
        <w:rPr>
          <w:rFonts w:ascii="Times New Roman" w:hAnsi="Times New Roman" w:cs="Times New Roman"/>
          <w:sz w:val="28"/>
          <w:szCs w:val="28"/>
        </w:rPr>
        <w:t>о образования Северский район 06.05</w:t>
      </w:r>
      <w:r w:rsidR="00532B21" w:rsidRPr="00E3511A">
        <w:rPr>
          <w:rFonts w:ascii="Times New Roman" w:hAnsi="Times New Roman" w:cs="Times New Roman"/>
          <w:sz w:val="28"/>
          <w:szCs w:val="28"/>
        </w:rPr>
        <w:t>.2016.</w:t>
      </w:r>
    </w:p>
    <w:p w:rsidR="003F1595" w:rsidRPr="00E3511A" w:rsidRDefault="003F1595" w:rsidP="00251C6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11A">
        <w:rPr>
          <w:rFonts w:ascii="Times New Roman" w:hAnsi="Times New Roman" w:cs="Times New Roman"/>
          <w:sz w:val="28"/>
          <w:szCs w:val="28"/>
        </w:rPr>
        <w:t>В ходе экспертно-ана</w:t>
      </w:r>
      <w:r w:rsidR="00D70B30" w:rsidRPr="00E3511A">
        <w:rPr>
          <w:rFonts w:ascii="Times New Roman" w:hAnsi="Times New Roman" w:cs="Times New Roman"/>
          <w:sz w:val="28"/>
          <w:szCs w:val="28"/>
        </w:rPr>
        <w:t>литического мероприятия выявлены</w:t>
      </w:r>
      <w:r w:rsidRPr="00E3511A">
        <w:rPr>
          <w:rFonts w:ascii="Times New Roman" w:hAnsi="Times New Roman" w:cs="Times New Roman"/>
          <w:sz w:val="28"/>
          <w:szCs w:val="28"/>
        </w:rPr>
        <w:t xml:space="preserve"> </w:t>
      </w:r>
      <w:r w:rsidR="00D70B30" w:rsidRPr="00E3511A">
        <w:rPr>
          <w:rFonts w:ascii="Times New Roman" w:hAnsi="Times New Roman" w:cs="Times New Roman"/>
          <w:sz w:val="28"/>
          <w:szCs w:val="28"/>
        </w:rPr>
        <w:t>нарушения</w:t>
      </w:r>
      <w:r w:rsidR="0001680C" w:rsidRPr="00E3511A">
        <w:rPr>
          <w:rFonts w:ascii="Times New Roman" w:hAnsi="Times New Roman" w:cs="Times New Roman"/>
          <w:sz w:val="28"/>
          <w:szCs w:val="28"/>
        </w:rPr>
        <w:t xml:space="preserve"> нефинансового характера.</w:t>
      </w:r>
    </w:p>
    <w:p w:rsidR="00E3511A" w:rsidRPr="00E3511A" w:rsidRDefault="00E3511A" w:rsidP="00E3511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11A">
        <w:rPr>
          <w:rFonts w:ascii="Times New Roman" w:hAnsi="Times New Roman" w:cs="Times New Roman"/>
          <w:sz w:val="28"/>
          <w:szCs w:val="28"/>
        </w:rPr>
        <w:t>Рассмотрено Советом муниципального образования Северский район (письмо от 26.12.2016 №645).</w:t>
      </w:r>
    </w:p>
    <w:p w:rsidR="0001540C" w:rsidRDefault="0001540C" w:rsidP="0001540C">
      <w:pPr>
        <w:ind w:right="74" w:firstLine="567"/>
        <w:rPr>
          <w:b/>
          <w:sz w:val="27"/>
          <w:szCs w:val="27"/>
        </w:rPr>
      </w:pPr>
    </w:p>
    <w:sectPr w:rsidR="0001540C" w:rsidSect="002A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CF7"/>
    <w:rsid w:val="00013BE9"/>
    <w:rsid w:val="0001540C"/>
    <w:rsid w:val="0001680C"/>
    <w:rsid w:val="00050FB0"/>
    <w:rsid w:val="001A6B87"/>
    <w:rsid w:val="002024C9"/>
    <w:rsid w:val="00251C67"/>
    <w:rsid w:val="002A38AC"/>
    <w:rsid w:val="002A4CF7"/>
    <w:rsid w:val="003A1502"/>
    <w:rsid w:val="003B1CCC"/>
    <w:rsid w:val="003F1595"/>
    <w:rsid w:val="00503FAE"/>
    <w:rsid w:val="00532B21"/>
    <w:rsid w:val="005968E5"/>
    <w:rsid w:val="0071557D"/>
    <w:rsid w:val="008C04A5"/>
    <w:rsid w:val="009250A4"/>
    <w:rsid w:val="00A57000"/>
    <w:rsid w:val="00AE6E0F"/>
    <w:rsid w:val="00B80598"/>
    <w:rsid w:val="00C62DC2"/>
    <w:rsid w:val="00CB37B2"/>
    <w:rsid w:val="00D15973"/>
    <w:rsid w:val="00D70B30"/>
    <w:rsid w:val="00E3511A"/>
    <w:rsid w:val="00F0160F"/>
    <w:rsid w:val="00FC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0154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</cp:revision>
  <dcterms:created xsi:type="dcterms:W3CDTF">2016-12-26T12:07:00Z</dcterms:created>
  <dcterms:modified xsi:type="dcterms:W3CDTF">2016-12-28T06:21:00Z</dcterms:modified>
</cp:coreProperties>
</file>