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2A90" w:rsidRDefault="00D055AA" w:rsidP="00DB2A90">
      <w:pPr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D055AA">
        <w:rPr>
          <w:rFonts w:ascii="Times New Roman" w:hAnsi="Times New Roman" w:cs="Times New Roman"/>
          <w:sz w:val="28"/>
          <w:szCs w:val="28"/>
        </w:rPr>
        <w:t>Инструкция по безопасному использованию газа при удовлетворении коммунально-бытовых нужд</w:t>
      </w:r>
      <w:r w:rsidR="00DB2A90" w:rsidRPr="00DB2A90">
        <w:rPr>
          <w:rFonts w:ascii="Times New Roman" w:hAnsi="Times New Roman" w:cs="Times New Roman"/>
          <w:sz w:val="28"/>
          <w:szCs w:val="28"/>
        </w:rPr>
        <w:t xml:space="preserve"> (</w:t>
      </w:r>
      <w:r w:rsidR="00DB2A90">
        <w:rPr>
          <w:rFonts w:ascii="Times New Roman" w:hAnsi="Times New Roman" w:cs="Times New Roman"/>
          <w:sz w:val="28"/>
          <w:szCs w:val="28"/>
        </w:rPr>
        <w:t xml:space="preserve">утверждена </w:t>
      </w:r>
      <w:r w:rsidR="00DB2A90" w:rsidRPr="00D055AA">
        <w:rPr>
          <w:rFonts w:ascii="Times New Roman" w:hAnsi="Times New Roman" w:cs="Times New Roman"/>
          <w:sz w:val="28"/>
          <w:szCs w:val="28"/>
        </w:rPr>
        <w:t>приказом Министерства строительства и жилищно- коммунального хозяйства Российской Федерации от 15.09.2016 № 645/</w:t>
      </w:r>
      <w:proofErr w:type="spellStart"/>
      <w:r w:rsidR="00DB2A90" w:rsidRPr="00D055AA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="00DB2A90" w:rsidRPr="00D055AA">
        <w:rPr>
          <w:rFonts w:ascii="Times New Roman" w:hAnsi="Times New Roman" w:cs="Times New Roman"/>
          <w:sz w:val="28"/>
          <w:szCs w:val="28"/>
        </w:rPr>
        <w:t xml:space="preserve"> </w:t>
      </w:r>
      <w:r w:rsidR="00DB2A90">
        <w:rPr>
          <w:rFonts w:ascii="Times New Roman" w:hAnsi="Times New Roman" w:cs="Times New Roman"/>
          <w:sz w:val="28"/>
          <w:szCs w:val="28"/>
        </w:rPr>
        <w:t>и носит рекомендательный характер)</w:t>
      </w:r>
    </w:p>
    <w:p w:rsidR="00D055AA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 xml:space="preserve">I. Общие положения </w:t>
      </w:r>
    </w:p>
    <w:p w:rsidR="00D055AA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 xml:space="preserve">1.1. Настоящая Инструкция по безопасному использованию газа при удовлетворении коммунально-бытовых нужд (далее - Инструкция) разработана в соответствии с постановлением Правительства Российской Федерации от 14 мая 2013 г. № 410 «О мерах по обеспечению безопасности при использовании и содержании внутридомового и внутриквартирного газового оборудования» (Собрание законодательства Российской Федерации, 2013, № 21, ст. 2648; 2014, № 18, ст. 2187; 2015, № 37, ст. 5153). </w:t>
      </w:r>
    </w:p>
    <w:p w:rsidR="00D055AA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 xml:space="preserve">1.2. Инструкция обязательна для лиц, ответственных за безопасную эксплуатацию и содержание внутридомового и внутриквартирного газового оборудования (далее соответственно - ВДГО и ВКГО), систем вентиляции и дымоходов помещений многоквартирных домов, жилых домов, а также для лиц, использующих газ для удовлетворения коммунально-бытовых нужд, на территории Российской Федерации. </w:t>
      </w:r>
    </w:p>
    <w:p w:rsidR="005E253F" w:rsidRDefault="005E253F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055AA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>II. Обязанности юридических лиц (в том числе управляющих организаций, товариществ собственников жилья, жилищных кооперативов или иных специализированных потребительских кооперативов), индивидуальных предпринимателей и собственников, нанимателей (пользователей) жилых и иных помещений в процессе безопасного использования газа при удовлетворении коммунально-бытовых нужд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D055A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7585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 xml:space="preserve">2.1. Юридические лица (в том числе управляющие организации, товарищества собственников жилья, жилищные кооперативы или иные специализированные потребительские кооперативы) обязаны: </w:t>
      </w:r>
    </w:p>
    <w:p w:rsidR="00BC7585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 xml:space="preserve">- проверять в установленные сроки состояние дымовых и вентиляционных каналов, в том числе, железных соединительных труб, оголовков дымоходов, контролировать качество и своевременное выполнение услуг (работ) по поддержанию их в исправном состоянии; </w:t>
      </w:r>
    </w:p>
    <w:p w:rsidR="00BC7585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>-</w:t>
      </w:r>
      <w:r w:rsidR="005E253F">
        <w:rPr>
          <w:rFonts w:ascii="Times New Roman" w:hAnsi="Times New Roman" w:cs="Times New Roman"/>
          <w:sz w:val="28"/>
          <w:szCs w:val="28"/>
        </w:rPr>
        <w:t xml:space="preserve"> </w:t>
      </w:r>
      <w:r w:rsidRPr="00D055AA">
        <w:rPr>
          <w:rFonts w:ascii="Times New Roman" w:hAnsi="Times New Roman" w:cs="Times New Roman"/>
          <w:sz w:val="28"/>
          <w:szCs w:val="28"/>
        </w:rPr>
        <w:t xml:space="preserve">незамедлительно сообщать в аварийно-диспетчерскую службу специализированной организации о нарушении режима подачи газа потребителям, в случаях наличия запаха газа или повреждения газопровода; </w:t>
      </w:r>
    </w:p>
    <w:p w:rsidR="00BC7585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>- вызывать представителя специализированн</w:t>
      </w:r>
      <w:r>
        <w:rPr>
          <w:rFonts w:ascii="Times New Roman" w:hAnsi="Times New Roman" w:cs="Times New Roman"/>
          <w:sz w:val="28"/>
          <w:szCs w:val="28"/>
        </w:rPr>
        <w:t xml:space="preserve">ой организации для отключения </w:t>
      </w:r>
      <w:r w:rsidRPr="00D055AA">
        <w:rPr>
          <w:rFonts w:ascii="Times New Roman" w:hAnsi="Times New Roman" w:cs="Times New Roman"/>
          <w:sz w:val="28"/>
          <w:szCs w:val="28"/>
        </w:rPr>
        <w:t xml:space="preserve">газоиспользующего оборудования с установкой заглушки на газопроводе при выезде (отсутствии) жильца из помещения на срок более 3 месяцев; </w:t>
      </w:r>
    </w:p>
    <w:p w:rsidR="00D055AA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>-</w:t>
      </w:r>
      <w:r w:rsidR="005E253F">
        <w:rPr>
          <w:rFonts w:ascii="Times New Roman" w:hAnsi="Times New Roman" w:cs="Times New Roman"/>
          <w:sz w:val="28"/>
          <w:szCs w:val="28"/>
        </w:rPr>
        <w:t xml:space="preserve"> </w:t>
      </w:r>
      <w:r w:rsidRPr="00D055AA">
        <w:rPr>
          <w:rFonts w:ascii="Times New Roman" w:hAnsi="Times New Roman" w:cs="Times New Roman"/>
          <w:sz w:val="28"/>
          <w:szCs w:val="28"/>
        </w:rPr>
        <w:t xml:space="preserve">обеспечивать наличие и хранение документации изготовителей газового оборудования; хранить техническую документацию на газовое оборудование, дымоходы и вентиляционные каналы. </w:t>
      </w:r>
    </w:p>
    <w:p w:rsidR="00BC7585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 xml:space="preserve">2.2. Юридические лица (в том числе управляющие организации, товарищества собственников жилья, жилищные кооперативы или иные </w:t>
      </w:r>
      <w:r w:rsidRPr="00D055AA">
        <w:rPr>
          <w:rFonts w:ascii="Times New Roman" w:hAnsi="Times New Roman" w:cs="Times New Roman"/>
          <w:sz w:val="28"/>
          <w:szCs w:val="28"/>
        </w:rPr>
        <w:lastRenderedPageBreak/>
        <w:t xml:space="preserve">специализированные потребительские кооперативы), индивидуальные предприниматели обязаны: </w:t>
      </w:r>
    </w:p>
    <w:p w:rsidR="00BC7585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 xml:space="preserve">- информировать лиц (собственников, нанимателей (пользователей) жилых и иных помещений), в помещениях которых установлены газовые проточные водонагреватели, не позднее чем за 10 рабочих дней о плановых отключениях (снижении рабочего давления) водоснабжения помещения; </w:t>
      </w:r>
    </w:p>
    <w:p w:rsidR="00D055AA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 xml:space="preserve">-не реже одного раза в 10 дней проводить проверку подвалов на загазованность с записью результатов в специальных журналах. </w:t>
      </w:r>
    </w:p>
    <w:p w:rsidR="00D055AA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 xml:space="preserve">2.3 Индивидуальные предприниматели и собственники, наниматели (пользователи) жилых и иных помещений обязаны: </w:t>
      </w:r>
    </w:p>
    <w:p w:rsidR="00D055AA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 xml:space="preserve">- содержать в надлежащем техническом и санитарном состоянии помещения, в которых размещено ВДГО и ВКГО, поддерживать в рабочем состоянии их электроосвещение и вентиляцию; </w:t>
      </w:r>
    </w:p>
    <w:p w:rsidR="00D055AA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 xml:space="preserve">- в установленные сроки исполнять предписания уполномоченных органов, а также принимать меры по выполнению уведомлений, направленных специализированной организацией; </w:t>
      </w:r>
    </w:p>
    <w:p w:rsidR="00D055AA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 xml:space="preserve">- беспрепятственно допускать в любое время суток в помещения, в которых размещено ВДГО и ВКГО, работников аварийной службы (экстренных оперативных служб) для предупреждения, локализации и ликвидации аварий, возникших при его эксплуатации; </w:t>
      </w:r>
    </w:p>
    <w:p w:rsidR="00D055AA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>-</w:t>
      </w:r>
      <w:r w:rsidR="005E253F">
        <w:rPr>
          <w:rFonts w:ascii="Times New Roman" w:hAnsi="Times New Roman" w:cs="Times New Roman"/>
          <w:sz w:val="28"/>
          <w:szCs w:val="28"/>
        </w:rPr>
        <w:t xml:space="preserve"> </w:t>
      </w:r>
      <w:r w:rsidRPr="00D055AA">
        <w:rPr>
          <w:rFonts w:ascii="Times New Roman" w:hAnsi="Times New Roman" w:cs="Times New Roman"/>
          <w:sz w:val="28"/>
          <w:szCs w:val="28"/>
        </w:rPr>
        <w:t>содержать в надлежащем техническ</w:t>
      </w:r>
      <w:r>
        <w:rPr>
          <w:rFonts w:ascii="Times New Roman" w:hAnsi="Times New Roman" w:cs="Times New Roman"/>
          <w:sz w:val="28"/>
          <w:szCs w:val="28"/>
        </w:rPr>
        <w:t>ом состоянии дымовые и вентиля</w:t>
      </w:r>
      <w:r w:rsidRPr="00D055AA">
        <w:rPr>
          <w:rFonts w:ascii="Times New Roman" w:hAnsi="Times New Roman" w:cs="Times New Roman"/>
          <w:sz w:val="28"/>
          <w:szCs w:val="28"/>
        </w:rPr>
        <w:t xml:space="preserve">ционные каналы; </w:t>
      </w:r>
    </w:p>
    <w:p w:rsidR="00D055AA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>-</w:t>
      </w:r>
      <w:r w:rsidR="005E253F">
        <w:rPr>
          <w:rFonts w:ascii="Times New Roman" w:hAnsi="Times New Roman" w:cs="Times New Roman"/>
          <w:sz w:val="28"/>
          <w:szCs w:val="28"/>
        </w:rPr>
        <w:t xml:space="preserve"> </w:t>
      </w:r>
      <w:r w:rsidRPr="00D055AA">
        <w:rPr>
          <w:rFonts w:ascii="Times New Roman" w:hAnsi="Times New Roman" w:cs="Times New Roman"/>
          <w:sz w:val="28"/>
          <w:szCs w:val="28"/>
        </w:rPr>
        <w:t xml:space="preserve">незамедлительно сообщать специализированной организации о необходимости отключения ВДГО и (или) ВКГО, в том числе газоиспользующего оборудования при самовольной его установке, аварийном состоянии или выявлении неисправности дымоходов. </w:t>
      </w:r>
    </w:p>
    <w:p w:rsidR="00BC7585" w:rsidRDefault="00BC7585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055AA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 xml:space="preserve">III. Рекомендации для потребителей газа при удовлетворении коммунально-бытовых нужд </w:t>
      </w:r>
    </w:p>
    <w:p w:rsidR="00D055AA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 xml:space="preserve">3.1. Иметь в наличии руководство по эксплуатации газоиспользующего оборудования и соблюдать его требования, хранить паспорта, акты (иную документацию) на приборы учета газа, приборы загазованности, введенные в эксплуатацию после вступления в силу Инструкции, а также акты, квитанции (иную документацию) по техническому обслуживанию и ремонту и ВКГО в течении 3 лет. </w:t>
      </w:r>
    </w:p>
    <w:p w:rsidR="00D055AA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>3.2. Обеспечивать надлежащее техническое состояние газоиспользующего оборудования, газопроводов и установленных на них отключающих устройств, приборов учета газа и целостность на них пломб.</w:t>
      </w:r>
    </w:p>
    <w:p w:rsidR="00D055AA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 xml:space="preserve"> 3.3. Содержать газоиспользующее оборудо</w:t>
      </w:r>
      <w:r w:rsidR="00BC7585">
        <w:rPr>
          <w:rFonts w:ascii="Times New Roman" w:hAnsi="Times New Roman" w:cs="Times New Roman"/>
          <w:sz w:val="28"/>
          <w:szCs w:val="28"/>
        </w:rPr>
        <w:t xml:space="preserve">вание в чистоте, предохранять </w:t>
      </w:r>
      <w:r w:rsidRPr="00D055AA">
        <w:rPr>
          <w:rFonts w:ascii="Times New Roman" w:hAnsi="Times New Roman" w:cs="Times New Roman"/>
          <w:sz w:val="28"/>
          <w:szCs w:val="28"/>
        </w:rPr>
        <w:t xml:space="preserve">горелки оборудования от загрязнения в процессе приготовления пищи. </w:t>
      </w:r>
    </w:p>
    <w:p w:rsidR="00D055AA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 xml:space="preserve">3.4. Обеспечивать соблюдение требований технического и санитарного состояния помещений, в которых установлено ВДГО и ВКГО. В помещениях, где находится газовое оборудование установление подвесных потолков без </w:t>
      </w:r>
      <w:r w:rsidRPr="00D055AA">
        <w:rPr>
          <w:rFonts w:ascii="Times New Roman" w:hAnsi="Times New Roman" w:cs="Times New Roman"/>
          <w:sz w:val="28"/>
          <w:szCs w:val="28"/>
        </w:rPr>
        <w:lastRenderedPageBreak/>
        <w:t xml:space="preserve">соответствующего согласования (разрешения) в соответствии с законодательством о техническом регулировании не допускается. </w:t>
      </w:r>
    </w:p>
    <w:p w:rsidR="00D055AA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 xml:space="preserve">3.5. Следить за исправной работой газоиспользующего оборудования, дымоходов и вентиляции; в необходимых случаях в соответствии с руководством по эксплуатации (паспортом) газоиспользующего оборудования проверять тягу до включения и во время работы газоиспользующего оборудования с отводом продуктов сгорания газа в дымоход. </w:t>
      </w:r>
    </w:p>
    <w:p w:rsidR="00D055AA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 xml:space="preserve">3.6. Перед пользованием газифицированной печью проверять, открыт ли полностью шибер. Периодически очищать «карман» дымохода. </w:t>
      </w:r>
    </w:p>
    <w:p w:rsidR="00D055AA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 xml:space="preserve">3.7. По окончании использования газа закрыть краны на газоиспользующем оборудовании, а при размещении баллона со сжиженными углеводородными газами внутри кухни - дополнительно закрыть вентиль у баллона. </w:t>
      </w:r>
    </w:p>
    <w:p w:rsidR="00D055AA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 xml:space="preserve">3.8. При неисправности газоиспользующего оборудования вызвать работников специализированной организации или уполномоченное изготовителем (продавцом) лицо. </w:t>
      </w:r>
    </w:p>
    <w:p w:rsidR="00D055AA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 xml:space="preserve">3.9. Незамедлительно сообщать аварийно-диспетчерской службе, службам экстренной помощи, управляющей организации, товариществу собственников жилья, жилищному кооперативу или иному специализированному потребительскому кооперативу об авариях, а так же о неисправностях (нарушение тяги в дымоходах или вентиляционных каналах, наличие запаха газа в помещении, нарушение целостности газопроводов, герметичности дымоотводов газоиспользующего оборудования, прекращении подачи газа), возникших при эксплуатации ВДГО и ВКГО. </w:t>
      </w:r>
    </w:p>
    <w:p w:rsidR="00D055AA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 xml:space="preserve">3.10. Закрывать кран на </w:t>
      </w:r>
      <w:proofErr w:type="spellStart"/>
      <w:r w:rsidRPr="00D055AA">
        <w:rPr>
          <w:rFonts w:ascii="Times New Roman" w:hAnsi="Times New Roman" w:cs="Times New Roman"/>
          <w:sz w:val="28"/>
          <w:szCs w:val="28"/>
        </w:rPr>
        <w:t>опуске</w:t>
      </w:r>
      <w:proofErr w:type="spellEnd"/>
      <w:r w:rsidRPr="00D055AA">
        <w:rPr>
          <w:rFonts w:ascii="Times New Roman" w:hAnsi="Times New Roman" w:cs="Times New Roman"/>
          <w:sz w:val="28"/>
          <w:szCs w:val="28"/>
        </w:rPr>
        <w:t xml:space="preserve"> газопровода к газоиспользующему оборудованию в случаях, когда газоиспользующее оборудование планируется оставить без присмотра на период более 24 часов, за исключением эксплуатации газоиспользующего оборудования, рассчитанного на непрерывную работу, оснащенного соответствующей автоматикой безопасности, предусмотренной изготовителем. </w:t>
      </w:r>
    </w:p>
    <w:p w:rsidR="00D055AA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 xml:space="preserve">3.11. Обо всех неисправностях и повреждениях ВДГО и ВКГО, приборов учета газа и об иных нарушениях, возникающих при использовании газа, немедленно сообщать в специализированную организацию и управляющую организацию, товарищество собственников жилья, жилищный кооператив или иной специализированный потребительский кооператив. </w:t>
      </w:r>
    </w:p>
    <w:p w:rsidR="00D055AA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>3.12. При появлении в помещении запаха газа и (или) срабатывании систем контроля загазованности помещений, немедленно прекратить использование газоиспользующего оборудования, перекрыть краны к газоиспользующему оборудованию и на газоиспользующем оборудовании, а при размещении внутри помещений кухонь индивидуальных баллонных установок, использующих сжиженные углеводородные газы, дополнительно закрыть вентили баллонов со сжиженными углеводородными газами, обеспечить проветривание загазованных помещений после чего из безопасно</w:t>
      </w:r>
      <w:r>
        <w:rPr>
          <w:rFonts w:ascii="Times New Roman" w:hAnsi="Times New Roman" w:cs="Times New Roman"/>
          <w:sz w:val="28"/>
          <w:szCs w:val="28"/>
        </w:rPr>
        <w:t xml:space="preserve">го места оповестить аварийно- </w:t>
      </w:r>
      <w:r w:rsidRPr="00D055AA">
        <w:rPr>
          <w:rFonts w:ascii="Times New Roman" w:hAnsi="Times New Roman" w:cs="Times New Roman"/>
          <w:sz w:val="28"/>
          <w:szCs w:val="28"/>
        </w:rPr>
        <w:t xml:space="preserve">диспетчерскую службу или службу экстренной помощи (экстренно оперативную службу) и предупредить </w:t>
      </w:r>
      <w:r w:rsidRPr="00D055AA">
        <w:rPr>
          <w:rFonts w:ascii="Times New Roman" w:hAnsi="Times New Roman" w:cs="Times New Roman"/>
          <w:sz w:val="28"/>
          <w:szCs w:val="28"/>
        </w:rPr>
        <w:lastRenderedPageBreak/>
        <w:t xml:space="preserve">окружающих людей об опасности. Не зажигать огня, не курить, не включать и не выключать электроосвещение и электроприборы, не пользоваться </w:t>
      </w:r>
      <w:proofErr w:type="spellStart"/>
      <w:r w:rsidRPr="00D055AA">
        <w:rPr>
          <w:rFonts w:ascii="Times New Roman" w:hAnsi="Times New Roman" w:cs="Times New Roman"/>
          <w:sz w:val="28"/>
          <w:szCs w:val="28"/>
        </w:rPr>
        <w:t>электрозвонками</w:t>
      </w:r>
      <w:proofErr w:type="spellEnd"/>
      <w:r w:rsidRPr="00D055A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055AA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 xml:space="preserve">3.13. При обнаружении запаха газа в помещении, подвале, подъезде, во дворе, на улице необходимо: - оповестить окружающих о мерах предосторожности; - сообщить в аварийно-диспетчерскую службу или службу экстренной помощи (экстренно-оперативную службу) из незагазованного места; - принять меры по удалению людей из загазованной среды, предотвращению включения и выключения электроосвещения в помещении, появлению открытого огня и искры; - обеспечить естественную вентиляцию помещений. </w:t>
      </w:r>
    </w:p>
    <w:p w:rsidR="00D055AA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 xml:space="preserve">3.14. Допускать в любое время в помещения работников аварийных служб (экстренной оперативной службы) для ликвидации аварийной ситуации, возникшей при эксплуатации ВДГО и ВКГО. </w:t>
      </w:r>
    </w:p>
    <w:p w:rsidR="00D055AA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 xml:space="preserve">3.15. Обеспечивать свободный доступ работников специализированной организации к месту установки баллонов со сжиженным газом в день их доставки. </w:t>
      </w:r>
    </w:p>
    <w:p w:rsidR="00D055AA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 xml:space="preserve">3.16. Уведомлять специализированную организацию и обеспечивать отключение газоиспользующего оборудования при выезде из занимаемого жилого помещения на срок более 3 месяцев. </w:t>
      </w:r>
    </w:p>
    <w:p w:rsidR="00D055AA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 xml:space="preserve">3.17. При смене потребителя газа новому потребителю газа уведомлять об этом специализированную организацию для проведения инструктажа нового потребителя газа по безопасному пользованию ВДГО и ВКГО. </w:t>
      </w:r>
    </w:p>
    <w:p w:rsidR="00D055AA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>3.18. Электрооборудование, используемое в газовом оборудовании должно отвечать требованиям правил устройства электроустановок и эксплуатироваться с соблюдением правил технической эксплуатации и техники безопасности электроустановок, а также инструкции изготовителя.</w:t>
      </w:r>
    </w:p>
    <w:p w:rsidR="00BC7585" w:rsidRDefault="00BC7585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055AA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 xml:space="preserve">IV. Потребителям газа при удовлетворении коммунально-бытовых нужд запрещается </w:t>
      </w:r>
    </w:p>
    <w:p w:rsidR="00D055AA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 xml:space="preserve">4.1. Производить самовольную газификацию дома (жилых и иных помещений), перестановку, замену и ремонт ВДГО и ВКГО, запорной арматуры. </w:t>
      </w:r>
    </w:p>
    <w:p w:rsidR="00D055AA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 xml:space="preserve">4.2. Осуществлять перепланировку помещения, где установлено ВДГО и ВКГО, без согласования в установленном порядке. </w:t>
      </w:r>
    </w:p>
    <w:p w:rsidR="00D055AA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 xml:space="preserve">4.3. Вносить изменения в конструкцию ВДГО и ВКГО. Изменять устройство дымовых и вентиляционных систем. Закрывать вентиляционные каналы, «карманы» и люки, предназначенные для чистки дымоходов. </w:t>
      </w:r>
    </w:p>
    <w:p w:rsidR="00D055AA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 xml:space="preserve">4.4. Проводить проверку срабатывания систем контроля загазованности помещений, переустановку, вносить изменения в их конструкцию. </w:t>
      </w:r>
    </w:p>
    <w:p w:rsidR="00D055AA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 xml:space="preserve">4.5. Пользоваться газом при обнаружении неисправности в газоиспользующем оборудовании, автоматике безопасности, арматуре и баллонах со сжиженными углеводородными газами, нарушении тяги в дымовых и вентиляционных каналах, герметичности </w:t>
      </w:r>
      <w:proofErr w:type="gramStart"/>
      <w:r w:rsidRPr="00D055AA">
        <w:rPr>
          <w:rFonts w:ascii="Times New Roman" w:hAnsi="Times New Roman" w:cs="Times New Roman"/>
          <w:sz w:val="28"/>
          <w:szCs w:val="28"/>
        </w:rPr>
        <w:t>дымоотвода</w:t>
      </w:r>
      <w:proofErr w:type="gramEnd"/>
      <w:r w:rsidRPr="00D055AA">
        <w:rPr>
          <w:rFonts w:ascii="Times New Roman" w:hAnsi="Times New Roman" w:cs="Times New Roman"/>
          <w:sz w:val="28"/>
          <w:szCs w:val="28"/>
        </w:rPr>
        <w:t xml:space="preserve"> </w:t>
      </w:r>
      <w:r w:rsidRPr="00D055AA">
        <w:rPr>
          <w:rFonts w:ascii="Times New Roman" w:hAnsi="Times New Roman" w:cs="Times New Roman"/>
          <w:sz w:val="28"/>
          <w:szCs w:val="28"/>
        </w:rPr>
        <w:lastRenderedPageBreak/>
        <w:t xml:space="preserve">соединяющего </w:t>
      </w:r>
      <w:r w:rsidR="00BC7585">
        <w:rPr>
          <w:rFonts w:ascii="Times New Roman" w:hAnsi="Times New Roman" w:cs="Times New Roman"/>
          <w:sz w:val="28"/>
          <w:szCs w:val="28"/>
        </w:rPr>
        <w:t xml:space="preserve">газоиспользующее оборудование </w:t>
      </w:r>
      <w:r w:rsidRPr="00D055AA">
        <w:rPr>
          <w:rFonts w:ascii="Times New Roman" w:hAnsi="Times New Roman" w:cs="Times New Roman"/>
          <w:sz w:val="28"/>
          <w:szCs w:val="28"/>
        </w:rPr>
        <w:t xml:space="preserve">с дымоходом, при обнаружении утечки газа. </w:t>
      </w:r>
    </w:p>
    <w:p w:rsidR="00D055AA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 xml:space="preserve">4.6. Пользоваться газом при нарушении плотности кладки, штукатурки (трещины) газифицированных печей и дымоходов. </w:t>
      </w:r>
    </w:p>
    <w:p w:rsidR="00D055AA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 xml:space="preserve">4.7. Самовольно устанавливать дополнительные шиберы в дымоходах и на </w:t>
      </w:r>
      <w:proofErr w:type="spellStart"/>
      <w:r w:rsidRPr="00D055AA">
        <w:rPr>
          <w:rFonts w:ascii="Times New Roman" w:hAnsi="Times New Roman" w:cs="Times New Roman"/>
          <w:sz w:val="28"/>
          <w:szCs w:val="28"/>
        </w:rPr>
        <w:t>дымоотводящих</w:t>
      </w:r>
      <w:proofErr w:type="spellEnd"/>
      <w:r w:rsidRPr="00D055AA">
        <w:rPr>
          <w:rFonts w:ascii="Times New Roman" w:hAnsi="Times New Roman" w:cs="Times New Roman"/>
          <w:sz w:val="28"/>
          <w:szCs w:val="28"/>
        </w:rPr>
        <w:t xml:space="preserve"> трубах от водонагревателей. </w:t>
      </w:r>
    </w:p>
    <w:p w:rsidR="00D055AA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 xml:space="preserve">4.8. Пользоваться ВДГО и ВКГО при аварийном состоянии строительных конструкций жилых зданий. </w:t>
      </w:r>
    </w:p>
    <w:p w:rsidR="00D055AA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 xml:space="preserve">4.9. Устанавливать дополнительно газоиспользующее оборудование большей мощности, чем допускается проектной документацией объектов капитального строительства. </w:t>
      </w:r>
    </w:p>
    <w:p w:rsidR="00D055AA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 xml:space="preserve">4.10. Присоединять к вентиляционным каналам дымоотводы газоиспользующего оборудования. </w:t>
      </w:r>
    </w:p>
    <w:p w:rsidR="00D055AA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 xml:space="preserve">4.11. Использовать ВДГО и ВКГО для заземления электрооборудования, эксплуатировать подключенные к электросети </w:t>
      </w:r>
      <w:proofErr w:type="spellStart"/>
      <w:r w:rsidRPr="00D055AA">
        <w:rPr>
          <w:rFonts w:ascii="Times New Roman" w:hAnsi="Times New Roman" w:cs="Times New Roman"/>
          <w:sz w:val="28"/>
          <w:szCs w:val="28"/>
        </w:rPr>
        <w:t>электрогазовые</w:t>
      </w:r>
      <w:proofErr w:type="spellEnd"/>
      <w:r w:rsidRPr="00D055AA">
        <w:rPr>
          <w:rFonts w:ascii="Times New Roman" w:hAnsi="Times New Roman" w:cs="Times New Roman"/>
          <w:sz w:val="28"/>
          <w:szCs w:val="28"/>
        </w:rPr>
        <w:t xml:space="preserve"> приборы без заземления. </w:t>
      </w:r>
    </w:p>
    <w:p w:rsidR="00D055AA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 xml:space="preserve">4.12. Пользоваться газоиспользующим оборудованием при отсутствии естественной вентиляции, закрытых форточках (фрамугах) или их отсутствии, жалюзийных охранных решетках, решетках вентиляционных каналов, отсутствии тяги в дымоходах и вентиляционных каналах. </w:t>
      </w:r>
    </w:p>
    <w:p w:rsidR="00D055AA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 xml:space="preserve">4.13. Оставлять без присмотра работающее газоиспользующее оборудование, кроме оборудования, рассчитанного на непрерывную работу, оснащенного соответствующей автоматикой безопасности, предусмотренной изготовителем. </w:t>
      </w:r>
    </w:p>
    <w:p w:rsidR="00D055AA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 xml:space="preserve">4.14. Допускать к использованию газоиспользующего оборудования детей дошкольного возраста, лиц, не контролирующих свои действия, с ограниченными возможностями, не позволяющими безопасно эксплуатировать газоиспользующее оборудование, а также лиц, не прошедших инструктаж по безопасному использованию газа при удовлетворении коммунально-бытовых нужд. </w:t>
      </w:r>
    </w:p>
    <w:p w:rsidR="00D055AA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 xml:space="preserve">4.15. Оставлять в открытом положении краны на газоиспользующем оборудовании без обеспечения воспламенения </w:t>
      </w:r>
      <w:proofErr w:type="spellStart"/>
      <w:r w:rsidRPr="00D055AA">
        <w:rPr>
          <w:rFonts w:ascii="Times New Roman" w:hAnsi="Times New Roman" w:cs="Times New Roman"/>
          <w:sz w:val="28"/>
          <w:szCs w:val="28"/>
        </w:rPr>
        <w:t>газовоздушной</w:t>
      </w:r>
      <w:proofErr w:type="spellEnd"/>
      <w:r w:rsidRPr="00D055AA">
        <w:rPr>
          <w:rFonts w:ascii="Times New Roman" w:hAnsi="Times New Roman" w:cs="Times New Roman"/>
          <w:sz w:val="28"/>
          <w:szCs w:val="28"/>
        </w:rPr>
        <w:t xml:space="preserve"> смеси на газогорелочных устройствах более 5 секунд, а также после окончания пользования газоиспользующим оборудованием. </w:t>
      </w:r>
    </w:p>
    <w:p w:rsidR="00D055AA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 xml:space="preserve">4.16. Включать и выключать электрооборудование, пользоваться источниками огня во время выполнения работ по монтажу (установке), демонтажу, замене газового оборудования, проведения технического обслуживания и ремонта (замены) ВДГО и ВКГО, устранения утечки газа, а также при появлении в помещении запаха газа и (или) срабатывании систем контроля загазованности помещений. </w:t>
      </w:r>
    </w:p>
    <w:p w:rsidR="00D055AA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 xml:space="preserve">4.17. Ограничивать специализированным организациям свободный доступ и визуальный осмотр ВДГО и ВКГО посторонними предметами. </w:t>
      </w:r>
    </w:p>
    <w:p w:rsidR="005E253F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 xml:space="preserve">4.18. Использовать ВДГО и ВКГО не по назначению, в том числе: </w:t>
      </w:r>
    </w:p>
    <w:p w:rsidR="005E253F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 xml:space="preserve">- использовать газоиспользующее оборудование, предназначенное для приготовления пищи, для обогрева помещений; </w:t>
      </w:r>
    </w:p>
    <w:p w:rsidR="005E253F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 xml:space="preserve">- привязывать к газопроводам веревки, нагружать газопроводы и использовать их в качестве опор или заземлителей; </w:t>
      </w:r>
    </w:p>
    <w:p w:rsidR="005E253F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 xml:space="preserve">- сушить вещи над пламенем горелок газовой плиты; </w:t>
      </w:r>
    </w:p>
    <w:p w:rsidR="00D055AA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>- использовать для сна помещения, в которых</w:t>
      </w:r>
      <w:r w:rsidR="00BC7585">
        <w:rPr>
          <w:rFonts w:ascii="Times New Roman" w:hAnsi="Times New Roman" w:cs="Times New Roman"/>
          <w:sz w:val="28"/>
          <w:szCs w:val="28"/>
        </w:rPr>
        <w:t xml:space="preserve"> установлено газоиспользующее </w:t>
      </w:r>
      <w:r w:rsidRPr="00D055AA">
        <w:rPr>
          <w:rFonts w:ascii="Times New Roman" w:hAnsi="Times New Roman" w:cs="Times New Roman"/>
          <w:sz w:val="28"/>
          <w:szCs w:val="28"/>
        </w:rPr>
        <w:t xml:space="preserve">оборудование, не предусмотренное изготовителем для установки в жилых помещениях. </w:t>
      </w:r>
    </w:p>
    <w:p w:rsidR="00D055AA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 xml:space="preserve">4.19. Применять огонь для обнаружения утечек газа. </w:t>
      </w:r>
    </w:p>
    <w:p w:rsidR="00D055AA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 xml:space="preserve">4.20. Самовольно без специального инструктажа производить замену порожних баллонов на заполненные газом и подключать их. Замена баллонов в индивидуальных баллонных установках производится потребителем или персоналом эксплуатационной организации по заявке потребителя. </w:t>
      </w:r>
    </w:p>
    <w:p w:rsidR="00D055AA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 xml:space="preserve">4.21. При отрицательных температурах использовать сжиженный газ, состав которого не соответствует сезонным требованиям (летний, зимний). </w:t>
      </w:r>
    </w:p>
    <w:p w:rsidR="00D055AA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 xml:space="preserve">4.22. Хранить в жилых и иных помещениях порожние и заполненные сжиженными газами баллоны. Запасные (заполненные или порожние) баллоны для сжиженного углеводородного газа должны храниться в специальных шкафах вне зданий многоквартирных домов, жилых домов и иных жилых помещений или в подсобных помещениях этих зданий в условиях, обеспечивающих их защиту от теплового воздействия. </w:t>
      </w:r>
    </w:p>
    <w:p w:rsidR="00D055AA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 xml:space="preserve">4.23. Допускать порчу ВДГО и ВКГО и хищения газа. </w:t>
      </w:r>
    </w:p>
    <w:p w:rsidR="00D055AA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 xml:space="preserve">4.24. Размещать в помещениях, имеющих более двух этажей, индивидуальные баллонные установки, использующие сжиженные углеводородные газы. </w:t>
      </w:r>
    </w:p>
    <w:p w:rsidR="00D055AA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 xml:space="preserve">4.25. Размещать в жилых помещениях более одного баллона со сжиженными углеводородными газами. </w:t>
      </w:r>
    </w:p>
    <w:p w:rsidR="00D055AA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 xml:space="preserve">4.26. Размещать индивидуальную баллонную установку, использующую сжиженные углеводородные газы, на расстоянии менее 0,5 м до бытовых газовых плит (за исключением встроенных), 1 м до отопительных приборов, 2 м до топочных дверок печей. </w:t>
      </w:r>
    </w:p>
    <w:p w:rsidR="00D055AA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 xml:space="preserve">4.27. Переворачивать баллон со сжиженными углеводородными газами, присоединенный к газоиспользующему оборудованию. </w:t>
      </w:r>
    </w:p>
    <w:p w:rsidR="00D055AA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 xml:space="preserve">4.28. Намеренно нагревать баллон со сжиженными углеводородными газами. </w:t>
      </w:r>
    </w:p>
    <w:p w:rsidR="00D055AA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 xml:space="preserve">4.29. Перевозить баллон со сжиженными углеводородными газами в общественном транспорте. </w:t>
      </w:r>
    </w:p>
    <w:p w:rsidR="00D055AA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 xml:space="preserve">4.30. Перевозить баллон со сжиженными углеводородными газами в индивидуальном транспорте без использования специальных предохраняющих (удерживающих) устройств или в положении, допускающем удары и перемещения баллона. </w:t>
      </w:r>
    </w:p>
    <w:p w:rsidR="00D055AA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 xml:space="preserve">4.31. Нарушать целостность пломб, установленных представителями газораспределительной организации на приборах учета газа, отключающих устройствах перед ВДГО и ВКГО и самовольно подключать оборудование после его отключения специализированной организацией. </w:t>
      </w:r>
    </w:p>
    <w:p w:rsidR="00BC7585" w:rsidRDefault="00BC7585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055AA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 xml:space="preserve">V. Инструктаж по безопасному использованию газа при удовлетворении коммунально-бытовых нужд </w:t>
      </w:r>
    </w:p>
    <w:p w:rsidR="00D055AA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>5.1. В целях обеспечения безопасного использования газа при удовлетворении коммунально-бытовых нужд сотрудниками специализированных организаций проводятся первичные и повторные инструктажи потребителей газа. Сотрудниками специализированной организации проводятся повто</w:t>
      </w:r>
      <w:r>
        <w:rPr>
          <w:rFonts w:ascii="Times New Roman" w:hAnsi="Times New Roman" w:cs="Times New Roman"/>
          <w:sz w:val="28"/>
          <w:szCs w:val="28"/>
        </w:rPr>
        <w:t xml:space="preserve">рные инструктажи потребителей </w:t>
      </w:r>
      <w:r w:rsidRPr="00D055AA">
        <w:rPr>
          <w:rFonts w:ascii="Times New Roman" w:hAnsi="Times New Roman" w:cs="Times New Roman"/>
          <w:sz w:val="28"/>
          <w:szCs w:val="28"/>
        </w:rPr>
        <w:t xml:space="preserve">газа во время технического обслуживания и ремонта ВДГО и ВКГО. </w:t>
      </w:r>
    </w:p>
    <w:p w:rsidR="00D055AA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 xml:space="preserve">5.2. Юридические лица (в том числе управляющие организации, товарищества собственников жилья, жилищные кооперативы или иные специализированные потребительские кооперативы), ответственные за безопасную эксплуатацию ВДГО и ВКГО, проходят инструктаж в специализированной организации или учебных центрах не реже одного раза в 12 месяцев. </w:t>
      </w:r>
    </w:p>
    <w:p w:rsidR="00BC7585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 xml:space="preserve">5.3. Первичный инструктаж по безопасному использованию газа при удовлетворении коммунально-бытовых нужд проводится: </w:t>
      </w:r>
    </w:p>
    <w:p w:rsidR="00BC7585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 xml:space="preserve">- до первичного пуска газа (природного или сжиженных углеводородных, в том числе от индивидуальных баллонных установок) при вводе законченных строительством жилых зданий в эксплуатацию, или газификации существующих жилых зданий; </w:t>
      </w:r>
    </w:p>
    <w:p w:rsidR="00BC7585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 xml:space="preserve">- перед вселением собственников (нанимателей) помещений в принадлежащие им на праве собственности (ином законном основании) жилые помещения с действующим ВДГО и ВКГО; </w:t>
      </w:r>
    </w:p>
    <w:p w:rsidR="00D055AA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 xml:space="preserve">- при переводе действующего газоиспользующего оборудования с одного вида газового топлива на другой. </w:t>
      </w:r>
    </w:p>
    <w:p w:rsidR="00D055AA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 xml:space="preserve">5.4. Первичный инструктаж по безопасному использованию газа при удовлетворении коммунально-бытовых нужд проводится в техническом кабинете или специально оборудованном помещении специализированной организации (поставщика газа) с применением технических средств, наглядных пособий (плакатов, макетов, видеофильмов и др.) и действующего газового оборудования, аналогичного установленному у потребителей газа. </w:t>
      </w:r>
    </w:p>
    <w:p w:rsidR="00D055AA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 xml:space="preserve">5.5. При переводе действующего газоиспользующего оборудования с одного вида газового топлива на другой первичный инструктаж может проводиться в помещениях, занимаемых на законных основаниях потребителями газа, по окончании выполнения услуг (работ) специализированной организацией (документы о проведенном инструктаже оформляются с наличием подписи инструктируемого). </w:t>
      </w:r>
    </w:p>
    <w:p w:rsidR="00D055AA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 xml:space="preserve">5.6. Инструктаж собственников индивидуальных баллонных установок, использующих сжиженные углеводородные газы, может проводиться организациями, реализующими сжиженные углеводородные газы в баллонах. </w:t>
      </w:r>
    </w:p>
    <w:p w:rsidR="00D055AA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 xml:space="preserve">5.7. Содержание первичного инструктажа формируется в зависимости от вида газа, используемого потребителями газа, назначения и видов (типов) установленных у них газоиспользующего оборудования и приборов учета газа. Рекомендуемые темы первичного инструктажа приведены в приложении к Инструкции. </w:t>
      </w:r>
    </w:p>
    <w:p w:rsidR="00D055AA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 xml:space="preserve">5.8. Лица, прошедшие первичный инструктаж, регистрируются в журнале учета инструктажа потребителей газа, ведение и хранение которого осуществляется специализированной организацией, осуществляющей первичный инструктаж. </w:t>
      </w:r>
    </w:p>
    <w:p w:rsidR="00D055AA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 xml:space="preserve">5.9. Лицам, прошедшим первичный инструктаж, выдаются соответствующие инструкции по безопасному пользованию газом в быту (памятки). </w:t>
      </w:r>
    </w:p>
    <w:p w:rsidR="00D055AA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>5.10. Лицу, прошедшему инструктаж</w:t>
      </w:r>
      <w:r w:rsidR="00BC7585">
        <w:rPr>
          <w:rFonts w:ascii="Times New Roman" w:hAnsi="Times New Roman" w:cs="Times New Roman"/>
          <w:sz w:val="28"/>
          <w:szCs w:val="28"/>
        </w:rPr>
        <w:t xml:space="preserve"> </w:t>
      </w:r>
      <w:r w:rsidRPr="00D055AA">
        <w:rPr>
          <w:rFonts w:ascii="Times New Roman" w:hAnsi="Times New Roman" w:cs="Times New Roman"/>
          <w:sz w:val="28"/>
          <w:szCs w:val="28"/>
        </w:rPr>
        <w:t>по безопасному использованию газа при эксплуатации индивидуальных баллонных установок, использующих сжиженные углеводородные газы, оформляется запись, разрешающая самостоятельну</w:t>
      </w:r>
      <w:r>
        <w:rPr>
          <w:rFonts w:ascii="Times New Roman" w:hAnsi="Times New Roman" w:cs="Times New Roman"/>
          <w:sz w:val="28"/>
          <w:szCs w:val="28"/>
        </w:rPr>
        <w:t>ю установку и замену баллона.</w:t>
      </w:r>
    </w:p>
    <w:p w:rsidR="00D055AA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>5.11. Повторные инструктажи потребителей газа по безопасному использованию газа при удовлетворении коммунально-бытовых нужд проводятся специалистами специализированной организации по окончании услуг (работ) по техническому обслуживанию и ремонту ВДГО и ВКГО.</w:t>
      </w:r>
    </w:p>
    <w:p w:rsidR="00D055AA" w:rsidRDefault="00D055AA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055AA">
        <w:rPr>
          <w:rFonts w:ascii="Times New Roman" w:hAnsi="Times New Roman" w:cs="Times New Roman"/>
          <w:sz w:val="28"/>
          <w:szCs w:val="28"/>
        </w:rPr>
        <w:t xml:space="preserve">5.12. Первичные и повторные инструктажи по безопасному использованию газа при удовлетворении коммунально-бытовых нужд проходят собственники (пользователи) жилых помещений либо лица, постоянно с ними проживающие. Проживающие в квартире потребители газа обучаются правилам безопасного использования газа при удовлетворении коммунально-бытовых нужд лицом, прошедшим инструктаж. </w:t>
      </w:r>
    </w:p>
    <w:p w:rsidR="006071C3" w:rsidRDefault="006071C3" w:rsidP="00BC758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58"/>
        <w:gridCol w:w="4373"/>
      </w:tblGrid>
      <w:tr w:rsidR="006071C3" w:rsidTr="006071C3">
        <w:tc>
          <w:tcPr>
            <w:tcW w:w="5158" w:type="dxa"/>
            <w:tcBorders>
              <w:top w:val="nil"/>
              <w:left w:val="nil"/>
              <w:bottom w:val="nil"/>
              <w:right w:val="nil"/>
            </w:tcBorders>
          </w:tcPr>
          <w:p w:rsidR="006071C3" w:rsidRDefault="006071C3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071C3" w:rsidRDefault="006071C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  <w:p w:rsidR="006071C3" w:rsidRDefault="006071C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Инструкции по безопасному использованию газа при удовлетворении коммунально-бытовых нужд</w:t>
            </w:r>
          </w:p>
        </w:tc>
      </w:tr>
    </w:tbl>
    <w:p w:rsidR="006071C3" w:rsidRDefault="006071C3" w:rsidP="006071C3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Примерный перечень тем</w:t>
      </w:r>
    </w:p>
    <w:p w:rsidR="006071C3" w:rsidRDefault="006071C3" w:rsidP="006071C3">
      <w:pPr>
        <w:rPr>
          <w:rFonts w:ascii="Times New Roman" w:hAnsi="Times New Roman" w:cs="Times New Roman"/>
          <w:sz w:val="28"/>
          <w:szCs w:val="28"/>
        </w:rPr>
      </w:pPr>
    </w:p>
    <w:p w:rsidR="006071C3" w:rsidRDefault="006071C3" w:rsidP="006071C3">
      <w:pPr>
        <w:ind w:firstLine="69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проведения первичного инструктажа потребителей газа</w:t>
      </w:r>
    </w:p>
    <w:p w:rsidR="006071C3" w:rsidRDefault="006071C3" w:rsidP="006071C3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67"/>
        <w:gridCol w:w="4675"/>
        <w:gridCol w:w="1984"/>
      </w:tblGrid>
      <w:tr w:rsidR="006071C3" w:rsidTr="006071C3"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1C3" w:rsidRDefault="006071C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</w:t>
            </w:r>
          </w:p>
          <w:p w:rsidR="006071C3" w:rsidRDefault="006071C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темы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1C3" w:rsidRDefault="006071C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Содержание инструктажа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1C3" w:rsidRDefault="006071C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Продолжительность</w:t>
            </w:r>
          </w:p>
          <w:p w:rsidR="006071C3" w:rsidRDefault="006071C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инструктажа,</w:t>
            </w:r>
          </w:p>
          <w:p w:rsidR="006071C3" w:rsidRDefault="006071C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мин.</w:t>
            </w:r>
          </w:p>
        </w:tc>
      </w:tr>
      <w:tr w:rsidR="006071C3" w:rsidTr="006071C3"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1C3" w:rsidRDefault="006071C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1C3" w:rsidRDefault="006071C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1C3" w:rsidRDefault="006071C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6071C3" w:rsidTr="006071C3"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1C3" w:rsidRDefault="006071C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Свойства газов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1C3" w:rsidRDefault="006071C3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Краткие сведения о химическом составе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одоризации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газов. Пределы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взрываемости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природного газа, СУГ. Физиологическое воздействие газа на человека.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1C3" w:rsidRDefault="006071C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6071C3" w:rsidTr="006071C3"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1C3" w:rsidRDefault="006071C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Сжигание газов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1C3" w:rsidRDefault="006071C3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Давление газа в газопроводах ВДГО. Полное и неполное сгорание газа. Устойчивость пламени. Эффективное и экономичное использование газа.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1C3" w:rsidRDefault="006071C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6071C3" w:rsidTr="006071C3"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1C3" w:rsidRDefault="006071C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Поставка газа. Учёт расхода газа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1C3" w:rsidRDefault="006071C3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Условия поставки газа. Учёт расхода газа. Оплата услуг по поставке газа, техническому обслуживанию и ремонту ВДГО и ВКГО.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1C3" w:rsidRDefault="006071C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6071C3" w:rsidTr="006071C3"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1C3" w:rsidRDefault="006071C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Дымовые и вентиляционные каналы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1C3" w:rsidRDefault="006071C3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Присоединение бытового газоиспользующего оборудования к дымовым каналам. Устройство и работа дымовых и вентиляционных каналов. Проверка тяги в дымовых и вентиляционных каналах, причины её нарушения и способы восстановления. Последствия работы бытового газоиспользующего оборудования при нарушении тяги в дымовых и вентиляционных каналах. Вентиляция помещений, в которых установлено бытовое газоиспользующее оборудование. Организация работ по техническому обслуживанию и ремонту дымовых и вентиляционных каналов, содержанию их в исправном состоянии.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1C3" w:rsidRDefault="006071C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6071C3" w:rsidTr="006071C3"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1C3" w:rsidRDefault="006071C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Газопроводы и арматура ВДГО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1C3" w:rsidRDefault="006071C3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Общие сведения об устройстве и конструкции газопроводов и арматуры ВДГО. Способы присоединения и крепления газопроводов ВДГО. Правила эксплуатации отключающих устройств на газопроводах ВДГО. Виды неисправностей и места возможных утечек газа на газопроводах и арматуре ВДГО, причины их возникновения, способы обнаружения.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1C3" w:rsidRDefault="006071C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6071C3" w:rsidTr="006071C3"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1C3" w:rsidRDefault="006071C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Резервуарные, групповые и индивидуальные баллонные установки СУГ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1C3" w:rsidRDefault="006071C3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Общие сведения об устройстве, конструкции, основных технических характеристиках и принципах работы резервуарных, групповых и индивидуальных баллонных установок СУГ. Возможные неисправности, возникающие при эксплуатации резервуарных, групповых и индивидуальных баллонных установок СУГ.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1C3" w:rsidRDefault="006071C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6071C3" w:rsidTr="006071C3"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1C3" w:rsidRDefault="006071C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Порядок замены баллонов СУГ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1C3" w:rsidRDefault="006071C3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Порядок действий при замене баллонов СУГ при подключении групповых и индивидуальных баллонных установок СУГ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1C3" w:rsidRDefault="006071C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6071C3" w:rsidTr="006071C3"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1C3" w:rsidRDefault="006071C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Меры по ликвидации аварийной ситуации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1C3" w:rsidRDefault="006071C3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Действия потребителей газа при обнаружении неисправностей ВДГО и ВКГО, появлении запаха газа в помещении, срабатывании систем контроля загазованности помещений, нарушении тяги в дымовых и вентиляционных каналах.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1C3" w:rsidRDefault="006071C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6071C3" w:rsidTr="006071C3">
        <w:tc>
          <w:tcPr>
            <w:tcW w:w="2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1C3" w:rsidRDefault="006071C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Первая помощь пострадавшим в результате аварий на объектах ВДГО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1C3" w:rsidRDefault="006071C3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Порядок действий результате аварий на объектах ВДГО при оказании первой помощи при ожогах, отравлениях, удушье и др. Последовательность оказания помощи.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1C3" w:rsidRDefault="006071C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</w:tbl>
    <w:p w:rsidR="006071C3" w:rsidRDefault="006071C3" w:rsidP="006071C3">
      <w:pPr>
        <w:rPr>
          <w:rFonts w:ascii="Arial" w:hAnsi="Arial" w:cs="Arial"/>
          <w:sz w:val="24"/>
          <w:szCs w:val="24"/>
        </w:rPr>
      </w:pPr>
    </w:p>
    <w:p w:rsidR="00BC7585" w:rsidRDefault="00BC7585" w:rsidP="00D055AA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BC75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B0C"/>
    <w:rsid w:val="003505D7"/>
    <w:rsid w:val="003A3303"/>
    <w:rsid w:val="005E253F"/>
    <w:rsid w:val="006071C3"/>
    <w:rsid w:val="00702B99"/>
    <w:rsid w:val="007B7F44"/>
    <w:rsid w:val="009327FA"/>
    <w:rsid w:val="00BC7585"/>
    <w:rsid w:val="00D055AA"/>
    <w:rsid w:val="00DB2A90"/>
    <w:rsid w:val="00F30B0C"/>
    <w:rsid w:val="00FA6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3170FD-7475-4E37-9B4A-E374430F7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 (таблица)"/>
    <w:basedOn w:val="a"/>
    <w:next w:val="a"/>
    <w:uiPriority w:val="99"/>
    <w:rsid w:val="006071C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660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3273</Words>
  <Characters>18657</Characters>
  <Application>Microsoft Office Word</Application>
  <DocSecurity>4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</dc:creator>
  <cp:lastModifiedBy>Мясникова Алена Геннадьевна</cp:lastModifiedBy>
  <cp:revision>2</cp:revision>
  <dcterms:created xsi:type="dcterms:W3CDTF">2017-10-18T07:35:00Z</dcterms:created>
  <dcterms:modified xsi:type="dcterms:W3CDTF">2017-10-18T07:35:00Z</dcterms:modified>
</cp:coreProperties>
</file>