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0751" w:rsidRDefault="00BF551D" w:rsidP="00BF551D">
      <w:pPr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BF551D" w:rsidRDefault="00BF551D" w:rsidP="00BF551D">
      <w:pPr>
        <w:ind w:firstLine="5103"/>
        <w:jc w:val="center"/>
        <w:rPr>
          <w:sz w:val="28"/>
          <w:szCs w:val="28"/>
        </w:rPr>
      </w:pPr>
    </w:p>
    <w:p w:rsidR="00BF551D" w:rsidRDefault="00BF551D" w:rsidP="00DC1E7A">
      <w:pPr>
        <w:rPr>
          <w:sz w:val="28"/>
          <w:szCs w:val="28"/>
        </w:rPr>
      </w:pPr>
    </w:p>
    <w:p w:rsidR="00466960" w:rsidRDefault="00466960" w:rsidP="00466960">
      <w:pPr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УТВЕЖДЕН</w:t>
      </w:r>
    </w:p>
    <w:p w:rsidR="00466960" w:rsidRDefault="00466960" w:rsidP="00466960">
      <w:pPr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466960" w:rsidRDefault="00466960" w:rsidP="00466960">
      <w:pPr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466960" w:rsidRDefault="00466960" w:rsidP="00466960">
      <w:pPr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Северский район</w:t>
      </w:r>
    </w:p>
    <w:p w:rsidR="00466960" w:rsidRDefault="00466960" w:rsidP="00466960">
      <w:pPr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от___________№____</w:t>
      </w:r>
    </w:p>
    <w:p w:rsidR="00466960" w:rsidRDefault="00466960" w:rsidP="00466960">
      <w:pPr>
        <w:ind w:firstLine="5245"/>
        <w:jc w:val="center"/>
        <w:rPr>
          <w:sz w:val="28"/>
          <w:szCs w:val="28"/>
        </w:rPr>
      </w:pPr>
    </w:p>
    <w:p w:rsidR="00466960" w:rsidRDefault="00466960" w:rsidP="00466960">
      <w:pPr>
        <w:ind w:firstLine="5245"/>
        <w:jc w:val="center"/>
        <w:rPr>
          <w:sz w:val="28"/>
          <w:szCs w:val="28"/>
        </w:rPr>
      </w:pPr>
    </w:p>
    <w:p w:rsidR="00466960" w:rsidRDefault="00466960" w:rsidP="00466960">
      <w:pPr>
        <w:ind w:firstLine="5245"/>
        <w:jc w:val="center"/>
        <w:rPr>
          <w:sz w:val="28"/>
          <w:szCs w:val="28"/>
        </w:rPr>
      </w:pPr>
    </w:p>
    <w:p w:rsidR="00466960" w:rsidRDefault="00AD76F8" w:rsidP="00466960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AD76F8" w:rsidRPr="00AD76F8" w:rsidRDefault="00AD76F8" w:rsidP="00AD76F8">
      <w:pPr>
        <w:jc w:val="center"/>
        <w:rPr>
          <w:sz w:val="28"/>
          <w:szCs w:val="28"/>
        </w:rPr>
      </w:pPr>
      <w:r w:rsidRPr="00AD76F8">
        <w:rPr>
          <w:sz w:val="28"/>
          <w:szCs w:val="28"/>
        </w:rPr>
        <w:t>многоквартирных домов, расположенных на территории муниципального образования Северский район</w:t>
      </w:r>
      <w:r>
        <w:rPr>
          <w:sz w:val="28"/>
          <w:szCs w:val="28"/>
        </w:rPr>
        <w:t>, в отношении которых принято решение о проведении капитального ремонта в 201</w:t>
      </w:r>
      <w:r w:rsidR="00D412F4">
        <w:rPr>
          <w:sz w:val="28"/>
          <w:szCs w:val="28"/>
        </w:rPr>
        <w:t>9</w:t>
      </w:r>
      <w:r>
        <w:rPr>
          <w:sz w:val="28"/>
          <w:szCs w:val="28"/>
        </w:rPr>
        <w:t xml:space="preserve"> году</w:t>
      </w:r>
    </w:p>
    <w:p w:rsidR="00AD76F8" w:rsidRDefault="00AD76F8" w:rsidP="00466960">
      <w:pPr>
        <w:jc w:val="center"/>
        <w:rPr>
          <w:sz w:val="28"/>
          <w:szCs w:val="28"/>
        </w:rPr>
      </w:pPr>
    </w:p>
    <w:tbl>
      <w:tblPr>
        <w:tblStyle w:val="a7"/>
        <w:tblW w:w="1003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26"/>
        <w:gridCol w:w="3118"/>
        <w:gridCol w:w="2552"/>
        <w:gridCol w:w="1276"/>
        <w:gridCol w:w="1276"/>
        <w:gridCol w:w="1382"/>
      </w:tblGrid>
      <w:tr w:rsidR="00D412F4" w:rsidTr="00D412F4">
        <w:tc>
          <w:tcPr>
            <w:tcW w:w="426" w:type="dxa"/>
          </w:tcPr>
          <w:p w:rsidR="00D412F4" w:rsidRDefault="00D412F4" w:rsidP="00AD76F8">
            <w:pPr>
              <w:jc w:val="center"/>
              <w:rPr>
                <w:sz w:val="22"/>
                <w:szCs w:val="22"/>
              </w:rPr>
            </w:pPr>
            <w:r w:rsidRPr="00AD76F8">
              <w:rPr>
                <w:sz w:val="22"/>
                <w:szCs w:val="22"/>
              </w:rPr>
              <w:t>№п</w:t>
            </w:r>
          </w:p>
          <w:p w:rsidR="00D412F4" w:rsidRPr="00AD76F8" w:rsidRDefault="00D412F4" w:rsidP="00AD76F8">
            <w:pPr>
              <w:jc w:val="center"/>
              <w:rPr>
                <w:sz w:val="22"/>
                <w:szCs w:val="22"/>
              </w:rPr>
            </w:pPr>
            <w:r w:rsidRPr="00AD76F8">
              <w:rPr>
                <w:sz w:val="22"/>
                <w:szCs w:val="22"/>
              </w:rPr>
              <w:t>/п</w:t>
            </w:r>
          </w:p>
        </w:tc>
        <w:tc>
          <w:tcPr>
            <w:tcW w:w="3118" w:type="dxa"/>
          </w:tcPr>
          <w:p w:rsidR="00D412F4" w:rsidRPr="00AD76F8" w:rsidRDefault="00D412F4" w:rsidP="00AD76F8">
            <w:pPr>
              <w:jc w:val="center"/>
              <w:rPr>
                <w:sz w:val="22"/>
                <w:szCs w:val="22"/>
              </w:rPr>
            </w:pPr>
            <w:r w:rsidRPr="00AD76F8">
              <w:rPr>
                <w:sz w:val="22"/>
                <w:szCs w:val="22"/>
              </w:rPr>
              <w:t>Адрес МКД</w:t>
            </w:r>
          </w:p>
        </w:tc>
        <w:tc>
          <w:tcPr>
            <w:tcW w:w="2552" w:type="dxa"/>
          </w:tcPr>
          <w:p w:rsidR="00D412F4" w:rsidRPr="00AD76F8" w:rsidRDefault="00D412F4" w:rsidP="00AD76F8">
            <w:pPr>
              <w:jc w:val="center"/>
              <w:rPr>
                <w:sz w:val="22"/>
                <w:szCs w:val="22"/>
              </w:rPr>
            </w:pPr>
            <w:r w:rsidRPr="00AD76F8">
              <w:rPr>
                <w:sz w:val="22"/>
                <w:szCs w:val="22"/>
              </w:rPr>
              <w:t>Виды работ</w:t>
            </w:r>
          </w:p>
        </w:tc>
        <w:tc>
          <w:tcPr>
            <w:tcW w:w="1276" w:type="dxa"/>
          </w:tcPr>
          <w:p w:rsidR="00D412F4" w:rsidRPr="00AD76F8" w:rsidRDefault="00D412F4" w:rsidP="00AD76F8">
            <w:pPr>
              <w:jc w:val="center"/>
              <w:rPr>
                <w:sz w:val="22"/>
                <w:szCs w:val="22"/>
              </w:rPr>
            </w:pPr>
            <w:r w:rsidRPr="00AD76F8">
              <w:rPr>
                <w:sz w:val="22"/>
                <w:szCs w:val="22"/>
              </w:rPr>
              <w:t>Укрупненная сметная стоимость</w:t>
            </w:r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руб</w:t>
            </w:r>
            <w:proofErr w:type="spellEnd"/>
            <w:r>
              <w:rPr>
                <w:sz w:val="22"/>
                <w:szCs w:val="22"/>
              </w:rPr>
              <w:t>).</w:t>
            </w:r>
          </w:p>
        </w:tc>
        <w:tc>
          <w:tcPr>
            <w:tcW w:w="1276" w:type="dxa"/>
          </w:tcPr>
          <w:p w:rsidR="00D412F4" w:rsidRPr="00AD76F8" w:rsidRDefault="00D412F4" w:rsidP="00AD76F8">
            <w:pPr>
              <w:jc w:val="center"/>
              <w:rPr>
                <w:sz w:val="22"/>
                <w:szCs w:val="22"/>
              </w:rPr>
            </w:pPr>
            <w:r w:rsidRPr="00AD76F8">
              <w:rPr>
                <w:sz w:val="22"/>
                <w:szCs w:val="22"/>
              </w:rPr>
              <w:t>Разработка проектно-сметной документации (руб.)</w:t>
            </w:r>
          </w:p>
        </w:tc>
        <w:tc>
          <w:tcPr>
            <w:tcW w:w="1382" w:type="dxa"/>
          </w:tcPr>
          <w:p w:rsidR="00D412F4" w:rsidRPr="00AD76F8" w:rsidRDefault="00D412F4" w:rsidP="00AD76F8">
            <w:pPr>
              <w:jc w:val="center"/>
              <w:rPr>
                <w:sz w:val="22"/>
                <w:szCs w:val="22"/>
              </w:rPr>
            </w:pPr>
            <w:r w:rsidRPr="00AD76F8">
              <w:rPr>
                <w:sz w:val="22"/>
                <w:szCs w:val="22"/>
              </w:rPr>
              <w:t>Итого</w:t>
            </w:r>
          </w:p>
        </w:tc>
      </w:tr>
      <w:tr w:rsidR="00D412F4" w:rsidTr="00D412F4">
        <w:tc>
          <w:tcPr>
            <w:tcW w:w="426" w:type="dxa"/>
          </w:tcPr>
          <w:p w:rsidR="00D412F4" w:rsidRPr="00AD76F8" w:rsidRDefault="00D412F4" w:rsidP="00AD76F8">
            <w:pPr>
              <w:jc w:val="center"/>
              <w:rPr>
                <w:sz w:val="22"/>
                <w:szCs w:val="22"/>
              </w:rPr>
            </w:pPr>
            <w:r w:rsidRPr="00AD76F8">
              <w:rPr>
                <w:sz w:val="22"/>
                <w:szCs w:val="22"/>
              </w:rPr>
              <w:t>1</w:t>
            </w:r>
          </w:p>
        </w:tc>
        <w:tc>
          <w:tcPr>
            <w:tcW w:w="3118" w:type="dxa"/>
          </w:tcPr>
          <w:p w:rsidR="00D412F4" w:rsidRPr="00AD76F8" w:rsidRDefault="00D412F4" w:rsidP="00AD76F8">
            <w:pPr>
              <w:jc w:val="center"/>
              <w:rPr>
                <w:sz w:val="22"/>
                <w:szCs w:val="22"/>
              </w:rPr>
            </w:pPr>
            <w:r w:rsidRPr="00AD76F8">
              <w:rPr>
                <w:sz w:val="22"/>
                <w:szCs w:val="22"/>
              </w:rPr>
              <w:t>2</w:t>
            </w:r>
          </w:p>
        </w:tc>
        <w:tc>
          <w:tcPr>
            <w:tcW w:w="2552" w:type="dxa"/>
          </w:tcPr>
          <w:p w:rsidR="00D412F4" w:rsidRPr="00AD76F8" w:rsidRDefault="00D412F4" w:rsidP="00AD76F8">
            <w:pPr>
              <w:jc w:val="center"/>
              <w:rPr>
                <w:sz w:val="22"/>
                <w:szCs w:val="22"/>
              </w:rPr>
            </w:pPr>
            <w:r w:rsidRPr="00AD76F8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</w:tcPr>
          <w:p w:rsidR="00D412F4" w:rsidRPr="00AD76F8" w:rsidRDefault="00D412F4" w:rsidP="00AD76F8">
            <w:pPr>
              <w:jc w:val="center"/>
              <w:rPr>
                <w:sz w:val="22"/>
                <w:szCs w:val="22"/>
              </w:rPr>
            </w:pPr>
            <w:r w:rsidRPr="00AD76F8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</w:tcPr>
          <w:p w:rsidR="00D412F4" w:rsidRPr="00AD76F8" w:rsidRDefault="00D412F4" w:rsidP="00AD76F8">
            <w:pPr>
              <w:jc w:val="center"/>
              <w:rPr>
                <w:sz w:val="22"/>
                <w:szCs w:val="22"/>
              </w:rPr>
            </w:pPr>
            <w:r w:rsidRPr="00AD76F8">
              <w:rPr>
                <w:sz w:val="22"/>
                <w:szCs w:val="22"/>
              </w:rPr>
              <w:t>5</w:t>
            </w:r>
          </w:p>
        </w:tc>
        <w:tc>
          <w:tcPr>
            <w:tcW w:w="1382" w:type="dxa"/>
          </w:tcPr>
          <w:p w:rsidR="00D412F4" w:rsidRPr="00AD76F8" w:rsidRDefault="00D412F4" w:rsidP="00AD76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D412F4" w:rsidTr="00D412F4">
        <w:trPr>
          <w:trHeight w:val="510"/>
        </w:trPr>
        <w:tc>
          <w:tcPr>
            <w:tcW w:w="426" w:type="dxa"/>
            <w:vMerge w:val="restart"/>
          </w:tcPr>
          <w:p w:rsidR="00D412F4" w:rsidRPr="00AD76F8" w:rsidRDefault="00D412F4" w:rsidP="00AD76F8">
            <w:pPr>
              <w:rPr>
                <w:sz w:val="20"/>
                <w:szCs w:val="20"/>
              </w:rPr>
            </w:pPr>
            <w:r w:rsidRPr="00AD76F8"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  <w:vMerge w:val="restart"/>
          </w:tcPr>
          <w:p w:rsidR="00D412F4" w:rsidRPr="00AD76F8" w:rsidRDefault="00D412F4" w:rsidP="00AD76F8">
            <w:pPr>
              <w:rPr>
                <w:sz w:val="20"/>
                <w:szCs w:val="20"/>
              </w:rPr>
            </w:pPr>
            <w:r w:rsidRPr="00AD76F8">
              <w:rPr>
                <w:sz w:val="20"/>
                <w:szCs w:val="20"/>
              </w:rPr>
              <w:t xml:space="preserve">Краснодарский край, </w:t>
            </w:r>
          </w:p>
          <w:p w:rsidR="00D412F4" w:rsidRPr="00AD76F8" w:rsidRDefault="00D412F4" w:rsidP="00AD76F8">
            <w:pPr>
              <w:rPr>
                <w:sz w:val="20"/>
                <w:szCs w:val="20"/>
              </w:rPr>
            </w:pPr>
            <w:r w:rsidRPr="00AD76F8">
              <w:rPr>
                <w:sz w:val="20"/>
                <w:szCs w:val="20"/>
              </w:rPr>
              <w:t xml:space="preserve">Северский район, </w:t>
            </w:r>
          </w:p>
          <w:p w:rsidR="00D412F4" w:rsidRDefault="00D412F4" w:rsidP="00AD76F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. Черноморский, </w:t>
            </w:r>
          </w:p>
          <w:p w:rsidR="00D412F4" w:rsidRPr="00AD76F8" w:rsidRDefault="00D412F4" w:rsidP="00AD76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Новороссийская, д. 6</w:t>
            </w:r>
          </w:p>
        </w:tc>
        <w:tc>
          <w:tcPr>
            <w:tcW w:w="2552" w:type="dxa"/>
          </w:tcPr>
          <w:p w:rsidR="00D412F4" w:rsidRPr="00AD76F8" w:rsidRDefault="00D412F4" w:rsidP="00AD76F8">
            <w:pPr>
              <w:rPr>
                <w:sz w:val="20"/>
                <w:szCs w:val="20"/>
              </w:rPr>
            </w:pPr>
            <w:r w:rsidRPr="00AD76F8">
              <w:rPr>
                <w:sz w:val="20"/>
                <w:szCs w:val="20"/>
              </w:rPr>
              <w:t xml:space="preserve">Ремонт </w:t>
            </w:r>
            <w:r>
              <w:rPr>
                <w:sz w:val="20"/>
                <w:szCs w:val="20"/>
              </w:rPr>
              <w:t>крыши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2F4" w:rsidRPr="00AD76F8" w:rsidRDefault="00D412F4" w:rsidP="00AD76F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3 290 100,00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2F4" w:rsidRPr="00AD76F8" w:rsidRDefault="00D412F4" w:rsidP="00AD76F8">
            <w:pPr>
              <w:jc w:val="center"/>
              <w:rPr>
                <w:color w:val="000000"/>
                <w:sz w:val="20"/>
                <w:szCs w:val="20"/>
              </w:rPr>
            </w:pPr>
            <w:r w:rsidRPr="00AD76F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2F4" w:rsidRPr="00AD76F8" w:rsidRDefault="00D412F4" w:rsidP="00AD76F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3 340 100,00</w:t>
            </w:r>
          </w:p>
        </w:tc>
      </w:tr>
      <w:tr w:rsidR="00D412F4" w:rsidTr="00D412F4">
        <w:trPr>
          <w:trHeight w:val="495"/>
        </w:trPr>
        <w:tc>
          <w:tcPr>
            <w:tcW w:w="426" w:type="dxa"/>
            <w:vMerge/>
          </w:tcPr>
          <w:p w:rsidR="00D412F4" w:rsidRPr="00AD76F8" w:rsidRDefault="00D412F4" w:rsidP="00AD76F8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</w:tcPr>
          <w:p w:rsidR="00D412F4" w:rsidRPr="00AD76F8" w:rsidRDefault="00D412F4" w:rsidP="00AD76F8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D412F4" w:rsidRPr="00AD76F8" w:rsidRDefault="00D412F4" w:rsidP="00AD76F8">
            <w:pPr>
              <w:rPr>
                <w:sz w:val="20"/>
                <w:szCs w:val="20"/>
              </w:rPr>
            </w:pPr>
            <w:r w:rsidRPr="00AD76F8">
              <w:rPr>
                <w:sz w:val="20"/>
                <w:szCs w:val="20"/>
              </w:rPr>
              <w:t>Проведение проверки определения сметной стоимости</w:t>
            </w:r>
          </w:p>
        </w:tc>
        <w:tc>
          <w:tcPr>
            <w:tcW w:w="1276" w:type="dxa"/>
            <w:vAlign w:val="center"/>
          </w:tcPr>
          <w:p w:rsidR="00D412F4" w:rsidRPr="00AD76F8" w:rsidRDefault="00D412F4" w:rsidP="006E09B0">
            <w:pPr>
              <w:jc w:val="center"/>
              <w:rPr>
                <w:sz w:val="20"/>
                <w:szCs w:val="20"/>
              </w:rPr>
            </w:pPr>
            <w:r w:rsidRPr="00AD76F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D412F4" w:rsidRPr="00AD76F8" w:rsidRDefault="00D412F4" w:rsidP="006E09B0">
            <w:pPr>
              <w:jc w:val="center"/>
              <w:rPr>
                <w:sz w:val="20"/>
                <w:szCs w:val="20"/>
              </w:rPr>
            </w:pPr>
            <w:r w:rsidRPr="00AD76F8">
              <w:rPr>
                <w:sz w:val="20"/>
                <w:szCs w:val="20"/>
              </w:rPr>
              <w:t>-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2F4" w:rsidRPr="006E09B0" w:rsidRDefault="00D412F4" w:rsidP="00AD76F8">
            <w:pPr>
              <w:suppressAutoHyphens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  <w:r w:rsidRPr="006E09B0">
              <w:rPr>
                <w:bCs/>
                <w:color w:val="000000"/>
                <w:sz w:val="20"/>
                <w:szCs w:val="20"/>
              </w:rPr>
              <w:t>0 000,00</w:t>
            </w:r>
          </w:p>
        </w:tc>
      </w:tr>
      <w:tr w:rsidR="00D412F4" w:rsidTr="00D412F4">
        <w:tc>
          <w:tcPr>
            <w:tcW w:w="6096" w:type="dxa"/>
            <w:gridSpan w:val="3"/>
          </w:tcPr>
          <w:p w:rsidR="00D412F4" w:rsidRPr="00AD76F8" w:rsidRDefault="00D412F4" w:rsidP="006E09B0">
            <w:pPr>
              <w:rPr>
                <w:sz w:val="20"/>
                <w:szCs w:val="20"/>
              </w:rPr>
            </w:pPr>
            <w:r w:rsidRPr="00AD76F8">
              <w:rPr>
                <w:sz w:val="20"/>
                <w:szCs w:val="20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2F4" w:rsidRPr="00AD76F8" w:rsidRDefault="00D412F4" w:rsidP="006E09B0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3 290 100,00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2F4" w:rsidRPr="00AD76F8" w:rsidRDefault="00D412F4" w:rsidP="006E09B0">
            <w:pPr>
              <w:jc w:val="center"/>
              <w:rPr>
                <w:color w:val="000000"/>
                <w:sz w:val="20"/>
                <w:szCs w:val="20"/>
              </w:rPr>
            </w:pPr>
            <w:r w:rsidRPr="00AD76F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2F4" w:rsidRPr="006E09B0" w:rsidRDefault="00D412F4" w:rsidP="006E09B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3 350 100,00</w:t>
            </w:r>
          </w:p>
        </w:tc>
      </w:tr>
      <w:tr w:rsidR="00D412F4" w:rsidTr="00D412F4">
        <w:tc>
          <w:tcPr>
            <w:tcW w:w="426" w:type="dxa"/>
            <w:vMerge w:val="restart"/>
          </w:tcPr>
          <w:p w:rsidR="00D412F4" w:rsidRPr="006E09B0" w:rsidRDefault="00D412F4" w:rsidP="006E09B0">
            <w:pPr>
              <w:rPr>
                <w:sz w:val="20"/>
                <w:szCs w:val="20"/>
              </w:rPr>
            </w:pPr>
            <w:r w:rsidRPr="006E09B0">
              <w:rPr>
                <w:sz w:val="20"/>
                <w:szCs w:val="20"/>
              </w:rPr>
              <w:t>2</w:t>
            </w:r>
          </w:p>
        </w:tc>
        <w:tc>
          <w:tcPr>
            <w:tcW w:w="3118" w:type="dxa"/>
            <w:vMerge w:val="restart"/>
          </w:tcPr>
          <w:p w:rsidR="00D412F4" w:rsidRPr="006E09B0" w:rsidRDefault="00D412F4" w:rsidP="006E09B0">
            <w:pPr>
              <w:rPr>
                <w:sz w:val="20"/>
                <w:szCs w:val="20"/>
              </w:rPr>
            </w:pPr>
            <w:r w:rsidRPr="006E09B0">
              <w:rPr>
                <w:sz w:val="20"/>
                <w:szCs w:val="20"/>
              </w:rPr>
              <w:t xml:space="preserve">Краснодарский край, </w:t>
            </w:r>
          </w:p>
          <w:p w:rsidR="00D412F4" w:rsidRPr="006E09B0" w:rsidRDefault="00D412F4" w:rsidP="006E09B0">
            <w:pPr>
              <w:rPr>
                <w:sz w:val="20"/>
                <w:szCs w:val="20"/>
              </w:rPr>
            </w:pPr>
            <w:r w:rsidRPr="006E09B0">
              <w:rPr>
                <w:sz w:val="20"/>
                <w:szCs w:val="20"/>
              </w:rPr>
              <w:t xml:space="preserve">Северский район, </w:t>
            </w:r>
          </w:p>
          <w:p w:rsidR="00D412F4" w:rsidRDefault="00D412F4" w:rsidP="006E09B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. Черноморский, </w:t>
            </w:r>
          </w:p>
          <w:p w:rsidR="00D412F4" w:rsidRPr="006E09B0" w:rsidRDefault="00D412F4" w:rsidP="006E09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Тельмана, д. 8</w:t>
            </w:r>
          </w:p>
        </w:tc>
        <w:tc>
          <w:tcPr>
            <w:tcW w:w="2552" w:type="dxa"/>
          </w:tcPr>
          <w:p w:rsidR="00D412F4" w:rsidRPr="006E09B0" w:rsidRDefault="00D412F4" w:rsidP="006E09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 крыши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12F4" w:rsidRPr="006E09B0" w:rsidRDefault="00D412F4" w:rsidP="006E09B0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684 904,00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12F4" w:rsidRPr="006E09B0" w:rsidRDefault="00D412F4" w:rsidP="006E09B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41 094,24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12F4" w:rsidRPr="006E09B0" w:rsidRDefault="00D412F4" w:rsidP="006E09B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725 998,24</w:t>
            </w:r>
          </w:p>
        </w:tc>
      </w:tr>
      <w:tr w:rsidR="00D412F4" w:rsidTr="00D412F4">
        <w:tc>
          <w:tcPr>
            <w:tcW w:w="426" w:type="dxa"/>
            <w:vMerge/>
          </w:tcPr>
          <w:p w:rsidR="00D412F4" w:rsidRPr="006E09B0" w:rsidRDefault="00D412F4" w:rsidP="006E09B0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</w:tcPr>
          <w:p w:rsidR="00D412F4" w:rsidRPr="006E09B0" w:rsidRDefault="00D412F4" w:rsidP="006E09B0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D412F4" w:rsidRPr="00AD76F8" w:rsidRDefault="00D412F4" w:rsidP="006E09B0">
            <w:pPr>
              <w:rPr>
                <w:sz w:val="20"/>
                <w:szCs w:val="20"/>
              </w:rPr>
            </w:pPr>
            <w:r w:rsidRPr="00AD76F8">
              <w:rPr>
                <w:sz w:val="20"/>
                <w:szCs w:val="20"/>
              </w:rPr>
              <w:t>Проведение проверки определения сметной стоимости</w:t>
            </w:r>
          </w:p>
        </w:tc>
        <w:tc>
          <w:tcPr>
            <w:tcW w:w="1276" w:type="dxa"/>
            <w:vAlign w:val="center"/>
          </w:tcPr>
          <w:p w:rsidR="00D412F4" w:rsidRPr="00AD76F8" w:rsidRDefault="00D412F4" w:rsidP="006E09B0">
            <w:pPr>
              <w:jc w:val="center"/>
              <w:rPr>
                <w:sz w:val="20"/>
                <w:szCs w:val="20"/>
              </w:rPr>
            </w:pPr>
            <w:r w:rsidRPr="00AD76F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D412F4" w:rsidRPr="00AD76F8" w:rsidRDefault="00D412F4" w:rsidP="006E09B0">
            <w:pPr>
              <w:jc w:val="center"/>
              <w:rPr>
                <w:sz w:val="20"/>
                <w:szCs w:val="20"/>
              </w:rPr>
            </w:pPr>
            <w:r w:rsidRPr="00AD76F8">
              <w:rPr>
                <w:sz w:val="20"/>
                <w:szCs w:val="20"/>
              </w:rPr>
              <w:t>-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2F4" w:rsidRPr="006E09B0" w:rsidRDefault="00D412F4" w:rsidP="006E09B0">
            <w:pPr>
              <w:suppressAutoHyphens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  <w:r w:rsidRPr="006E09B0">
              <w:rPr>
                <w:bCs/>
                <w:color w:val="000000"/>
                <w:sz w:val="20"/>
                <w:szCs w:val="20"/>
              </w:rPr>
              <w:t>0 000,00</w:t>
            </w:r>
          </w:p>
        </w:tc>
      </w:tr>
      <w:tr w:rsidR="00D412F4" w:rsidTr="00A5407D">
        <w:tc>
          <w:tcPr>
            <w:tcW w:w="6096" w:type="dxa"/>
            <w:gridSpan w:val="3"/>
          </w:tcPr>
          <w:p w:rsidR="00D412F4" w:rsidRPr="006E09B0" w:rsidRDefault="00D412F4" w:rsidP="00D412F4">
            <w:pPr>
              <w:rPr>
                <w:sz w:val="20"/>
                <w:szCs w:val="20"/>
              </w:rPr>
            </w:pPr>
            <w:r w:rsidRPr="006E09B0">
              <w:rPr>
                <w:sz w:val="20"/>
                <w:szCs w:val="20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12F4" w:rsidRPr="006E09B0" w:rsidRDefault="00D412F4" w:rsidP="00D412F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684 904,00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12F4" w:rsidRPr="006E09B0" w:rsidRDefault="00D412F4" w:rsidP="00D412F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41 094,24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2F4" w:rsidRPr="006E09B0" w:rsidRDefault="00D412F4" w:rsidP="00D412F4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735 998,24</w:t>
            </w:r>
          </w:p>
        </w:tc>
      </w:tr>
      <w:tr w:rsidR="00D412F4" w:rsidRPr="006E09B0" w:rsidTr="00D412F4">
        <w:tc>
          <w:tcPr>
            <w:tcW w:w="426" w:type="dxa"/>
            <w:vMerge w:val="restart"/>
          </w:tcPr>
          <w:p w:rsidR="00D412F4" w:rsidRPr="006E09B0" w:rsidRDefault="00D412F4" w:rsidP="00D412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118" w:type="dxa"/>
            <w:vMerge w:val="restart"/>
          </w:tcPr>
          <w:p w:rsidR="00D412F4" w:rsidRPr="006E09B0" w:rsidRDefault="00D412F4" w:rsidP="00D412F4">
            <w:pPr>
              <w:rPr>
                <w:sz w:val="20"/>
                <w:szCs w:val="20"/>
              </w:rPr>
            </w:pPr>
            <w:r w:rsidRPr="006E09B0">
              <w:rPr>
                <w:sz w:val="20"/>
                <w:szCs w:val="20"/>
              </w:rPr>
              <w:t xml:space="preserve">Краснодарский край, </w:t>
            </w:r>
          </w:p>
          <w:p w:rsidR="00D412F4" w:rsidRDefault="00D412F4" w:rsidP="00D412F4">
            <w:pPr>
              <w:rPr>
                <w:sz w:val="20"/>
                <w:szCs w:val="20"/>
              </w:rPr>
            </w:pPr>
            <w:r w:rsidRPr="00983054">
              <w:rPr>
                <w:sz w:val="20"/>
                <w:szCs w:val="20"/>
              </w:rPr>
              <w:t xml:space="preserve">Северский район, </w:t>
            </w:r>
          </w:p>
          <w:p w:rsidR="00D412F4" w:rsidRDefault="00D412F4" w:rsidP="00D412F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. Черноморский, </w:t>
            </w:r>
          </w:p>
          <w:p w:rsidR="00D412F4" w:rsidRPr="006E09B0" w:rsidRDefault="00D412F4" w:rsidP="00D412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Суворова, д. 37</w:t>
            </w:r>
          </w:p>
        </w:tc>
        <w:tc>
          <w:tcPr>
            <w:tcW w:w="2552" w:type="dxa"/>
          </w:tcPr>
          <w:p w:rsidR="00D412F4" w:rsidRPr="00C410FE" w:rsidRDefault="00D412F4" w:rsidP="00D412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 крыши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2F4" w:rsidRPr="00C410FE" w:rsidRDefault="00D412F4" w:rsidP="00D412F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717 068,00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2F4" w:rsidRPr="00C410FE" w:rsidRDefault="00D412F4" w:rsidP="00D412F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43 024,08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2F4" w:rsidRPr="00C410FE" w:rsidRDefault="00D412F4" w:rsidP="00D412F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760 092,08</w:t>
            </w:r>
          </w:p>
        </w:tc>
      </w:tr>
      <w:tr w:rsidR="00D412F4" w:rsidRPr="006E09B0" w:rsidTr="00D412F4">
        <w:tc>
          <w:tcPr>
            <w:tcW w:w="426" w:type="dxa"/>
            <w:vMerge/>
          </w:tcPr>
          <w:p w:rsidR="00D412F4" w:rsidRPr="006E09B0" w:rsidRDefault="00D412F4" w:rsidP="00D412F4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</w:tcPr>
          <w:p w:rsidR="00D412F4" w:rsidRPr="006E09B0" w:rsidRDefault="00D412F4" w:rsidP="00D412F4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D412F4" w:rsidRPr="00AD76F8" w:rsidRDefault="00D412F4" w:rsidP="00D412F4">
            <w:pPr>
              <w:rPr>
                <w:sz w:val="20"/>
                <w:szCs w:val="20"/>
              </w:rPr>
            </w:pPr>
            <w:r w:rsidRPr="00AD76F8">
              <w:rPr>
                <w:sz w:val="20"/>
                <w:szCs w:val="20"/>
              </w:rPr>
              <w:t>Проведение проверки определения сметной стоимости</w:t>
            </w:r>
          </w:p>
        </w:tc>
        <w:tc>
          <w:tcPr>
            <w:tcW w:w="1276" w:type="dxa"/>
            <w:vAlign w:val="center"/>
          </w:tcPr>
          <w:p w:rsidR="00D412F4" w:rsidRPr="00AD76F8" w:rsidRDefault="00D412F4" w:rsidP="00D412F4">
            <w:pPr>
              <w:jc w:val="center"/>
              <w:rPr>
                <w:sz w:val="20"/>
                <w:szCs w:val="20"/>
              </w:rPr>
            </w:pPr>
            <w:r w:rsidRPr="00AD76F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D412F4" w:rsidRPr="00AD76F8" w:rsidRDefault="00D412F4" w:rsidP="00D412F4">
            <w:pPr>
              <w:jc w:val="center"/>
              <w:rPr>
                <w:sz w:val="20"/>
                <w:szCs w:val="20"/>
              </w:rPr>
            </w:pPr>
            <w:r w:rsidRPr="00AD76F8">
              <w:rPr>
                <w:sz w:val="20"/>
                <w:szCs w:val="20"/>
              </w:rPr>
              <w:t>-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2F4" w:rsidRPr="006E09B0" w:rsidRDefault="00D412F4" w:rsidP="00D412F4">
            <w:pPr>
              <w:suppressAutoHyphens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  <w:r w:rsidRPr="006E09B0">
              <w:rPr>
                <w:bCs/>
                <w:color w:val="000000"/>
                <w:sz w:val="20"/>
                <w:szCs w:val="20"/>
              </w:rPr>
              <w:t>0 000,00</w:t>
            </w:r>
          </w:p>
        </w:tc>
      </w:tr>
      <w:tr w:rsidR="00D412F4" w:rsidTr="00D412F4">
        <w:tc>
          <w:tcPr>
            <w:tcW w:w="6096" w:type="dxa"/>
            <w:gridSpan w:val="3"/>
          </w:tcPr>
          <w:p w:rsidR="00D412F4" w:rsidRPr="006E09B0" w:rsidRDefault="00D412F4" w:rsidP="00D412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2F4" w:rsidRPr="00C410FE" w:rsidRDefault="00D412F4" w:rsidP="00D412F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717 068,00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2F4" w:rsidRPr="00C410FE" w:rsidRDefault="00D412F4" w:rsidP="00D412F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43 024,08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2F4" w:rsidRPr="00C410FE" w:rsidRDefault="00D412F4" w:rsidP="00D412F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0 092,08</w:t>
            </w:r>
          </w:p>
        </w:tc>
      </w:tr>
      <w:tr w:rsidR="00D412F4" w:rsidRPr="00C410FE" w:rsidTr="00D412F4">
        <w:tc>
          <w:tcPr>
            <w:tcW w:w="426" w:type="dxa"/>
            <w:vMerge w:val="restart"/>
          </w:tcPr>
          <w:p w:rsidR="00D412F4" w:rsidRPr="006E09B0" w:rsidRDefault="00D412F4" w:rsidP="00D412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118" w:type="dxa"/>
            <w:vMerge w:val="restart"/>
          </w:tcPr>
          <w:p w:rsidR="00D412F4" w:rsidRPr="006E09B0" w:rsidRDefault="00D412F4" w:rsidP="00D412F4">
            <w:pPr>
              <w:rPr>
                <w:sz w:val="20"/>
                <w:szCs w:val="20"/>
              </w:rPr>
            </w:pPr>
            <w:r w:rsidRPr="006E09B0">
              <w:rPr>
                <w:sz w:val="20"/>
                <w:szCs w:val="20"/>
              </w:rPr>
              <w:t xml:space="preserve">Краснодарский край, </w:t>
            </w:r>
          </w:p>
          <w:p w:rsidR="00D412F4" w:rsidRDefault="00D412F4" w:rsidP="00D412F4">
            <w:pPr>
              <w:rPr>
                <w:sz w:val="20"/>
                <w:szCs w:val="20"/>
              </w:rPr>
            </w:pPr>
            <w:r w:rsidRPr="00983054">
              <w:rPr>
                <w:sz w:val="20"/>
                <w:szCs w:val="20"/>
              </w:rPr>
              <w:t xml:space="preserve">Северский район, </w:t>
            </w:r>
          </w:p>
          <w:p w:rsidR="00D412F4" w:rsidRDefault="00D412F4" w:rsidP="00D412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Октябрьский,</w:t>
            </w:r>
          </w:p>
          <w:p w:rsidR="00D412F4" w:rsidRPr="006E09B0" w:rsidRDefault="00D412F4" w:rsidP="00D412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Горького, д. 10</w:t>
            </w:r>
          </w:p>
          <w:p w:rsidR="00D412F4" w:rsidRPr="006E09B0" w:rsidRDefault="00D412F4" w:rsidP="00D412F4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D412F4" w:rsidRPr="00C410FE" w:rsidRDefault="00D412F4" w:rsidP="00D412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Ремонт </w:t>
            </w:r>
            <w:r>
              <w:rPr>
                <w:sz w:val="20"/>
                <w:szCs w:val="20"/>
              </w:rPr>
              <w:t>крыши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2F4" w:rsidRPr="00C410FE" w:rsidRDefault="00D412F4" w:rsidP="00D412F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616 792,00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2F4" w:rsidRPr="00C410FE" w:rsidRDefault="00D412F4" w:rsidP="00D412F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37 007,52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2F4" w:rsidRPr="00C410FE" w:rsidRDefault="00D412F4" w:rsidP="00D412F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653 799,52</w:t>
            </w:r>
          </w:p>
        </w:tc>
      </w:tr>
      <w:tr w:rsidR="00D412F4" w:rsidRPr="006E09B0" w:rsidTr="00D412F4">
        <w:tc>
          <w:tcPr>
            <w:tcW w:w="426" w:type="dxa"/>
            <w:vMerge/>
          </w:tcPr>
          <w:p w:rsidR="00D412F4" w:rsidRPr="006E09B0" w:rsidRDefault="00D412F4" w:rsidP="00D412F4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</w:tcPr>
          <w:p w:rsidR="00D412F4" w:rsidRPr="006E09B0" w:rsidRDefault="00D412F4" w:rsidP="00D412F4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D412F4" w:rsidRPr="00AD76F8" w:rsidRDefault="00D412F4" w:rsidP="00D412F4">
            <w:pPr>
              <w:rPr>
                <w:sz w:val="20"/>
                <w:szCs w:val="20"/>
              </w:rPr>
            </w:pPr>
            <w:r w:rsidRPr="00AD76F8">
              <w:rPr>
                <w:sz w:val="20"/>
                <w:szCs w:val="20"/>
              </w:rPr>
              <w:t>Проведение проверки определения сметной стоимости</w:t>
            </w:r>
          </w:p>
        </w:tc>
        <w:tc>
          <w:tcPr>
            <w:tcW w:w="1276" w:type="dxa"/>
            <w:vAlign w:val="center"/>
          </w:tcPr>
          <w:p w:rsidR="00D412F4" w:rsidRPr="00AD76F8" w:rsidRDefault="00D412F4" w:rsidP="00D412F4">
            <w:pPr>
              <w:jc w:val="center"/>
              <w:rPr>
                <w:sz w:val="20"/>
                <w:szCs w:val="20"/>
              </w:rPr>
            </w:pPr>
            <w:r w:rsidRPr="00AD76F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D412F4" w:rsidRPr="00AD76F8" w:rsidRDefault="00D412F4" w:rsidP="00D412F4">
            <w:pPr>
              <w:jc w:val="center"/>
              <w:rPr>
                <w:sz w:val="20"/>
                <w:szCs w:val="20"/>
              </w:rPr>
            </w:pPr>
            <w:r w:rsidRPr="00AD76F8">
              <w:rPr>
                <w:sz w:val="20"/>
                <w:szCs w:val="20"/>
              </w:rPr>
              <w:t>-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2F4" w:rsidRPr="006E09B0" w:rsidRDefault="00D412F4" w:rsidP="00D412F4">
            <w:pPr>
              <w:suppressAutoHyphens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  <w:r w:rsidRPr="006E09B0">
              <w:rPr>
                <w:bCs/>
                <w:color w:val="000000"/>
                <w:sz w:val="20"/>
                <w:szCs w:val="20"/>
              </w:rPr>
              <w:t>0 000,00</w:t>
            </w:r>
          </w:p>
        </w:tc>
      </w:tr>
      <w:tr w:rsidR="00D412F4" w:rsidRPr="006E09B0" w:rsidTr="00D412F4">
        <w:tc>
          <w:tcPr>
            <w:tcW w:w="6096" w:type="dxa"/>
            <w:gridSpan w:val="3"/>
          </w:tcPr>
          <w:p w:rsidR="00D412F4" w:rsidRPr="006E09B0" w:rsidRDefault="00D412F4" w:rsidP="00D412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2F4" w:rsidRPr="00C410FE" w:rsidRDefault="00D412F4" w:rsidP="00D412F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616 792,00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2F4" w:rsidRPr="00C410FE" w:rsidRDefault="00D412F4" w:rsidP="00D412F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37 007,52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2F4" w:rsidRPr="00C410FE" w:rsidRDefault="00D412F4" w:rsidP="00D412F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663 799,52</w:t>
            </w:r>
          </w:p>
        </w:tc>
      </w:tr>
    </w:tbl>
    <w:p w:rsidR="00602063" w:rsidRDefault="00602063">
      <w:pPr>
        <w:rPr>
          <w:sz w:val="28"/>
          <w:szCs w:val="28"/>
        </w:rPr>
      </w:pPr>
    </w:p>
    <w:p w:rsidR="00861897" w:rsidRDefault="00861897">
      <w:pPr>
        <w:rPr>
          <w:sz w:val="28"/>
          <w:szCs w:val="28"/>
        </w:rPr>
      </w:pPr>
    </w:p>
    <w:p w:rsidR="005A5BF2" w:rsidRPr="00533356" w:rsidRDefault="005A5BF2">
      <w:pPr>
        <w:rPr>
          <w:sz w:val="28"/>
          <w:szCs w:val="28"/>
          <w:lang w:val="en-US"/>
        </w:rPr>
      </w:pPr>
    </w:p>
    <w:p w:rsidR="006B0BCC" w:rsidRPr="006B0BCC" w:rsidRDefault="006A1696" w:rsidP="00D412F4">
      <w:pPr>
        <w:suppressAutoHyphens w:val="0"/>
        <w:ind w:left="-284" w:hanging="283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Заместитель главы администрации</w:t>
      </w:r>
      <w:r w:rsidR="00D36172">
        <w:rPr>
          <w:rFonts w:eastAsiaTheme="minorHAnsi"/>
          <w:sz w:val="28"/>
          <w:szCs w:val="28"/>
          <w:lang w:eastAsia="en-US"/>
        </w:rPr>
        <w:t xml:space="preserve">                         </w:t>
      </w:r>
      <w:r w:rsidR="00E36D15">
        <w:rPr>
          <w:rFonts w:eastAsiaTheme="minorHAnsi"/>
          <w:sz w:val="28"/>
          <w:szCs w:val="28"/>
          <w:lang w:eastAsia="en-US"/>
        </w:rPr>
        <w:t xml:space="preserve">                    </w:t>
      </w:r>
      <w:r w:rsidR="006974F7">
        <w:rPr>
          <w:rFonts w:eastAsiaTheme="minorHAnsi"/>
          <w:sz w:val="28"/>
          <w:szCs w:val="28"/>
          <w:lang w:eastAsia="en-US"/>
        </w:rPr>
        <w:t xml:space="preserve">    </w:t>
      </w:r>
      <w:r w:rsidR="006E09B0">
        <w:rPr>
          <w:rFonts w:eastAsiaTheme="minorHAnsi"/>
          <w:sz w:val="28"/>
          <w:szCs w:val="28"/>
          <w:lang w:eastAsia="en-US"/>
        </w:rPr>
        <w:t xml:space="preserve">     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E36D15">
        <w:rPr>
          <w:rFonts w:eastAsiaTheme="minorHAnsi"/>
          <w:sz w:val="28"/>
          <w:szCs w:val="28"/>
          <w:lang w:eastAsia="en-US"/>
        </w:rPr>
        <w:t xml:space="preserve">   </w:t>
      </w:r>
      <w:proofErr w:type="spellStart"/>
      <w:r w:rsidR="00D412F4">
        <w:rPr>
          <w:rFonts w:eastAsiaTheme="minorHAnsi"/>
          <w:sz w:val="28"/>
          <w:szCs w:val="28"/>
          <w:lang w:eastAsia="en-US"/>
        </w:rPr>
        <w:t>С.Г.Курносов</w:t>
      </w:r>
      <w:bookmarkStart w:id="0" w:name="_GoBack"/>
      <w:bookmarkEnd w:id="0"/>
      <w:proofErr w:type="spellEnd"/>
    </w:p>
    <w:p w:rsidR="006B0BCC" w:rsidRPr="00190E67" w:rsidRDefault="006B0BCC">
      <w:pPr>
        <w:rPr>
          <w:sz w:val="28"/>
          <w:szCs w:val="28"/>
        </w:rPr>
      </w:pPr>
    </w:p>
    <w:sectPr w:rsidR="006B0BCC" w:rsidRPr="00190E67" w:rsidSect="006E09B0">
      <w:headerReference w:type="default" r:id="rId7"/>
      <w:type w:val="continuous"/>
      <w:pgSz w:w="11906" w:h="16838" w:code="9"/>
      <w:pgMar w:top="1247" w:right="851" w:bottom="567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4B5B" w:rsidRDefault="00444B5B" w:rsidP="00315218">
      <w:r>
        <w:separator/>
      </w:r>
    </w:p>
  </w:endnote>
  <w:endnote w:type="continuationSeparator" w:id="0">
    <w:p w:rsidR="00444B5B" w:rsidRDefault="00444B5B" w:rsidP="00315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4B5B" w:rsidRDefault="00444B5B" w:rsidP="00315218">
      <w:r>
        <w:separator/>
      </w:r>
    </w:p>
  </w:footnote>
  <w:footnote w:type="continuationSeparator" w:id="0">
    <w:p w:rsidR="00444B5B" w:rsidRDefault="00444B5B" w:rsidP="00315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88304985"/>
      <w:docPartObj>
        <w:docPartGallery w:val="Page Numbers (Top of Page)"/>
        <w:docPartUnique/>
      </w:docPartObj>
    </w:sdtPr>
    <w:sdtEndPr/>
    <w:sdtContent>
      <w:p w:rsidR="00CE3C0A" w:rsidRDefault="00CE3C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76F8">
          <w:rPr>
            <w:noProof/>
          </w:rPr>
          <w:t>2</w:t>
        </w:r>
        <w:r>
          <w:fldChar w:fldCharType="end"/>
        </w:r>
      </w:p>
    </w:sdtContent>
  </w:sdt>
  <w:p w:rsidR="00315218" w:rsidRDefault="0031521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960"/>
    <w:rsid w:val="00050AFA"/>
    <w:rsid w:val="000D7028"/>
    <w:rsid w:val="001247B8"/>
    <w:rsid w:val="00144817"/>
    <w:rsid w:val="00190E67"/>
    <w:rsid w:val="00194655"/>
    <w:rsid w:val="0021742D"/>
    <w:rsid w:val="002665E8"/>
    <w:rsid w:val="00281F7F"/>
    <w:rsid w:val="002C65FB"/>
    <w:rsid w:val="002E58DA"/>
    <w:rsid w:val="0030476D"/>
    <w:rsid w:val="00310900"/>
    <w:rsid w:val="00315218"/>
    <w:rsid w:val="00373D17"/>
    <w:rsid w:val="00421A40"/>
    <w:rsid w:val="00444B5B"/>
    <w:rsid w:val="004569EA"/>
    <w:rsid w:val="00466960"/>
    <w:rsid w:val="00533356"/>
    <w:rsid w:val="005A5BF2"/>
    <w:rsid w:val="005E5147"/>
    <w:rsid w:val="00602063"/>
    <w:rsid w:val="006974F7"/>
    <w:rsid w:val="006A1696"/>
    <w:rsid w:val="006B0BCC"/>
    <w:rsid w:val="006E09B0"/>
    <w:rsid w:val="00704589"/>
    <w:rsid w:val="0070576F"/>
    <w:rsid w:val="00710751"/>
    <w:rsid w:val="00716DB8"/>
    <w:rsid w:val="00723E66"/>
    <w:rsid w:val="00785B59"/>
    <w:rsid w:val="00795745"/>
    <w:rsid w:val="007A308F"/>
    <w:rsid w:val="00857BD7"/>
    <w:rsid w:val="00861897"/>
    <w:rsid w:val="008E118C"/>
    <w:rsid w:val="00983054"/>
    <w:rsid w:val="009A59C6"/>
    <w:rsid w:val="009A7963"/>
    <w:rsid w:val="009E4EF0"/>
    <w:rsid w:val="00A7534C"/>
    <w:rsid w:val="00AD76F8"/>
    <w:rsid w:val="00BF551D"/>
    <w:rsid w:val="00C17CBB"/>
    <w:rsid w:val="00C410FE"/>
    <w:rsid w:val="00C74A8D"/>
    <w:rsid w:val="00CA17E2"/>
    <w:rsid w:val="00CE30EE"/>
    <w:rsid w:val="00CE3C0A"/>
    <w:rsid w:val="00CE6BB3"/>
    <w:rsid w:val="00D30FC9"/>
    <w:rsid w:val="00D36172"/>
    <w:rsid w:val="00D412F4"/>
    <w:rsid w:val="00D57F4E"/>
    <w:rsid w:val="00D70881"/>
    <w:rsid w:val="00D77861"/>
    <w:rsid w:val="00D95F24"/>
    <w:rsid w:val="00DC1E7A"/>
    <w:rsid w:val="00E36D15"/>
    <w:rsid w:val="00E40E67"/>
    <w:rsid w:val="00E90B92"/>
    <w:rsid w:val="00EC4CD0"/>
    <w:rsid w:val="00EF3727"/>
    <w:rsid w:val="00F20626"/>
    <w:rsid w:val="00F2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5E551"/>
  <w15:chartTrackingRefBased/>
  <w15:docId w15:val="{E571701D-3B66-4FDA-8607-991720335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E09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5218"/>
    <w:pPr>
      <w:tabs>
        <w:tab w:val="center" w:pos="4844"/>
        <w:tab w:val="right" w:pos="9689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15218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5">
    <w:name w:val="footer"/>
    <w:basedOn w:val="a"/>
    <w:link w:val="a6"/>
    <w:uiPriority w:val="99"/>
    <w:unhideWhenUsed/>
    <w:rsid w:val="00315218"/>
    <w:pPr>
      <w:tabs>
        <w:tab w:val="center" w:pos="4844"/>
        <w:tab w:val="right" w:pos="9689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15218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table" w:styleId="a7">
    <w:name w:val="Table Grid"/>
    <w:basedOn w:val="a1"/>
    <w:uiPriority w:val="39"/>
    <w:rsid w:val="006B0B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1742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1742D"/>
    <w:rPr>
      <w:rFonts w:ascii="Segoe UI" w:eastAsia="Times New Roman" w:hAnsi="Segoe UI" w:cs="Segoe UI"/>
      <w:sz w:val="18"/>
      <w:szCs w:val="18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223798-0F6E-4C03-BEA2-CC7E74A4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5672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35</cp:revision>
  <cp:lastPrinted>2019-09-03T15:17:00Z</cp:lastPrinted>
  <dcterms:created xsi:type="dcterms:W3CDTF">2017-02-16T13:06:00Z</dcterms:created>
  <dcterms:modified xsi:type="dcterms:W3CDTF">2019-09-03T15:18:00Z</dcterms:modified>
</cp:coreProperties>
</file>