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pPr w:leftFromText="180" w:rightFromText="180" w:vertAnchor="page" w:horzAnchor="margin" w:tblpY="971"/>
        <w:tblW w:w="4699" w:type="pct"/>
        <w:tblLayout w:type="fixed"/>
        <w:tblLook w:val="04A0" w:firstRow="1" w:lastRow="0" w:firstColumn="1" w:lastColumn="0" w:noHBand="0" w:noVBand="1"/>
      </w:tblPr>
      <w:tblGrid>
        <w:gridCol w:w="2831"/>
        <w:gridCol w:w="5951"/>
      </w:tblGrid>
      <w:tr w:rsidR="004C46F9" w14:paraId="7A006190" w14:textId="77777777" w:rsidTr="004C46F9">
        <w:tc>
          <w:tcPr>
            <w:tcW w:w="1612" w:type="pct"/>
            <w:shd w:val="clear" w:color="auto" w:fill="auto"/>
          </w:tcPr>
          <w:p w14:paraId="1BC0F343" w14:textId="2FCADD38" w:rsidR="004C46F9" w:rsidRPr="006B25B7" w:rsidRDefault="004C46F9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B25B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5 </w:t>
            </w:r>
            <w:r w:rsidR="000173B4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мая</w:t>
            </w:r>
            <w:r w:rsidRPr="006B25B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</w:p>
          <w:p w14:paraId="54411C6B" w14:textId="557BA057" w:rsidR="004C46F9" w:rsidRPr="0052295E" w:rsidRDefault="0052295E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Четверг</w:t>
            </w:r>
          </w:p>
          <w:p w14:paraId="7A00618C" w14:textId="54E2558F" w:rsidR="004C46F9" w:rsidRPr="008409DF" w:rsidRDefault="004C46F9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12</w:t>
            </w:r>
            <w:r w:rsidRPr="006B25B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.00</w:t>
            </w:r>
          </w:p>
        </w:tc>
        <w:tc>
          <w:tcPr>
            <w:tcW w:w="3388" w:type="pct"/>
          </w:tcPr>
          <w:p w14:paraId="680C98F5" w14:textId="77777777" w:rsidR="004C46F9" w:rsidRDefault="004C46F9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6B25B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Маркировка Пива на малых производствах. Совместно с </w:t>
            </w:r>
            <w:proofErr w:type="spellStart"/>
            <w:r w:rsidRPr="006B25B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Энкод</w:t>
            </w:r>
            <w:proofErr w:type="spellEnd"/>
          </w:p>
          <w:p w14:paraId="26293314" w14:textId="04CDD165" w:rsidR="004C46F9" w:rsidRDefault="00A3111C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hyperlink r:id="rId7" w:history="1">
              <w:r w:rsidR="004C46F9" w:rsidRPr="00466A44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https://xn--80ajghhoc2aj1c8b.xn--p1ai/lectures/vebinary/?ELEMENT_ID=261659</w:t>
              </w:r>
            </w:hyperlink>
          </w:p>
          <w:p w14:paraId="7A00618F" w14:textId="403E03EB" w:rsidR="004C46F9" w:rsidRPr="008409DF" w:rsidRDefault="004C46F9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4C46F9" w14:paraId="7A0061A9" w14:textId="77777777" w:rsidTr="004C46F9">
        <w:tc>
          <w:tcPr>
            <w:tcW w:w="1612" w:type="pct"/>
            <w:shd w:val="clear" w:color="auto" w:fill="auto"/>
          </w:tcPr>
          <w:p w14:paraId="3093EE5A" w14:textId="77777777" w:rsidR="004C46F9" w:rsidRDefault="0052295E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5 мая </w:t>
            </w:r>
          </w:p>
          <w:p w14:paraId="580C7F8D" w14:textId="77777777" w:rsidR="0052295E" w:rsidRDefault="0052295E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Четверг</w:t>
            </w:r>
          </w:p>
          <w:p w14:paraId="7A0061A4" w14:textId="3088D103" w:rsidR="0052295E" w:rsidRDefault="0052295E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10.00</w:t>
            </w:r>
          </w:p>
        </w:tc>
        <w:tc>
          <w:tcPr>
            <w:tcW w:w="3388" w:type="pct"/>
          </w:tcPr>
          <w:p w14:paraId="153C5F37" w14:textId="77777777" w:rsidR="004C46F9" w:rsidRDefault="007A4FD5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A4FD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Маркировка товаров из натурального меха (нововведения)</w:t>
            </w:r>
          </w:p>
          <w:p w14:paraId="13B03C2A" w14:textId="7C266FEE" w:rsidR="007A4FD5" w:rsidRDefault="00A3111C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hyperlink r:id="rId8" w:history="1">
              <w:r w:rsidR="0052295E" w:rsidRPr="00001A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https://xn--80ajghhoc2aj1c8b.xn--p1ai/lectures/videoarhiv/?ELEMENT_ID=263338&amp;STREAM=1</w:t>
              </w:r>
            </w:hyperlink>
          </w:p>
          <w:p w14:paraId="7A0061A8" w14:textId="5FAD3AA9" w:rsidR="0052295E" w:rsidRDefault="0052295E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4C46F9" w14:paraId="7A0061BA" w14:textId="77777777" w:rsidTr="004C46F9">
        <w:tc>
          <w:tcPr>
            <w:tcW w:w="1612" w:type="pct"/>
            <w:shd w:val="clear" w:color="auto" w:fill="auto"/>
          </w:tcPr>
          <w:p w14:paraId="715D22AF" w14:textId="77777777" w:rsidR="004C46F9" w:rsidRPr="00767E09" w:rsidRDefault="003A2F1B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67E0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11 мая </w:t>
            </w:r>
          </w:p>
          <w:p w14:paraId="67DF03D0" w14:textId="77777777" w:rsidR="003A2F1B" w:rsidRPr="00767E09" w:rsidRDefault="003A2F1B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67E0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Среда</w:t>
            </w:r>
          </w:p>
          <w:p w14:paraId="7A0061B6" w14:textId="07AFA7AE" w:rsidR="003A2F1B" w:rsidRPr="00767E09" w:rsidRDefault="003A2F1B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67E0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10.00</w:t>
            </w:r>
          </w:p>
        </w:tc>
        <w:tc>
          <w:tcPr>
            <w:tcW w:w="3388" w:type="pct"/>
          </w:tcPr>
          <w:p w14:paraId="18DF98D5" w14:textId="77777777" w:rsidR="004C46F9" w:rsidRPr="00767E09" w:rsidRDefault="003A2F1B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67E0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Буфер кодов маркировки</w:t>
            </w:r>
          </w:p>
          <w:p w14:paraId="0C65E721" w14:textId="5D4B5548" w:rsidR="003A2F1B" w:rsidRPr="00767E09" w:rsidRDefault="00A3111C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hyperlink r:id="rId9" w:history="1">
              <w:r w:rsidR="00444810" w:rsidRPr="00767E09">
                <w:rPr>
                  <w:rStyle w:val="a5"/>
                  <w:rFonts w:ascii="Times New Roman" w:hAnsi="Times New Roman" w:cs="Times New Roman"/>
                  <w:color w:val="FF0000"/>
                  <w:sz w:val="28"/>
                  <w:szCs w:val="28"/>
                </w:rPr>
                <w:t>https://xn--80ajghhoc2aj1c8b.xn--p1ai/lectures/videoarhiv/?ELEMENT_ID=263352&amp;STREAM=1</w:t>
              </w:r>
            </w:hyperlink>
          </w:p>
          <w:p w14:paraId="7A0061B9" w14:textId="01AE0797" w:rsidR="00444810" w:rsidRPr="00767E09" w:rsidRDefault="00444810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4C46F9" w14:paraId="7A0061C3" w14:textId="77777777" w:rsidTr="004C46F9">
        <w:tc>
          <w:tcPr>
            <w:tcW w:w="1612" w:type="pct"/>
            <w:shd w:val="clear" w:color="auto" w:fill="auto"/>
          </w:tcPr>
          <w:p w14:paraId="72A0872F" w14:textId="77777777" w:rsidR="004C46F9" w:rsidRPr="00767E09" w:rsidRDefault="00444810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67E0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13 мая</w:t>
            </w:r>
          </w:p>
          <w:p w14:paraId="0D3ED70C" w14:textId="77777777" w:rsidR="00444810" w:rsidRPr="00767E09" w:rsidRDefault="00444810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67E0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Пятница</w:t>
            </w:r>
          </w:p>
          <w:p w14:paraId="7A0061BE" w14:textId="7C79E617" w:rsidR="00444810" w:rsidRPr="00767E09" w:rsidRDefault="00444810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67E0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11.00</w:t>
            </w:r>
          </w:p>
        </w:tc>
        <w:tc>
          <w:tcPr>
            <w:tcW w:w="3388" w:type="pct"/>
          </w:tcPr>
          <w:p w14:paraId="3F0DB008" w14:textId="77777777" w:rsidR="004C46F9" w:rsidRPr="00767E09" w:rsidRDefault="00444810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67E0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Порядок списания лекарственных препаратов в аптечных и медицинских организациях. Совместно с </w:t>
            </w:r>
            <w:proofErr w:type="spellStart"/>
            <w:r w:rsidRPr="00767E0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Con-Pharma</w:t>
            </w:r>
            <w:proofErr w:type="spellEnd"/>
          </w:p>
          <w:p w14:paraId="44DF29C8" w14:textId="1A945690" w:rsidR="00444810" w:rsidRPr="00767E09" w:rsidRDefault="00A3111C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hyperlink r:id="rId10" w:history="1">
              <w:r w:rsidR="009F6CEF" w:rsidRPr="00767E09">
                <w:rPr>
                  <w:rStyle w:val="a5"/>
                  <w:rFonts w:ascii="Times New Roman" w:hAnsi="Times New Roman" w:cs="Times New Roman"/>
                  <w:color w:val="FF0000"/>
                  <w:sz w:val="28"/>
                  <w:szCs w:val="28"/>
                </w:rPr>
                <w:t>https://xn--80ajghhoc2aj1c8b.xn--p1ai/lectures/vebinary/?ELEMENT_ID=263393</w:t>
              </w:r>
            </w:hyperlink>
          </w:p>
          <w:p w14:paraId="7A0061C2" w14:textId="4E2D8F4C" w:rsidR="009F6CEF" w:rsidRPr="00767E09" w:rsidRDefault="009F6CEF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461191" w14:paraId="7CE4C50A" w14:textId="77777777" w:rsidTr="004C46F9">
        <w:tc>
          <w:tcPr>
            <w:tcW w:w="1612" w:type="pct"/>
            <w:shd w:val="clear" w:color="auto" w:fill="auto"/>
          </w:tcPr>
          <w:p w14:paraId="49AE3367" w14:textId="77777777" w:rsidR="00461191" w:rsidRPr="00461191" w:rsidRDefault="00461191" w:rsidP="008F7A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611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13 мая</w:t>
            </w:r>
          </w:p>
          <w:p w14:paraId="3A42FD74" w14:textId="77777777" w:rsidR="00461191" w:rsidRPr="00461191" w:rsidRDefault="00461191" w:rsidP="008F7A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611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Пятница</w:t>
            </w:r>
          </w:p>
          <w:p w14:paraId="30A56C91" w14:textId="5F6133D3" w:rsidR="00461191" w:rsidRPr="00461191" w:rsidRDefault="00461191" w:rsidP="008F7A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611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16.00</w:t>
            </w:r>
          </w:p>
        </w:tc>
        <w:tc>
          <w:tcPr>
            <w:tcW w:w="3388" w:type="pct"/>
          </w:tcPr>
          <w:p w14:paraId="30C9E66A" w14:textId="77777777" w:rsidR="00461191" w:rsidRPr="00461191" w:rsidRDefault="00461191" w:rsidP="008F7A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6119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Партнёрский вебинар по маркировке и ведению учёта лекарств</w:t>
            </w:r>
          </w:p>
          <w:p w14:paraId="5542C0A1" w14:textId="121AFF89" w:rsidR="00461191" w:rsidRPr="00461191" w:rsidRDefault="00461191" w:rsidP="008F7A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8F24D3" w14:paraId="3FFCEECC" w14:textId="77777777" w:rsidTr="004C46F9">
        <w:tc>
          <w:tcPr>
            <w:tcW w:w="1612" w:type="pct"/>
            <w:shd w:val="clear" w:color="auto" w:fill="auto"/>
          </w:tcPr>
          <w:p w14:paraId="658CCB4F" w14:textId="6EB00381" w:rsidR="008F24D3" w:rsidRPr="00767E09" w:rsidRDefault="008F24D3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474A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17–18 мая</w:t>
            </w:r>
          </w:p>
        </w:tc>
        <w:tc>
          <w:tcPr>
            <w:tcW w:w="3388" w:type="pct"/>
          </w:tcPr>
          <w:p w14:paraId="2DD23510" w14:textId="79002141" w:rsidR="008F24D3" w:rsidRPr="00474AEF" w:rsidRDefault="008F24D3" w:rsidP="008F7A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474AEF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XXIX Российский фармацевтический форум им. Н.А. Семашко</w:t>
            </w:r>
          </w:p>
          <w:p w14:paraId="1508C682" w14:textId="72269EB8" w:rsidR="00474AEF" w:rsidRDefault="00A3111C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hyperlink r:id="rId11" w:history="1">
              <w:r w:rsidR="00474AEF" w:rsidRPr="006822EB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https://www.russianpharmaceuticalforum.com/</w:t>
              </w:r>
            </w:hyperlink>
          </w:p>
          <w:p w14:paraId="1F2B676D" w14:textId="77777777" w:rsidR="00474AEF" w:rsidRDefault="00474AEF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14:paraId="656071DC" w14:textId="5A4BED0F" w:rsidR="008F24D3" w:rsidRPr="00767E09" w:rsidRDefault="008F24D3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4C46F9" w14:paraId="7A0061CC" w14:textId="77777777" w:rsidTr="004C46F9">
        <w:tc>
          <w:tcPr>
            <w:tcW w:w="1612" w:type="pct"/>
            <w:shd w:val="clear" w:color="auto" w:fill="auto"/>
          </w:tcPr>
          <w:p w14:paraId="57D3B1D1" w14:textId="77777777" w:rsidR="009F6CEF" w:rsidRDefault="009F6CEF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17 мая </w:t>
            </w:r>
          </w:p>
          <w:p w14:paraId="1ED28923" w14:textId="390E8A55" w:rsidR="009F6CEF" w:rsidRDefault="00F50D1E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Вторник</w:t>
            </w:r>
            <w:r w:rsidR="009F6CE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 </w:t>
            </w:r>
          </w:p>
          <w:p w14:paraId="7A0061C8" w14:textId="16F5BE29" w:rsidR="009F6CEF" w:rsidRDefault="009F6CEF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10.00</w:t>
            </w:r>
          </w:p>
        </w:tc>
        <w:tc>
          <w:tcPr>
            <w:tcW w:w="3388" w:type="pct"/>
          </w:tcPr>
          <w:p w14:paraId="6B612C2D" w14:textId="77777777" w:rsidR="004C46F9" w:rsidRDefault="009F6CEF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F6CEF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Линия поддержки бизнеса «Товарная группа — Легпром». Ответы на актуальные вопросы</w:t>
            </w:r>
          </w:p>
          <w:p w14:paraId="283AE8B5" w14:textId="547D3444" w:rsidR="009F6CEF" w:rsidRDefault="00A3111C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hyperlink r:id="rId12" w:history="1">
              <w:r w:rsidR="005335C1" w:rsidRPr="00001A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https://xn--80ajghhoc2aj1c8b.xn--p1ai/lectures/vebinary/?ELEMENT_ID=263342</w:t>
              </w:r>
            </w:hyperlink>
          </w:p>
          <w:p w14:paraId="7A0061CB" w14:textId="070D6727" w:rsidR="005335C1" w:rsidRDefault="005335C1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4C46F9" w14:paraId="4F6C2F85" w14:textId="77777777" w:rsidTr="004C46F9">
        <w:tc>
          <w:tcPr>
            <w:tcW w:w="1612" w:type="pct"/>
            <w:shd w:val="clear" w:color="auto" w:fill="auto"/>
          </w:tcPr>
          <w:p w14:paraId="0050654B" w14:textId="77777777" w:rsidR="004C46F9" w:rsidRDefault="005335C1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18 мая </w:t>
            </w:r>
          </w:p>
          <w:p w14:paraId="72D7F821" w14:textId="77777777" w:rsidR="005335C1" w:rsidRDefault="005335C1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Среда</w:t>
            </w:r>
          </w:p>
          <w:p w14:paraId="53B33F12" w14:textId="67881119" w:rsidR="005335C1" w:rsidRDefault="005335C1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11.00</w:t>
            </w:r>
          </w:p>
        </w:tc>
        <w:tc>
          <w:tcPr>
            <w:tcW w:w="3388" w:type="pct"/>
          </w:tcPr>
          <w:p w14:paraId="5F142F8E" w14:textId="77777777" w:rsidR="004C46F9" w:rsidRDefault="005335C1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5335C1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Маркировка для HoReCa и государственных и муниципальных учреждений. Новости отрасли</w:t>
            </w:r>
          </w:p>
          <w:p w14:paraId="507EE05D" w14:textId="4676C444" w:rsidR="005335C1" w:rsidRDefault="00A3111C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hyperlink r:id="rId13" w:history="1">
              <w:r w:rsidR="00F50D1E" w:rsidRPr="00001A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https://xn--80ajghhoc2aj1c8b.xn--p1ai/lectures/vebinary/?ELEMENT_ID=263356</w:t>
              </w:r>
            </w:hyperlink>
          </w:p>
          <w:p w14:paraId="1E8780FD" w14:textId="33CCBD17" w:rsidR="00F50D1E" w:rsidRPr="00871E96" w:rsidRDefault="00F50D1E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E12905" w14:paraId="14847F31" w14:textId="77777777" w:rsidTr="004C46F9">
        <w:tc>
          <w:tcPr>
            <w:tcW w:w="1612" w:type="pct"/>
            <w:shd w:val="clear" w:color="auto" w:fill="auto"/>
          </w:tcPr>
          <w:p w14:paraId="398EA55F" w14:textId="551B0766" w:rsidR="00E12905" w:rsidRDefault="00E12905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3B041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22-27 мая</w:t>
            </w:r>
          </w:p>
        </w:tc>
        <w:tc>
          <w:tcPr>
            <w:tcW w:w="3388" w:type="pct"/>
          </w:tcPr>
          <w:p w14:paraId="6CFBBBC9" w14:textId="7B65DE92" w:rsidR="00E12905" w:rsidRDefault="00E12905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3B041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Молочная </w:t>
            </w:r>
            <w:r w:rsidR="003B0415" w:rsidRPr="003B041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Олимпиада</w:t>
            </w:r>
            <w:r w:rsidRPr="003B041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 </w:t>
            </w:r>
            <w:hyperlink r:id="rId14" w:history="1">
              <w:r w:rsidR="003B0415" w:rsidRPr="006822EB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https://olympics.dairynews.today/</w:t>
              </w:r>
            </w:hyperlink>
          </w:p>
          <w:p w14:paraId="306B03FB" w14:textId="34DF137F" w:rsidR="003B0415" w:rsidRPr="005335C1" w:rsidRDefault="003B0415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C34679" w14:paraId="12CFBF97" w14:textId="77777777" w:rsidTr="004C46F9">
        <w:tc>
          <w:tcPr>
            <w:tcW w:w="1612" w:type="pct"/>
            <w:shd w:val="clear" w:color="auto" w:fill="auto"/>
          </w:tcPr>
          <w:p w14:paraId="45042F6A" w14:textId="4A810969" w:rsidR="00C34679" w:rsidRPr="00007BB1" w:rsidRDefault="00435899" w:rsidP="008F7A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7B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24-26 мая</w:t>
            </w:r>
          </w:p>
        </w:tc>
        <w:tc>
          <w:tcPr>
            <w:tcW w:w="3388" w:type="pct"/>
          </w:tcPr>
          <w:p w14:paraId="53599613" w14:textId="652FD3F2" w:rsidR="00680CB4" w:rsidRPr="00007BB1" w:rsidRDefault="00007BB1" w:rsidP="008F7A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007BB1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Международный форум «ПИВО» в Сочи</w:t>
            </w:r>
          </w:p>
          <w:p w14:paraId="4F941151" w14:textId="70CB0B87" w:rsidR="00007BB1" w:rsidRDefault="00A3111C" w:rsidP="008F7A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hyperlink r:id="rId15" w:history="1">
              <w:r w:rsidR="00680CB4" w:rsidRPr="006822EB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https://www.beersochi.ru/</w:t>
              </w:r>
            </w:hyperlink>
          </w:p>
          <w:p w14:paraId="4C9BDF3B" w14:textId="5E892D19" w:rsidR="00680CB4" w:rsidRPr="00007BB1" w:rsidRDefault="00680CB4" w:rsidP="008F7A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</w:tr>
      <w:tr w:rsidR="004C46F9" w14:paraId="35C08EA2" w14:textId="77777777" w:rsidTr="004C46F9">
        <w:tc>
          <w:tcPr>
            <w:tcW w:w="1612" w:type="pct"/>
            <w:shd w:val="clear" w:color="auto" w:fill="auto"/>
          </w:tcPr>
          <w:p w14:paraId="59582F46" w14:textId="77777777" w:rsidR="004C46F9" w:rsidRDefault="00036E36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24 мая</w:t>
            </w:r>
          </w:p>
          <w:p w14:paraId="698B5EA0" w14:textId="5E8E71AF" w:rsidR="00036E36" w:rsidRDefault="00036E36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Вторник </w:t>
            </w:r>
          </w:p>
          <w:p w14:paraId="2726B317" w14:textId="26D13A3B" w:rsidR="00036E36" w:rsidRPr="00885BE6" w:rsidRDefault="00036E36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11.00</w:t>
            </w:r>
          </w:p>
        </w:tc>
        <w:tc>
          <w:tcPr>
            <w:tcW w:w="3388" w:type="pct"/>
          </w:tcPr>
          <w:p w14:paraId="44E91E52" w14:textId="77777777" w:rsidR="004C46F9" w:rsidRDefault="00036E36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036E36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Линия поддержки бизнеса «Товарная группа — Обувь». Ответы на актуальные вопросы</w:t>
            </w:r>
          </w:p>
          <w:p w14:paraId="266E9123" w14:textId="581545AB" w:rsidR="00036E36" w:rsidRDefault="00A3111C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hyperlink r:id="rId16" w:history="1">
              <w:r w:rsidR="00036E36" w:rsidRPr="00001A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https://xn--80ajghhoc2aj1c8b.xn--p1ai/lectures/vebinary/?ELEMENT_ID=263334</w:t>
              </w:r>
            </w:hyperlink>
          </w:p>
          <w:p w14:paraId="12B14569" w14:textId="0FE6DB0F" w:rsidR="00036E36" w:rsidRPr="00885BE6" w:rsidRDefault="00036E36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6C5BD2" w14:paraId="47EC7A5E" w14:textId="77777777" w:rsidTr="004C46F9">
        <w:tc>
          <w:tcPr>
            <w:tcW w:w="1612" w:type="pct"/>
            <w:shd w:val="clear" w:color="auto" w:fill="auto"/>
          </w:tcPr>
          <w:p w14:paraId="64EC4314" w14:textId="77777777" w:rsidR="006C5BD2" w:rsidRPr="00B21E35" w:rsidRDefault="00B21E35" w:rsidP="008F7A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21E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24 мая</w:t>
            </w:r>
          </w:p>
          <w:p w14:paraId="37BCB19D" w14:textId="011049E1" w:rsidR="00B21E35" w:rsidRPr="00B21E35" w:rsidRDefault="00B21E35" w:rsidP="008F7A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21E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Вторник</w:t>
            </w:r>
          </w:p>
          <w:p w14:paraId="68EEF1EF" w14:textId="3126ADDF" w:rsidR="00B21E35" w:rsidRPr="00B21E35" w:rsidRDefault="00B21E35" w:rsidP="008F7A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21E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10.00</w:t>
            </w:r>
          </w:p>
          <w:p w14:paraId="45B565DC" w14:textId="7E024276" w:rsidR="00B21E35" w:rsidRPr="00B21E35" w:rsidRDefault="00B21E35" w:rsidP="008F7A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388" w:type="pct"/>
          </w:tcPr>
          <w:p w14:paraId="5B117619" w14:textId="1D8B38D7" w:rsidR="006C5BD2" w:rsidRPr="00B21E35" w:rsidRDefault="00B21E35" w:rsidP="008F7A5E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21E3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Партнёрское офлайн мероприятие по маркировке легпрома</w:t>
            </w:r>
          </w:p>
        </w:tc>
      </w:tr>
      <w:tr w:rsidR="004C46F9" w14:paraId="2D69719B" w14:textId="77777777" w:rsidTr="004C46F9">
        <w:tc>
          <w:tcPr>
            <w:tcW w:w="1612" w:type="pct"/>
            <w:shd w:val="clear" w:color="auto" w:fill="auto"/>
          </w:tcPr>
          <w:p w14:paraId="25813588" w14:textId="77777777" w:rsidR="004C46F9" w:rsidRDefault="00B343C5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25 мая</w:t>
            </w:r>
          </w:p>
          <w:p w14:paraId="5B6DD9B3" w14:textId="77777777" w:rsidR="00B343C5" w:rsidRDefault="00B343C5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Среда</w:t>
            </w:r>
          </w:p>
          <w:p w14:paraId="589E0DD9" w14:textId="3B7F562C" w:rsidR="00B343C5" w:rsidRDefault="00B343C5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10.00</w:t>
            </w:r>
          </w:p>
        </w:tc>
        <w:tc>
          <w:tcPr>
            <w:tcW w:w="3388" w:type="pct"/>
          </w:tcPr>
          <w:p w14:paraId="401B9C67" w14:textId="77777777" w:rsidR="004C46F9" w:rsidRDefault="00B343C5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B343C5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Линия поддержки бизнеса «Товарная группа Шины». Ответы на актуальные вопросы</w:t>
            </w:r>
          </w:p>
          <w:p w14:paraId="31CA6573" w14:textId="3FEDE6D0" w:rsidR="00B343C5" w:rsidRDefault="00A3111C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hyperlink r:id="rId17" w:history="1">
              <w:r w:rsidR="00581BF8" w:rsidRPr="00001A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https://xn--80ajghhoc2aj1c8b.xn--p1ai/lectures/vebinary/?ELEMENT_ID=263346</w:t>
              </w:r>
            </w:hyperlink>
          </w:p>
          <w:p w14:paraId="42861892" w14:textId="16B4D134" w:rsidR="00581BF8" w:rsidRDefault="00581BF8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4C46F9" w14:paraId="702E687E" w14:textId="77777777" w:rsidTr="004C46F9">
        <w:tc>
          <w:tcPr>
            <w:tcW w:w="1612" w:type="pct"/>
            <w:shd w:val="clear" w:color="auto" w:fill="auto"/>
          </w:tcPr>
          <w:p w14:paraId="33A14A9D" w14:textId="77777777" w:rsidR="004C46F9" w:rsidRDefault="00581BF8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26 мая </w:t>
            </w:r>
          </w:p>
          <w:p w14:paraId="79E3D178" w14:textId="77777777" w:rsidR="00581BF8" w:rsidRDefault="009B5602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Четверг</w:t>
            </w:r>
          </w:p>
          <w:p w14:paraId="5AA4654C" w14:textId="7B9C1DB0" w:rsidR="009B5602" w:rsidRPr="00945967" w:rsidRDefault="009B5602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11.00</w:t>
            </w:r>
          </w:p>
        </w:tc>
        <w:tc>
          <w:tcPr>
            <w:tcW w:w="3388" w:type="pct"/>
          </w:tcPr>
          <w:p w14:paraId="4671EB85" w14:textId="77777777" w:rsidR="004C46F9" w:rsidRDefault="009B5602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9B5602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Линия поддержки бизнеса «Товарная группа — Вода». Ответы на актуальные вопросы</w:t>
            </w:r>
          </w:p>
          <w:p w14:paraId="05692BD3" w14:textId="7DB3371A" w:rsidR="009B5602" w:rsidRDefault="00A3111C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hyperlink r:id="rId18" w:history="1">
              <w:r w:rsidR="009B5602" w:rsidRPr="00001A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https://xn--80ajghhoc2aj1c8b.xn--p1ai/lectures/vebinary/?ELEMENT_ID=263363</w:t>
              </w:r>
            </w:hyperlink>
          </w:p>
          <w:p w14:paraId="6FCEEB86" w14:textId="41556DFC" w:rsidR="009B5602" w:rsidRDefault="009B5602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  <w:tr w:rsidR="004C46F9" w14:paraId="7A0061E5" w14:textId="77777777" w:rsidTr="004C46F9">
        <w:tc>
          <w:tcPr>
            <w:tcW w:w="1612" w:type="pct"/>
            <w:shd w:val="clear" w:color="auto" w:fill="auto"/>
          </w:tcPr>
          <w:p w14:paraId="46B74DA3" w14:textId="77777777" w:rsidR="004C46F9" w:rsidRDefault="0086012B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26 мая </w:t>
            </w:r>
          </w:p>
          <w:p w14:paraId="453BE192" w14:textId="77777777" w:rsidR="0086012B" w:rsidRDefault="0086012B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 xml:space="preserve">Четверг </w:t>
            </w:r>
          </w:p>
          <w:p w14:paraId="7A0061E1" w14:textId="60617B4F" w:rsidR="0086012B" w:rsidRDefault="0086012B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11.00</w:t>
            </w:r>
          </w:p>
        </w:tc>
        <w:tc>
          <w:tcPr>
            <w:tcW w:w="3388" w:type="pct"/>
          </w:tcPr>
          <w:p w14:paraId="65D27EE3" w14:textId="77777777" w:rsidR="0085286C" w:rsidRPr="00767E09" w:rsidRDefault="0085286C" w:rsidP="008F7A5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767E09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Маркированные БАД в аптеках. Совместно с CON-PHARM.RU</w:t>
            </w:r>
          </w:p>
          <w:p w14:paraId="7C199D48" w14:textId="71EC02C4" w:rsidR="004C46F9" w:rsidRDefault="00A3111C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9" w:history="1">
              <w:r w:rsidR="0086012B" w:rsidRPr="00001A62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https://xn--80ajghhoc2aj1c8b.xn--p1ai/lectures/vebinary/?ELEMENT_ID=263466</w:t>
              </w:r>
            </w:hyperlink>
          </w:p>
          <w:p w14:paraId="7A0061E4" w14:textId="41DDFC02" w:rsidR="0085286C" w:rsidRDefault="0085286C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C76CA" w14:paraId="517AE586" w14:textId="77777777" w:rsidTr="004C46F9">
        <w:tc>
          <w:tcPr>
            <w:tcW w:w="1612" w:type="pct"/>
            <w:shd w:val="clear" w:color="auto" w:fill="auto"/>
          </w:tcPr>
          <w:p w14:paraId="16419BCF" w14:textId="01244EAD" w:rsidR="00EC76CA" w:rsidRPr="006C4C2F" w:rsidRDefault="00EC76CA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4C2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712601" w:rsidRPr="006C4C2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6C4C2F">
              <w:rPr>
                <w:rFonts w:ascii="Times New Roman" w:hAnsi="Times New Roman" w:cs="Times New Roman"/>
                <w:sz w:val="28"/>
                <w:szCs w:val="28"/>
              </w:rPr>
              <w:t xml:space="preserve"> мая</w:t>
            </w:r>
          </w:p>
          <w:p w14:paraId="38E6241D" w14:textId="3E7881BA" w:rsidR="00EC76CA" w:rsidRPr="006C4C2F" w:rsidRDefault="006C4C2F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4C2F">
              <w:rPr>
                <w:rFonts w:ascii="Times New Roman" w:hAnsi="Times New Roman" w:cs="Times New Roman"/>
                <w:sz w:val="28"/>
                <w:szCs w:val="28"/>
              </w:rPr>
              <w:t>Четверг</w:t>
            </w:r>
          </w:p>
          <w:p w14:paraId="407B0C2F" w14:textId="0FD50DCF" w:rsidR="00EC76CA" w:rsidRPr="006C4C2F" w:rsidRDefault="00EC76CA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4C2F">
              <w:rPr>
                <w:rFonts w:ascii="Times New Roman" w:hAnsi="Times New Roman" w:cs="Times New Roman"/>
                <w:sz w:val="28"/>
                <w:szCs w:val="28"/>
              </w:rPr>
              <w:t>11.00</w:t>
            </w:r>
          </w:p>
        </w:tc>
        <w:tc>
          <w:tcPr>
            <w:tcW w:w="3388" w:type="pct"/>
          </w:tcPr>
          <w:p w14:paraId="3CD84416" w14:textId="4878DFBC" w:rsidR="00EC76CA" w:rsidRDefault="006C4C2F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4C2F">
              <w:rPr>
                <w:rFonts w:ascii="Times New Roman" w:hAnsi="Times New Roman" w:cs="Times New Roman"/>
                <w:sz w:val="28"/>
                <w:szCs w:val="28"/>
              </w:rPr>
              <w:t xml:space="preserve">Партнёрский вебинар </w:t>
            </w:r>
            <w:r w:rsidRPr="006C4C2F">
              <w:t xml:space="preserve"> «</w:t>
            </w:r>
            <w:r w:rsidRPr="006C4C2F">
              <w:rPr>
                <w:rFonts w:ascii="Times New Roman" w:hAnsi="Times New Roman" w:cs="Times New Roman"/>
                <w:sz w:val="28"/>
                <w:szCs w:val="28"/>
              </w:rPr>
              <w:t xml:space="preserve">Как открыть магазин с </w:t>
            </w:r>
            <w:proofErr w:type="spellStart"/>
            <w:r w:rsidRPr="006C4C2F">
              <w:rPr>
                <w:rFonts w:ascii="Times New Roman" w:hAnsi="Times New Roman" w:cs="Times New Roman"/>
                <w:sz w:val="28"/>
                <w:szCs w:val="28"/>
              </w:rPr>
              <w:t>вейпами</w:t>
            </w:r>
            <w:proofErr w:type="spellEnd"/>
            <w:r w:rsidRPr="006C4C2F">
              <w:rPr>
                <w:rFonts w:ascii="Times New Roman" w:hAnsi="Times New Roman" w:cs="Times New Roman"/>
                <w:sz w:val="28"/>
                <w:szCs w:val="28"/>
              </w:rPr>
              <w:t>, сигаретами и табаком»</w:t>
            </w:r>
          </w:p>
          <w:p w14:paraId="602C05EA" w14:textId="5A4F58F3" w:rsidR="00F3378D" w:rsidRDefault="00A3111C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0" w:history="1">
              <w:r w:rsidR="00F3378D" w:rsidRPr="00115C3E">
                <w:rPr>
                  <w:rStyle w:val="a5"/>
                  <w:rFonts w:ascii="Times New Roman" w:hAnsi="Times New Roman" w:cs="Times New Roman"/>
                  <w:sz w:val="28"/>
                  <w:szCs w:val="28"/>
                </w:rPr>
                <w:t>https://xn--80ajghhoc2aj1c8b.xn--p1ai/lectures/vebinary/?ELEMENT_ID=264601</w:t>
              </w:r>
            </w:hyperlink>
          </w:p>
          <w:p w14:paraId="77874FED" w14:textId="77777777" w:rsidR="00F3378D" w:rsidRPr="006C4C2F" w:rsidRDefault="00F3378D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B8F3F44" w14:textId="4C10D56B" w:rsidR="006C4C2F" w:rsidRPr="006C4C2F" w:rsidRDefault="006C4C2F" w:rsidP="008F7A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0711259" w14:textId="6B7DB6EB" w:rsidR="0046264F" w:rsidRPr="0046264F" w:rsidRDefault="0046264F" w:rsidP="0046264F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626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sectPr w:rsidR="0046264F" w:rsidRPr="004626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614D6D" w14:textId="77777777" w:rsidR="00F87FC7" w:rsidRDefault="00F87FC7">
      <w:pPr>
        <w:spacing w:line="240" w:lineRule="auto"/>
      </w:pPr>
      <w:r>
        <w:separator/>
      </w:r>
    </w:p>
  </w:endnote>
  <w:endnote w:type="continuationSeparator" w:id="0">
    <w:p w14:paraId="420F3E68" w14:textId="77777777" w:rsidR="00F87FC7" w:rsidRDefault="00F87F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AE1B85" w14:textId="77777777" w:rsidR="00F87FC7" w:rsidRDefault="00F87FC7">
      <w:pPr>
        <w:spacing w:after="0"/>
      </w:pPr>
      <w:r>
        <w:separator/>
      </w:r>
    </w:p>
  </w:footnote>
  <w:footnote w:type="continuationSeparator" w:id="0">
    <w:p w14:paraId="27BD43A2" w14:textId="77777777" w:rsidR="00F87FC7" w:rsidRDefault="00F87FC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2C4249"/>
    <w:multiLevelType w:val="hybridMultilevel"/>
    <w:tmpl w:val="4B488F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BF76D2"/>
    <w:multiLevelType w:val="multilevel"/>
    <w:tmpl w:val="54BF76D2"/>
    <w:lvl w:ilvl="0">
      <w:start w:val="1"/>
      <w:numFmt w:val="bullet"/>
      <w:pStyle w:val="a"/>
      <w:lvlText w:val="●"/>
      <w:lvlJc w:val="left"/>
      <w:pPr>
        <w:tabs>
          <w:tab w:val="left" w:pos="0"/>
        </w:tabs>
        <w:ind w:left="709" w:hanging="284"/>
      </w:pPr>
      <w:rPr>
        <w:rFonts w:ascii="Arial" w:hAnsi="Arial" w:cs="Times New Roman" w:hint="default"/>
        <w:b w:val="0"/>
        <w:i w:val="0"/>
        <w:color w:val="auto"/>
        <w:sz w:val="20"/>
      </w:rPr>
    </w:lvl>
    <w:lvl w:ilvl="1">
      <w:start w:val="1"/>
      <w:numFmt w:val="bullet"/>
      <w:lvlText w:val="●"/>
      <w:lvlJc w:val="left"/>
      <w:pPr>
        <w:tabs>
          <w:tab w:val="left" w:pos="992"/>
        </w:tabs>
        <w:ind w:left="1276" w:hanging="284"/>
      </w:pPr>
      <w:rPr>
        <w:rFonts w:ascii="Arial" w:hAnsi="Arial" w:cs="Times New Roman" w:hint="default"/>
        <w:color w:val="auto"/>
      </w:rPr>
    </w:lvl>
    <w:lvl w:ilvl="2">
      <w:start w:val="1"/>
      <w:numFmt w:val="bullet"/>
      <w:lvlText w:val="●"/>
      <w:lvlJc w:val="left"/>
      <w:pPr>
        <w:tabs>
          <w:tab w:val="left" w:pos="1559"/>
        </w:tabs>
        <w:ind w:left="1843" w:hanging="284"/>
      </w:pPr>
      <w:rPr>
        <w:rFonts w:ascii="Arial" w:hAnsi="Arial" w:cs="Times New Roman" w:hint="default"/>
        <w:color w:val="auto"/>
      </w:rPr>
    </w:lvl>
    <w:lvl w:ilvl="3">
      <w:start w:val="1"/>
      <w:numFmt w:val="bullet"/>
      <w:suff w:val="nothing"/>
      <w:lvlText w:val="●"/>
      <w:lvlJc w:val="left"/>
      <w:pPr>
        <w:ind w:left="2552" w:hanging="426"/>
      </w:pPr>
      <w:rPr>
        <w:rFonts w:ascii="Arial" w:hAnsi="Arial" w:cs="Times New Roman" w:hint="default"/>
        <w:color w:val="auto"/>
      </w:rPr>
    </w:lvl>
    <w:lvl w:ilvl="4">
      <w:start w:val="1"/>
      <w:numFmt w:val="bullet"/>
      <w:suff w:val="nothing"/>
      <w:lvlText w:val="●"/>
      <w:lvlJc w:val="left"/>
      <w:pPr>
        <w:ind w:left="3119" w:hanging="426"/>
      </w:pPr>
      <w:rPr>
        <w:rFonts w:ascii="Arial" w:hAnsi="Arial" w:cs="Times New Roman" w:hint="default"/>
        <w:color w:val="auto"/>
      </w:rPr>
    </w:lvl>
    <w:lvl w:ilvl="5">
      <w:start w:val="1"/>
      <w:numFmt w:val="bullet"/>
      <w:suff w:val="nothing"/>
      <w:lvlText w:val="●"/>
      <w:lvlJc w:val="left"/>
      <w:pPr>
        <w:ind w:left="3686" w:hanging="426"/>
      </w:pPr>
      <w:rPr>
        <w:rFonts w:ascii="Arial" w:hAnsi="Arial" w:cs="Times New Roman" w:hint="default"/>
        <w:color w:val="auto"/>
      </w:rPr>
    </w:lvl>
    <w:lvl w:ilvl="6">
      <w:start w:val="1"/>
      <w:numFmt w:val="bullet"/>
      <w:suff w:val="nothing"/>
      <w:lvlText w:val="●"/>
      <w:lvlJc w:val="left"/>
      <w:pPr>
        <w:ind w:left="4253" w:hanging="426"/>
      </w:pPr>
      <w:rPr>
        <w:rFonts w:ascii="Arial" w:hAnsi="Arial" w:cs="Times New Roman" w:hint="default"/>
        <w:color w:val="auto"/>
      </w:rPr>
    </w:lvl>
    <w:lvl w:ilvl="7">
      <w:start w:val="1"/>
      <w:numFmt w:val="bullet"/>
      <w:suff w:val="nothing"/>
      <w:lvlText w:val="●"/>
      <w:lvlJc w:val="left"/>
      <w:pPr>
        <w:ind w:left="4820" w:hanging="426"/>
      </w:pPr>
      <w:rPr>
        <w:rFonts w:ascii="Arial" w:hAnsi="Arial" w:cs="Times New Roman" w:hint="default"/>
        <w:color w:val="auto"/>
      </w:rPr>
    </w:lvl>
    <w:lvl w:ilvl="8">
      <w:start w:val="1"/>
      <w:numFmt w:val="bullet"/>
      <w:suff w:val="nothing"/>
      <w:lvlText w:val="●"/>
      <w:lvlJc w:val="left"/>
      <w:pPr>
        <w:ind w:left="5387" w:hanging="426"/>
      </w:pPr>
      <w:rPr>
        <w:rFonts w:ascii="Arial" w:hAnsi="Arial" w:cs="Times New Roman" w:hint="default"/>
        <w:color w:val="auto"/>
      </w:rPr>
    </w:lvl>
  </w:abstractNum>
  <w:num w:numId="1" w16cid:durableId="1672945273">
    <w:abstractNumId w:val="1"/>
  </w:num>
  <w:num w:numId="2" w16cid:durableId="507790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50"/>
  <w:proofState w:spelling="clean"/>
  <w:revisionView w:inkAnnotation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998"/>
    <w:rsid w:val="000000A3"/>
    <w:rsid w:val="00000399"/>
    <w:rsid w:val="00000833"/>
    <w:rsid w:val="00006D02"/>
    <w:rsid w:val="0000779B"/>
    <w:rsid w:val="00007BB1"/>
    <w:rsid w:val="00010847"/>
    <w:rsid w:val="00011853"/>
    <w:rsid w:val="00011AA7"/>
    <w:rsid w:val="00013488"/>
    <w:rsid w:val="00014EE6"/>
    <w:rsid w:val="000154CE"/>
    <w:rsid w:val="000173B4"/>
    <w:rsid w:val="000202B8"/>
    <w:rsid w:val="00020CAD"/>
    <w:rsid w:val="00025B9A"/>
    <w:rsid w:val="00026B47"/>
    <w:rsid w:val="000310FA"/>
    <w:rsid w:val="00033217"/>
    <w:rsid w:val="00033E6E"/>
    <w:rsid w:val="00036E36"/>
    <w:rsid w:val="00037C3A"/>
    <w:rsid w:val="000405D2"/>
    <w:rsid w:val="00045770"/>
    <w:rsid w:val="00046CB2"/>
    <w:rsid w:val="00047C35"/>
    <w:rsid w:val="00056EC4"/>
    <w:rsid w:val="0006300A"/>
    <w:rsid w:val="0006318F"/>
    <w:rsid w:val="0006374B"/>
    <w:rsid w:val="000650D3"/>
    <w:rsid w:val="00065AF9"/>
    <w:rsid w:val="000714F8"/>
    <w:rsid w:val="00075A2D"/>
    <w:rsid w:val="00081370"/>
    <w:rsid w:val="00081B47"/>
    <w:rsid w:val="000870F9"/>
    <w:rsid w:val="00087F14"/>
    <w:rsid w:val="000904D1"/>
    <w:rsid w:val="00094E60"/>
    <w:rsid w:val="000A1BE7"/>
    <w:rsid w:val="000A53B9"/>
    <w:rsid w:val="000B04D3"/>
    <w:rsid w:val="000B37EE"/>
    <w:rsid w:val="000C5EC2"/>
    <w:rsid w:val="000D24A7"/>
    <w:rsid w:val="000D6207"/>
    <w:rsid w:val="000E1607"/>
    <w:rsid w:val="000E180C"/>
    <w:rsid w:val="000E2564"/>
    <w:rsid w:val="0010015B"/>
    <w:rsid w:val="00100A10"/>
    <w:rsid w:val="00106560"/>
    <w:rsid w:val="00106F7D"/>
    <w:rsid w:val="00111DFB"/>
    <w:rsid w:val="00116F1B"/>
    <w:rsid w:val="001376F1"/>
    <w:rsid w:val="00137A79"/>
    <w:rsid w:val="00146F5B"/>
    <w:rsid w:val="00147F6A"/>
    <w:rsid w:val="001503FC"/>
    <w:rsid w:val="001567BD"/>
    <w:rsid w:val="00161CA4"/>
    <w:rsid w:val="0016314E"/>
    <w:rsid w:val="001633BB"/>
    <w:rsid w:val="00166467"/>
    <w:rsid w:val="001743AC"/>
    <w:rsid w:val="00174EB1"/>
    <w:rsid w:val="001777C9"/>
    <w:rsid w:val="0018529D"/>
    <w:rsid w:val="00185CFE"/>
    <w:rsid w:val="00192E05"/>
    <w:rsid w:val="00196A11"/>
    <w:rsid w:val="00197BEE"/>
    <w:rsid w:val="00197D30"/>
    <w:rsid w:val="001B2151"/>
    <w:rsid w:val="001B284B"/>
    <w:rsid w:val="001B28B8"/>
    <w:rsid w:val="001B3B45"/>
    <w:rsid w:val="001C02C1"/>
    <w:rsid w:val="001C667D"/>
    <w:rsid w:val="001C77E3"/>
    <w:rsid w:val="001C7CCA"/>
    <w:rsid w:val="001D69A3"/>
    <w:rsid w:val="001E6426"/>
    <w:rsid w:val="001E6D2F"/>
    <w:rsid w:val="001F2BCB"/>
    <w:rsid w:val="001F7331"/>
    <w:rsid w:val="00201375"/>
    <w:rsid w:val="00203A62"/>
    <w:rsid w:val="002046E9"/>
    <w:rsid w:val="00211BB8"/>
    <w:rsid w:val="0021227E"/>
    <w:rsid w:val="0021345E"/>
    <w:rsid w:val="00221415"/>
    <w:rsid w:val="00224865"/>
    <w:rsid w:val="0022637D"/>
    <w:rsid w:val="002322CD"/>
    <w:rsid w:val="002331CB"/>
    <w:rsid w:val="00233BBC"/>
    <w:rsid w:val="0023421B"/>
    <w:rsid w:val="00235475"/>
    <w:rsid w:val="00242A88"/>
    <w:rsid w:val="00244AC0"/>
    <w:rsid w:val="002461B3"/>
    <w:rsid w:val="00252453"/>
    <w:rsid w:val="002554ED"/>
    <w:rsid w:val="002600D9"/>
    <w:rsid w:val="0026131D"/>
    <w:rsid w:val="0026275D"/>
    <w:rsid w:val="002704B6"/>
    <w:rsid w:val="002714EF"/>
    <w:rsid w:val="0027412A"/>
    <w:rsid w:val="00282282"/>
    <w:rsid w:val="00283AA4"/>
    <w:rsid w:val="002845A1"/>
    <w:rsid w:val="00285F32"/>
    <w:rsid w:val="00287875"/>
    <w:rsid w:val="00291727"/>
    <w:rsid w:val="00293ACC"/>
    <w:rsid w:val="00297086"/>
    <w:rsid w:val="0029798D"/>
    <w:rsid w:val="002A6FCB"/>
    <w:rsid w:val="002B19BC"/>
    <w:rsid w:val="002B1DCA"/>
    <w:rsid w:val="002B1F5E"/>
    <w:rsid w:val="002B481A"/>
    <w:rsid w:val="002C4BCC"/>
    <w:rsid w:val="002D1BFC"/>
    <w:rsid w:val="002D6598"/>
    <w:rsid w:val="002E0440"/>
    <w:rsid w:val="002E0729"/>
    <w:rsid w:val="002E32FD"/>
    <w:rsid w:val="002E43E8"/>
    <w:rsid w:val="002E45A5"/>
    <w:rsid w:val="002E74A0"/>
    <w:rsid w:val="002E7FC4"/>
    <w:rsid w:val="002F05E7"/>
    <w:rsid w:val="002F2CA9"/>
    <w:rsid w:val="002F35C3"/>
    <w:rsid w:val="00301FFA"/>
    <w:rsid w:val="00304185"/>
    <w:rsid w:val="00304514"/>
    <w:rsid w:val="003077A5"/>
    <w:rsid w:val="00315208"/>
    <w:rsid w:val="003155A7"/>
    <w:rsid w:val="00317C36"/>
    <w:rsid w:val="00320552"/>
    <w:rsid w:val="003225FD"/>
    <w:rsid w:val="00326349"/>
    <w:rsid w:val="00331AF0"/>
    <w:rsid w:val="00336203"/>
    <w:rsid w:val="00336BD3"/>
    <w:rsid w:val="00337B52"/>
    <w:rsid w:val="00340261"/>
    <w:rsid w:val="00341A79"/>
    <w:rsid w:val="003454D5"/>
    <w:rsid w:val="0034623F"/>
    <w:rsid w:val="003465EF"/>
    <w:rsid w:val="003559D3"/>
    <w:rsid w:val="00360204"/>
    <w:rsid w:val="00360C9F"/>
    <w:rsid w:val="003669F3"/>
    <w:rsid w:val="00370869"/>
    <w:rsid w:val="00380C93"/>
    <w:rsid w:val="00382442"/>
    <w:rsid w:val="00387191"/>
    <w:rsid w:val="00387A70"/>
    <w:rsid w:val="00397CB8"/>
    <w:rsid w:val="00397FEB"/>
    <w:rsid w:val="003A1F5C"/>
    <w:rsid w:val="003A2F1B"/>
    <w:rsid w:val="003A3794"/>
    <w:rsid w:val="003A6310"/>
    <w:rsid w:val="003B0415"/>
    <w:rsid w:val="003B21CF"/>
    <w:rsid w:val="003B31E3"/>
    <w:rsid w:val="003B3B92"/>
    <w:rsid w:val="003B43F8"/>
    <w:rsid w:val="003C2903"/>
    <w:rsid w:val="003C3C5E"/>
    <w:rsid w:val="003D78B8"/>
    <w:rsid w:val="003E1C2A"/>
    <w:rsid w:val="003E3E52"/>
    <w:rsid w:val="004026E8"/>
    <w:rsid w:val="00402838"/>
    <w:rsid w:val="00402B25"/>
    <w:rsid w:val="0040383B"/>
    <w:rsid w:val="00414A6E"/>
    <w:rsid w:val="00415518"/>
    <w:rsid w:val="00421F95"/>
    <w:rsid w:val="0042516A"/>
    <w:rsid w:val="00425BE7"/>
    <w:rsid w:val="00426F1F"/>
    <w:rsid w:val="00426FD5"/>
    <w:rsid w:val="00431229"/>
    <w:rsid w:val="00432B8E"/>
    <w:rsid w:val="00435899"/>
    <w:rsid w:val="00436D7B"/>
    <w:rsid w:val="00444810"/>
    <w:rsid w:val="004467CD"/>
    <w:rsid w:val="004515E3"/>
    <w:rsid w:val="00452CF3"/>
    <w:rsid w:val="00454FEB"/>
    <w:rsid w:val="00461191"/>
    <w:rsid w:val="0046264F"/>
    <w:rsid w:val="004721D1"/>
    <w:rsid w:val="00472988"/>
    <w:rsid w:val="00474AEF"/>
    <w:rsid w:val="00481214"/>
    <w:rsid w:val="00484E08"/>
    <w:rsid w:val="00486B9D"/>
    <w:rsid w:val="00490144"/>
    <w:rsid w:val="004915F4"/>
    <w:rsid w:val="00493466"/>
    <w:rsid w:val="004936CB"/>
    <w:rsid w:val="00497D60"/>
    <w:rsid w:val="004A2954"/>
    <w:rsid w:val="004A3E8E"/>
    <w:rsid w:val="004A4966"/>
    <w:rsid w:val="004A7E3A"/>
    <w:rsid w:val="004C3E2A"/>
    <w:rsid w:val="004C46F9"/>
    <w:rsid w:val="004C4C96"/>
    <w:rsid w:val="004C73D2"/>
    <w:rsid w:val="004D52FE"/>
    <w:rsid w:val="004D746E"/>
    <w:rsid w:val="004D7B87"/>
    <w:rsid w:val="004E05E2"/>
    <w:rsid w:val="004E0E7E"/>
    <w:rsid w:val="004E3650"/>
    <w:rsid w:val="004F0F5B"/>
    <w:rsid w:val="004F4363"/>
    <w:rsid w:val="004F74CA"/>
    <w:rsid w:val="0050053F"/>
    <w:rsid w:val="00502016"/>
    <w:rsid w:val="00512613"/>
    <w:rsid w:val="0051512A"/>
    <w:rsid w:val="00517319"/>
    <w:rsid w:val="00517C46"/>
    <w:rsid w:val="005222DE"/>
    <w:rsid w:val="0052295E"/>
    <w:rsid w:val="005260CE"/>
    <w:rsid w:val="00532114"/>
    <w:rsid w:val="005335C1"/>
    <w:rsid w:val="005373EB"/>
    <w:rsid w:val="005407E2"/>
    <w:rsid w:val="00542998"/>
    <w:rsid w:val="005456F1"/>
    <w:rsid w:val="00545D4B"/>
    <w:rsid w:val="0055192C"/>
    <w:rsid w:val="00556448"/>
    <w:rsid w:val="00561E15"/>
    <w:rsid w:val="00562044"/>
    <w:rsid w:val="005621EA"/>
    <w:rsid w:val="0056697D"/>
    <w:rsid w:val="0057132C"/>
    <w:rsid w:val="00571F59"/>
    <w:rsid w:val="0057368A"/>
    <w:rsid w:val="005736B4"/>
    <w:rsid w:val="0057443B"/>
    <w:rsid w:val="005766EF"/>
    <w:rsid w:val="00576EC9"/>
    <w:rsid w:val="00580961"/>
    <w:rsid w:val="00581BF8"/>
    <w:rsid w:val="00585C65"/>
    <w:rsid w:val="005927D8"/>
    <w:rsid w:val="005930A9"/>
    <w:rsid w:val="00594663"/>
    <w:rsid w:val="005A130D"/>
    <w:rsid w:val="005A2E85"/>
    <w:rsid w:val="005A3B7F"/>
    <w:rsid w:val="005A6089"/>
    <w:rsid w:val="005B18CD"/>
    <w:rsid w:val="005C17EE"/>
    <w:rsid w:val="005C4D00"/>
    <w:rsid w:val="005C67EE"/>
    <w:rsid w:val="005C70E9"/>
    <w:rsid w:val="005D0FF0"/>
    <w:rsid w:val="005D15B5"/>
    <w:rsid w:val="005D2857"/>
    <w:rsid w:val="005D38D1"/>
    <w:rsid w:val="005D7357"/>
    <w:rsid w:val="005E1CD4"/>
    <w:rsid w:val="005E5A5E"/>
    <w:rsid w:val="005F0C06"/>
    <w:rsid w:val="005F483F"/>
    <w:rsid w:val="005F7AB6"/>
    <w:rsid w:val="0060244C"/>
    <w:rsid w:val="00603EA3"/>
    <w:rsid w:val="006061E9"/>
    <w:rsid w:val="0062193C"/>
    <w:rsid w:val="0062598F"/>
    <w:rsid w:val="006265E4"/>
    <w:rsid w:val="00631453"/>
    <w:rsid w:val="00631B38"/>
    <w:rsid w:val="00632990"/>
    <w:rsid w:val="00633BA0"/>
    <w:rsid w:val="00637002"/>
    <w:rsid w:val="00641B6D"/>
    <w:rsid w:val="006423C4"/>
    <w:rsid w:val="006432AA"/>
    <w:rsid w:val="0064444E"/>
    <w:rsid w:val="0064589E"/>
    <w:rsid w:val="00645D1F"/>
    <w:rsid w:val="00651FF8"/>
    <w:rsid w:val="00652285"/>
    <w:rsid w:val="00652D44"/>
    <w:rsid w:val="00654A87"/>
    <w:rsid w:val="00656F68"/>
    <w:rsid w:val="006600D0"/>
    <w:rsid w:val="00660933"/>
    <w:rsid w:val="006614CA"/>
    <w:rsid w:val="00663947"/>
    <w:rsid w:val="0066488F"/>
    <w:rsid w:val="00667088"/>
    <w:rsid w:val="006726E5"/>
    <w:rsid w:val="00674552"/>
    <w:rsid w:val="00677121"/>
    <w:rsid w:val="006778D3"/>
    <w:rsid w:val="00680CB4"/>
    <w:rsid w:val="00684EAE"/>
    <w:rsid w:val="0069361C"/>
    <w:rsid w:val="006A6B0C"/>
    <w:rsid w:val="006A6F5E"/>
    <w:rsid w:val="006B0A03"/>
    <w:rsid w:val="006B0C30"/>
    <w:rsid w:val="006B25B7"/>
    <w:rsid w:val="006B65BD"/>
    <w:rsid w:val="006C020B"/>
    <w:rsid w:val="006C35FC"/>
    <w:rsid w:val="006C4C2F"/>
    <w:rsid w:val="006C5BD2"/>
    <w:rsid w:val="006C6C8C"/>
    <w:rsid w:val="006D088D"/>
    <w:rsid w:val="006D4B28"/>
    <w:rsid w:val="006E36A9"/>
    <w:rsid w:val="006E3D12"/>
    <w:rsid w:val="006F194E"/>
    <w:rsid w:val="006F24B7"/>
    <w:rsid w:val="006F2687"/>
    <w:rsid w:val="006F37C6"/>
    <w:rsid w:val="00702B2B"/>
    <w:rsid w:val="007031DD"/>
    <w:rsid w:val="00703970"/>
    <w:rsid w:val="007054C6"/>
    <w:rsid w:val="0071243F"/>
    <w:rsid w:val="00712601"/>
    <w:rsid w:val="007145A7"/>
    <w:rsid w:val="00715533"/>
    <w:rsid w:val="007155C0"/>
    <w:rsid w:val="00722409"/>
    <w:rsid w:val="00724A01"/>
    <w:rsid w:val="00727CAB"/>
    <w:rsid w:val="00736306"/>
    <w:rsid w:val="007405AB"/>
    <w:rsid w:val="007409BF"/>
    <w:rsid w:val="00741C1A"/>
    <w:rsid w:val="00742A67"/>
    <w:rsid w:val="0074446A"/>
    <w:rsid w:val="0075036C"/>
    <w:rsid w:val="00750FD0"/>
    <w:rsid w:val="007528A2"/>
    <w:rsid w:val="00762225"/>
    <w:rsid w:val="007648A3"/>
    <w:rsid w:val="00767E09"/>
    <w:rsid w:val="00771705"/>
    <w:rsid w:val="007800CF"/>
    <w:rsid w:val="007808EC"/>
    <w:rsid w:val="00783036"/>
    <w:rsid w:val="00793B1E"/>
    <w:rsid w:val="007942BC"/>
    <w:rsid w:val="00795E4C"/>
    <w:rsid w:val="007A1690"/>
    <w:rsid w:val="007A4FD5"/>
    <w:rsid w:val="007A593F"/>
    <w:rsid w:val="007A7743"/>
    <w:rsid w:val="007B1B8B"/>
    <w:rsid w:val="007B4F4E"/>
    <w:rsid w:val="007B6EC5"/>
    <w:rsid w:val="007C1DC5"/>
    <w:rsid w:val="007D0C5B"/>
    <w:rsid w:val="007D3187"/>
    <w:rsid w:val="007E029E"/>
    <w:rsid w:val="007E0464"/>
    <w:rsid w:val="007E30BC"/>
    <w:rsid w:val="007E638A"/>
    <w:rsid w:val="007E6F29"/>
    <w:rsid w:val="007E7FF3"/>
    <w:rsid w:val="007F6C94"/>
    <w:rsid w:val="00800524"/>
    <w:rsid w:val="008028AC"/>
    <w:rsid w:val="00810346"/>
    <w:rsid w:val="0081323C"/>
    <w:rsid w:val="00813426"/>
    <w:rsid w:val="008207FC"/>
    <w:rsid w:val="00821A95"/>
    <w:rsid w:val="008222CE"/>
    <w:rsid w:val="0083263E"/>
    <w:rsid w:val="008408ED"/>
    <w:rsid w:val="008409DF"/>
    <w:rsid w:val="008419AA"/>
    <w:rsid w:val="00845746"/>
    <w:rsid w:val="00851938"/>
    <w:rsid w:val="0085286C"/>
    <w:rsid w:val="0086012B"/>
    <w:rsid w:val="00861168"/>
    <w:rsid w:val="00866281"/>
    <w:rsid w:val="00871DC1"/>
    <w:rsid w:val="00871E96"/>
    <w:rsid w:val="008726A2"/>
    <w:rsid w:val="0087450E"/>
    <w:rsid w:val="008762B5"/>
    <w:rsid w:val="00883FC1"/>
    <w:rsid w:val="00885A26"/>
    <w:rsid w:val="00885BE6"/>
    <w:rsid w:val="0088759E"/>
    <w:rsid w:val="0088762D"/>
    <w:rsid w:val="008906B8"/>
    <w:rsid w:val="008944D4"/>
    <w:rsid w:val="00895876"/>
    <w:rsid w:val="008A666F"/>
    <w:rsid w:val="008B41D4"/>
    <w:rsid w:val="008C1FDD"/>
    <w:rsid w:val="008D6FC8"/>
    <w:rsid w:val="008D7A87"/>
    <w:rsid w:val="008E06EF"/>
    <w:rsid w:val="008E4305"/>
    <w:rsid w:val="008E5255"/>
    <w:rsid w:val="008E52E3"/>
    <w:rsid w:val="008F06D5"/>
    <w:rsid w:val="008F24D3"/>
    <w:rsid w:val="008F2A5D"/>
    <w:rsid w:val="008F394D"/>
    <w:rsid w:val="008F3F77"/>
    <w:rsid w:val="008F61F8"/>
    <w:rsid w:val="008F7197"/>
    <w:rsid w:val="008F7A5E"/>
    <w:rsid w:val="00902A81"/>
    <w:rsid w:val="00904F26"/>
    <w:rsid w:val="00912C25"/>
    <w:rsid w:val="00914EA5"/>
    <w:rsid w:val="0091667D"/>
    <w:rsid w:val="0091678F"/>
    <w:rsid w:val="009172A8"/>
    <w:rsid w:val="00923BF6"/>
    <w:rsid w:val="0092560F"/>
    <w:rsid w:val="00925737"/>
    <w:rsid w:val="00926EB4"/>
    <w:rsid w:val="0093071F"/>
    <w:rsid w:val="00930CCC"/>
    <w:rsid w:val="00930DF4"/>
    <w:rsid w:val="009322B6"/>
    <w:rsid w:val="00932753"/>
    <w:rsid w:val="00932CD0"/>
    <w:rsid w:val="009364C6"/>
    <w:rsid w:val="00937D68"/>
    <w:rsid w:val="00944A67"/>
    <w:rsid w:val="00945967"/>
    <w:rsid w:val="00946428"/>
    <w:rsid w:val="00947204"/>
    <w:rsid w:val="00953425"/>
    <w:rsid w:val="009534E7"/>
    <w:rsid w:val="009537D5"/>
    <w:rsid w:val="00956BD8"/>
    <w:rsid w:val="0096021A"/>
    <w:rsid w:val="009639EB"/>
    <w:rsid w:val="009659CA"/>
    <w:rsid w:val="00972BB6"/>
    <w:rsid w:val="00975334"/>
    <w:rsid w:val="00976784"/>
    <w:rsid w:val="009835A6"/>
    <w:rsid w:val="00984623"/>
    <w:rsid w:val="00986932"/>
    <w:rsid w:val="00987FEF"/>
    <w:rsid w:val="0099232A"/>
    <w:rsid w:val="009938BD"/>
    <w:rsid w:val="009A7337"/>
    <w:rsid w:val="009B2328"/>
    <w:rsid w:val="009B2D79"/>
    <w:rsid w:val="009B5602"/>
    <w:rsid w:val="009C1E3E"/>
    <w:rsid w:val="009C2B72"/>
    <w:rsid w:val="009C6063"/>
    <w:rsid w:val="009D4C57"/>
    <w:rsid w:val="009D5A33"/>
    <w:rsid w:val="009E0D73"/>
    <w:rsid w:val="009E21B7"/>
    <w:rsid w:val="009E5EFD"/>
    <w:rsid w:val="009E6B30"/>
    <w:rsid w:val="009E73D0"/>
    <w:rsid w:val="009F0B00"/>
    <w:rsid w:val="009F6CEF"/>
    <w:rsid w:val="00A00547"/>
    <w:rsid w:val="00A01EA3"/>
    <w:rsid w:val="00A06AD1"/>
    <w:rsid w:val="00A0768B"/>
    <w:rsid w:val="00A10176"/>
    <w:rsid w:val="00A110B1"/>
    <w:rsid w:val="00A117DF"/>
    <w:rsid w:val="00A12E51"/>
    <w:rsid w:val="00A13CD5"/>
    <w:rsid w:val="00A2465F"/>
    <w:rsid w:val="00A2486E"/>
    <w:rsid w:val="00A24C3C"/>
    <w:rsid w:val="00A25E23"/>
    <w:rsid w:val="00A26998"/>
    <w:rsid w:val="00A3111C"/>
    <w:rsid w:val="00A35D49"/>
    <w:rsid w:val="00A37236"/>
    <w:rsid w:val="00A37592"/>
    <w:rsid w:val="00A4023B"/>
    <w:rsid w:val="00A41F6B"/>
    <w:rsid w:val="00A441EA"/>
    <w:rsid w:val="00A52597"/>
    <w:rsid w:val="00A53C84"/>
    <w:rsid w:val="00A5540C"/>
    <w:rsid w:val="00A55EE1"/>
    <w:rsid w:val="00A56C7E"/>
    <w:rsid w:val="00A577F4"/>
    <w:rsid w:val="00A644A8"/>
    <w:rsid w:val="00A676E8"/>
    <w:rsid w:val="00A7322C"/>
    <w:rsid w:val="00A776CC"/>
    <w:rsid w:val="00A7791A"/>
    <w:rsid w:val="00A809CB"/>
    <w:rsid w:val="00A841A1"/>
    <w:rsid w:val="00A855E2"/>
    <w:rsid w:val="00A87607"/>
    <w:rsid w:val="00A87BBE"/>
    <w:rsid w:val="00AA2011"/>
    <w:rsid w:val="00AA3F03"/>
    <w:rsid w:val="00AB013A"/>
    <w:rsid w:val="00AB058E"/>
    <w:rsid w:val="00AB22BA"/>
    <w:rsid w:val="00AB3AD7"/>
    <w:rsid w:val="00AB4B42"/>
    <w:rsid w:val="00AB4E04"/>
    <w:rsid w:val="00AC11FA"/>
    <w:rsid w:val="00AC13AA"/>
    <w:rsid w:val="00AC639A"/>
    <w:rsid w:val="00AD5435"/>
    <w:rsid w:val="00AD67FE"/>
    <w:rsid w:val="00AE183B"/>
    <w:rsid w:val="00AE4359"/>
    <w:rsid w:val="00AE654F"/>
    <w:rsid w:val="00AE6B0E"/>
    <w:rsid w:val="00AF5BBC"/>
    <w:rsid w:val="00B0573C"/>
    <w:rsid w:val="00B101FA"/>
    <w:rsid w:val="00B12878"/>
    <w:rsid w:val="00B13999"/>
    <w:rsid w:val="00B21E35"/>
    <w:rsid w:val="00B24652"/>
    <w:rsid w:val="00B2749C"/>
    <w:rsid w:val="00B31AFE"/>
    <w:rsid w:val="00B32DC4"/>
    <w:rsid w:val="00B32DF5"/>
    <w:rsid w:val="00B33A0A"/>
    <w:rsid w:val="00B343C5"/>
    <w:rsid w:val="00B3494B"/>
    <w:rsid w:val="00B35B9F"/>
    <w:rsid w:val="00B3661E"/>
    <w:rsid w:val="00B4188B"/>
    <w:rsid w:val="00B422A8"/>
    <w:rsid w:val="00B4620A"/>
    <w:rsid w:val="00B55AAF"/>
    <w:rsid w:val="00B625DD"/>
    <w:rsid w:val="00B63EA4"/>
    <w:rsid w:val="00B667A2"/>
    <w:rsid w:val="00B66F2E"/>
    <w:rsid w:val="00B6770C"/>
    <w:rsid w:val="00B7066E"/>
    <w:rsid w:val="00B70A3B"/>
    <w:rsid w:val="00B71B7D"/>
    <w:rsid w:val="00B726F4"/>
    <w:rsid w:val="00B72DC8"/>
    <w:rsid w:val="00B767D0"/>
    <w:rsid w:val="00B81443"/>
    <w:rsid w:val="00B92F7F"/>
    <w:rsid w:val="00B933AD"/>
    <w:rsid w:val="00BA0973"/>
    <w:rsid w:val="00BA0ACE"/>
    <w:rsid w:val="00BA7F16"/>
    <w:rsid w:val="00BB1C71"/>
    <w:rsid w:val="00BE344E"/>
    <w:rsid w:val="00BE3BD1"/>
    <w:rsid w:val="00BF2972"/>
    <w:rsid w:val="00BF3F85"/>
    <w:rsid w:val="00BF75D7"/>
    <w:rsid w:val="00C00168"/>
    <w:rsid w:val="00C131AE"/>
    <w:rsid w:val="00C146A6"/>
    <w:rsid w:val="00C169AB"/>
    <w:rsid w:val="00C20244"/>
    <w:rsid w:val="00C26FC0"/>
    <w:rsid w:val="00C27004"/>
    <w:rsid w:val="00C309CE"/>
    <w:rsid w:val="00C31CD1"/>
    <w:rsid w:val="00C34679"/>
    <w:rsid w:val="00C36905"/>
    <w:rsid w:val="00C3758C"/>
    <w:rsid w:val="00C41A25"/>
    <w:rsid w:val="00C4546B"/>
    <w:rsid w:val="00C47E36"/>
    <w:rsid w:val="00C53246"/>
    <w:rsid w:val="00C5660E"/>
    <w:rsid w:val="00C572C9"/>
    <w:rsid w:val="00C6462E"/>
    <w:rsid w:val="00C67042"/>
    <w:rsid w:val="00C671EC"/>
    <w:rsid w:val="00C704BA"/>
    <w:rsid w:val="00C732DB"/>
    <w:rsid w:val="00C73E0A"/>
    <w:rsid w:val="00C828D8"/>
    <w:rsid w:val="00C8649B"/>
    <w:rsid w:val="00C87A26"/>
    <w:rsid w:val="00C87CE9"/>
    <w:rsid w:val="00C91B29"/>
    <w:rsid w:val="00C941E4"/>
    <w:rsid w:val="00CA1A91"/>
    <w:rsid w:val="00CA251E"/>
    <w:rsid w:val="00CA258E"/>
    <w:rsid w:val="00CA2AAA"/>
    <w:rsid w:val="00CA5BF2"/>
    <w:rsid w:val="00CB1000"/>
    <w:rsid w:val="00CC0AED"/>
    <w:rsid w:val="00CC6594"/>
    <w:rsid w:val="00CD3B63"/>
    <w:rsid w:val="00CD76B4"/>
    <w:rsid w:val="00CE0030"/>
    <w:rsid w:val="00CE00E9"/>
    <w:rsid w:val="00CE03C6"/>
    <w:rsid w:val="00CE14DC"/>
    <w:rsid w:val="00CE7F7B"/>
    <w:rsid w:val="00CF0202"/>
    <w:rsid w:val="00CF6E01"/>
    <w:rsid w:val="00CF74DC"/>
    <w:rsid w:val="00CF7759"/>
    <w:rsid w:val="00D01E96"/>
    <w:rsid w:val="00D045D8"/>
    <w:rsid w:val="00D0635C"/>
    <w:rsid w:val="00D07747"/>
    <w:rsid w:val="00D1359F"/>
    <w:rsid w:val="00D13DF1"/>
    <w:rsid w:val="00D258DD"/>
    <w:rsid w:val="00D40F7A"/>
    <w:rsid w:val="00D50F71"/>
    <w:rsid w:val="00D512A2"/>
    <w:rsid w:val="00D55A6D"/>
    <w:rsid w:val="00D55E97"/>
    <w:rsid w:val="00D6046D"/>
    <w:rsid w:val="00D60C69"/>
    <w:rsid w:val="00D620A6"/>
    <w:rsid w:val="00D63852"/>
    <w:rsid w:val="00D64827"/>
    <w:rsid w:val="00D64BCF"/>
    <w:rsid w:val="00D678A6"/>
    <w:rsid w:val="00D70FF1"/>
    <w:rsid w:val="00D73D7E"/>
    <w:rsid w:val="00D74712"/>
    <w:rsid w:val="00D7477F"/>
    <w:rsid w:val="00D76D16"/>
    <w:rsid w:val="00D83077"/>
    <w:rsid w:val="00D83DBE"/>
    <w:rsid w:val="00D847C7"/>
    <w:rsid w:val="00D906D5"/>
    <w:rsid w:val="00D949FA"/>
    <w:rsid w:val="00D95A08"/>
    <w:rsid w:val="00DA0052"/>
    <w:rsid w:val="00DA25C7"/>
    <w:rsid w:val="00DA3406"/>
    <w:rsid w:val="00DA5E12"/>
    <w:rsid w:val="00DA613F"/>
    <w:rsid w:val="00DA7B3B"/>
    <w:rsid w:val="00DB1966"/>
    <w:rsid w:val="00DB604A"/>
    <w:rsid w:val="00DB707F"/>
    <w:rsid w:val="00DC2728"/>
    <w:rsid w:val="00DC34A3"/>
    <w:rsid w:val="00DC5205"/>
    <w:rsid w:val="00DC54D2"/>
    <w:rsid w:val="00DC56F6"/>
    <w:rsid w:val="00DC7FD0"/>
    <w:rsid w:val="00DD0B62"/>
    <w:rsid w:val="00DD36CB"/>
    <w:rsid w:val="00DD77F3"/>
    <w:rsid w:val="00DE691A"/>
    <w:rsid w:val="00DF1A97"/>
    <w:rsid w:val="00DF24E5"/>
    <w:rsid w:val="00DF2553"/>
    <w:rsid w:val="00DF5760"/>
    <w:rsid w:val="00E00F6B"/>
    <w:rsid w:val="00E03067"/>
    <w:rsid w:val="00E07308"/>
    <w:rsid w:val="00E11E61"/>
    <w:rsid w:val="00E12905"/>
    <w:rsid w:val="00E17B73"/>
    <w:rsid w:val="00E27796"/>
    <w:rsid w:val="00E30EC3"/>
    <w:rsid w:val="00E3237F"/>
    <w:rsid w:val="00E3425C"/>
    <w:rsid w:val="00E50201"/>
    <w:rsid w:val="00E55D8B"/>
    <w:rsid w:val="00E5616E"/>
    <w:rsid w:val="00E562BA"/>
    <w:rsid w:val="00E566C3"/>
    <w:rsid w:val="00E57593"/>
    <w:rsid w:val="00E605FA"/>
    <w:rsid w:val="00E62D0A"/>
    <w:rsid w:val="00E6659A"/>
    <w:rsid w:val="00E75D8B"/>
    <w:rsid w:val="00E76915"/>
    <w:rsid w:val="00E80B37"/>
    <w:rsid w:val="00E82F3F"/>
    <w:rsid w:val="00E86EFF"/>
    <w:rsid w:val="00E96513"/>
    <w:rsid w:val="00EA09F8"/>
    <w:rsid w:val="00EA424A"/>
    <w:rsid w:val="00EA7347"/>
    <w:rsid w:val="00EB3F6A"/>
    <w:rsid w:val="00EB6EAF"/>
    <w:rsid w:val="00EC27C9"/>
    <w:rsid w:val="00EC2B46"/>
    <w:rsid w:val="00EC3D1C"/>
    <w:rsid w:val="00EC76CA"/>
    <w:rsid w:val="00EE73CB"/>
    <w:rsid w:val="00EE78F9"/>
    <w:rsid w:val="00EF3339"/>
    <w:rsid w:val="00EF3602"/>
    <w:rsid w:val="00EF7BFE"/>
    <w:rsid w:val="00EF7D06"/>
    <w:rsid w:val="00F0039A"/>
    <w:rsid w:val="00F05E9E"/>
    <w:rsid w:val="00F07A11"/>
    <w:rsid w:val="00F1075D"/>
    <w:rsid w:val="00F12B61"/>
    <w:rsid w:val="00F131D5"/>
    <w:rsid w:val="00F16495"/>
    <w:rsid w:val="00F17E7E"/>
    <w:rsid w:val="00F265E0"/>
    <w:rsid w:val="00F30F82"/>
    <w:rsid w:val="00F311D9"/>
    <w:rsid w:val="00F3134B"/>
    <w:rsid w:val="00F3378D"/>
    <w:rsid w:val="00F33854"/>
    <w:rsid w:val="00F33863"/>
    <w:rsid w:val="00F33F6A"/>
    <w:rsid w:val="00F373DC"/>
    <w:rsid w:val="00F43A0F"/>
    <w:rsid w:val="00F43FD8"/>
    <w:rsid w:val="00F459AD"/>
    <w:rsid w:val="00F45CC4"/>
    <w:rsid w:val="00F465EA"/>
    <w:rsid w:val="00F50D1E"/>
    <w:rsid w:val="00F53C29"/>
    <w:rsid w:val="00F60293"/>
    <w:rsid w:val="00F60F70"/>
    <w:rsid w:val="00F621E5"/>
    <w:rsid w:val="00F70D22"/>
    <w:rsid w:val="00F73ADA"/>
    <w:rsid w:val="00F7492F"/>
    <w:rsid w:val="00F768DD"/>
    <w:rsid w:val="00F76A6C"/>
    <w:rsid w:val="00F77D42"/>
    <w:rsid w:val="00F800DC"/>
    <w:rsid w:val="00F81FDE"/>
    <w:rsid w:val="00F82010"/>
    <w:rsid w:val="00F8265D"/>
    <w:rsid w:val="00F83020"/>
    <w:rsid w:val="00F84F67"/>
    <w:rsid w:val="00F84FD9"/>
    <w:rsid w:val="00F85FE3"/>
    <w:rsid w:val="00F87FC7"/>
    <w:rsid w:val="00F91E4B"/>
    <w:rsid w:val="00F97C50"/>
    <w:rsid w:val="00FA22F9"/>
    <w:rsid w:val="00FA61C6"/>
    <w:rsid w:val="00FA6A3F"/>
    <w:rsid w:val="00FA7FB3"/>
    <w:rsid w:val="00FB0F2D"/>
    <w:rsid w:val="00FB1E6D"/>
    <w:rsid w:val="00FB6562"/>
    <w:rsid w:val="00FC32F4"/>
    <w:rsid w:val="00FC53CB"/>
    <w:rsid w:val="00FD3069"/>
    <w:rsid w:val="00FD556F"/>
    <w:rsid w:val="00FE1250"/>
    <w:rsid w:val="00FE3106"/>
    <w:rsid w:val="00FF6AB2"/>
    <w:rsid w:val="00FF6CC3"/>
    <w:rsid w:val="05417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06181"/>
  <w15:docId w15:val="{86DDDFA9-3BA2-4D2C-9E9A-B115B6F80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FollowedHyperlink"/>
    <w:basedOn w:val="a1"/>
    <w:uiPriority w:val="99"/>
    <w:semiHidden/>
    <w:unhideWhenUsed/>
    <w:qFormat/>
    <w:rPr>
      <w:color w:val="954F72" w:themeColor="followedHyperlink"/>
      <w:u w:val="single"/>
    </w:rPr>
  </w:style>
  <w:style w:type="character" w:styleId="a5">
    <w:name w:val="Hyperlink"/>
    <w:basedOn w:val="a1"/>
    <w:uiPriority w:val="99"/>
    <w:unhideWhenUsed/>
    <w:rPr>
      <w:color w:val="0563C1" w:themeColor="hyperlink"/>
      <w:u w:val="single"/>
    </w:rPr>
  </w:style>
  <w:style w:type="paragraph" w:styleId="a6">
    <w:name w:val="header"/>
    <w:basedOn w:val="a0"/>
    <w:link w:val="a7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ody Text"/>
    <w:basedOn w:val="a0"/>
    <w:link w:val="a9"/>
    <w:semiHidden/>
    <w:unhideWhenUsed/>
    <w:qFormat/>
    <w:pPr>
      <w:overflowPunct w:val="0"/>
      <w:autoSpaceDE w:val="0"/>
      <w:autoSpaceDN w:val="0"/>
      <w:adjustRightInd w:val="0"/>
      <w:spacing w:before="160" w:after="0" w:line="240" w:lineRule="auto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">
    <w:name w:val="List Bullet"/>
    <w:basedOn w:val="aa"/>
    <w:semiHidden/>
    <w:unhideWhenUsed/>
    <w:qFormat/>
    <w:pPr>
      <w:numPr>
        <w:numId w:val="1"/>
      </w:numPr>
      <w:tabs>
        <w:tab w:val="clear" w:pos="0"/>
        <w:tab w:val="left" w:pos="360"/>
      </w:tabs>
      <w:spacing w:before="60" w:after="0" w:line="240" w:lineRule="auto"/>
      <w:ind w:left="720" w:firstLine="0"/>
      <w:contextualSpacing w:val="0"/>
      <w:jc w:val="both"/>
    </w:pPr>
    <w:rPr>
      <w:rFonts w:ascii="Arial" w:hAnsi="Arial" w:cs="Times New Roman"/>
      <w:sz w:val="20"/>
      <w:szCs w:val="20"/>
    </w:rPr>
  </w:style>
  <w:style w:type="paragraph" w:styleId="aa">
    <w:name w:val="List Paragraph"/>
    <w:basedOn w:val="a0"/>
    <w:uiPriority w:val="34"/>
    <w:qFormat/>
    <w:pPr>
      <w:ind w:left="720"/>
      <w:contextualSpacing/>
    </w:pPr>
  </w:style>
  <w:style w:type="paragraph" w:styleId="ab">
    <w:name w:val="footer"/>
    <w:basedOn w:val="a0"/>
    <w:link w:val="a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Normal (Web)"/>
    <w:basedOn w:val="a0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table" w:styleId="ae">
    <w:name w:val="Table Grid"/>
    <w:basedOn w:val="a2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Неразрешенное упоминание1"/>
    <w:basedOn w:val="a1"/>
    <w:uiPriority w:val="99"/>
    <w:semiHidden/>
    <w:unhideWhenUsed/>
    <w:rPr>
      <w:color w:val="605E5C"/>
      <w:shd w:val="clear" w:color="auto" w:fill="E1DFDD"/>
    </w:rPr>
  </w:style>
  <w:style w:type="character" w:customStyle="1" w:styleId="a9">
    <w:name w:val="Основной текст Знак"/>
    <w:basedOn w:val="a1"/>
    <w:link w:val="a8"/>
    <w:semiHidden/>
    <w:qFormat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itemtext1">
    <w:name w:val="itemtext1"/>
    <w:basedOn w:val="a1"/>
    <w:qFormat/>
    <w:rPr>
      <w:rFonts w:ascii="Segoe UI" w:hAnsi="Segoe UI" w:cs="Segoe UI" w:hint="default"/>
      <w:color w:val="000000"/>
      <w:sz w:val="20"/>
      <w:szCs w:val="20"/>
    </w:rPr>
  </w:style>
  <w:style w:type="character" w:customStyle="1" w:styleId="a7">
    <w:name w:val="Верхний колонтитул Знак"/>
    <w:basedOn w:val="a1"/>
    <w:link w:val="a6"/>
    <w:uiPriority w:val="99"/>
    <w:qFormat/>
  </w:style>
  <w:style w:type="character" w:customStyle="1" w:styleId="ac">
    <w:name w:val="Нижний колонтитул Знак"/>
    <w:basedOn w:val="a1"/>
    <w:link w:val="ab"/>
    <w:uiPriority w:val="99"/>
    <w:qFormat/>
  </w:style>
  <w:style w:type="character" w:styleId="af">
    <w:name w:val="Unresolved Mention"/>
    <w:basedOn w:val="a1"/>
    <w:uiPriority w:val="99"/>
    <w:semiHidden/>
    <w:unhideWhenUsed/>
    <w:rsid w:val="00E965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xn--80ajghhoc2aj1c8b.xn--p1ai/lectures/videoarhiv/?ELEMENT_ID=263338&amp;STREAM=1" TargetMode="External" /><Relationship Id="rId13" Type="http://schemas.openxmlformats.org/officeDocument/2006/relationships/hyperlink" Target="https://xn--80ajghhoc2aj1c8b.xn--p1ai/lectures/vebinary/?ELEMENT_ID=263356" TargetMode="External" /><Relationship Id="rId18" Type="http://schemas.openxmlformats.org/officeDocument/2006/relationships/hyperlink" Target="https://xn--80ajghhoc2aj1c8b.xn--p1ai/lectures/vebinary/?ELEMENT_ID=263363" TargetMode="External" /><Relationship Id="rId3" Type="http://schemas.openxmlformats.org/officeDocument/2006/relationships/settings" Target="settings.xml" /><Relationship Id="rId21" Type="http://schemas.openxmlformats.org/officeDocument/2006/relationships/fontTable" Target="fontTable.xml" /><Relationship Id="rId7" Type="http://schemas.openxmlformats.org/officeDocument/2006/relationships/hyperlink" Target="https://xn--80ajghhoc2aj1c8b.xn--p1ai/lectures/vebinary/?ELEMENT_ID=261659" TargetMode="External" /><Relationship Id="rId12" Type="http://schemas.openxmlformats.org/officeDocument/2006/relationships/hyperlink" Target="https://xn--80ajghhoc2aj1c8b.xn--p1ai/lectures/vebinary/?ELEMENT_ID=263342" TargetMode="External" /><Relationship Id="rId17" Type="http://schemas.openxmlformats.org/officeDocument/2006/relationships/hyperlink" Target="https://xn--80ajghhoc2aj1c8b.xn--p1ai/lectures/vebinary/?ELEMENT_ID=263346" TargetMode="External" /><Relationship Id="rId2" Type="http://schemas.openxmlformats.org/officeDocument/2006/relationships/styles" Target="styles.xml" /><Relationship Id="rId16" Type="http://schemas.openxmlformats.org/officeDocument/2006/relationships/hyperlink" Target="https://xn--80ajghhoc2aj1c8b.xn--p1ai/lectures/vebinary/?ELEMENT_ID=263334" TargetMode="External" /><Relationship Id="rId20" Type="http://schemas.openxmlformats.org/officeDocument/2006/relationships/hyperlink" Target="https://xn--80ajghhoc2aj1c8b.xn--p1ai/lectures/vebinary/?ELEMENT_ID=264601" TargetMode="Externa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hyperlink" Target="https://www.russianpharmaceuticalforum.com/" TargetMode="External" /><Relationship Id="rId5" Type="http://schemas.openxmlformats.org/officeDocument/2006/relationships/footnotes" Target="footnotes.xml" /><Relationship Id="rId15" Type="http://schemas.openxmlformats.org/officeDocument/2006/relationships/hyperlink" Target="https://www.beersochi.ru/" TargetMode="External" /><Relationship Id="rId10" Type="http://schemas.openxmlformats.org/officeDocument/2006/relationships/hyperlink" Target="https://xn--80ajghhoc2aj1c8b.xn--p1ai/lectures/vebinary/?ELEMENT_ID=263393" TargetMode="External" /><Relationship Id="rId19" Type="http://schemas.openxmlformats.org/officeDocument/2006/relationships/hyperlink" Target="https://xn--80ajghhoc2aj1c8b.xn--p1ai/lectures/vebinary/?ELEMENT_ID=263466" TargetMode="External" /><Relationship Id="rId4" Type="http://schemas.openxmlformats.org/officeDocument/2006/relationships/webSettings" Target="webSettings.xml" /><Relationship Id="rId9" Type="http://schemas.openxmlformats.org/officeDocument/2006/relationships/hyperlink" Target="https://xn--80ajghhoc2aj1c8b.xn--p1ai/lectures/videoarhiv/?ELEMENT_ID=263352&amp;STREAM=1" TargetMode="External" /><Relationship Id="rId14" Type="http://schemas.openxmlformats.org/officeDocument/2006/relationships/hyperlink" Target="https://olympics.dairynews.today/" TargetMode="External" /><Relationship Id="rId22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516</Words>
  <Characters>2945</Characters>
  <Application>Microsoft Office Word</Application>
  <DocSecurity>0</DocSecurity>
  <Lines>24</Lines>
  <Paragraphs>6</Paragraphs>
  <ScaleCrop>false</ScaleCrop>
  <Company/>
  <LinksUpToDate>false</LinksUpToDate>
  <CharactersWithSpaces>3455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Будрина Ирина</dc:creator>
  <cp:lastModifiedBy>Гость</cp:lastModifiedBy>
  <cp:revision>2</cp:revision>
  <dcterms:created xsi:type="dcterms:W3CDTF">2022-05-13T06:17:00Z</dcterms:created>
  <dcterms:modified xsi:type="dcterms:W3CDTF">2022-05-13T06:17:00Z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1049-11.2.0.11029</vt:lpwstr>
  </property>
  <property fmtid="{D5CDD505-2E9C-101B-9397-08002B2CF9AE}" pid="3" name="ICV">
    <vt:lpwstr>CEEFDDF8FDD64A13906D265F3B3ED5A1</vt:lpwstr>
  </property>
</Properties>
</file>