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156" w:rsidRPr="00987B47" w:rsidRDefault="00987B47" w:rsidP="00973156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87B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Изменение ставок по </w:t>
      </w:r>
      <w:proofErr w:type="spellStart"/>
      <w:r w:rsidRPr="00987B47">
        <w:rPr>
          <w:rFonts w:ascii="Times New Roman" w:hAnsi="Times New Roman" w:cs="Times New Roman"/>
          <w:b/>
          <w:color w:val="000000"/>
          <w:sz w:val="28"/>
          <w:szCs w:val="28"/>
        </w:rPr>
        <w:t>микрозаймам</w:t>
      </w:r>
      <w:proofErr w:type="spellEnd"/>
    </w:p>
    <w:p w:rsidR="00973156" w:rsidRDefault="00973156" w:rsidP="00973156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004C4" w:rsidRDefault="002004C4" w:rsidP="00973156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DC6579">
        <w:rPr>
          <w:rFonts w:ascii="Times New Roman" w:hAnsi="Times New Roman" w:cs="Times New Roman"/>
          <w:color w:val="000000"/>
          <w:sz w:val="28"/>
          <w:szCs w:val="28"/>
        </w:rPr>
        <w:t>Крае</w:t>
      </w:r>
      <w:r>
        <w:rPr>
          <w:rFonts w:ascii="Times New Roman" w:hAnsi="Times New Roman" w:cs="Times New Roman"/>
          <w:color w:val="000000"/>
          <w:sz w:val="28"/>
          <w:szCs w:val="28"/>
        </w:rPr>
        <w:t>вым</w:t>
      </w:r>
      <w:r w:rsidRPr="00DC6579">
        <w:rPr>
          <w:rFonts w:ascii="Times New Roman" w:hAnsi="Times New Roman" w:cs="Times New Roman"/>
          <w:color w:val="000000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DC6579">
        <w:rPr>
          <w:rFonts w:ascii="Times New Roman" w:hAnsi="Times New Roman" w:cs="Times New Roman"/>
          <w:color w:val="000000"/>
          <w:sz w:val="28"/>
          <w:szCs w:val="28"/>
        </w:rPr>
        <w:t xml:space="preserve"> микрофинансирования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снижены ставки по следующим видам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микрозай</w:t>
      </w:r>
      <w:r w:rsidR="0075386C">
        <w:rPr>
          <w:rFonts w:ascii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004C4" w:rsidRDefault="002004C4" w:rsidP="002004C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микрозайму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«Фермер» процентная ставка снижена с 8,25% до 5,5% годовых; </w:t>
      </w:r>
    </w:p>
    <w:p w:rsidR="002004C4" w:rsidRDefault="002004C4" w:rsidP="00973156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микрозайму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«Бизнес оборот» процентная ставка снижена с 10% до 8,25% годовых; </w:t>
      </w:r>
    </w:p>
    <w:p w:rsidR="002004C4" w:rsidRDefault="002004C4" w:rsidP="002004C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микрозайму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«Старт» процентная ставка снижена с 6,75% до 5,75% годовых; </w:t>
      </w:r>
    </w:p>
    <w:p w:rsidR="002004C4" w:rsidRDefault="002004C4" w:rsidP="002004C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микрозайму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«Бизнес - Инвест» процентная ставка снижена с 10% до 8,25% годовых; </w:t>
      </w:r>
    </w:p>
    <w:p w:rsidR="002004C4" w:rsidRDefault="002004C4" w:rsidP="002004C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микрозайму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75386C">
        <w:rPr>
          <w:rFonts w:ascii="Times New Roman" w:hAnsi="Times New Roman" w:cs="Times New Roman"/>
          <w:color w:val="000000"/>
          <w:sz w:val="28"/>
          <w:szCs w:val="28"/>
        </w:rPr>
        <w:t>НовоТех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процентная ставка снижена с </w:t>
      </w:r>
      <w:r w:rsidR="0075386C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%до 8,25% годовых; </w:t>
      </w:r>
    </w:p>
    <w:p w:rsidR="002004C4" w:rsidRDefault="0075386C" w:rsidP="00973156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микрозайму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«Развитие и инновации» процентная ставка снижена с 7,25%до 5,74% годовых. </w:t>
      </w:r>
    </w:p>
    <w:p w:rsidR="00973156" w:rsidRPr="00DC6579" w:rsidRDefault="00973156" w:rsidP="00973156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6579">
        <w:rPr>
          <w:rFonts w:ascii="Times New Roman" w:hAnsi="Times New Roman" w:cs="Times New Roman"/>
          <w:color w:val="000000"/>
          <w:sz w:val="28"/>
          <w:szCs w:val="28"/>
        </w:rPr>
        <w:t xml:space="preserve">Подать заявку на получение займа, а также ознакомиться с условиями получения средств можно на </w:t>
      </w:r>
      <w:r w:rsidRPr="00DC6579">
        <w:rPr>
          <w:rFonts w:ascii="Times New Roman" w:hAnsi="Times New Roman" w:cs="Times New Roman"/>
          <w:sz w:val="28"/>
          <w:szCs w:val="28"/>
        </w:rPr>
        <w:t>сайте </w:t>
      </w:r>
      <w:hyperlink r:id="rId4" w:tgtFrame="_blank" w:history="1">
        <w:r w:rsidRPr="00DC6579">
          <w:rPr>
            <w:rFonts w:ascii="Times New Roman" w:hAnsi="Times New Roman" w:cs="Times New Roman"/>
            <w:sz w:val="28"/>
            <w:szCs w:val="28"/>
          </w:rPr>
          <w:t>www.fmkk.ru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или позвонить по номеру телефона </w:t>
      </w:r>
      <w:r w:rsidR="0075386C">
        <w:rPr>
          <w:rFonts w:ascii="Times New Roman" w:hAnsi="Times New Roman" w:cs="Times New Roman"/>
          <w:sz w:val="28"/>
          <w:szCs w:val="28"/>
        </w:rPr>
        <w:t xml:space="preserve">(8861) </w:t>
      </w:r>
      <w:r>
        <w:rPr>
          <w:rFonts w:ascii="Times New Roman" w:hAnsi="Times New Roman" w:cs="Times New Roman"/>
          <w:sz w:val="28"/>
          <w:szCs w:val="28"/>
        </w:rPr>
        <w:t>298-08-08</w:t>
      </w:r>
      <w:r w:rsidRPr="00DC6579">
        <w:rPr>
          <w:rFonts w:ascii="Times New Roman" w:hAnsi="Times New Roman" w:cs="Times New Roman"/>
          <w:sz w:val="28"/>
          <w:szCs w:val="28"/>
        </w:rPr>
        <w:t>.</w:t>
      </w:r>
    </w:p>
    <w:p w:rsidR="00973156" w:rsidRDefault="00973156" w:rsidP="009731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386C" w:rsidRDefault="007538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462E" w:rsidRDefault="00C146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462E" w:rsidRDefault="00C1462E" w:rsidP="00C146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начальника </w:t>
      </w:r>
    </w:p>
    <w:p w:rsidR="00C1462E" w:rsidRDefault="00C1462E" w:rsidP="00C146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по развитию малого бизнеса </w:t>
      </w:r>
    </w:p>
    <w:p w:rsidR="00C1462E" w:rsidRDefault="00C1462E" w:rsidP="00C146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потребительской сферы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М.А.Османова</w:t>
      </w:r>
      <w:proofErr w:type="spellEnd"/>
    </w:p>
    <w:sectPr w:rsidR="00C1462E" w:rsidSect="00A54E17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156"/>
    <w:rsid w:val="002004C4"/>
    <w:rsid w:val="002658FF"/>
    <w:rsid w:val="0075386C"/>
    <w:rsid w:val="008135D4"/>
    <w:rsid w:val="00973156"/>
    <w:rsid w:val="00987B47"/>
    <w:rsid w:val="00C1462E"/>
    <w:rsid w:val="00CA4297"/>
    <w:rsid w:val="00DE1636"/>
    <w:rsid w:val="00EC7154"/>
    <w:rsid w:val="00FF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D26B31-8E05-4F14-AF86-2C023EAA3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1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62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462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mk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Мащенко Марина Михайловна</dc:creator>
  <cp:keywords/>
  <dc:description/>
  <cp:lastModifiedBy>Османова</cp:lastModifiedBy>
  <cp:revision>3</cp:revision>
  <cp:lastPrinted>2017-11-15T08:56:00Z</cp:lastPrinted>
  <dcterms:created xsi:type="dcterms:W3CDTF">2017-11-15T08:56:00Z</dcterms:created>
  <dcterms:modified xsi:type="dcterms:W3CDTF">2017-11-15T08:57:00Z</dcterms:modified>
</cp:coreProperties>
</file>