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44"/>
        <w:gridCol w:w="5164"/>
      </w:tblGrid>
      <w:tr w:rsidR="008320EE" w:rsidRPr="00E662CA">
        <w:tc>
          <w:tcPr>
            <w:tcW w:w="4644" w:type="dxa"/>
            <w:tcBorders>
              <w:top w:val="nil"/>
              <w:left w:val="nil"/>
              <w:bottom w:val="nil"/>
              <w:right w:val="nil"/>
            </w:tcBorders>
          </w:tcPr>
          <w:p w:rsidR="008320EE" w:rsidRPr="00E662CA" w:rsidRDefault="008320EE" w:rsidP="00CB62E0">
            <w:pPr>
              <w:pStyle w:val="Heading"/>
              <w:ind w:right="-1"/>
              <w:jc w:val="center"/>
              <w:rPr>
                <w:rFonts w:ascii="Times New Roman" w:hAnsi="Times New Roman"/>
                <w:b w:val="0"/>
                <w:bCs w:val="0"/>
                <w:color w:val="000000" w:themeColor="text1"/>
                <w:sz w:val="28"/>
                <w:szCs w:val="28"/>
              </w:rPr>
            </w:pPr>
            <w:bookmarkStart w:id="0" w:name="_Toc136151950"/>
            <w:bookmarkStart w:id="1" w:name="_Toc136239795"/>
            <w:bookmarkStart w:id="2" w:name="_Toc136321769"/>
            <w:bookmarkStart w:id="3" w:name="_Toc136666921"/>
          </w:p>
        </w:tc>
        <w:tc>
          <w:tcPr>
            <w:tcW w:w="5164" w:type="dxa"/>
            <w:tcBorders>
              <w:top w:val="nil"/>
              <w:left w:val="nil"/>
              <w:bottom w:val="nil"/>
              <w:right w:val="nil"/>
            </w:tcBorders>
          </w:tcPr>
          <w:p w:rsidR="008320EE" w:rsidRPr="00E662CA" w:rsidRDefault="008320EE" w:rsidP="00CB62E0">
            <w:pPr>
              <w:pStyle w:val="Heading"/>
              <w:ind w:right="-1"/>
              <w:jc w:val="center"/>
              <w:rPr>
                <w:rFonts w:ascii="Times New Roman" w:hAnsi="Times New Roman"/>
                <w:b w:val="0"/>
                <w:bCs w:val="0"/>
                <w:color w:val="000000" w:themeColor="text1"/>
                <w:sz w:val="28"/>
                <w:szCs w:val="28"/>
              </w:rPr>
            </w:pPr>
            <w:r w:rsidRPr="00E662CA">
              <w:rPr>
                <w:rFonts w:ascii="Times New Roman" w:hAnsi="Times New Roman"/>
                <w:b w:val="0"/>
                <w:bCs w:val="0"/>
                <w:color w:val="000000" w:themeColor="text1"/>
                <w:sz w:val="28"/>
                <w:szCs w:val="28"/>
              </w:rPr>
              <w:t xml:space="preserve">ПРИЛОЖЕНИЕ </w:t>
            </w:r>
          </w:p>
          <w:p w:rsidR="008320EE" w:rsidRPr="00E662CA" w:rsidRDefault="008320EE" w:rsidP="00CB62E0">
            <w:pPr>
              <w:pStyle w:val="Heading"/>
              <w:ind w:right="-1"/>
              <w:jc w:val="center"/>
              <w:rPr>
                <w:rFonts w:ascii="Times New Roman" w:hAnsi="Times New Roman"/>
                <w:b w:val="0"/>
                <w:bCs w:val="0"/>
                <w:color w:val="000000" w:themeColor="text1"/>
                <w:sz w:val="28"/>
                <w:szCs w:val="28"/>
              </w:rPr>
            </w:pPr>
          </w:p>
          <w:p w:rsidR="002A587B" w:rsidRPr="00E662CA" w:rsidRDefault="002A587B" w:rsidP="002A587B">
            <w:pPr>
              <w:pStyle w:val="Heading"/>
              <w:ind w:right="-1"/>
              <w:jc w:val="center"/>
              <w:rPr>
                <w:rFonts w:ascii="Times New Roman" w:hAnsi="Times New Roman"/>
                <w:b w:val="0"/>
                <w:bCs w:val="0"/>
                <w:color w:val="000000" w:themeColor="text1"/>
                <w:sz w:val="28"/>
                <w:szCs w:val="28"/>
              </w:rPr>
            </w:pPr>
            <w:r w:rsidRPr="00E662CA">
              <w:rPr>
                <w:rFonts w:ascii="Times New Roman" w:hAnsi="Times New Roman"/>
                <w:b w:val="0"/>
                <w:bCs w:val="0"/>
                <w:color w:val="000000" w:themeColor="text1"/>
                <w:sz w:val="28"/>
                <w:szCs w:val="28"/>
              </w:rPr>
              <w:t>УТВЕРЖДЕН</w:t>
            </w:r>
          </w:p>
          <w:p w:rsidR="002A587B" w:rsidRPr="00E662CA" w:rsidRDefault="002A587B" w:rsidP="002A587B">
            <w:pPr>
              <w:pStyle w:val="a3"/>
              <w:jc w:val="center"/>
              <w:rPr>
                <w:bCs/>
                <w:color w:val="000000" w:themeColor="text1"/>
                <w:sz w:val="28"/>
                <w:szCs w:val="28"/>
              </w:rPr>
            </w:pPr>
            <w:r w:rsidRPr="00E662CA">
              <w:rPr>
                <w:bCs/>
                <w:color w:val="000000" w:themeColor="text1"/>
                <w:sz w:val="28"/>
                <w:szCs w:val="28"/>
              </w:rPr>
              <w:t xml:space="preserve">постановлением администрации </w:t>
            </w:r>
          </w:p>
          <w:p w:rsidR="002A587B" w:rsidRDefault="00D81D66" w:rsidP="002A587B">
            <w:pPr>
              <w:pStyle w:val="a3"/>
              <w:jc w:val="center"/>
              <w:rPr>
                <w:bCs/>
                <w:color w:val="000000" w:themeColor="text1"/>
                <w:sz w:val="28"/>
                <w:szCs w:val="28"/>
              </w:rPr>
            </w:pPr>
            <w:r>
              <w:rPr>
                <w:bCs/>
                <w:color w:val="000000" w:themeColor="text1"/>
                <w:sz w:val="28"/>
                <w:szCs w:val="28"/>
              </w:rPr>
              <w:t>муниципального образования</w:t>
            </w:r>
          </w:p>
          <w:p w:rsidR="00D81D66" w:rsidRPr="00E662CA" w:rsidRDefault="00D81D66" w:rsidP="002A587B">
            <w:pPr>
              <w:pStyle w:val="a3"/>
              <w:jc w:val="center"/>
              <w:rPr>
                <w:bCs/>
                <w:color w:val="000000" w:themeColor="text1"/>
                <w:sz w:val="28"/>
                <w:szCs w:val="28"/>
              </w:rPr>
            </w:pPr>
            <w:r>
              <w:rPr>
                <w:bCs/>
                <w:color w:val="000000" w:themeColor="text1"/>
                <w:sz w:val="28"/>
                <w:szCs w:val="28"/>
              </w:rPr>
              <w:t>Северский район</w:t>
            </w:r>
          </w:p>
          <w:p w:rsidR="008320EE" w:rsidRPr="00E662CA" w:rsidRDefault="008320EE" w:rsidP="00CB62E0">
            <w:pPr>
              <w:pStyle w:val="a3"/>
              <w:jc w:val="center"/>
              <w:rPr>
                <w:bCs/>
                <w:color w:val="000000" w:themeColor="text1"/>
                <w:sz w:val="28"/>
                <w:szCs w:val="28"/>
              </w:rPr>
            </w:pPr>
          </w:p>
          <w:p w:rsidR="008320EE" w:rsidRPr="00E662CA" w:rsidRDefault="008320EE" w:rsidP="00CB62E0">
            <w:pPr>
              <w:pStyle w:val="Heading"/>
              <w:ind w:right="-1"/>
              <w:jc w:val="center"/>
              <w:rPr>
                <w:rFonts w:ascii="Times New Roman" w:hAnsi="Times New Roman"/>
                <w:b w:val="0"/>
                <w:bCs w:val="0"/>
                <w:color w:val="000000" w:themeColor="text1"/>
                <w:sz w:val="28"/>
                <w:szCs w:val="28"/>
              </w:rPr>
            </w:pPr>
            <w:r w:rsidRPr="00E662CA">
              <w:rPr>
                <w:rFonts w:ascii="Times New Roman" w:hAnsi="Times New Roman"/>
                <w:b w:val="0"/>
                <w:bCs w:val="0"/>
                <w:color w:val="000000" w:themeColor="text1"/>
                <w:sz w:val="28"/>
                <w:szCs w:val="28"/>
              </w:rPr>
              <w:t xml:space="preserve">     от____________</w:t>
            </w:r>
            <w:r w:rsidR="00D81D66">
              <w:rPr>
                <w:rFonts w:ascii="Times New Roman" w:hAnsi="Times New Roman"/>
                <w:b w:val="0"/>
                <w:bCs w:val="0"/>
                <w:color w:val="000000" w:themeColor="text1"/>
                <w:sz w:val="28"/>
                <w:szCs w:val="28"/>
              </w:rPr>
              <w:t>____</w:t>
            </w:r>
            <w:r w:rsidRPr="00E662CA">
              <w:rPr>
                <w:rFonts w:ascii="Times New Roman" w:hAnsi="Times New Roman"/>
                <w:b w:val="0"/>
                <w:bCs w:val="0"/>
                <w:color w:val="000000" w:themeColor="text1"/>
                <w:sz w:val="28"/>
                <w:szCs w:val="28"/>
              </w:rPr>
              <w:t xml:space="preserve"> №________</w:t>
            </w:r>
          </w:p>
          <w:p w:rsidR="008320EE" w:rsidRPr="00E662CA" w:rsidRDefault="008320EE" w:rsidP="00CB62E0">
            <w:pPr>
              <w:pStyle w:val="Heading"/>
              <w:ind w:right="-1"/>
              <w:rPr>
                <w:rFonts w:ascii="Times New Roman" w:hAnsi="Times New Roman"/>
                <w:b w:val="0"/>
                <w:bCs w:val="0"/>
                <w:color w:val="000000" w:themeColor="text1"/>
                <w:sz w:val="28"/>
                <w:szCs w:val="28"/>
              </w:rPr>
            </w:pPr>
          </w:p>
        </w:tc>
      </w:tr>
    </w:tbl>
    <w:p w:rsidR="00263024" w:rsidRPr="00E662CA" w:rsidRDefault="00263024" w:rsidP="00397F4E">
      <w:pPr>
        <w:jc w:val="center"/>
        <w:rPr>
          <w:b/>
          <w:color w:val="000000" w:themeColor="text1"/>
          <w:sz w:val="28"/>
          <w:szCs w:val="28"/>
        </w:rPr>
      </w:pPr>
    </w:p>
    <w:p w:rsidR="00BB4289" w:rsidRPr="00E662CA" w:rsidRDefault="00BB4289" w:rsidP="00397F4E">
      <w:pPr>
        <w:jc w:val="center"/>
        <w:rPr>
          <w:b/>
          <w:color w:val="000000" w:themeColor="text1"/>
          <w:sz w:val="28"/>
          <w:szCs w:val="28"/>
        </w:rPr>
      </w:pPr>
    </w:p>
    <w:p w:rsidR="00FB3D9B" w:rsidRPr="00E662CA" w:rsidRDefault="00FB3D9B" w:rsidP="00FB3D9B">
      <w:pPr>
        <w:jc w:val="center"/>
        <w:rPr>
          <w:color w:val="000000" w:themeColor="text1"/>
          <w:sz w:val="28"/>
          <w:szCs w:val="28"/>
        </w:rPr>
      </w:pPr>
      <w:r w:rsidRPr="00E662CA">
        <w:rPr>
          <w:color w:val="000000" w:themeColor="text1"/>
          <w:sz w:val="28"/>
          <w:szCs w:val="28"/>
        </w:rPr>
        <w:t>АДМИНИСТРАТИВНЫЙ РЕГЛАМЕНТ</w:t>
      </w:r>
    </w:p>
    <w:p w:rsidR="00D81D66" w:rsidRDefault="00FB3D9B" w:rsidP="007A5B3E">
      <w:pPr>
        <w:jc w:val="center"/>
        <w:rPr>
          <w:color w:val="000000" w:themeColor="text1"/>
          <w:sz w:val="28"/>
          <w:szCs w:val="28"/>
        </w:rPr>
      </w:pPr>
      <w:r w:rsidRPr="00E662CA">
        <w:rPr>
          <w:color w:val="000000" w:themeColor="text1"/>
          <w:sz w:val="28"/>
          <w:szCs w:val="28"/>
        </w:rPr>
        <w:t xml:space="preserve">предоставления администрацией </w:t>
      </w:r>
      <w:r w:rsidR="00D81D66">
        <w:rPr>
          <w:color w:val="000000" w:themeColor="text1"/>
          <w:sz w:val="28"/>
          <w:szCs w:val="28"/>
        </w:rPr>
        <w:t xml:space="preserve">муниципального образования </w:t>
      </w:r>
    </w:p>
    <w:p w:rsidR="00D81D66" w:rsidRDefault="00D81D66" w:rsidP="007A5B3E">
      <w:pPr>
        <w:jc w:val="center"/>
        <w:rPr>
          <w:color w:val="000000" w:themeColor="text1"/>
          <w:sz w:val="28"/>
          <w:szCs w:val="28"/>
        </w:rPr>
      </w:pPr>
      <w:r>
        <w:rPr>
          <w:color w:val="000000" w:themeColor="text1"/>
          <w:sz w:val="28"/>
          <w:szCs w:val="28"/>
        </w:rPr>
        <w:t xml:space="preserve">Северский район </w:t>
      </w:r>
      <w:r w:rsidR="00FB3D9B" w:rsidRPr="00E662CA">
        <w:rPr>
          <w:color w:val="000000" w:themeColor="text1"/>
          <w:sz w:val="28"/>
          <w:szCs w:val="28"/>
        </w:rPr>
        <w:t>муниципальной услуги «</w:t>
      </w:r>
      <w:r w:rsidR="00C66B23" w:rsidRPr="00E662CA">
        <w:rPr>
          <w:color w:val="000000" w:themeColor="text1"/>
          <w:sz w:val="28"/>
          <w:szCs w:val="28"/>
        </w:rPr>
        <w:t>Предоставлени</w:t>
      </w:r>
      <w:r w:rsidR="005647A9" w:rsidRPr="00E662CA">
        <w:rPr>
          <w:color w:val="000000" w:themeColor="text1"/>
          <w:sz w:val="28"/>
          <w:szCs w:val="28"/>
        </w:rPr>
        <w:t>е</w:t>
      </w:r>
      <w:r w:rsidR="00C66B23" w:rsidRPr="00E662CA">
        <w:rPr>
          <w:color w:val="000000" w:themeColor="text1"/>
          <w:sz w:val="28"/>
          <w:szCs w:val="28"/>
        </w:rPr>
        <w:t xml:space="preserve"> разрешения </w:t>
      </w:r>
    </w:p>
    <w:p w:rsidR="00D81D66" w:rsidRDefault="00C66B23" w:rsidP="007A5B3E">
      <w:pPr>
        <w:jc w:val="center"/>
        <w:rPr>
          <w:color w:val="000000" w:themeColor="text1"/>
          <w:sz w:val="28"/>
          <w:szCs w:val="28"/>
        </w:rPr>
      </w:pPr>
      <w:r w:rsidRPr="00E662CA">
        <w:rPr>
          <w:color w:val="000000" w:themeColor="text1"/>
          <w:sz w:val="28"/>
          <w:szCs w:val="28"/>
        </w:rPr>
        <w:t xml:space="preserve">на условно разрешенный вид использования земельного участка или </w:t>
      </w:r>
    </w:p>
    <w:p w:rsidR="00FB3D9B" w:rsidRPr="00E662CA" w:rsidRDefault="00C66B23" w:rsidP="007A5B3E">
      <w:pPr>
        <w:jc w:val="center"/>
        <w:rPr>
          <w:color w:val="000000" w:themeColor="text1"/>
          <w:sz w:val="28"/>
          <w:szCs w:val="28"/>
        </w:rPr>
      </w:pPr>
      <w:r w:rsidRPr="00E662CA">
        <w:rPr>
          <w:color w:val="000000" w:themeColor="text1"/>
          <w:sz w:val="28"/>
          <w:szCs w:val="28"/>
        </w:rPr>
        <w:t>объекта капитального строительства</w:t>
      </w:r>
      <w:r w:rsidR="00FB3D9B" w:rsidRPr="00E662CA">
        <w:rPr>
          <w:color w:val="000000" w:themeColor="text1"/>
          <w:sz w:val="28"/>
          <w:szCs w:val="28"/>
        </w:rPr>
        <w:t>»</w:t>
      </w:r>
    </w:p>
    <w:p w:rsidR="00397F4E" w:rsidRPr="00E662CA" w:rsidRDefault="00397F4E" w:rsidP="00397F4E">
      <w:pPr>
        <w:jc w:val="center"/>
        <w:rPr>
          <w:b/>
          <w:color w:val="000000" w:themeColor="text1"/>
          <w:sz w:val="28"/>
          <w:szCs w:val="28"/>
        </w:rPr>
      </w:pPr>
    </w:p>
    <w:bookmarkEnd w:id="0"/>
    <w:bookmarkEnd w:id="1"/>
    <w:bookmarkEnd w:id="2"/>
    <w:bookmarkEnd w:id="3"/>
    <w:p w:rsidR="00D1036D" w:rsidRPr="00E662CA" w:rsidRDefault="00D1036D" w:rsidP="00D1036D">
      <w:pPr>
        <w:widowControl w:val="0"/>
        <w:autoSpaceDE w:val="0"/>
        <w:autoSpaceDN w:val="0"/>
        <w:adjustRightInd w:val="0"/>
        <w:ind w:firstLine="720"/>
        <w:jc w:val="center"/>
        <w:outlineLvl w:val="1"/>
        <w:rPr>
          <w:color w:val="000000" w:themeColor="text1"/>
          <w:sz w:val="28"/>
          <w:szCs w:val="28"/>
        </w:rPr>
      </w:pPr>
      <w:r w:rsidRPr="00E662CA">
        <w:rPr>
          <w:color w:val="000000" w:themeColor="text1"/>
          <w:sz w:val="28"/>
          <w:szCs w:val="28"/>
        </w:rPr>
        <w:t>Раздел I. ОБЩИЕ ПОЛОЖЕНИЯ</w:t>
      </w:r>
    </w:p>
    <w:p w:rsidR="00D1036D" w:rsidRPr="00E662CA" w:rsidRDefault="00D1036D" w:rsidP="00D1036D">
      <w:pPr>
        <w:widowControl w:val="0"/>
        <w:autoSpaceDE w:val="0"/>
        <w:autoSpaceDN w:val="0"/>
        <w:adjustRightInd w:val="0"/>
        <w:ind w:firstLine="720"/>
        <w:jc w:val="both"/>
        <w:rPr>
          <w:color w:val="000000" w:themeColor="text1"/>
          <w:sz w:val="28"/>
          <w:szCs w:val="28"/>
        </w:rPr>
      </w:pPr>
    </w:p>
    <w:p w:rsidR="0000390E" w:rsidRPr="00E662CA" w:rsidRDefault="00A631DE" w:rsidP="00D1036D">
      <w:pPr>
        <w:widowControl w:val="0"/>
        <w:autoSpaceDE w:val="0"/>
        <w:autoSpaceDN w:val="0"/>
        <w:adjustRightInd w:val="0"/>
        <w:ind w:firstLine="720"/>
        <w:jc w:val="center"/>
        <w:outlineLvl w:val="2"/>
        <w:rPr>
          <w:color w:val="000000" w:themeColor="text1"/>
          <w:sz w:val="28"/>
          <w:szCs w:val="28"/>
        </w:rPr>
      </w:pPr>
      <w:bookmarkStart w:id="4" w:name="Par43"/>
      <w:bookmarkEnd w:id="4"/>
      <w:r w:rsidRPr="00E662CA">
        <w:rPr>
          <w:color w:val="000000" w:themeColor="text1"/>
          <w:sz w:val="28"/>
          <w:szCs w:val="28"/>
        </w:rPr>
        <w:t>Подраздел</w:t>
      </w:r>
      <w:r w:rsidR="00D1036D" w:rsidRPr="00E662CA">
        <w:rPr>
          <w:color w:val="000000" w:themeColor="text1"/>
          <w:sz w:val="28"/>
          <w:szCs w:val="28"/>
        </w:rPr>
        <w:t xml:space="preserve"> 1.</w:t>
      </w:r>
      <w:r w:rsidR="002E384A" w:rsidRPr="00E662CA">
        <w:rPr>
          <w:color w:val="000000" w:themeColor="text1"/>
          <w:sz w:val="28"/>
          <w:szCs w:val="28"/>
        </w:rPr>
        <w:t>1.</w:t>
      </w:r>
      <w:r w:rsidR="00D1036D" w:rsidRPr="00E662CA">
        <w:rPr>
          <w:color w:val="000000" w:themeColor="text1"/>
          <w:sz w:val="28"/>
          <w:szCs w:val="28"/>
        </w:rPr>
        <w:t xml:space="preserve"> ПРЕДМЕТ РЕГУЛИРОВАНИЯ </w:t>
      </w:r>
    </w:p>
    <w:p w:rsidR="00397F4E" w:rsidRPr="00E662CA" w:rsidRDefault="00D1036D" w:rsidP="00D1036D">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АДМИНИСТРАТИВНОГО РЕГЛАМЕНТА</w:t>
      </w:r>
    </w:p>
    <w:p w:rsidR="00397F4E" w:rsidRPr="00E662CA" w:rsidRDefault="00397F4E" w:rsidP="00C14F9E">
      <w:pPr>
        <w:ind w:firstLine="851"/>
        <w:jc w:val="center"/>
        <w:rPr>
          <w:color w:val="000000" w:themeColor="text1"/>
          <w:sz w:val="28"/>
          <w:szCs w:val="28"/>
        </w:rPr>
      </w:pPr>
    </w:p>
    <w:p w:rsidR="00397F4E" w:rsidRPr="00E662CA" w:rsidRDefault="00397F4E" w:rsidP="00C77B8B">
      <w:pPr>
        <w:pStyle w:val="ab"/>
        <w:ind w:left="0" w:firstLine="709"/>
        <w:jc w:val="both"/>
        <w:rPr>
          <w:rFonts w:ascii="Times New Roman" w:hAnsi="Times New Roman"/>
          <w:color w:val="000000" w:themeColor="text1"/>
          <w:sz w:val="28"/>
          <w:szCs w:val="28"/>
        </w:rPr>
      </w:pPr>
      <w:r w:rsidRPr="00E662CA">
        <w:rPr>
          <w:rFonts w:ascii="Times New Roman" w:hAnsi="Times New Roman"/>
          <w:color w:val="000000" w:themeColor="text1"/>
          <w:sz w:val="28"/>
          <w:szCs w:val="28"/>
        </w:rPr>
        <w:t xml:space="preserve">Административный регламент предоставления </w:t>
      </w:r>
      <w:r w:rsidR="00A75D4B" w:rsidRPr="00E662CA">
        <w:rPr>
          <w:rFonts w:ascii="Times New Roman" w:hAnsi="Times New Roman"/>
          <w:color w:val="000000" w:themeColor="text1"/>
          <w:sz w:val="28"/>
          <w:szCs w:val="28"/>
        </w:rPr>
        <w:t xml:space="preserve">администрацией муниципального образования </w:t>
      </w:r>
      <w:r w:rsidR="00D81D66">
        <w:rPr>
          <w:rFonts w:ascii="Times New Roman" w:hAnsi="Times New Roman"/>
          <w:color w:val="000000" w:themeColor="text1"/>
          <w:sz w:val="28"/>
          <w:szCs w:val="28"/>
        </w:rPr>
        <w:t>Северский район</w:t>
      </w:r>
      <w:r w:rsidR="00A75D4B" w:rsidRPr="00E662CA">
        <w:rPr>
          <w:rFonts w:ascii="Times New Roman" w:hAnsi="Times New Roman"/>
          <w:color w:val="000000" w:themeColor="text1"/>
          <w:sz w:val="28"/>
          <w:szCs w:val="28"/>
        </w:rPr>
        <w:t xml:space="preserve"> муниципальной услуги «</w:t>
      </w:r>
      <w:r w:rsidR="0056327F" w:rsidRPr="00E662CA">
        <w:rPr>
          <w:rFonts w:ascii="Times New Roman" w:hAnsi="Times New Roman"/>
          <w:color w:val="000000" w:themeColor="text1"/>
          <w:sz w:val="28"/>
          <w:szCs w:val="28"/>
        </w:rPr>
        <w:t>Предоставление разрешения на условно разрешенный вид использования земельного участка или объекта капитального строительства</w:t>
      </w:r>
      <w:proofErr w:type="gramStart"/>
      <w:r w:rsidR="00A75D4B" w:rsidRPr="00E662CA">
        <w:rPr>
          <w:rFonts w:ascii="Times New Roman" w:hAnsi="Times New Roman"/>
          <w:color w:val="000000" w:themeColor="text1"/>
          <w:sz w:val="28"/>
          <w:szCs w:val="28"/>
        </w:rPr>
        <w:t>»</w:t>
      </w:r>
      <w:r w:rsidRPr="00E662CA">
        <w:rPr>
          <w:rFonts w:ascii="Times New Roman" w:hAnsi="Times New Roman"/>
          <w:color w:val="000000" w:themeColor="text1"/>
          <w:sz w:val="28"/>
          <w:szCs w:val="28"/>
        </w:rPr>
        <w:t>(</w:t>
      </w:r>
      <w:proofErr w:type="gramEnd"/>
      <w:r w:rsidRPr="00E662CA">
        <w:rPr>
          <w:rFonts w:ascii="Times New Roman" w:hAnsi="Times New Roman"/>
          <w:color w:val="000000" w:themeColor="text1"/>
          <w:sz w:val="28"/>
          <w:szCs w:val="28"/>
        </w:rPr>
        <w:t xml:space="preserve">далее – </w:t>
      </w:r>
      <w:r w:rsidR="00F47E84" w:rsidRPr="00E662CA">
        <w:rPr>
          <w:rFonts w:ascii="Times New Roman" w:hAnsi="Times New Roman"/>
          <w:color w:val="000000" w:themeColor="text1"/>
          <w:sz w:val="28"/>
          <w:szCs w:val="28"/>
        </w:rPr>
        <w:t>Р</w:t>
      </w:r>
      <w:r w:rsidRPr="00E662CA">
        <w:rPr>
          <w:rFonts w:ascii="Times New Roman" w:hAnsi="Times New Roman"/>
          <w:color w:val="000000" w:themeColor="text1"/>
          <w:sz w:val="28"/>
          <w:szCs w:val="28"/>
        </w:rPr>
        <w:t xml:space="preserve">егламент) определяет стандарты, сроки и последовательность административных процедур (действий) по предоставлению </w:t>
      </w:r>
      <w:r w:rsidR="00827DAB" w:rsidRPr="00E662CA">
        <w:rPr>
          <w:rFonts w:ascii="Times New Roman" w:hAnsi="Times New Roman"/>
          <w:color w:val="000000" w:themeColor="text1"/>
          <w:sz w:val="28"/>
          <w:szCs w:val="28"/>
        </w:rPr>
        <w:t xml:space="preserve">администрацией </w:t>
      </w:r>
      <w:r w:rsidR="00D81D66">
        <w:rPr>
          <w:rFonts w:ascii="Times New Roman" w:hAnsi="Times New Roman"/>
          <w:color w:val="000000" w:themeColor="text1"/>
          <w:sz w:val="28"/>
          <w:szCs w:val="28"/>
        </w:rPr>
        <w:t>муниципального образования Северский район</w:t>
      </w:r>
      <w:r w:rsidR="00827DAB" w:rsidRPr="00E662CA">
        <w:rPr>
          <w:rFonts w:ascii="Times New Roman" w:hAnsi="Times New Roman"/>
          <w:color w:val="000000" w:themeColor="text1"/>
          <w:sz w:val="28"/>
          <w:szCs w:val="28"/>
        </w:rPr>
        <w:t xml:space="preserve"> муниципальной услуги </w:t>
      </w:r>
      <w:r w:rsidR="0000390E" w:rsidRPr="00E662CA">
        <w:rPr>
          <w:rFonts w:ascii="Times New Roman" w:hAnsi="Times New Roman"/>
          <w:color w:val="000000" w:themeColor="text1"/>
          <w:sz w:val="28"/>
          <w:szCs w:val="28"/>
        </w:rPr>
        <w:t>«</w:t>
      </w:r>
      <w:r w:rsidR="0056327F" w:rsidRPr="00E662CA">
        <w:rPr>
          <w:rFonts w:ascii="Times New Roman" w:hAnsi="Times New Roman"/>
          <w:color w:val="000000" w:themeColor="text1"/>
          <w:sz w:val="28"/>
          <w:szCs w:val="28"/>
        </w:rPr>
        <w:t>Предоставление разрешения на условно разрешенный вид использования земельного участка или объекта капитального строительства</w:t>
      </w:r>
      <w:r w:rsidR="0000390E" w:rsidRPr="00E662CA">
        <w:rPr>
          <w:rFonts w:ascii="Times New Roman" w:hAnsi="Times New Roman"/>
          <w:color w:val="000000" w:themeColor="text1"/>
          <w:sz w:val="28"/>
          <w:szCs w:val="28"/>
        </w:rPr>
        <w:t>»</w:t>
      </w:r>
      <w:r w:rsidRPr="00E662CA">
        <w:rPr>
          <w:rFonts w:ascii="Times New Roman" w:hAnsi="Times New Roman"/>
          <w:color w:val="000000" w:themeColor="text1"/>
          <w:sz w:val="28"/>
          <w:szCs w:val="28"/>
        </w:rPr>
        <w:t>(далее –</w:t>
      </w:r>
      <w:r w:rsidR="00FF6BE4" w:rsidRPr="00E662CA">
        <w:rPr>
          <w:rFonts w:ascii="Times New Roman" w:hAnsi="Times New Roman"/>
          <w:color w:val="000000" w:themeColor="text1"/>
          <w:sz w:val="28"/>
          <w:szCs w:val="28"/>
        </w:rPr>
        <w:t>м</w:t>
      </w:r>
      <w:r w:rsidR="00827DAB" w:rsidRPr="00E662CA">
        <w:rPr>
          <w:rFonts w:ascii="Times New Roman" w:hAnsi="Times New Roman"/>
          <w:color w:val="000000" w:themeColor="text1"/>
          <w:sz w:val="28"/>
          <w:szCs w:val="28"/>
        </w:rPr>
        <w:t xml:space="preserve">униципальная </w:t>
      </w:r>
      <w:r w:rsidRPr="00E662CA">
        <w:rPr>
          <w:rFonts w:ascii="Times New Roman" w:hAnsi="Times New Roman"/>
          <w:color w:val="000000" w:themeColor="text1"/>
          <w:sz w:val="28"/>
          <w:szCs w:val="28"/>
        </w:rPr>
        <w:t>услуга).</w:t>
      </w:r>
    </w:p>
    <w:p w:rsidR="00397F4E" w:rsidRPr="00E662CA" w:rsidRDefault="00397F4E" w:rsidP="00397F4E">
      <w:pPr>
        <w:ind w:firstLine="851"/>
        <w:jc w:val="both"/>
        <w:rPr>
          <w:color w:val="000000" w:themeColor="text1"/>
          <w:sz w:val="28"/>
          <w:szCs w:val="28"/>
        </w:rPr>
      </w:pPr>
    </w:p>
    <w:p w:rsidR="00D1036D" w:rsidRPr="00E662CA" w:rsidRDefault="00A631DE" w:rsidP="00D1036D">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Подраздел</w:t>
      </w:r>
      <w:r w:rsidR="00C77B8B" w:rsidRPr="00E662CA">
        <w:rPr>
          <w:color w:val="000000" w:themeColor="text1"/>
          <w:sz w:val="28"/>
          <w:szCs w:val="28"/>
        </w:rPr>
        <w:t>1.2</w:t>
      </w:r>
      <w:r w:rsidR="002E384A" w:rsidRPr="00E662CA">
        <w:rPr>
          <w:color w:val="000000" w:themeColor="text1"/>
          <w:sz w:val="28"/>
          <w:szCs w:val="28"/>
        </w:rPr>
        <w:t>.</w:t>
      </w:r>
      <w:r w:rsidR="00D1036D" w:rsidRPr="00E662CA">
        <w:rPr>
          <w:color w:val="000000" w:themeColor="text1"/>
          <w:sz w:val="28"/>
          <w:szCs w:val="28"/>
        </w:rPr>
        <w:t xml:space="preserve"> КРУГ ЗАЯВИТЕЛЕЙ</w:t>
      </w:r>
    </w:p>
    <w:p w:rsidR="00397F4E" w:rsidRPr="00E662CA" w:rsidRDefault="00397F4E" w:rsidP="00397F4E">
      <w:pPr>
        <w:ind w:firstLine="851"/>
        <w:jc w:val="both"/>
        <w:rPr>
          <w:color w:val="000000" w:themeColor="text1"/>
          <w:sz w:val="28"/>
          <w:szCs w:val="28"/>
        </w:rPr>
      </w:pPr>
    </w:p>
    <w:p w:rsidR="00C66B23" w:rsidRPr="00E662CA" w:rsidRDefault="00C66B23" w:rsidP="00A9614E">
      <w:pPr>
        <w:pStyle w:val="ab"/>
        <w:ind w:left="0" w:firstLine="709"/>
        <w:jc w:val="both"/>
        <w:rPr>
          <w:rFonts w:ascii="Times New Roman" w:hAnsi="Times New Roman"/>
          <w:color w:val="000000" w:themeColor="text1"/>
          <w:sz w:val="28"/>
          <w:szCs w:val="28"/>
        </w:rPr>
      </w:pPr>
      <w:r w:rsidRPr="00E662CA">
        <w:rPr>
          <w:rFonts w:ascii="Times New Roman" w:hAnsi="Times New Roman"/>
          <w:color w:val="000000" w:themeColor="text1"/>
          <w:sz w:val="28"/>
          <w:szCs w:val="28"/>
        </w:rPr>
        <w:t xml:space="preserve">Заявителями в соответствии с </w:t>
      </w:r>
      <w:r w:rsidR="0043630C" w:rsidRPr="00E662CA">
        <w:rPr>
          <w:rFonts w:ascii="Times New Roman" w:hAnsi="Times New Roman"/>
          <w:color w:val="000000" w:themeColor="text1"/>
          <w:sz w:val="28"/>
          <w:szCs w:val="28"/>
        </w:rPr>
        <w:t>Р</w:t>
      </w:r>
      <w:r w:rsidRPr="00E662CA">
        <w:rPr>
          <w:rFonts w:ascii="Times New Roman" w:hAnsi="Times New Roman"/>
          <w:color w:val="000000" w:themeColor="text1"/>
          <w:sz w:val="28"/>
          <w:szCs w:val="28"/>
        </w:rPr>
        <w:t>егламентом являются: граждане Российской Федерации, иностранные граждане, лица без гражданства, российские и иностранные юридические лица, которые являются застройщиками в соответствии с действующим градостроительным законодательством Российской Федерации.</w:t>
      </w:r>
    </w:p>
    <w:p w:rsidR="00C66B23" w:rsidRPr="00E662CA" w:rsidRDefault="00C66B23" w:rsidP="00A9614E">
      <w:pPr>
        <w:pStyle w:val="ab"/>
        <w:ind w:left="0" w:firstLine="709"/>
        <w:jc w:val="both"/>
        <w:rPr>
          <w:rFonts w:ascii="Times New Roman" w:hAnsi="Times New Roman"/>
          <w:color w:val="000000" w:themeColor="text1"/>
          <w:sz w:val="28"/>
          <w:szCs w:val="28"/>
        </w:rPr>
      </w:pPr>
      <w:r w:rsidRPr="00E662CA">
        <w:rPr>
          <w:rFonts w:ascii="Times New Roman" w:hAnsi="Times New Roman"/>
          <w:color w:val="000000" w:themeColor="text1"/>
          <w:sz w:val="28"/>
          <w:szCs w:val="28"/>
        </w:rPr>
        <w:t>От имени физических лиц заявления о предоставлении муниципальной услуги могут подавать:</w:t>
      </w:r>
    </w:p>
    <w:p w:rsidR="00C66B23" w:rsidRPr="00E662CA" w:rsidRDefault="00C66B23" w:rsidP="00A9614E">
      <w:pPr>
        <w:pStyle w:val="ab"/>
        <w:ind w:left="0" w:firstLine="709"/>
        <w:jc w:val="both"/>
        <w:rPr>
          <w:rFonts w:ascii="Times New Roman" w:hAnsi="Times New Roman"/>
          <w:color w:val="000000" w:themeColor="text1"/>
          <w:sz w:val="28"/>
          <w:szCs w:val="28"/>
        </w:rPr>
      </w:pPr>
      <w:r w:rsidRPr="00E662CA">
        <w:rPr>
          <w:rFonts w:ascii="Times New Roman" w:hAnsi="Times New Roman"/>
          <w:color w:val="000000" w:themeColor="text1"/>
          <w:sz w:val="28"/>
          <w:szCs w:val="28"/>
        </w:rPr>
        <w:lastRenderedPageBreak/>
        <w:t>- законные представители (родители, усыновители, опекуны) несовершеннолетних в возрасте до 18 лет;</w:t>
      </w:r>
    </w:p>
    <w:p w:rsidR="00C66B23" w:rsidRPr="00E662CA" w:rsidRDefault="00C66B23" w:rsidP="00A9614E">
      <w:pPr>
        <w:pStyle w:val="ab"/>
        <w:ind w:left="0" w:firstLine="709"/>
        <w:jc w:val="both"/>
        <w:rPr>
          <w:rFonts w:ascii="Times New Roman" w:hAnsi="Times New Roman"/>
          <w:color w:val="000000" w:themeColor="text1"/>
          <w:sz w:val="28"/>
          <w:szCs w:val="28"/>
        </w:rPr>
      </w:pPr>
      <w:r w:rsidRPr="00E662CA">
        <w:rPr>
          <w:rFonts w:ascii="Times New Roman" w:hAnsi="Times New Roman"/>
          <w:color w:val="000000" w:themeColor="text1"/>
          <w:sz w:val="28"/>
          <w:szCs w:val="28"/>
        </w:rPr>
        <w:t>- опекуны недееспособных граждан;</w:t>
      </w:r>
    </w:p>
    <w:p w:rsidR="00C66B23" w:rsidRPr="00E662CA" w:rsidRDefault="00C66B23" w:rsidP="00A9614E">
      <w:pPr>
        <w:pStyle w:val="ab"/>
        <w:ind w:left="0" w:firstLine="709"/>
        <w:jc w:val="both"/>
        <w:rPr>
          <w:rFonts w:ascii="Times New Roman" w:hAnsi="Times New Roman"/>
          <w:color w:val="000000" w:themeColor="text1"/>
          <w:sz w:val="28"/>
          <w:szCs w:val="28"/>
        </w:rPr>
      </w:pPr>
      <w:r w:rsidRPr="00E662CA">
        <w:rPr>
          <w:rFonts w:ascii="Times New Roman" w:hAnsi="Times New Roman"/>
          <w:color w:val="000000" w:themeColor="text1"/>
          <w:sz w:val="28"/>
          <w:szCs w:val="28"/>
        </w:rPr>
        <w:t>- представители, действующие в силу полномочий, основанных на доверенности или договоре.</w:t>
      </w:r>
    </w:p>
    <w:p w:rsidR="00C66B23" w:rsidRPr="00E662CA" w:rsidRDefault="00C66B23" w:rsidP="00A9614E">
      <w:pPr>
        <w:pStyle w:val="ab"/>
        <w:ind w:left="0" w:firstLine="709"/>
        <w:jc w:val="both"/>
        <w:rPr>
          <w:rFonts w:ascii="Times New Roman" w:hAnsi="Times New Roman"/>
          <w:color w:val="000000" w:themeColor="text1"/>
          <w:sz w:val="28"/>
          <w:szCs w:val="28"/>
        </w:rPr>
      </w:pPr>
      <w:r w:rsidRPr="00E662CA">
        <w:rPr>
          <w:rFonts w:ascii="Times New Roman" w:hAnsi="Times New Roman"/>
          <w:color w:val="000000" w:themeColor="text1"/>
          <w:sz w:val="28"/>
          <w:szCs w:val="28"/>
        </w:rPr>
        <w:t>От имени юридических лиц заявления о предоставлении муниципальной услуги могут подавать:</w:t>
      </w:r>
    </w:p>
    <w:p w:rsidR="00C66B23" w:rsidRPr="00E662CA" w:rsidRDefault="00C66B23" w:rsidP="00A9614E">
      <w:pPr>
        <w:pStyle w:val="ab"/>
        <w:ind w:left="0" w:firstLine="709"/>
        <w:jc w:val="both"/>
        <w:rPr>
          <w:rFonts w:ascii="Times New Roman" w:hAnsi="Times New Roman"/>
          <w:color w:val="000000" w:themeColor="text1"/>
          <w:sz w:val="28"/>
          <w:szCs w:val="28"/>
        </w:rPr>
      </w:pPr>
      <w:r w:rsidRPr="00E662CA">
        <w:rPr>
          <w:rFonts w:ascii="Times New Roman" w:hAnsi="Times New Roman"/>
          <w:color w:val="000000" w:themeColor="text1"/>
          <w:sz w:val="28"/>
          <w:szCs w:val="28"/>
        </w:rPr>
        <w:t>лица, действующие в соответствии с законом, иными правовыми актами и учредительными документами без доверенности;</w:t>
      </w:r>
    </w:p>
    <w:p w:rsidR="002E56C7" w:rsidRPr="00E662CA" w:rsidRDefault="00C66B23" w:rsidP="00A9614E">
      <w:pPr>
        <w:pStyle w:val="ab"/>
        <w:ind w:left="0" w:firstLine="709"/>
        <w:jc w:val="both"/>
        <w:rPr>
          <w:rFonts w:ascii="Times New Roman" w:hAnsi="Times New Roman"/>
          <w:color w:val="000000" w:themeColor="text1"/>
          <w:sz w:val="28"/>
          <w:szCs w:val="28"/>
        </w:rPr>
      </w:pPr>
      <w:r w:rsidRPr="00E662CA">
        <w:rPr>
          <w:rFonts w:ascii="Times New Roman" w:hAnsi="Times New Roman"/>
          <w:color w:val="000000" w:themeColor="text1"/>
          <w:sz w:val="28"/>
          <w:szCs w:val="28"/>
        </w:rPr>
        <w:t>представители в силу полномочий, основанных на доверенности или договоре.</w:t>
      </w:r>
    </w:p>
    <w:p w:rsidR="00C66B23" w:rsidRPr="00E662CA" w:rsidRDefault="00C66B23" w:rsidP="00C66B23">
      <w:pPr>
        <w:widowControl w:val="0"/>
        <w:autoSpaceDE w:val="0"/>
        <w:autoSpaceDN w:val="0"/>
        <w:adjustRightInd w:val="0"/>
        <w:ind w:firstLine="708"/>
        <w:jc w:val="both"/>
        <w:outlineLvl w:val="2"/>
        <w:rPr>
          <w:color w:val="000000" w:themeColor="text1"/>
          <w:sz w:val="28"/>
          <w:szCs w:val="28"/>
        </w:rPr>
      </w:pPr>
    </w:p>
    <w:p w:rsidR="00D1036D" w:rsidRPr="00E662CA" w:rsidRDefault="00A631DE" w:rsidP="002E56C7">
      <w:pPr>
        <w:widowControl w:val="0"/>
        <w:autoSpaceDE w:val="0"/>
        <w:autoSpaceDN w:val="0"/>
        <w:adjustRightInd w:val="0"/>
        <w:jc w:val="center"/>
        <w:outlineLvl w:val="2"/>
        <w:rPr>
          <w:color w:val="000000" w:themeColor="text1"/>
          <w:sz w:val="28"/>
          <w:szCs w:val="28"/>
        </w:rPr>
      </w:pPr>
      <w:r w:rsidRPr="00E662CA">
        <w:rPr>
          <w:color w:val="000000" w:themeColor="text1"/>
          <w:sz w:val="28"/>
          <w:szCs w:val="28"/>
        </w:rPr>
        <w:t>Подраздел</w:t>
      </w:r>
      <w:r w:rsidR="00C77B8B" w:rsidRPr="00E662CA">
        <w:rPr>
          <w:color w:val="000000" w:themeColor="text1"/>
          <w:sz w:val="28"/>
          <w:szCs w:val="28"/>
        </w:rPr>
        <w:t>1.3</w:t>
      </w:r>
      <w:r w:rsidR="002E384A" w:rsidRPr="00E662CA">
        <w:rPr>
          <w:color w:val="000000" w:themeColor="text1"/>
          <w:sz w:val="28"/>
          <w:szCs w:val="28"/>
        </w:rPr>
        <w:t>.</w:t>
      </w:r>
      <w:r w:rsidR="00D1036D" w:rsidRPr="00E662CA">
        <w:rPr>
          <w:color w:val="000000" w:themeColor="text1"/>
          <w:sz w:val="28"/>
          <w:szCs w:val="28"/>
        </w:rPr>
        <w:t xml:space="preserve"> ТРЕБОВАНИЯ К ПОРЯДКУ ИНФОРМИРОВАНИЯ</w:t>
      </w:r>
    </w:p>
    <w:p w:rsidR="00D1036D" w:rsidRPr="00E662CA" w:rsidRDefault="00D1036D" w:rsidP="00D1036D">
      <w:pPr>
        <w:widowControl w:val="0"/>
        <w:autoSpaceDE w:val="0"/>
        <w:autoSpaceDN w:val="0"/>
        <w:adjustRightInd w:val="0"/>
        <w:ind w:firstLine="720"/>
        <w:jc w:val="center"/>
        <w:rPr>
          <w:color w:val="000000" w:themeColor="text1"/>
          <w:sz w:val="28"/>
          <w:szCs w:val="28"/>
        </w:rPr>
      </w:pPr>
      <w:r w:rsidRPr="00E662CA">
        <w:rPr>
          <w:color w:val="000000" w:themeColor="text1"/>
          <w:sz w:val="28"/>
          <w:szCs w:val="28"/>
        </w:rPr>
        <w:t>О ПРЕДОСТАВЛЕНИИМУНИЦИПАЛЬНОЙ УСЛУГИ</w:t>
      </w:r>
    </w:p>
    <w:p w:rsidR="00397F4E" w:rsidRPr="00E662CA" w:rsidRDefault="00397F4E" w:rsidP="00D1036D">
      <w:pPr>
        <w:jc w:val="center"/>
        <w:rPr>
          <w:color w:val="000000" w:themeColor="text1"/>
          <w:sz w:val="28"/>
          <w:szCs w:val="28"/>
        </w:rPr>
      </w:pPr>
    </w:p>
    <w:p w:rsidR="002A587B" w:rsidRPr="00E662CA" w:rsidRDefault="002A587B" w:rsidP="002A587B">
      <w:pPr>
        <w:autoSpaceDE w:val="0"/>
        <w:autoSpaceDN w:val="0"/>
        <w:adjustRightInd w:val="0"/>
        <w:ind w:firstLine="709"/>
        <w:jc w:val="both"/>
        <w:rPr>
          <w:color w:val="000000" w:themeColor="text1"/>
          <w:sz w:val="28"/>
          <w:szCs w:val="28"/>
        </w:rPr>
      </w:pPr>
      <w:r w:rsidRPr="00E662CA">
        <w:rPr>
          <w:color w:val="000000" w:themeColor="text1"/>
          <w:sz w:val="28"/>
          <w:szCs w:val="28"/>
        </w:rPr>
        <w:t>1.3.1. Информирование о предоставлении муниципальной услуги осуществляется:</w:t>
      </w:r>
    </w:p>
    <w:p w:rsidR="00E662CA" w:rsidRPr="00E662CA" w:rsidRDefault="00E662CA" w:rsidP="00E662CA">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1.3.1.1. В администрации</w:t>
      </w:r>
      <w:r w:rsidR="00D81D66">
        <w:rPr>
          <w:rFonts w:eastAsia="Calibri"/>
          <w:color w:val="000000" w:themeColor="text1"/>
          <w:sz w:val="28"/>
          <w:szCs w:val="28"/>
          <w:lang w:eastAsia="en-US"/>
        </w:rPr>
        <w:t xml:space="preserve"> муниципального образования Северский район</w:t>
      </w:r>
      <w:r w:rsidRPr="00E662CA">
        <w:rPr>
          <w:rFonts w:eastAsia="Calibri"/>
          <w:color w:val="000000" w:themeColor="text1"/>
          <w:sz w:val="28"/>
          <w:szCs w:val="28"/>
          <w:lang w:eastAsia="en-US"/>
        </w:rPr>
        <w:t xml:space="preserve"> (далее – уполномоченный орган):</w:t>
      </w:r>
    </w:p>
    <w:p w:rsidR="00E662CA" w:rsidRPr="00E662CA" w:rsidRDefault="00E662CA" w:rsidP="00E662CA">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в устной форме при личном обращении;</w:t>
      </w:r>
    </w:p>
    <w:p w:rsidR="00E662CA" w:rsidRPr="00E662CA" w:rsidRDefault="00E662CA" w:rsidP="00E662CA">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с использованием телефонной связи;</w:t>
      </w:r>
    </w:p>
    <w:p w:rsidR="00E662CA" w:rsidRPr="00E662CA" w:rsidRDefault="00E662CA" w:rsidP="00E662CA">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в форме электронного документа посредством направления на адрес электронной почты;</w:t>
      </w:r>
    </w:p>
    <w:p w:rsidR="00E662CA" w:rsidRPr="00E662CA" w:rsidRDefault="00E662CA" w:rsidP="00E662CA">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 xml:space="preserve">по письменным обращениям. </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1.3.1.2. В многофункциональном центре предоставления государственных и муниципальных услуг Краснодарского края (далее –МФЦ):</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при личном обращении;</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 xml:space="preserve">посредством интернет-сайта – </w:t>
      </w:r>
      <w:r w:rsidR="00D81D66" w:rsidRPr="00D81D66">
        <w:rPr>
          <w:sz w:val="28"/>
          <w:szCs w:val="28"/>
        </w:rPr>
        <w:t>http://www.e-mfc.ru</w:t>
      </w:r>
      <w:r w:rsidRPr="00E662CA">
        <w:rPr>
          <w:rFonts w:eastAsia="Calibri"/>
          <w:color w:val="000000" w:themeColor="text1"/>
          <w:sz w:val="28"/>
          <w:szCs w:val="28"/>
          <w:lang w:eastAsia="en-US"/>
        </w:rPr>
        <w:t xml:space="preserve"> – «Online-консультант», «Электронный консультант», «Виртуальная приемная».</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 xml:space="preserve">1.3.1.3. Посредством размещения информации на </w:t>
      </w:r>
      <w:proofErr w:type="gramStart"/>
      <w:r w:rsidRPr="00E662CA">
        <w:rPr>
          <w:rFonts w:eastAsia="Calibri"/>
          <w:color w:val="000000" w:themeColor="text1"/>
          <w:sz w:val="28"/>
          <w:szCs w:val="28"/>
          <w:lang w:eastAsia="en-US"/>
        </w:rPr>
        <w:t>официальном</w:t>
      </w:r>
      <w:proofErr w:type="gramEnd"/>
      <w:r w:rsidRPr="00E662CA">
        <w:rPr>
          <w:rFonts w:eastAsia="Calibri"/>
          <w:color w:val="000000" w:themeColor="text1"/>
          <w:sz w:val="28"/>
          <w:szCs w:val="28"/>
          <w:lang w:eastAsia="en-US"/>
        </w:rPr>
        <w:t xml:space="preserve"> </w:t>
      </w:r>
      <w:proofErr w:type="spellStart"/>
      <w:r w:rsidRPr="00E662CA">
        <w:rPr>
          <w:rFonts w:eastAsia="Calibri"/>
          <w:color w:val="000000" w:themeColor="text1"/>
          <w:sz w:val="28"/>
          <w:szCs w:val="28"/>
          <w:lang w:eastAsia="en-US"/>
        </w:rPr>
        <w:t>интернет-портале</w:t>
      </w:r>
      <w:proofErr w:type="spellEnd"/>
      <w:r w:rsidRPr="00E662CA">
        <w:rPr>
          <w:rFonts w:eastAsia="Calibri"/>
          <w:color w:val="000000" w:themeColor="text1"/>
          <w:sz w:val="28"/>
          <w:szCs w:val="28"/>
          <w:lang w:eastAsia="en-US"/>
        </w:rPr>
        <w:t xml:space="preserve"> администрации </w:t>
      </w:r>
      <w:r w:rsidR="00D81D66">
        <w:rPr>
          <w:rFonts w:eastAsia="Calibri"/>
          <w:color w:val="000000" w:themeColor="text1"/>
          <w:sz w:val="28"/>
          <w:szCs w:val="28"/>
          <w:lang w:eastAsia="en-US"/>
        </w:rPr>
        <w:t>муниципального образования Северский район</w:t>
      </w:r>
      <w:r w:rsidRPr="00E662CA">
        <w:rPr>
          <w:rFonts w:eastAsia="Calibri"/>
          <w:color w:val="000000" w:themeColor="text1"/>
          <w:sz w:val="28"/>
          <w:szCs w:val="28"/>
          <w:lang w:eastAsia="en-US"/>
        </w:rPr>
        <w:t>, адрес официального сайта http://www.</w:t>
      </w:r>
      <w:proofErr w:type="spellStart"/>
      <w:r w:rsidR="00D81D66">
        <w:rPr>
          <w:rFonts w:eastAsia="Calibri"/>
          <w:color w:val="000000" w:themeColor="text1"/>
          <w:sz w:val="28"/>
          <w:szCs w:val="28"/>
          <w:lang w:val="en-US" w:eastAsia="en-US"/>
        </w:rPr>
        <w:t>sevadm</w:t>
      </w:r>
      <w:proofErr w:type="spellEnd"/>
      <w:r w:rsidRPr="00E662CA">
        <w:rPr>
          <w:rFonts w:eastAsia="Calibri"/>
          <w:color w:val="000000" w:themeColor="text1"/>
          <w:sz w:val="28"/>
          <w:szCs w:val="28"/>
          <w:lang w:eastAsia="en-US"/>
        </w:rPr>
        <w:t>.</w:t>
      </w:r>
      <w:proofErr w:type="spellStart"/>
      <w:r w:rsidRPr="00E662CA">
        <w:rPr>
          <w:rFonts w:eastAsia="Calibri"/>
          <w:color w:val="000000" w:themeColor="text1"/>
          <w:sz w:val="28"/>
          <w:szCs w:val="28"/>
          <w:lang w:eastAsia="en-US"/>
        </w:rPr>
        <w:t>ru</w:t>
      </w:r>
      <w:proofErr w:type="spellEnd"/>
      <w:r w:rsidRPr="00E662CA">
        <w:rPr>
          <w:rFonts w:eastAsia="Calibri"/>
          <w:color w:val="000000" w:themeColor="text1"/>
          <w:sz w:val="28"/>
          <w:szCs w:val="28"/>
          <w:lang w:eastAsia="en-US"/>
        </w:rPr>
        <w:t>.</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1.3.1.4. Посредством размещения информации на едином портале государственных и муниципальных услуг и (или) региональном портале государственных и муниципальных услуг Краснодарского края в информационно-телекоммуникационной сети «Интернет» (далее – Портал).</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1.3.1.5. Посредством размещения информационных стендов в МФЦ и уполномоченном органе.</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1.3.1.6. Посредством телефонной связи Call-центра (горячая линия): (телефон).</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1.3.2. Консультирование по вопросам предоставления муниципальной услуги осуществляется бесплатно.</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lastRenderedPageBreak/>
        <w:t>Специалист,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При консультировании по телефону специалист должен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Если специалист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Рекомендуемое время для телефонного разговора – не более 10 минут, личного устного информирования – не более 20 минут.</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Индивидуальное письменное информирование (по электронной почте) осуществляется путем направления электронного письма на адрес электронной почты заявителя и должно содержать четкий ответ на поставленные вопросы.</w:t>
      </w:r>
    </w:p>
    <w:p w:rsidR="003A43B7" w:rsidRPr="00E662CA" w:rsidRDefault="003A43B7" w:rsidP="003A43B7">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Индивидуальное письменное информирование (по почте) осуществляется путем направления письма на почтовый адрес заявителя и должно содержать четкий ответ на поставленные вопросы.</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1.3.3. Информационные стенды, размещенные в МФЦ и уполномоченном органе, должны содержать:</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режим работы, адреса уполномоченного органа и МФЦ;</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адрес официального интернет-портала администрации (указать наименование администрации согласно Уставу), адрес электронной почты уполномоченного органа;</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почтовые адреса, телефоны, фамилии руководителей МФЦ и уполномоченного органа;</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порядок получения консультаций о предоставлении муниципальной услуги;</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порядок и сроки предоставления муниципальной услуги;</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образцы заявлений о предоставлении муниципальной услуги и образцы заполнения таких заявлений;</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перечень документов, необходимых для предоставления муниципальной услуги;</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основания для отказа в приеме документов о предоставлении муниципальной услуги;</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основания для отказа в предоставлении муниципальной услуги;</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досудебный (внесудебный) порядок обжалования решений и действий (бездействия) уполномоченного органа, а также должностных лиц и муниципальных служащих;</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иную информацию, необходимую для получения муниципальной услуги.</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Такая же информация размещается на официальном интернет-портале администрации (указать наименование администрации согласно Уставу) и на сайте МФЦ.</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1.3.4. Информация о местонахождении и графике работы, справочных телефонах уполномоченного органа, МФЦ:</w:t>
      </w:r>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lastRenderedPageBreak/>
        <w:t>1.3.4.1. Уполномоченный орган расположен по адресу:</w:t>
      </w:r>
    </w:p>
    <w:p w:rsidR="00D81D66" w:rsidRPr="001C1438" w:rsidRDefault="00D81D66" w:rsidP="00D81D66">
      <w:pPr>
        <w:jc w:val="both"/>
        <w:rPr>
          <w:rFonts w:eastAsia="Calibri"/>
          <w:color w:val="000000"/>
          <w:sz w:val="28"/>
          <w:szCs w:val="28"/>
        </w:rPr>
      </w:pPr>
      <w:r w:rsidRPr="00467139">
        <w:rPr>
          <w:rFonts w:eastAsia="Calibri"/>
          <w:color w:val="000000"/>
          <w:sz w:val="28"/>
          <w:szCs w:val="28"/>
        </w:rPr>
        <w:tab/>
      </w:r>
      <w:r>
        <w:rPr>
          <w:rFonts w:eastAsia="Calibri"/>
          <w:color w:val="000000"/>
          <w:sz w:val="28"/>
          <w:szCs w:val="28"/>
        </w:rPr>
        <w:t xml:space="preserve">Краснодарский край, Северский район, </w:t>
      </w:r>
      <w:proofErr w:type="spellStart"/>
      <w:r>
        <w:rPr>
          <w:rFonts w:eastAsia="Calibri"/>
          <w:color w:val="000000"/>
          <w:sz w:val="28"/>
          <w:szCs w:val="28"/>
        </w:rPr>
        <w:t>ст-ца</w:t>
      </w:r>
      <w:proofErr w:type="spellEnd"/>
      <w:r>
        <w:rPr>
          <w:rFonts w:eastAsia="Calibri"/>
          <w:color w:val="000000"/>
          <w:sz w:val="28"/>
          <w:szCs w:val="28"/>
        </w:rPr>
        <w:t xml:space="preserve"> </w:t>
      </w:r>
      <w:proofErr w:type="gramStart"/>
      <w:r>
        <w:rPr>
          <w:rFonts w:eastAsia="Calibri"/>
          <w:color w:val="000000"/>
          <w:sz w:val="28"/>
          <w:szCs w:val="28"/>
        </w:rPr>
        <w:t>Северская</w:t>
      </w:r>
      <w:proofErr w:type="gramEnd"/>
      <w:r>
        <w:rPr>
          <w:rFonts w:eastAsia="Calibri"/>
          <w:color w:val="000000"/>
          <w:sz w:val="28"/>
          <w:szCs w:val="28"/>
        </w:rPr>
        <w:t xml:space="preserve">, ул. Петровского,56, электронный адрес: </w:t>
      </w:r>
      <w:proofErr w:type="spellStart"/>
      <w:r w:rsidR="007465CE">
        <w:rPr>
          <w:rFonts w:eastAsia="Calibri"/>
          <w:color w:val="000000"/>
          <w:sz w:val="28"/>
          <w:szCs w:val="28"/>
          <w:lang w:val="en-US"/>
        </w:rPr>
        <w:t>arhitektura</w:t>
      </w:r>
      <w:proofErr w:type="spellEnd"/>
      <w:r>
        <w:rPr>
          <w:rFonts w:eastAsia="Calibri"/>
          <w:color w:val="000000"/>
          <w:sz w:val="28"/>
          <w:szCs w:val="28"/>
        </w:rPr>
        <w:t>@</w:t>
      </w:r>
      <w:proofErr w:type="spellStart"/>
      <w:r w:rsidR="007465CE">
        <w:rPr>
          <w:rFonts w:eastAsia="Calibri"/>
          <w:color w:val="000000"/>
          <w:sz w:val="28"/>
          <w:szCs w:val="28"/>
          <w:lang w:val="en-US"/>
        </w:rPr>
        <w:t>sevadm</w:t>
      </w:r>
      <w:proofErr w:type="spellEnd"/>
      <w:r>
        <w:rPr>
          <w:rFonts w:eastAsia="Calibri"/>
          <w:color w:val="000000"/>
          <w:sz w:val="28"/>
          <w:szCs w:val="28"/>
        </w:rPr>
        <w:t>.</w:t>
      </w:r>
      <w:proofErr w:type="spellStart"/>
      <w:r>
        <w:rPr>
          <w:rFonts w:eastAsia="Calibri"/>
          <w:color w:val="000000"/>
          <w:sz w:val="28"/>
          <w:szCs w:val="28"/>
          <w:lang w:val="en-US"/>
        </w:rPr>
        <w:t>ru</w:t>
      </w:r>
      <w:proofErr w:type="spellEnd"/>
    </w:p>
    <w:p w:rsidR="00D81D66" w:rsidRDefault="00D81D66" w:rsidP="00D81D66">
      <w:pPr>
        <w:ind w:firstLine="709"/>
        <w:jc w:val="both"/>
        <w:rPr>
          <w:rFonts w:eastAsia="Calibri"/>
          <w:color w:val="000000"/>
          <w:sz w:val="28"/>
          <w:szCs w:val="28"/>
        </w:rPr>
      </w:pPr>
      <w:r>
        <w:rPr>
          <w:rFonts w:eastAsia="Calibri"/>
          <w:color w:val="000000"/>
          <w:sz w:val="28"/>
          <w:szCs w:val="28"/>
        </w:rPr>
        <w:t>Справочные телефоны уполномоченного органа: 8(86166) 2-91-12.</w:t>
      </w:r>
    </w:p>
    <w:p w:rsidR="00D81D66" w:rsidRDefault="00D81D66" w:rsidP="00D81D66">
      <w:pPr>
        <w:ind w:firstLine="709"/>
        <w:jc w:val="both"/>
        <w:rPr>
          <w:rFonts w:eastAsia="Calibri"/>
          <w:color w:val="000000"/>
          <w:sz w:val="28"/>
          <w:szCs w:val="28"/>
        </w:rPr>
      </w:pPr>
      <w:r>
        <w:rPr>
          <w:rFonts w:eastAsia="Calibri"/>
          <w:color w:val="000000"/>
          <w:sz w:val="28"/>
          <w:szCs w:val="28"/>
        </w:rPr>
        <w:t xml:space="preserve">График работы уполномоченного органа: понедельник – четверг с 09.00 до 18.00, перерыв с 13.00 до 14.00, пятница с 09.00 </w:t>
      </w:r>
      <w:proofErr w:type="gramStart"/>
      <w:r>
        <w:rPr>
          <w:rFonts w:eastAsia="Calibri"/>
          <w:color w:val="000000"/>
          <w:sz w:val="28"/>
          <w:szCs w:val="28"/>
        </w:rPr>
        <w:t>до</w:t>
      </w:r>
      <w:proofErr w:type="gramEnd"/>
      <w:r>
        <w:rPr>
          <w:rFonts w:eastAsia="Calibri"/>
          <w:color w:val="000000"/>
          <w:sz w:val="28"/>
          <w:szCs w:val="28"/>
        </w:rPr>
        <w:t xml:space="preserve"> 17.00, перерыв с 13.00 до 14.00, суббота и воскресенье – выходные.</w:t>
      </w:r>
    </w:p>
    <w:p w:rsidR="00D81D66" w:rsidRDefault="00D81D66" w:rsidP="00D81D66">
      <w:pPr>
        <w:ind w:firstLine="709"/>
        <w:jc w:val="both"/>
        <w:rPr>
          <w:rFonts w:eastAsia="Calibri"/>
          <w:color w:val="000000"/>
          <w:sz w:val="28"/>
          <w:szCs w:val="28"/>
        </w:rPr>
      </w:pPr>
      <w:r>
        <w:rPr>
          <w:rFonts w:eastAsia="Calibri"/>
          <w:color w:val="000000"/>
          <w:sz w:val="28"/>
          <w:szCs w:val="28"/>
        </w:rPr>
        <w:t>Адрес сайта - http://www.sevadm.ru.</w:t>
      </w:r>
    </w:p>
    <w:p w:rsidR="002A587B" w:rsidRPr="00E662CA" w:rsidRDefault="002A587B" w:rsidP="002A587B">
      <w:pPr>
        <w:ind w:firstLine="709"/>
        <w:jc w:val="both"/>
        <w:rPr>
          <w:rFonts w:eastAsia="Calibri"/>
          <w:color w:val="000000" w:themeColor="text1"/>
          <w:sz w:val="28"/>
          <w:szCs w:val="28"/>
          <w:lang w:eastAsia="en-US"/>
        </w:rPr>
      </w:pPr>
      <w:proofErr w:type="gramStart"/>
      <w:r w:rsidRPr="00E662CA">
        <w:rPr>
          <w:rFonts w:eastAsia="Calibri"/>
          <w:color w:val="000000" w:themeColor="text1"/>
          <w:sz w:val="28"/>
          <w:szCs w:val="28"/>
          <w:lang w:eastAsia="en-US"/>
        </w:rPr>
        <w:t>В случае изменения указанных графиков, а также контактных телефонов и электронных адресов в Регламент вносятся соответствующие изменения, информация об изменении также размещается в установленном порядке на официальном интернет-портале администрации (указать наименование администрации согласно Уставу), на Портале, а также на Едином портале многофункциональных центов предоставления государственных и муниципальных услуг Краснодарского края.</w:t>
      </w:r>
      <w:proofErr w:type="gramEnd"/>
    </w:p>
    <w:p w:rsidR="002A587B" w:rsidRPr="00E662CA" w:rsidRDefault="002A587B" w:rsidP="002A587B">
      <w:pPr>
        <w:ind w:firstLine="709"/>
        <w:jc w:val="both"/>
        <w:rPr>
          <w:rFonts w:eastAsia="Calibri"/>
          <w:color w:val="000000" w:themeColor="text1"/>
          <w:sz w:val="28"/>
          <w:szCs w:val="28"/>
          <w:lang w:eastAsia="en-US"/>
        </w:rPr>
      </w:pPr>
      <w:r w:rsidRPr="00E662CA">
        <w:rPr>
          <w:rFonts w:eastAsia="Calibri"/>
          <w:color w:val="000000" w:themeColor="text1"/>
          <w:sz w:val="28"/>
          <w:szCs w:val="28"/>
          <w:lang w:eastAsia="en-US"/>
        </w:rPr>
        <w:t>1.3.4.2. Информация о местонахождении и графике работы, справочных телефонах, официальном сайте МФЦ размещаются на Едином портале многофункциональных центов предоставления государственных и муниципальных услуг Краснодарского края в информационно-телекоммуникационной сети «Интернет» - http://www.e-mfc.ru.</w:t>
      </w:r>
    </w:p>
    <w:p w:rsidR="00557D31" w:rsidRPr="00E662CA" w:rsidRDefault="00557D31" w:rsidP="00263024">
      <w:pPr>
        <w:jc w:val="center"/>
        <w:rPr>
          <w:b/>
          <w:color w:val="000000" w:themeColor="text1"/>
          <w:sz w:val="28"/>
          <w:szCs w:val="28"/>
        </w:rPr>
      </w:pPr>
    </w:p>
    <w:p w:rsidR="00C000B0" w:rsidRPr="00E662CA" w:rsidRDefault="00C000B0" w:rsidP="00C000B0">
      <w:pPr>
        <w:widowControl w:val="0"/>
        <w:autoSpaceDE w:val="0"/>
        <w:autoSpaceDN w:val="0"/>
        <w:adjustRightInd w:val="0"/>
        <w:ind w:firstLine="720"/>
        <w:jc w:val="center"/>
        <w:outlineLvl w:val="1"/>
        <w:rPr>
          <w:color w:val="000000" w:themeColor="text1"/>
          <w:sz w:val="28"/>
          <w:szCs w:val="28"/>
        </w:rPr>
      </w:pPr>
      <w:r w:rsidRPr="00E662CA">
        <w:rPr>
          <w:color w:val="000000" w:themeColor="text1"/>
          <w:sz w:val="28"/>
          <w:szCs w:val="28"/>
        </w:rPr>
        <w:t>Раздел II. СТАНДАРТ ПРЕДОСТАВЛЕНИЯ МУНИЦИПАЛЬНОЙ УСЛУГИ</w:t>
      </w:r>
    </w:p>
    <w:p w:rsidR="00C000B0" w:rsidRPr="00E662CA" w:rsidRDefault="00C000B0" w:rsidP="00C000B0">
      <w:pPr>
        <w:widowControl w:val="0"/>
        <w:autoSpaceDE w:val="0"/>
        <w:autoSpaceDN w:val="0"/>
        <w:adjustRightInd w:val="0"/>
        <w:ind w:firstLine="720"/>
        <w:jc w:val="both"/>
        <w:rPr>
          <w:color w:val="000000" w:themeColor="text1"/>
          <w:sz w:val="28"/>
          <w:szCs w:val="28"/>
        </w:rPr>
      </w:pPr>
    </w:p>
    <w:p w:rsidR="00C000B0" w:rsidRPr="00E662CA" w:rsidRDefault="00A631DE" w:rsidP="00C000B0">
      <w:pPr>
        <w:widowControl w:val="0"/>
        <w:autoSpaceDE w:val="0"/>
        <w:autoSpaceDN w:val="0"/>
        <w:adjustRightInd w:val="0"/>
        <w:ind w:firstLine="720"/>
        <w:jc w:val="center"/>
        <w:outlineLvl w:val="2"/>
        <w:rPr>
          <w:color w:val="000000" w:themeColor="text1"/>
          <w:sz w:val="28"/>
          <w:szCs w:val="28"/>
        </w:rPr>
      </w:pPr>
      <w:bookmarkStart w:id="5" w:name="Par146"/>
      <w:bookmarkEnd w:id="5"/>
      <w:r w:rsidRPr="00E662CA">
        <w:rPr>
          <w:color w:val="000000" w:themeColor="text1"/>
          <w:sz w:val="28"/>
          <w:szCs w:val="28"/>
        </w:rPr>
        <w:t>Подраздел</w:t>
      </w:r>
      <w:r w:rsidR="00C83DDE" w:rsidRPr="00E662CA">
        <w:rPr>
          <w:color w:val="000000" w:themeColor="text1"/>
          <w:sz w:val="28"/>
          <w:szCs w:val="28"/>
        </w:rPr>
        <w:t>2.1</w:t>
      </w:r>
      <w:r w:rsidR="00C000B0" w:rsidRPr="00E662CA">
        <w:rPr>
          <w:color w:val="000000" w:themeColor="text1"/>
          <w:sz w:val="28"/>
          <w:szCs w:val="28"/>
        </w:rPr>
        <w:t>. НАИМЕНОВАНИЕ МУНИЦИПАЛЬНОЙ УСЛУГИ</w:t>
      </w:r>
    </w:p>
    <w:p w:rsidR="00397F4E" w:rsidRPr="00E662CA" w:rsidRDefault="00397F4E" w:rsidP="00397F4E">
      <w:pPr>
        <w:ind w:firstLine="851"/>
        <w:jc w:val="center"/>
        <w:rPr>
          <w:color w:val="000000" w:themeColor="text1"/>
          <w:sz w:val="28"/>
          <w:szCs w:val="28"/>
        </w:rPr>
      </w:pPr>
    </w:p>
    <w:p w:rsidR="00B90C8D" w:rsidRPr="00E662CA" w:rsidRDefault="00397F4E" w:rsidP="000804C2">
      <w:pPr>
        <w:ind w:firstLine="709"/>
        <w:jc w:val="both"/>
        <w:rPr>
          <w:color w:val="000000" w:themeColor="text1"/>
          <w:sz w:val="28"/>
          <w:szCs w:val="28"/>
        </w:rPr>
      </w:pPr>
      <w:r w:rsidRPr="00E662CA">
        <w:rPr>
          <w:color w:val="000000" w:themeColor="text1"/>
          <w:sz w:val="28"/>
          <w:szCs w:val="28"/>
        </w:rPr>
        <w:t xml:space="preserve">Наименование </w:t>
      </w:r>
      <w:r w:rsidR="000804C2" w:rsidRPr="00E662CA">
        <w:rPr>
          <w:color w:val="000000" w:themeColor="text1"/>
          <w:sz w:val="28"/>
          <w:szCs w:val="28"/>
        </w:rPr>
        <w:t xml:space="preserve">муниципальной </w:t>
      </w:r>
      <w:r w:rsidRPr="00E662CA">
        <w:rPr>
          <w:color w:val="000000" w:themeColor="text1"/>
          <w:sz w:val="28"/>
          <w:szCs w:val="28"/>
        </w:rPr>
        <w:t xml:space="preserve">услуги – </w:t>
      </w:r>
      <w:r w:rsidR="000804C2" w:rsidRPr="00E662CA">
        <w:rPr>
          <w:color w:val="000000" w:themeColor="text1"/>
          <w:sz w:val="28"/>
          <w:szCs w:val="28"/>
        </w:rPr>
        <w:t>«</w:t>
      </w:r>
      <w:r w:rsidR="00A9614E" w:rsidRPr="00E662CA">
        <w:rPr>
          <w:color w:val="000000" w:themeColor="text1"/>
          <w:sz w:val="28"/>
          <w:szCs w:val="28"/>
        </w:rPr>
        <w:t>Предоставление разрешения на условно разрешенный вид использования земельного участка или объекта капитального строительства</w:t>
      </w:r>
      <w:r w:rsidR="000804C2" w:rsidRPr="00E662CA">
        <w:rPr>
          <w:color w:val="000000" w:themeColor="text1"/>
          <w:sz w:val="28"/>
          <w:szCs w:val="28"/>
        </w:rPr>
        <w:t>».</w:t>
      </w:r>
    </w:p>
    <w:p w:rsidR="00397F4E" w:rsidRPr="00E662CA" w:rsidRDefault="00397F4E" w:rsidP="00397F4E">
      <w:pPr>
        <w:ind w:firstLine="851"/>
        <w:jc w:val="both"/>
        <w:rPr>
          <w:color w:val="000000" w:themeColor="text1"/>
          <w:sz w:val="28"/>
          <w:szCs w:val="28"/>
        </w:rPr>
      </w:pPr>
    </w:p>
    <w:p w:rsidR="00E662CA" w:rsidRPr="00E662CA" w:rsidRDefault="00E662CA" w:rsidP="00E662CA">
      <w:pPr>
        <w:jc w:val="center"/>
        <w:rPr>
          <w:color w:val="000000" w:themeColor="text1"/>
          <w:sz w:val="28"/>
          <w:szCs w:val="28"/>
        </w:rPr>
      </w:pPr>
      <w:r w:rsidRPr="00E662CA">
        <w:rPr>
          <w:color w:val="000000" w:themeColor="text1"/>
          <w:sz w:val="28"/>
          <w:szCs w:val="28"/>
        </w:rPr>
        <w:t>Подраздел 2.2. НАИМЕНОВАНИЕ ОРГАНА, ПРЕДОСТАВЛЯЮЩЕГО МУНИЦИПАЛЬНУЮ УСЛУГУ</w:t>
      </w:r>
    </w:p>
    <w:p w:rsidR="00397F4E" w:rsidRPr="00E662CA" w:rsidRDefault="00397F4E" w:rsidP="00397F4E">
      <w:pPr>
        <w:ind w:firstLine="851"/>
        <w:jc w:val="both"/>
        <w:rPr>
          <w:color w:val="000000" w:themeColor="text1"/>
          <w:sz w:val="28"/>
          <w:szCs w:val="28"/>
        </w:rPr>
      </w:pPr>
    </w:p>
    <w:p w:rsidR="00E662CA" w:rsidRPr="00E662CA" w:rsidRDefault="00E662CA" w:rsidP="00E662CA">
      <w:pPr>
        <w:autoSpaceDE w:val="0"/>
        <w:autoSpaceDN w:val="0"/>
        <w:adjustRightInd w:val="0"/>
        <w:ind w:firstLine="720"/>
        <w:jc w:val="both"/>
        <w:rPr>
          <w:color w:val="000000" w:themeColor="text1"/>
          <w:sz w:val="28"/>
          <w:szCs w:val="28"/>
        </w:rPr>
      </w:pPr>
      <w:bookmarkStart w:id="6" w:name="sub_134"/>
      <w:r w:rsidRPr="00E662CA">
        <w:rPr>
          <w:color w:val="000000" w:themeColor="text1"/>
          <w:sz w:val="28"/>
          <w:szCs w:val="28"/>
        </w:rPr>
        <w:t>2.2.1. Предоставление муниципальной услуги осуществляется уполномоченным органом.</w:t>
      </w:r>
    </w:p>
    <w:p w:rsidR="002A587B" w:rsidRPr="00E662CA" w:rsidRDefault="00E662CA" w:rsidP="00E662CA">
      <w:pPr>
        <w:autoSpaceDE w:val="0"/>
        <w:autoSpaceDN w:val="0"/>
        <w:adjustRightInd w:val="0"/>
        <w:ind w:firstLine="720"/>
        <w:jc w:val="both"/>
        <w:rPr>
          <w:color w:val="000000" w:themeColor="text1"/>
          <w:sz w:val="28"/>
          <w:szCs w:val="28"/>
        </w:rPr>
      </w:pPr>
      <w:r w:rsidRPr="00E662CA">
        <w:rPr>
          <w:color w:val="000000" w:themeColor="text1"/>
          <w:sz w:val="28"/>
          <w:szCs w:val="28"/>
        </w:rPr>
        <w:t>2.2.2.</w:t>
      </w:r>
      <w:r w:rsidR="002A587B" w:rsidRPr="00E662CA">
        <w:rPr>
          <w:color w:val="000000" w:themeColor="text1"/>
          <w:sz w:val="28"/>
          <w:szCs w:val="28"/>
        </w:rPr>
        <w:t xml:space="preserve"> В предоставлении муниципальной услуги участвуют: уполномоченный орган, МФЦ.</w:t>
      </w:r>
    </w:p>
    <w:p w:rsidR="002A587B" w:rsidRPr="00E662CA" w:rsidRDefault="002A587B" w:rsidP="002A587B">
      <w:pPr>
        <w:autoSpaceDE w:val="0"/>
        <w:autoSpaceDN w:val="0"/>
        <w:adjustRightInd w:val="0"/>
        <w:ind w:firstLine="720"/>
        <w:jc w:val="both"/>
        <w:rPr>
          <w:color w:val="000000" w:themeColor="text1"/>
          <w:sz w:val="28"/>
          <w:szCs w:val="28"/>
        </w:rPr>
      </w:pPr>
      <w:r w:rsidRPr="00E662CA">
        <w:rPr>
          <w:color w:val="000000" w:themeColor="text1"/>
          <w:sz w:val="28"/>
          <w:szCs w:val="28"/>
        </w:rPr>
        <w:t xml:space="preserve">Администрация предоставляет муниципальную услугу через отраслевой (функциональный, территориальный) орган или структурное подразделение (при наличии).  </w:t>
      </w:r>
    </w:p>
    <w:p w:rsidR="00D81D66" w:rsidRDefault="002A587B" w:rsidP="00D81D66">
      <w:pPr>
        <w:autoSpaceDE w:val="0"/>
        <w:ind w:firstLine="720"/>
        <w:jc w:val="both"/>
        <w:rPr>
          <w:color w:val="000000"/>
          <w:sz w:val="28"/>
          <w:szCs w:val="28"/>
        </w:rPr>
      </w:pPr>
      <w:r w:rsidRPr="00E662CA">
        <w:rPr>
          <w:color w:val="000000" w:themeColor="text1"/>
          <w:sz w:val="28"/>
          <w:szCs w:val="28"/>
        </w:rPr>
        <w:t>2.2.</w:t>
      </w:r>
      <w:r w:rsidR="00E662CA" w:rsidRPr="00E662CA">
        <w:rPr>
          <w:color w:val="000000" w:themeColor="text1"/>
          <w:sz w:val="28"/>
          <w:szCs w:val="28"/>
        </w:rPr>
        <w:t>3</w:t>
      </w:r>
      <w:r w:rsidRPr="00E662CA">
        <w:rPr>
          <w:color w:val="000000" w:themeColor="text1"/>
          <w:sz w:val="28"/>
          <w:szCs w:val="28"/>
        </w:rPr>
        <w:t xml:space="preserve">. </w:t>
      </w:r>
      <w:bookmarkEnd w:id="6"/>
      <w:r w:rsidR="00D81D66">
        <w:rPr>
          <w:color w:val="000000"/>
          <w:sz w:val="28"/>
          <w:szCs w:val="28"/>
        </w:rPr>
        <w:t xml:space="preserve">В процессе предоставления муниципальной услуги уполномоченный орган взаимодействует </w:t>
      </w:r>
      <w:proofErr w:type="gramStart"/>
      <w:r w:rsidR="00D81D66">
        <w:rPr>
          <w:color w:val="000000"/>
          <w:sz w:val="28"/>
          <w:szCs w:val="28"/>
        </w:rPr>
        <w:t>с</w:t>
      </w:r>
      <w:proofErr w:type="gramEnd"/>
      <w:r w:rsidR="00D81D66">
        <w:rPr>
          <w:color w:val="000000"/>
          <w:sz w:val="28"/>
          <w:szCs w:val="28"/>
        </w:rPr>
        <w:t>:</w:t>
      </w:r>
    </w:p>
    <w:p w:rsidR="00D81D66" w:rsidRDefault="00D81D66" w:rsidP="00D81D66">
      <w:pPr>
        <w:autoSpaceDE w:val="0"/>
        <w:ind w:firstLine="720"/>
        <w:jc w:val="both"/>
        <w:rPr>
          <w:color w:val="000000"/>
          <w:sz w:val="28"/>
          <w:szCs w:val="28"/>
        </w:rPr>
      </w:pPr>
      <w:r>
        <w:rPr>
          <w:color w:val="000000"/>
          <w:sz w:val="28"/>
          <w:szCs w:val="28"/>
        </w:rPr>
        <w:t xml:space="preserve">Северский отдел управления </w:t>
      </w:r>
      <w:proofErr w:type="spellStart"/>
      <w:r>
        <w:rPr>
          <w:color w:val="000000"/>
          <w:sz w:val="28"/>
          <w:szCs w:val="28"/>
        </w:rPr>
        <w:t>Росреестра</w:t>
      </w:r>
      <w:proofErr w:type="spellEnd"/>
      <w:r>
        <w:rPr>
          <w:color w:val="000000"/>
          <w:sz w:val="28"/>
          <w:szCs w:val="28"/>
        </w:rPr>
        <w:t xml:space="preserve"> по Краснодарскому краю;</w:t>
      </w:r>
    </w:p>
    <w:p w:rsidR="00D81D66" w:rsidRDefault="00D81D66" w:rsidP="00D81D66">
      <w:pPr>
        <w:autoSpaceDE w:val="0"/>
        <w:ind w:firstLine="720"/>
        <w:jc w:val="both"/>
        <w:rPr>
          <w:color w:val="000000"/>
          <w:sz w:val="28"/>
          <w:szCs w:val="28"/>
        </w:rPr>
      </w:pPr>
      <w:r>
        <w:rPr>
          <w:color w:val="000000"/>
          <w:sz w:val="28"/>
          <w:szCs w:val="28"/>
        </w:rPr>
        <w:t>Инспекция ФНС России по Северскому району Краснодарского края;</w:t>
      </w:r>
    </w:p>
    <w:p w:rsidR="00D81D66" w:rsidRDefault="00D81D66" w:rsidP="00D81D66">
      <w:pPr>
        <w:autoSpaceDE w:val="0"/>
        <w:ind w:firstLine="720"/>
        <w:jc w:val="both"/>
        <w:rPr>
          <w:color w:val="000000"/>
          <w:sz w:val="28"/>
          <w:szCs w:val="28"/>
        </w:rPr>
      </w:pPr>
      <w:r>
        <w:rPr>
          <w:color w:val="000000"/>
          <w:sz w:val="28"/>
          <w:szCs w:val="28"/>
        </w:rPr>
        <w:lastRenderedPageBreak/>
        <w:t>Муниципальное казенное учреждение муниципального образования Северский район «Комитет земельных отношений».</w:t>
      </w:r>
    </w:p>
    <w:p w:rsidR="002A587B" w:rsidRPr="00E662CA" w:rsidRDefault="002A587B" w:rsidP="00D81D66">
      <w:pPr>
        <w:autoSpaceDE w:val="0"/>
        <w:autoSpaceDN w:val="0"/>
        <w:adjustRightInd w:val="0"/>
        <w:ind w:firstLine="720"/>
        <w:jc w:val="both"/>
        <w:rPr>
          <w:color w:val="000000" w:themeColor="text1"/>
          <w:sz w:val="28"/>
          <w:szCs w:val="28"/>
        </w:rPr>
      </w:pPr>
      <w:r w:rsidRPr="00E662CA">
        <w:rPr>
          <w:color w:val="000000" w:themeColor="text1"/>
          <w:sz w:val="28"/>
          <w:szCs w:val="28"/>
        </w:rPr>
        <w:t>2.2.</w:t>
      </w:r>
      <w:r w:rsidR="00E662CA" w:rsidRPr="00E662CA">
        <w:rPr>
          <w:color w:val="000000" w:themeColor="text1"/>
          <w:sz w:val="28"/>
          <w:szCs w:val="28"/>
        </w:rPr>
        <w:t>4</w:t>
      </w:r>
      <w:r w:rsidRPr="00E662CA">
        <w:rPr>
          <w:color w:val="000000" w:themeColor="text1"/>
          <w:sz w:val="28"/>
          <w:szCs w:val="28"/>
        </w:rPr>
        <w:t>.</w:t>
      </w:r>
      <w:r w:rsidR="00E662CA" w:rsidRPr="00E662CA">
        <w:rPr>
          <w:color w:val="000000" w:themeColor="text1"/>
          <w:sz w:val="28"/>
          <w:szCs w:val="28"/>
        </w:rPr>
        <w:t xml:space="preserve"> </w:t>
      </w:r>
      <w:r w:rsidRPr="00E662CA">
        <w:rPr>
          <w:color w:val="000000" w:themeColor="text1"/>
          <w:sz w:val="28"/>
          <w:szCs w:val="28"/>
        </w:rPr>
        <w:t>В соответствии с пунктом 3 части 1 статьи 7 Федерального закона от 27.07.2010 года № 210-ФЗ «Об организации предоставления государственных и муниципальных услуг», органам, предоставляющим муниципальные услуги, установлен запрет требовать от заявителя осуществления иных действий, в том числе согласований, необходимых для получения муниципальной услуги и связанных с обращением в иные органы местного самоуправления, государственные органы,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решением представительного органа местного самоуправления.</w:t>
      </w:r>
    </w:p>
    <w:p w:rsidR="00765B48" w:rsidRPr="00E662CA" w:rsidRDefault="00765B48" w:rsidP="00765B48">
      <w:pPr>
        <w:widowControl w:val="0"/>
        <w:autoSpaceDE w:val="0"/>
        <w:autoSpaceDN w:val="0"/>
        <w:adjustRightInd w:val="0"/>
        <w:jc w:val="both"/>
        <w:rPr>
          <w:color w:val="000000" w:themeColor="text1"/>
          <w:sz w:val="28"/>
          <w:szCs w:val="28"/>
        </w:rPr>
      </w:pPr>
    </w:p>
    <w:p w:rsidR="00765B48" w:rsidRPr="00E662CA" w:rsidRDefault="00A631DE" w:rsidP="00765B48">
      <w:pPr>
        <w:widowControl w:val="0"/>
        <w:autoSpaceDE w:val="0"/>
        <w:autoSpaceDN w:val="0"/>
        <w:adjustRightInd w:val="0"/>
        <w:ind w:firstLine="720"/>
        <w:jc w:val="center"/>
        <w:outlineLvl w:val="2"/>
        <w:rPr>
          <w:color w:val="000000" w:themeColor="text1"/>
          <w:sz w:val="28"/>
          <w:szCs w:val="28"/>
        </w:rPr>
      </w:pPr>
      <w:bookmarkStart w:id="7" w:name="Par159"/>
      <w:bookmarkEnd w:id="7"/>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3</w:t>
      </w:r>
      <w:r w:rsidR="00765B48" w:rsidRPr="00E662CA">
        <w:rPr>
          <w:color w:val="000000" w:themeColor="text1"/>
          <w:sz w:val="28"/>
          <w:szCs w:val="28"/>
        </w:rPr>
        <w:t>. ОПИСАНИЕ РЕЗУЛЬТАТА</w:t>
      </w:r>
    </w:p>
    <w:p w:rsidR="00765B48" w:rsidRPr="00E662CA" w:rsidRDefault="00765B48" w:rsidP="00765B48">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ПРЕДОСТАВЛЕНИЯ МУНИЦИПАЛЬНОЙ УСЛУГИ</w:t>
      </w:r>
    </w:p>
    <w:p w:rsidR="00397F4E" w:rsidRPr="00E662CA" w:rsidRDefault="00397F4E" w:rsidP="00397F4E">
      <w:pPr>
        <w:ind w:firstLine="851"/>
        <w:jc w:val="both"/>
        <w:rPr>
          <w:color w:val="000000" w:themeColor="text1"/>
          <w:sz w:val="28"/>
          <w:szCs w:val="28"/>
        </w:rPr>
      </w:pPr>
    </w:p>
    <w:p w:rsidR="00D61AA3" w:rsidRPr="00E662CA" w:rsidRDefault="00D61AA3" w:rsidP="00D61AA3">
      <w:pPr>
        <w:jc w:val="both"/>
        <w:rPr>
          <w:color w:val="000000" w:themeColor="text1"/>
          <w:sz w:val="28"/>
          <w:szCs w:val="28"/>
        </w:rPr>
      </w:pPr>
      <w:r w:rsidRPr="00E662CA">
        <w:rPr>
          <w:color w:val="000000" w:themeColor="text1"/>
          <w:sz w:val="28"/>
          <w:szCs w:val="28"/>
        </w:rPr>
        <w:t>Результатом предоставления муниципальной услуги является:</w:t>
      </w:r>
    </w:p>
    <w:p w:rsidR="00D61AA3" w:rsidRPr="00E662CA" w:rsidRDefault="00D61AA3" w:rsidP="00D61AA3">
      <w:pPr>
        <w:jc w:val="both"/>
        <w:rPr>
          <w:color w:val="000000" w:themeColor="text1"/>
          <w:sz w:val="28"/>
          <w:szCs w:val="28"/>
        </w:rPr>
      </w:pPr>
      <w:r w:rsidRPr="00E662CA">
        <w:rPr>
          <w:color w:val="000000" w:themeColor="text1"/>
          <w:sz w:val="28"/>
          <w:szCs w:val="28"/>
        </w:rPr>
        <w:t>- предоставление разрешения на условно разрешенный вид использования земельного участка или объекта капитального строительства;</w:t>
      </w:r>
    </w:p>
    <w:p w:rsidR="00D419F6" w:rsidRPr="00E662CA" w:rsidRDefault="00D61AA3" w:rsidP="00D61AA3">
      <w:pPr>
        <w:jc w:val="both"/>
        <w:rPr>
          <w:color w:val="000000" w:themeColor="text1"/>
          <w:sz w:val="28"/>
          <w:szCs w:val="28"/>
        </w:rPr>
      </w:pPr>
      <w:r w:rsidRPr="00E662CA">
        <w:rPr>
          <w:color w:val="000000" w:themeColor="text1"/>
          <w:sz w:val="28"/>
          <w:szCs w:val="28"/>
        </w:rPr>
        <w:t xml:space="preserve">- отказ в предоставлении разрешения на условно разрешенный вид использования земельного участка или объекта капитального строительства. </w:t>
      </w:r>
    </w:p>
    <w:p w:rsidR="00D61AA3" w:rsidRPr="00E662CA" w:rsidRDefault="00D61AA3" w:rsidP="00D61AA3">
      <w:pPr>
        <w:jc w:val="both"/>
        <w:rPr>
          <w:color w:val="000000" w:themeColor="text1"/>
          <w:sz w:val="28"/>
          <w:szCs w:val="28"/>
        </w:rPr>
      </w:pPr>
    </w:p>
    <w:p w:rsidR="0000390E" w:rsidRPr="00E662CA" w:rsidRDefault="00A631DE" w:rsidP="00765B48">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4</w:t>
      </w:r>
      <w:r w:rsidR="00765B48" w:rsidRPr="00E662CA">
        <w:rPr>
          <w:color w:val="000000" w:themeColor="text1"/>
          <w:sz w:val="28"/>
          <w:szCs w:val="28"/>
        </w:rPr>
        <w:t xml:space="preserve">. СРОК ПРЕДОСТАВЛЕНИЯ МУНИЦИПАЛЬНОЙ УСЛУГИ, В ТОМ ЧИСЛЕ С УЧЕТОМ НЕОБХОДИМОСТИ ОБРАЩЕНИЯ В ОРГАНИЗАЦИИ, УЧАСТВУЮЩИЕ В ПРЕДОСТАВЛЕНИИ </w:t>
      </w:r>
    </w:p>
    <w:p w:rsidR="0000390E" w:rsidRPr="00E662CA" w:rsidRDefault="00765B48" w:rsidP="00765B48">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 xml:space="preserve">МУНИЦИПАЛЬНОЙ УСЛУГИ, СРОК ПРИОСТАНОВЛЕНИЯ </w:t>
      </w:r>
    </w:p>
    <w:p w:rsidR="0000390E" w:rsidRPr="00E662CA" w:rsidRDefault="00765B48" w:rsidP="00765B48">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 xml:space="preserve">ПРЕДОСТАВЛЕНИЯ МУНИЦИПАЛЬНОЙ УСЛУГИ, СРОК ВЫДАЧИ ДОКУМЕНТОВ, ЯВЛЯЮЩИХСЯ РЕЗУЛЬТАТОМ </w:t>
      </w:r>
    </w:p>
    <w:p w:rsidR="00765B48" w:rsidRPr="00E662CA" w:rsidRDefault="00765B48" w:rsidP="00765B48">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ПРЕДОСТАВЛЕНИЯ МУНИЦИПАЛЬНОЙ УСЛУГИ</w:t>
      </w:r>
    </w:p>
    <w:p w:rsidR="00397F4E" w:rsidRPr="00E662CA" w:rsidRDefault="00397F4E" w:rsidP="00397F4E">
      <w:pPr>
        <w:ind w:firstLine="851"/>
        <w:jc w:val="both"/>
        <w:rPr>
          <w:color w:val="000000" w:themeColor="text1"/>
          <w:sz w:val="28"/>
          <w:szCs w:val="28"/>
        </w:rPr>
      </w:pPr>
    </w:p>
    <w:p w:rsidR="003623EF" w:rsidRPr="00E662CA" w:rsidRDefault="00081FCE" w:rsidP="003623EF">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Срок проведения публичных слушаний с момента оповещения жителей муниципального образования </w:t>
      </w:r>
      <w:r w:rsidR="00D81D66">
        <w:rPr>
          <w:color w:val="000000" w:themeColor="text1"/>
          <w:sz w:val="28"/>
          <w:szCs w:val="28"/>
        </w:rPr>
        <w:t>Северский район</w:t>
      </w:r>
      <w:r w:rsidRPr="00E662CA">
        <w:rPr>
          <w:color w:val="000000" w:themeColor="text1"/>
          <w:sz w:val="28"/>
          <w:szCs w:val="28"/>
        </w:rPr>
        <w:t xml:space="preserve"> о времени и месте их проведения до дня опубликования заключений о результатах публичных слушаний - не более 1 месяца. Общий срок оказания муниципальной услуги - 70 дней</w:t>
      </w:r>
      <w:r w:rsidR="003623EF" w:rsidRPr="00E662CA">
        <w:rPr>
          <w:color w:val="000000" w:themeColor="text1"/>
          <w:sz w:val="28"/>
          <w:szCs w:val="28"/>
        </w:rPr>
        <w:t>.</w:t>
      </w:r>
    </w:p>
    <w:p w:rsidR="006E682A" w:rsidRPr="00E662CA" w:rsidRDefault="006E682A" w:rsidP="00263024">
      <w:pPr>
        <w:jc w:val="center"/>
        <w:rPr>
          <w:b/>
          <w:color w:val="000000" w:themeColor="text1"/>
          <w:sz w:val="28"/>
          <w:szCs w:val="28"/>
        </w:rPr>
      </w:pPr>
    </w:p>
    <w:p w:rsidR="00765B48" w:rsidRPr="00E662CA" w:rsidRDefault="00A631DE" w:rsidP="00B27EEF">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5</w:t>
      </w:r>
      <w:r w:rsidR="00765B48" w:rsidRPr="00E662CA">
        <w:rPr>
          <w:color w:val="000000" w:themeColor="text1"/>
          <w:sz w:val="28"/>
          <w:szCs w:val="28"/>
        </w:rPr>
        <w:t xml:space="preserve">. ПЕРЕЧЕНЬ НОРМАТИВНЫХ ПРАВОВЫХ АКТОВ, </w:t>
      </w:r>
      <w:r w:rsidR="00765B48" w:rsidRPr="00E662CA">
        <w:rPr>
          <w:color w:val="000000" w:themeColor="text1"/>
          <w:sz w:val="28"/>
          <w:szCs w:val="28"/>
        </w:rPr>
        <w:br/>
        <w:t xml:space="preserve">РЕГУЛИРУЮЩИХ ОТНОШЕНИЯ, ВОЗНИКАЮЩИЕ В СВЯЗИ С </w:t>
      </w:r>
      <w:r w:rsidR="00765B48" w:rsidRPr="00E662CA">
        <w:rPr>
          <w:color w:val="000000" w:themeColor="text1"/>
          <w:sz w:val="28"/>
          <w:szCs w:val="28"/>
        </w:rPr>
        <w:br/>
        <w:t>ПРЕДОСТАВЛЕНИЕМ МУНИЦИПАЛЬНОЙ УСЛУГИ</w:t>
      </w:r>
    </w:p>
    <w:p w:rsidR="006E682A" w:rsidRPr="00E662CA" w:rsidRDefault="006E682A" w:rsidP="007E31E1">
      <w:pPr>
        <w:jc w:val="center"/>
        <w:rPr>
          <w:color w:val="000000" w:themeColor="text1"/>
          <w:sz w:val="28"/>
          <w:szCs w:val="28"/>
        </w:rPr>
      </w:pPr>
    </w:p>
    <w:p w:rsidR="003623EF" w:rsidRPr="00E662CA" w:rsidRDefault="003623EF" w:rsidP="003623EF">
      <w:pPr>
        <w:autoSpaceDE w:val="0"/>
        <w:autoSpaceDN w:val="0"/>
        <w:adjustRightInd w:val="0"/>
        <w:ind w:firstLine="709"/>
        <w:jc w:val="both"/>
        <w:rPr>
          <w:color w:val="000000" w:themeColor="text1"/>
          <w:sz w:val="28"/>
          <w:szCs w:val="28"/>
        </w:rPr>
      </w:pPr>
      <w:r w:rsidRPr="00E662CA">
        <w:rPr>
          <w:color w:val="000000" w:themeColor="text1"/>
          <w:sz w:val="28"/>
          <w:szCs w:val="28"/>
        </w:rPr>
        <w:t>Предоставление муниципальной услуги осуществляется в соответствии с:</w:t>
      </w:r>
    </w:p>
    <w:p w:rsidR="002A587B" w:rsidRPr="00E662CA" w:rsidRDefault="00172D96" w:rsidP="002A587B">
      <w:pPr>
        <w:widowControl w:val="0"/>
        <w:autoSpaceDE w:val="0"/>
        <w:autoSpaceDN w:val="0"/>
        <w:adjustRightInd w:val="0"/>
        <w:ind w:firstLine="720"/>
        <w:jc w:val="both"/>
        <w:rPr>
          <w:rFonts w:eastAsiaTheme="minorEastAsia"/>
          <w:color w:val="000000" w:themeColor="text1"/>
          <w:sz w:val="28"/>
          <w:szCs w:val="28"/>
        </w:rPr>
      </w:pPr>
      <w:hyperlink r:id="rId8" w:history="1">
        <w:r w:rsidR="002A587B" w:rsidRPr="00E662CA">
          <w:rPr>
            <w:rFonts w:eastAsiaTheme="minorEastAsia"/>
            <w:color w:val="000000" w:themeColor="text1"/>
            <w:sz w:val="28"/>
            <w:szCs w:val="28"/>
          </w:rPr>
          <w:t>Конституцией</w:t>
        </w:r>
      </w:hyperlink>
      <w:r w:rsidR="002A587B" w:rsidRPr="00E662CA">
        <w:rPr>
          <w:rFonts w:eastAsiaTheme="minorEastAsia"/>
          <w:color w:val="000000" w:themeColor="text1"/>
          <w:sz w:val="28"/>
          <w:szCs w:val="28"/>
        </w:rPr>
        <w:t xml:space="preserve"> Российской Федерации (принята всенародным голосованием 12 декабря 1993 года; с учетом поправок, внесенных Законами Российской Федерации о поправках к Конституции Российской Федерации </w:t>
      </w:r>
      <w:hyperlink r:id="rId9" w:history="1">
        <w:r w:rsidR="002A587B" w:rsidRPr="00E662CA">
          <w:rPr>
            <w:rFonts w:eastAsiaTheme="minorEastAsia"/>
            <w:color w:val="000000" w:themeColor="text1"/>
            <w:sz w:val="28"/>
            <w:szCs w:val="28"/>
          </w:rPr>
          <w:t xml:space="preserve">от </w:t>
        </w:r>
        <w:r w:rsidR="002A587B" w:rsidRPr="00E662CA">
          <w:rPr>
            <w:rFonts w:eastAsiaTheme="minorEastAsia"/>
            <w:color w:val="000000" w:themeColor="text1"/>
            <w:sz w:val="28"/>
            <w:szCs w:val="28"/>
          </w:rPr>
          <w:lastRenderedPageBreak/>
          <w:t>30.12.2008 № 6-ФКЗ</w:t>
        </w:r>
      </w:hyperlink>
      <w:r w:rsidR="002A587B" w:rsidRPr="00E662CA">
        <w:rPr>
          <w:rFonts w:eastAsiaTheme="minorEastAsia"/>
          <w:color w:val="000000" w:themeColor="text1"/>
          <w:sz w:val="28"/>
          <w:szCs w:val="28"/>
        </w:rPr>
        <w:t xml:space="preserve">, от </w:t>
      </w:r>
      <w:hyperlink r:id="rId10" w:history="1">
        <w:r w:rsidR="002A587B" w:rsidRPr="00E662CA">
          <w:rPr>
            <w:rFonts w:eastAsiaTheme="minorEastAsia"/>
            <w:color w:val="000000" w:themeColor="text1"/>
            <w:sz w:val="28"/>
            <w:szCs w:val="28"/>
          </w:rPr>
          <w:t>30.12.2008 № 7-ФКЗ</w:t>
        </w:r>
      </w:hyperlink>
      <w:r w:rsidR="002A587B" w:rsidRPr="00E662CA">
        <w:rPr>
          <w:rFonts w:eastAsiaTheme="minorEastAsia"/>
          <w:color w:val="000000" w:themeColor="text1"/>
          <w:sz w:val="28"/>
          <w:szCs w:val="28"/>
        </w:rPr>
        <w:t xml:space="preserve">, от </w:t>
      </w:r>
      <w:hyperlink r:id="rId11" w:history="1">
        <w:r w:rsidR="002A587B" w:rsidRPr="00E662CA">
          <w:rPr>
            <w:rFonts w:eastAsiaTheme="minorEastAsia"/>
            <w:color w:val="000000" w:themeColor="text1"/>
            <w:sz w:val="28"/>
            <w:szCs w:val="28"/>
          </w:rPr>
          <w:t>05.02.2014 № 2-ФКЗ</w:t>
        </w:r>
      </w:hyperlink>
      <w:r w:rsidR="002A587B" w:rsidRPr="00E662CA">
        <w:rPr>
          <w:rFonts w:eastAsiaTheme="minorEastAsia"/>
          <w:color w:val="000000" w:themeColor="text1"/>
          <w:sz w:val="28"/>
          <w:szCs w:val="28"/>
        </w:rPr>
        <w:t>) (Официальный текст Конституции Российской Федерации, включающий новые субъекты Российской Федерации - Республику Крым и город федерального значения Севастополь, опубликован на официальном интернет-портале правовой информации http://www.pravo.gov.ru 11.04.2014, в «Собрании законодательства РФ», 14,04.2014, № 15, ст. 1691);</w:t>
      </w:r>
    </w:p>
    <w:p w:rsidR="002A587B" w:rsidRPr="00E662CA" w:rsidRDefault="00172D96" w:rsidP="002A587B">
      <w:pPr>
        <w:widowControl w:val="0"/>
        <w:autoSpaceDE w:val="0"/>
        <w:autoSpaceDN w:val="0"/>
        <w:adjustRightInd w:val="0"/>
        <w:ind w:firstLine="720"/>
        <w:jc w:val="both"/>
        <w:rPr>
          <w:rFonts w:eastAsiaTheme="minorEastAsia"/>
          <w:color w:val="000000" w:themeColor="text1"/>
          <w:sz w:val="28"/>
          <w:szCs w:val="28"/>
        </w:rPr>
      </w:pPr>
      <w:hyperlink r:id="rId12" w:history="1">
        <w:r w:rsidR="002A587B" w:rsidRPr="00E662CA">
          <w:rPr>
            <w:rFonts w:eastAsiaTheme="minorEastAsia"/>
            <w:color w:val="000000" w:themeColor="text1"/>
            <w:sz w:val="28"/>
            <w:szCs w:val="28"/>
          </w:rPr>
          <w:t>Градостроительным кодекс</w:t>
        </w:r>
      </w:hyperlink>
      <w:r w:rsidR="002A587B" w:rsidRPr="00E662CA">
        <w:rPr>
          <w:rFonts w:eastAsiaTheme="minorEastAsia"/>
          <w:color w:val="000000" w:themeColor="text1"/>
          <w:sz w:val="28"/>
          <w:szCs w:val="28"/>
        </w:rPr>
        <w:t>ом Российской Федерации от 29 декабря 2004 года № 191-ФЗ (текст опубликован в изданиях «Российская газета», №  290, 30.12.2004, «Собрание законодательства РФ», 03.01.2005, № 1 (часть 1), ст. 16, «Парламентская газета», № 5-6,14.01.2005);</w:t>
      </w:r>
    </w:p>
    <w:p w:rsidR="002A587B" w:rsidRPr="00E662CA" w:rsidRDefault="002A587B" w:rsidP="002A587B">
      <w:pPr>
        <w:widowControl w:val="0"/>
        <w:autoSpaceDE w:val="0"/>
        <w:autoSpaceDN w:val="0"/>
        <w:adjustRightInd w:val="0"/>
        <w:ind w:firstLine="720"/>
        <w:jc w:val="both"/>
        <w:rPr>
          <w:rFonts w:eastAsiaTheme="minorEastAsia"/>
          <w:color w:val="000000" w:themeColor="text1"/>
          <w:sz w:val="28"/>
          <w:szCs w:val="28"/>
        </w:rPr>
      </w:pPr>
      <w:r w:rsidRPr="00E662CA">
        <w:rPr>
          <w:color w:val="000000" w:themeColor="text1"/>
          <w:sz w:val="28"/>
          <w:szCs w:val="28"/>
        </w:rPr>
        <w:t>Федеральным законом</w:t>
      </w:r>
      <w:r w:rsidRPr="00E662CA">
        <w:rPr>
          <w:rFonts w:eastAsiaTheme="minorEastAsia"/>
          <w:color w:val="000000" w:themeColor="text1"/>
          <w:sz w:val="28"/>
          <w:szCs w:val="28"/>
        </w:rPr>
        <w:t xml:space="preserve"> от 29 декабря 2004 года № 191-ФЗ «О введении в действие Градостроительного кодекса Российской Федерации» (текст опубликован в изданиях «Российская газета», № 290, 30.12.2004, «Собрание законодательства РФ», 03.01.2005, № 1 (часть 1), ст. 17, «Парламентская газета», № 5-6,14.01.2005);</w:t>
      </w:r>
    </w:p>
    <w:p w:rsidR="002A587B" w:rsidRPr="00E662CA" w:rsidRDefault="002A587B" w:rsidP="002A587B">
      <w:pPr>
        <w:widowControl w:val="0"/>
        <w:autoSpaceDE w:val="0"/>
        <w:autoSpaceDN w:val="0"/>
        <w:adjustRightInd w:val="0"/>
        <w:ind w:firstLine="720"/>
        <w:jc w:val="both"/>
        <w:rPr>
          <w:rFonts w:eastAsiaTheme="minorEastAsia"/>
          <w:color w:val="000000" w:themeColor="text1"/>
          <w:sz w:val="28"/>
          <w:szCs w:val="28"/>
        </w:rPr>
      </w:pPr>
      <w:r w:rsidRPr="00E662CA">
        <w:rPr>
          <w:color w:val="000000" w:themeColor="text1"/>
          <w:sz w:val="28"/>
          <w:szCs w:val="28"/>
        </w:rPr>
        <w:t>Федеральным законом</w:t>
      </w:r>
      <w:r w:rsidRPr="00E662CA">
        <w:rPr>
          <w:rFonts w:eastAsiaTheme="minorEastAsia"/>
          <w:color w:val="000000" w:themeColor="text1"/>
          <w:sz w:val="28"/>
          <w:szCs w:val="28"/>
        </w:rPr>
        <w:t xml:space="preserve"> от 27 июля 2010 года № 210-ФЗ «Об организации предоставления государственных и муниципальных услуг» (первоначальный текст документа опубликован в изданиях «Российская газета», № 168, 30.07.2010, «Собрание законодательства РФ», 02.08.2010, № 31, ст. 4179);</w:t>
      </w:r>
    </w:p>
    <w:p w:rsidR="0056327F" w:rsidRPr="00E662CA" w:rsidRDefault="0056327F" w:rsidP="0056327F">
      <w:pPr>
        <w:autoSpaceDE w:val="0"/>
        <w:autoSpaceDN w:val="0"/>
        <w:adjustRightInd w:val="0"/>
        <w:ind w:firstLine="709"/>
        <w:jc w:val="both"/>
        <w:rPr>
          <w:color w:val="000000" w:themeColor="text1"/>
          <w:sz w:val="28"/>
          <w:szCs w:val="28"/>
        </w:rPr>
      </w:pPr>
      <w:r w:rsidRPr="00E662CA">
        <w:rPr>
          <w:color w:val="000000" w:themeColor="text1"/>
          <w:sz w:val="28"/>
          <w:szCs w:val="28"/>
        </w:rPr>
        <w:t>Федеральным законом от 6 апреля 2011 года № 63-ФЗ «Об электронной подписи» («Собрание законодательства РФ», 2011, № 15,</w:t>
      </w:r>
      <w:r w:rsidR="000C3093" w:rsidRPr="00E662CA">
        <w:rPr>
          <w:color w:val="000000" w:themeColor="text1"/>
          <w:sz w:val="28"/>
          <w:szCs w:val="28"/>
        </w:rPr>
        <w:t xml:space="preserve"> ст. 2036; № 27, </w:t>
      </w:r>
      <w:r w:rsidRPr="00E662CA">
        <w:rPr>
          <w:color w:val="000000" w:themeColor="text1"/>
          <w:sz w:val="28"/>
          <w:szCs w:val="28"/>
        </w:rPr>
        <w:t>ст. 3880);</w:t>
      </w:r>
    </w:p>
    <w:p w:rsidR="003623EF" w:rsidRPr="00E662CA" w:rsidRDefault="002A587B" w:rsidP="003623EF">
      <w:pPr>
        <w:autoSpaceDE w:val="0"/>
        <w:autoSpaceDN w:val="0"/>
        <w:adjustRightInd w:val="0"/>
        <w:ind w:firstLine="709"/>
        <w:jc w:val="both"/>
        <w:rPr>
          <w:color w:val="000000" w:themeColor="text1"/>
          <w:sz w:val="28"/>
          <w:szCs w:val="28"/>
        </w:rPr>
      </w:pPr>
      <w:r w:rsidRPr="00E662CA">
        <w:rPr>
          <w:color w:val="000000" w:themeColor="text1"/>
          <w:sz w:val="28"/>
          <w:szCs w:val="28"/>
        </w:rPr>
        <w:t>П</w:t>
      </w:r>
      <w:r w:rsidR="003623EF" w:rsidRPr="00E662CA">
        <w:rPr>
          <w:color w:val="000000" w:themeColor="text1"/>
          <w:sz w:val="28"/>
          <w:szCs w:val="28"/>
        </w:rPr>
        <w:t xml:space="preserve">остановлением Правительства Российской Федерации от 16 мая 2011 года </w:t>
      </w:r>
      <w:r w:rsidR="00D419F6" w:rsidRPr="00E662CA">
        <w:rPr>
          <w:color w:val="000000" w:themeColor="text1"/>
          <w:sz w:val="28"/>
          <w:szCs w:val="28"/>
        </w:rPr>
        <w:t>№</w:t>
      </w:r>
      <w:r w:rsidR="003623EF" w:rsidRPr="00E662CA">
        <w:rPr>
          <w:color w:val="000000" w:themeColor="text1"/>
          <w:sz w:val="28"/>
          <w:szCs w:val="28"/>
        </w:rPr>
        <w:t xml:space="preserve"> 373 </w:t>
      </w:r>
      <w:r w:rsidRPr="00E662CA">
        <w:rPr>
          <w:color w:val="000000" w:themeColor="text1"/>
          <w:sz w:val="28"/>
          <w:szCs w:val="28"/>
        </w:rPr>
        <w:t>«</w:t>
      </w:r>
      <w:r w:rsidR="003623EF" w:rsidRPr="00E662CA">
        <w:rPr>
          <w:color w:val="000000" w:themeColor="text1"/>
          <w:sz w:val="28"/>
          <w:szCs w:val="28"/>
        </w:rPr>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Pr="00E662CA">
        <w:rPr>
          <w:color w:val="000000" w:themeColor="text1"/>
          <w:sz w:val="28"/>
          <w:szCs w:val="28"/>
        </w:rPr>
        <w:t>»</w:t>
      </w:r>
      <w:r w:rsidR="003623EF" w:rsidRPr="00E662CA">
        <w:rPr>
          <w:color w:val="000000" w:themeColor="text1"/>
          <w:sz w:val="28"/>
          <w:szCs w:val="28"/>
        </w:rPr>
        <w:t xml:space="preserve"> (текст опубликован в </w:t>
      </w:r>
      <w:r w:rsidRPr="00E662CA">
        <w:rPr>
          <w:color w:val="000000" w:themeColor="text1"/>
          <w:sz w:val="28"/>
          <w:szCs w:val="28"/>
        </w:rPr>
        <w:t>«</w:t>
      </w:r>
      <w:r w:rsidR="003623EF" w:rsidRPr="00E662CA">
        <w:rPr>
          <w:color w:val="000000" w:themeColor="text1"/>
          <w:sz w:val="28"/>
          <w:szCs w:val="28"/>
        </w:rPr>
        <w:t>Собрании законодательства Российской Федерации</w:t>
      </w:r>
      <w:r w:rsidRPr="00E662CA">
        <w:rPr>
          <w:color w:val="000000" w:themeColor="text1"/>
          <w:sz w:val="28"/>
          <w:szCs w:val="28"/>
        </w:rPr>
        <w:t>»</w:t>
      </w:r>
      <w:r w:rsidR="003623EF" w:rsidRPr="00E662CA">
        <w:rPr>
          <w:color w:val="000000" w:themeColor="text1"/>
          <w:sz w:val="28"/>
          <w:szCs w:val="28"/>
        </w:rPr>
        <w:t xml:space="preserve"> от 30.05.2011 </w:t>
      </w:r>
      <w:r w:rsidRPr="00E662CA">
        <w:rPr>
          <w:color w:val="000000" w:themeColor="text1"/>
          <w:sz w:val="28"/>
          <w:szCs w:val="28"/>
        </w:rPr>
        <w:t>№</w:t>
      </w:r>
      <w:r w:rsidR="003623EF" w:rsidRPr="00E662CA">
        <w:rPr>
          <w:color w:val="000000" w:themeColor="text1"/>
          <w:sz w:val="28"/>
          <w:szCs w:val="28"/>
        </w:rPr>
        <w:t xml:space="preserve"> 22, статья 3169, текст с изменениями опубликован в </w:t>
      </w:r>
      <w:r w:rsidRPr="00E662CA">
        <w:rPr>
          <w:color w:val="000000" w:themeColor="text1"/>
          <w:sz w:val="28"/>
          <w:szCs w:val="28"/>
        </w:rPr>
        <w:t>«</w:t>
      </w:r>
      <w:r w:rsidR="003623EF" w:rsidRPr="00E662CA">
        <w:rPr>
          <w:color w:val="000000" w:themeColor="text1"/>
          <w:sz w:val="28"/>
          <w:szCs w:val="28"/>
        </w:rPr>
        <w:t>Российской газете</w:t>
      </w:r>
      <w:r w:rsidRPr="00E662CA">
        <w:rPr>
          <w:color w:val="000000" w:themeColor="text1"/>
          <w:sz w:val="28"/>
          <w:szCs w:val="28"/>
        </w:rPr>
        <w:t>»</w:t>
      </w:r>
      <w:r w:rsidR="003623EF" w:rsidRPr="00E662CA">
        <w:rPr>
          <w:color w:val="000000" w:themeColor="text1"/>
          <w:sz w:val="28"/>
          <w:szCs w:val="28"/>
        </w:rPr>
        <w:t xml:space="preserve"> от 26.08.2011 </w:t>
      </w:r>
      <w:r w:rsidRPr="00E662CA">
        <w:rPr>
          <w:color w:val="000000" w:themeColor="text1"/>
          <w:sz w:val="28"/>
          <w:szCs w:val="28"/>
        </w:rPr>
        <w:t xml:space="preserve">№ </w:t>
      </w:r>
      <w:r w:rsidR="003623EF" w:rsidRPr="00E662CA">
        <w:rPr>
          <w:color w:val="000000" w:themeColor="text1"/>
          <w:sz w:val="28"/>
          <w:szCs w:val="28"/>
        </w:rPr>
        <w:t>189);</w:t>
      </w:r>
    </w:p>
    <w:p w:rsidR="008C09F3" w:rsidRPr="00E662CA" w:rsidRDefault="00D419F6" w:rsidP="00E66937">
      <w:pPr>
        <w:autoSpaceDE w:val="0"/>
        <w:autoSpaceDN w:val="0"/>
        <w:adjustRightInd w:val="0"/>
        <w:ind w:firstLine="709"/>
        <w:jc w:val="both"/>
        <w:rPr>
          <w:color w:val="000000" w:themeColor="text1"/>
          <w:sz w:val="28"/>
          <w:szCs w:val="28"/>
        </w:rPr>
      </w:pPr>
      <w:r w:rsidRPr="00E662CA">
        <w:rPr>
          <w:rStyle w:val="link"/>
          <w:color w:val="000000" w:themeColor="text1"/>
          <w:sz w:val="28"/>
          <w:szCs w:val="28"/>
        </w:rPr>
        <w:t>П</w:t>
      </w:r>
      <w:r w:rsidR="008C09F3" w:rsidRPr="00E662CA">
        <w:rPr>
          <w:rStyle w:val="link"/>
          <w:color w:val="000000" w:themeColor="text1"/>
          <w:sz w:val="28"/>
          <w:szCs w:val="28"/>
        </w:rPr>
        <w:t>остановление</w:t>
      </w:r>
      <w:r w:rsidR="00444A09" w:rsidRPr="00E662CA">
        <w:rPr>
          <w:rStyle w:val="link"/>
          <w:color w:val="000000" w:themeColor="text1"/>
          <w:sz w:val="28"/>
          <w:szCs w:val="28"/>
        </w:rPr>
        <w:t>м</w:t>
      </w:r>
      <w:r w:rsidR="008C09F3" w:rsidRPr="00E662CA">
        <w:rPr>
          <w:color w:val="000000" w:themeColor="text1"/>
          <w:sz w:val="28"/>
          <w:szCs w:val="28"/>
        </w:rPr>
        <w:t xml:space="preserve">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w:t>
      </w:r>
      <w:r w:rsidR="002F405B" w:rsidRPr="00E662CA">
        <w:rPr>
          <w:color w:val="000000" w:themeColor="text1"/>
          <w:sz w:val="28"/>
          <w:szCs w:val="28"/>
        </w:rPr>
        <w:t>«</w:t>
      </w:r>
      <w:r w:rsidR="008C09F3" w:rsidRPr="00E662CA">
        <w:rPr>
          <w:color w:val="000000" w:themeColor="text1"/>
          <w:sz w:val="28"/>
          <w:szCs w:val="28"/>
        </w:rPr>
        <w:t>Собрание законодательства РФ</w:t>
      </w:r>
      <w:r w:rsidR="002F405B" w:rsidRPr="00E662CA">
        <w:rPr>
          <w:color w:val="000000" w:themeColor="text1"/>
          <w:sz w:val="28"/>
          <w:szCs w:val="28"/>
        </w:rPr>
        <w:t>»</w:t>
      </w:r>
      <w:r w:rsidR="008C09F3" w:rsidRPr="00E662CA">
        <w:rPr>
          <w:color w:val="000000" w:themeColor="text1"/>
          <w:sz w:val="28"/>
          <w:szCs w:val="28"/>
        </w:rPr>
        <w:t>, 03.09.2012, № 36, ст. 4903, «Российская газета», № 200, 31.08.2012);</w:t>
      </w:r>
    </w:p>
    <w:p w:rsidR="002A587B" w:rsidRPr="00E662CA" w:rsidRDefault="002A587B" w:rsidP="002A587B">
      <w:pPr>
        <w:ind w:firstLine="567"/>
        <w:jc w:val="both"/>
        <w:rPr>
          <w:color w:val="000000" w:themeColor="text1"/>
          <w:sz w:val="28"/>
          <w:szCs w:val="28"/>
        </w:rPr>
      </w:pPr>
      <w:r w:rsidRPr="00E662CA">
        <w:rPr>
          <w:color w:val="000000" w:themeColor="text1"/>
          <w:sz w:val="28"/>
          <w:szCs w:val="28"/>
        </w:rPr>
        <w:t>Постановлением Правительства РФ от 25 июня 2012 года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 148, 02.07.2012, «Собрание законодательства РФ», 2 июля 2012, № 27, ст. 3744);</w:t>
      </w:r>
    </w:p>
    <w:p w:rsidR="002A587B" w:rsidRPr="00E662CA" w:rsidRDefault="002A587B" w:rsidP="002A587B">
      <w:pPr>
        <w:ind w:firstLine="567"/>
        <w:jc w:val="both"/>
        <w:rPr>
          <w:color w:val="000000" w:themeColor="text1"/>
          <w:sz w:val="28"/>
          <w:szCs w:val="28"/>
        </w:rPr>
      </w:pPr>
      <w:r w:rsidRPr="00E662CA">
        <w:rPr>
          <w:color w:val="000000" w:themeColor="text1"/>
          <w:sz w:val="28"/>
          <w:szCs w:val="28"/>
        </w:rPr>
        <w:t xml:space="preserve">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(«Российская газета», от 23 ноября 2012 года № 271, в </w:t>
      </w:r>
      <w:r w:rsidRPr="00E662CA">
        <w:rPr>
          <w:color w:val="000000" w:themeColor="text1"/>
          <w:sz w:val="28"/>
          <w:szCs w:val="28"/>
        </w:rPr>
        <w:lastRenderedPageBreak/>
        <w:t>Собрании законодательства Российской Федерации от 26 ноября 2012 года № 48 ст. 6706);</w:t>
      </w:r>
    </w:p>
    <w:p w:rsidR="002A587B" w:rsidRPr="00E662CA" w:rsidRDefault="002A587B" w:rsidP="002A587B">
      <w:pPr>
        <w:ind w:firstLine="567"/>
        <w:jc w:val="both"/>
        <w:rPr>
          <w:color w:val="000000" w:themeColor="text1"/>
          <w:sz w:val="28"/>
          <w:szCs w:val="28"/>
        </w:rPr>
      </w:pPr>
      <w:r w:rsidRPr="00E662CA">
        <w:rPr>
          <w:color w:val="000000" w:themeColor="text1"/>
          <w:sz w:val="28"/>
          <w:szCs w:val="28"/>
        </w:rPr>
        <w:t>Постановлением Правительства РФ от 26 марта 2016 года № 236 «О требованиях к предоставлению в электронной форме государственных и муниципальных услуг» («Официальный интернет-портал правовой информации» (www.pravo.gov.ru) 5 апреля 2016 года, «Российская газета» от 8 апреля 2016 года № 75, Собрание законодательства Российской Федерации от 11 апреля 2016 года № 15 ст. 2084);</w:t>
      </w:r>
    </w:p>
    <w:p w:rsidR="002A587B" w:rsidRPr="00E662CA" w:rsidRDefault="002A587B" w:rsidP="002A587B">
      <w:pPr>
        <w:ind w:firstLine="567"/>
        <w:jc w:val="both"/>
        <w:rPr>
          <w:color w:val="000000" w:themeColor="text1"/>
          <w:sz w:val="28"/>
          <w:szCs w:val="28"/>
        </w:rPr>
      </w:pPr>
      <w:r w:rsidRPr="00E662CA">
        <w:rPr>
          <w:color w:val="000000" w:themeColor="text1"/>
          <w:sz w:val="28"/>
          <w:szCs w:val="28"/>
        </w:rPr>
        <w:t xml:space="preserve">Законом </w:t>
      </w:r>
      <w:r w:rsidR="00E662CA" w:rsidRPr="00E662CA">
        <w:rPr>
          <w:color w:val="000000" w:themeColor="text1"/>
          <w:sz w:val="28"/>
          <w:szCs w:val="28"/>
        </w:rPr>
        <w:t>Краснодарского</w:t>
      </w:r>
      <w:r w:rsidRPr="00E662CA">
        <w:rPr>
          <w:color w:val="000000" w:themeColor="text1"/>
          <w:sz w:val="28"/>
          <w:szCs w:val="28"/>
        </w:rPr>
        <w:t xml:space="preserve"> края от 2 марта 2012 года № 2446-КЗ «Об отдельных вопросах организации предоставления государственных и муниципальных услуг на территории Краснодарского края» («Кубанские новости» от 5 марта 2011 года № 35);</w:t>
      </w:r>
    </w:p>
    <w:p w:rsidR="00D81D66" w:rsidRDefault="00D81D66" w:rsidP="00D81D66">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Уставом муниципального образования Северский район (текст опубликован в газете «Зори Предгорья» от 18 июля 2017 года № 80 (1532);</w:t>
      </w:r>
      <w:r>
        <w:rPr>
          <w:rFonts w:ascii="Times New Roman" w:hAnsi="Times New Roman" w:cs="Times New Roman"/>
          <w:sz w:val="28"/>
          <w:szCs w:val="28"/>
        </w:rPr>
        <w:t xml:space="preserve"> </w:t>
      </w:r>
    </w:p>
    <w:p w:rsidR="00D81D66" w:rsidRDefault="00D81D66" w:rsidP="00D81D66">
      <w:pPr>
        <w:autoSpaceDE w:val="0"/>
        <w:ind w:firstLine="709"/>
        <w:jc w:val="both"/>
        <w:rPr>
          <w:color w:val="000000"/>
          <w:sz w:val="28"/>
          <w:szCs w:val="28"/>
        </w:rPr>
      </w:pPr>
      <w:proofErr w:type="gramStart"/>
      <w:r>
        <w:rPr>
          <w:color w:val="000000"/>
          <w:sz w:val="28"/>
          <w:szCs w:val="28"/>
        </w:rPr>
        <w:t>Постановлением администрации муниципального образования Северский район от 18 апреля 2013 года № 873 «О порядке разработки и утверждения административных регламентов исполнения муниципальных функций, разработки и утверждения административных регламентов предоставления муниципальных услуг, проведения экспертизы административных регламентов предоставления муниципальных услуг» (газета «Зори» от 30 апреля 2013 года № 51-52 (7867-7868).</w:t>
      </w:r>
      <w:proofErr w:type="gramEnd"/>
    </w:p>
    <w:p w:rsidR="00165ACE" w:rsidRPr="00E662CA" w:rsidRDefault="00165ACE" w:rsidP="00B27EEF">
      <w:pPr>
        <w:widowControl w:val="0"/>
        <w:autoSpaceDE w:val="0"/>
        <w:autoSpaceDN w:val="0"/>
        <w:adjustRightInd w:val="0"/>
        <w:ind w:firstLine="726"/>
        <w:jc w:val="center"/>
        <w:outlineLvl w:val="2"/>
        <w:rPr>
          <w:color w:val="000000" w:themeColor="text1"/>
          <w:sz w:val="28"/>
          <w:szCs w:val="28"/>
        </w:rPr>
      </w:pPr>
    </w:p>
    <w:p w:rsidR="0000390E" w:rsidRPr="00E662CA" w:rsidRDefault="00A631DE" w:rsidP="00B27EEF">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6</w:t>
      </w:r>
      <w:r w:rsidR="00765B48" w:rsidRPr="00E662CA">
        <w:rPr>
          <w:color w:val="000000" w:themeColor="text1"/>
          <w:sz w:val="28"/>
          <w:szCs w:val="28"/>
        </w:rPr>
        <w:t xml:space="preserve">. ИСЧЕРПЫВАЮЩИЙ ПЕРЕЧЕНЬ ДОКУМЕНТОВ, </w:t>
      </w:r>
    </w:p>
    <w:p w:rsidR="0000390E" w:rsidRPr="00E662CA" w:rsidRDefault="00765B48" w:rsidP="00B27EEF">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 xml:space="preserve">НЕОБХОДИМЫХ В СООТВЕТСТВИИ С НОРМАТИВНЫМИ </w:t>
      </w:r>
    </w:p>
    <w:p w:rsidR="0000390E" w:rsidRPr="00E662CA" w:rsidRDefault="00765B48" w:rsidP="00B27EEF">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 xml:space="preserve">ПРАВОВЫМИ АКТАМИ ДЛЯ ПРЕДОСТАВЛЕНИЯ </w:t>
      </w:r>
    </w:p>
    <w:p w:rsidR="0000390E" w:rsidRPr="00E662CA" w:rsidRDefault="00765B48" w:rsidP="00B27EEF">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 xml:space="preserve">МУНИЦИПАЛЬНОЙ УСЛУГИ И УСЛУГ, КОТОРЫЕ ЯВЛЯЮТСЯ </w:t>
      </w:r>
    </w:p>
    <w:p w:rsidR="0000390E" w:rsidRPr="00E662CA" w:rsidRDefault="00765B48" w:rsidP="00B27EEF">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 xml:space="preserve">НЕОБХОДИМЫМИ И ОБЯЗАТЕЛЬНЫМИ ДЛЯ ПРЕДОСТАВЛЕНИЯ МУНИЦИПАЛЬНОЙ УСЛУГИ, ПОДЛЕЖАЩИХ ПРЕДСТАВЛЕНИЮ </w:t>
      </w:r>
    </w:p>
    <w:p w:rsidR="00397F4E" w:rsidRPr="00E662CA" w:rsidRDefault="00765B48" w:rsidP="00B27EEF">
      <w:pPr>
        <w:widowControl w:val="0"/>
        <w:autoSpaceDE w:val="0"/>
        <w:autoSpaceDN w:val="0"/>
        <w:adjustRightInd w:val="0"/>
        <w:ind w:firstLine="726"/>
        <w:jc w:val="center"/>
        <w:outlineLvl w:val="2"/>
        <w:rPr>
          <w:color w:val="000000" w:themeColor="text1"/>
          <w:sz w:val="28"/>
          <w:szCs w:val="28"/>
        </w:rPr>
      </w:pPr>
      <w:r w:rsidRPr="00E662CA">
        <w:rPr>
          <w:color w:val="000000" w:themeColor="text1"/>
          <w:sz w:val="28"/>
          <w:szCs w:val="28"/>
        </w:rPr>
        <w:t>ЗАЯВИТЕЛЕМ, СПОСОБЫ ИХ ПОЛУЧЕНИЯ ЗАЯВИТЕЛЕМ, В ТОМ ЧИСЛЕ В ЭЛЕКТРОННОЙ ФОРМЕ, ПОРЯДОК ИХ ПРЕДСТАВЛЕНИЯ</w:t>
      </w:r>
    </w:p>
    <w:p w:rsidR="00444CE4" w:rsidRPr="00E662CA" w:rsidRDefault="00444CE4" w:rsidP="003623EF">
      <w:pPr>
        <w:widowControl w:val="0"/>
        <w:autoSpaceDE w:val="0"/>
        <w:autoSpaceDN w:val="0"/>
        <w:adjustRightInd w:val="0"/>
        <w:ind w:firstLine="720"/>
        <w:jc w:val="both"/>
        <w:outlineLvl w:val="2"/>
        <w:rPr>
          <w:color w:val="000000" w:themeColor="text1"/>
          <w:sz w:val="28"/>
          <w:szCs w:val="28"/>
        </w:rPr>
      </w:pPr>
    </w:p>
    <w:p w:rsidR="00444CE4" w:rsidRPr="00E662CA" w:rsidRDefault="003623EF" w:rsidP="003623EF">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2.6.1. Исчерпывающий перечень</w:t>
      </w:r>
    </w:p>
    <w:p w:rsidR="003623EF" w:rsidRPr="00E662CA" w:rsidRDefault="003623EF" w:rsidP="003623EF">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 xml:space="preserve">документов, необходимых в соответствии с нормативными правовыми актами для предоставления </w:t>
      </w:r>
      <w:r w:rsidR="00FF6BE4" w:rsidRPr="00E662CA">
        <w:rPr>
          <w:color w:val="000000" w:themeColor="text1"/>
          <w:sz w:val="28"/>
          <w:szCs w:val="28"/>
        </w:rPr>
        <w:t>м</w:t>
      </w:r>
      <w:r w:rsidRPr="00E662CA">
        <w:rPr>
          <w:color w:val="000000" w:themeColor="text1"/>
          <w:sz w:val="28"/>
          <w:szCs w:val="28"/>
        </w:rPr>
        <w:t xml:space="preserve">униципальной услуги, которые являются необходимыми и обязательными для предоставления </w:t>
      </w:r>
      <w:r w:rsidR="00FF6BE4" w:rsidRPr="00E662CA">
        <w:rPr>
          <w:color w:val="000000" w:themeColor="text1"/>
          <w:sz w:val="28"/>
          <w:szCs w:val="28"/>
        </w:rPr>
        <w:t>м</w:t>
      </w:r>
      <w:r w:rsidRPr="00E662CA">
        <w:rPr>
          <w:color w:val="000000" w:themeColor="text1"/>
          <w:sz w:val="28"/>
          <w:szCs w:val="28"/>
        </w:rPr>
        <w:t>униципальной услуги, подлежащих представлению заявителем:</w:t>
      </w:r>
    </w:p>
    <w:p w:rsidR="006D07A2" w:rsidRPr="00E662CA" w:rsidRDefault="002A587B" w:rsidP="006D07A2">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з</w:t>
      </w:r>
      <w:r w:rsidR="00081FCE" w:rsidRPr="00E662CA">
        <w:rPr>
          <w:color w:val="000000" w:themeColor="text1"/>
          <w:sz w:val="28"/>
          <w:szCs w:val="28"/>
        </w:rPr>
        <w:t>аявление о выдаче разрешения на условно разрешенный вид использования земельного участка или объекта капитального строительства</w:t>
      </w:r>
    </w:p>
    <w:p w:rsidR="006D07A2" w:rsidRPr="00E662CA" w:rsidRDefault="00081FCE" w:rsidP="006D07A2">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 xml:space="preserve">документы, удостоверяющие личность гражданина, законных представителей (родителей, попечителей), паспорт гражданина РФ (для граждан РФ старше 14 лет, проживающих на территории РФ); временное удостоверение личности гражданина РФ по форме N 2 П (для утративших паспорт граждан, а также для граждан); удостоверение личности или военный билет военнослужащего; паспорт моряка; удостоверение беженца - подлинник или надлежащим образом заверенная копия, доверенность </w:t>
      </w:r>
      <w:r w:rsidR="006D07A2" w:rsidRPr="00E662CA">
        <w:rPr>
          <w:color w:val="000000" w:themeColor="text1"/>
          <w:sz w:val="28"/>
          <w:szCs w:val="28"/>
        </w:rPr>
        <w:t xml:space="preserve">Документ, </w:t>
      </w:r>
      <w:r w:rsidR="006D07A2" w:rsidRPr="00E662CA">
        <w:rPr>
          <w:color w:val="000000" w:themeColor="text1"/>
          <w:sz w:val="28"/>
          <w:szCs w:val="28"/>
        </w:rPr>
        <w:lastRenderedPageBreak/>
        <w:t>удостоверяющий права (полномочия) представителя физического или юридического лица, если с Заявлением обращается представитель заявителя.</w:t>
      </w:r>
    </w:p>
    <w:p w:rsidR="00081FCE" w:rsidRPr="00E662CA" w:rsidRDefault="00081FCE"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правоустанавливающие документы на земельный участок и объекты капитального строительства (в случае если права не зарегистрированы в ЕГРП):</w:t>
      </w:r>
    </w:p>
    <w:p w:rsidR="00081FCE" w:rsidRPr="00E662CA" w:rsidRDefault="00081FCE"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1) 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081FCE" w:rsidRPr="00E662CA" w:rsidRDefault="00081FCE"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2) 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081FCE" w:rsidRPr="00E662CA" w:rsidRDefault="00081FCE"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3) акты (свидетельства) о приватизации жилых помещений, совершенные в соответствии с законодательством, действовавшим в месте осуществления приватизации на момент ее совершения;</w:t>
      </w:r>
    </w:p>
    <w:p w:rsidR="00081FCE" w:rsidRPr="00E662CA" w:rsidRDefault="00081FCE"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4) свидетельства о праве на наследство;</w:t>
      </w:r>
    </w:p>
    <w:p w:rsidR="00081FCE" w:rsidRPr="00E662CA" w:rsidRDefault="00081FCE"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5) вступившие в законную силу судебные акты;</w:t>
      </w:r>
    </w:p>
    <w:p w:rsidR="00081FCE" w:rsidRPr="00E662CA" w:rsidRDefault="00081FCE"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6) 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w:t>
      </w:r>
    </w:p>
    <w:p w:rsidR="00081FCE" w:rsidRPr="00E662CA" w:rsidRDefault="00081FCE"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7) 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081FCE" w:rsidRPr="00E662CA" w:rsidRDefault="00081FCE"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 xml:space="preserve">8) иные документы, которые в соответствии с законодательством РФ подтверждают наличие, возникновение, прекращение, переход, ограничение (обременение) прав </w:t>
      </w:r>
    </w:p>
    <w:p w:rsidR="00665527" w:rsidRPr="00E662CA" w:rsidRDefault="00665527"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схема планировочной организации земельного участка с указанием технико-экономических показателей объекта капитального строительства, обозначением размещения объекта капитального строительства, элементов благоустройства, подъездов, парковочных мест, озеленения</w:t>
      </w:r>
    </w:p>
    <w:p w:rsidR="00444CE4" w:rsidRPr="00E662CA" w:rsidRDefault="00665527" w:rsidP="00081FCE">
      <w:pPr>
        <w:widowControl w:val="0"/>
        <w:autoSpaceDE w:val="0"/>
        <w:autoSpaceDN w:val="0"/>
        <w:adjustRightInd w:val="0"/>
        <w:ind w:firstLine="720"/>
        <w:jc w:val="both"/>
        <w:outlineLvl w:val="2"/>
        <w:rPr>
          <w:color w:val="000000" w:themeColor="text1"/>
          <w:sz w:val="28"/>
          <w:szCs w:val="28"/>
        </w:rPr>
      </w:pPr>
      <w:r w:rsidRPr="00E662CA">
        <w:rPr>
          <w:color w:val="000000" w:themeColor="text1"/>
          <w:sz w:val="28"/>
          <w:szCs w:val="28"/>
        </w:rPr>
        <w:t>технический паспорт объекта капитального строительства (при наличии на земельном участке таких объектов)</w:t>
      </w:r>
      <w:r w:rsidR="00E662CA" w:rsidRPr="00E662CA">
        <w:rPr>
          <w:color w:val="000000" w:themeColor="text1"/>
          <w:sz w:val="28"/>
          <w:szCs w:val="28"/>
        </w:rPr>
        <w:t xml:space="preserve"> </w:t>
      </w:r>
    </w:p>
    <w:p w:rsidR="003623EF" w:rsidRPr="00E662CA" w:rsidRDefault="003623EF" w:rsidP="003623EF">
      <w:pPr>
        <w:widowControl w:val="0"/>
        <w:autoSpaceDE w:val="0"/>
        <w:autoSpaceDN w:val="0"/>
        <w:adjustRightInd w:val="0"/>
        <w:ind w:firstLine="720"/>
        <w:jc w:val="center"/>
        <w:outlineLvl w:val="2"/>
        <w:rPr>
          <w:color w:val="000000" w:themeColor="text1"/>
          <w:sz w:val="28"/>
          <w:szCs w:val="28"/>
        </w:rPr>
      </w:pPr>
    </w:p>
    <w:p w:rsidR="000B33D0" w:rsidRPr="00E662CA" w:rsidRDefault="00A631DE" w:rsidP="0000390E">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7</w:t>
      </w:r>
      <w:r w:rsidR="00765B48" w:rsidRPr="00E662CA">
        <w:rPr>
          <w:color w:val="000000" w:themeColor="text1"/>
          <w:sz w:val="28"/>
          <w:szCs w:val="28"/>
        </w:rPr>
        <w:t xml:space="preserve">. ИСЧЕРПЫВАЮЩИЙ ПЕРЕЧЕНЬ ДОКУМЕНТОВ, </w:t>
      </w:r>
    </w:p>
    <w:p w:rsidR="000B33D0" w:rsidRPr="00E662CA" w:rsidRDefault="00765B48" w:rsidP="0000390E">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НЕОБХОДИМЫХ В СООТВЕТСТВИИС НОРМАТИВНЫМИ </w:t>
      </w:r>
    </w:p>
    <w:p w:rsidR="000B33D0" w:rsidRPr="00E662CA" w:rsidRDefault="00765B48" w:rsidP="0000390E">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ПРАВОВЫМИ АКТАМИ ДЛЯ ПРЕДОСТАВЛЕНИЯ </w:t>
      </w:r>
    </w:p>
    <w:p w:rsidR="000B33D0" w:rsidRPr="00E662CA" w:rsidRDefault="00765B48" w:rsidP="0000390E">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МУНИЦИПАЛЬНОЙ УСЛУГИ, КОТОРЫЕ НАХОДЯТСЯ В </w:t>
      </w:r>
    </w:p>
    <w:p w:rsidR="000B33D0" w:rsidRPr="00E662CA" w:rsidRDefault="00765B48" w:rsidP="0000390E">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РАСПОРЯЖЕНИИ ГОСУДАРСТВЕННЫХ ОРГАНОВ, ОРГАНОВ МЕСТНОГО САМОУПРАВЛЕНИЯ МУНИЦИПАЛЬНЫХ </w:t>
      </w:r>
    </w:p>
    <w:p w:rsidR="000B33D0" w:rsidRPr="00E662CA" w:rsidRDefault="00765B48" w:rsidP="0000390E">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ОБРАЗОВАНИЙ КРАСНОДАРСКОГО КРАЯ И ИНЫХ ОРГАНОВ, УЧАСТВУЮЩИХ В ПРЕДОСТАВЛЕНИИ ГОСУДАРСТВЕННЫХ ИЛИ </w:t>
      </w:r>
    </w:p>
    <w:p w:rsidR="0000390E" w:rsidRPr="00E662CA" w:rsidRDefault="00765B48" w:rsidP="0000390E">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МУНИЦИПАЛЬНЫХ УСЛУГ, И КОТОРЫЕ ЗАЯВИТЕЛЬ ВПРАВЕ ПРЕДСТАВИТЬ, А ТАКЖЕ СПОСОБЫ ИХ ПОЛУЧЕНИЯ ЗАЯВИТЕЛЯМИ, В ТОМ ЧИСЛЕ В ЭЛЕКТРОННОЙ ФОРМЕ</w:t>
      </w:r>
      <w:r w:rsidR="0000390E" w:rsidRPr="00E662CA">
        <w:rPr>
          <w:color w:val="000000" w:themeColor="text1"/>
          <w:sz w:val="28"/>
          <w:szCs w:val="28"/>
        </w:rPr>
        <w:t>, ПОРЯДОК ИХ ПРЕДСТАВЛЕНИЯ</w:t>
      </w:r>
    </w:p>
    <w:p w:rsidR="009F4526" w:rsidRPr="00E662CA" w:rsidRDefault="009F4526" w:rsidP="00397F4E">
      <w:pPr>
        <w:autoSpaceDE w:val="0"/>
        <w:autoSpaceDN w:val="0"/>
        <w:adjustRightInd w:val="0"/>
        <w:ind w:firstLine="851"/>
        <w:jc w:val="both"/>
        <w:rPr>
          <w:b/>
          <w:color w:val="000000" w:themeColor="text1"/>
          <w:sz w:val="28"/>
          <w:szCs w:val="28"/>
        </w:rPr>
      </w:pPr>
    </w:p>
    <w:p w:rsidR="003623EF" w:rsidRPr="00E662CA" w:rsidRDefault="003623EF" w:rsidP="003623EF">
      <w:pPr>
        <w:autoSpaceDE w:val="0"/>
        <w:autoSpaceDN w:val="0"/>
        <w:adjustRightInd w:val="0"/>
        <w:ind w:firstLine="708"/>
        <w:jc w:val="both"/>
        <w:outlineLvl w:val="2"/>
        <w:rPr>
          <w:color w:val="000000" w:themeColor="text1"/>
          <w:sz w:val="28"/>
          <w:szCs w:val="28"/>
        </w:rPr>
      </w:pPr>
      <w:r w:rsidRPr="00E662CA">
        <w:rPr>
          <w:color w:val="000000" w:themeColor="text1"/>
          <w:sz w:val="28"/>
          <w:szCs w:val="28"/>
        </w:rPr>
        <w:t xml:space="preserve">2.7.1. Исчерпывающий перечень документов, необходимых в соответствии с нормативными правовыми актами для предоставления </w:t>
      </w:r>
      <w:r w:rsidR="00FF6BE4" w:rsidRPr="00E662CA">
        <w:rPr>
          <w:color w:val="000000" w:themeColor="text1"/>
          <w:sz w:val="28"/>
          <w:szCs w:val="28"/>
        </w:rPr>
        <w:t>м</w:t>
      </w:r>
      <w:r w:rsidRPr="00E662CA">
        <w:rPr>
          <w:color w:val="000000" w:themeColor="text1"/>
          <w:sz w:val="28"/>
          <w:szCs w:val="28"/>
        </w:rPr>
        <w:t>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самостоятельно:</w:t>
      </w:r>
    </w:p>
    <w:p w:rsidR="00665527" w:rsidRPr="00E662CA" w:rsidRDefault="00665527" w:rsidP="006D07A2">
      <w:pPr>
        <w:autoSpaceDE w:val="0"/>
        <w:autoSpaceDN w:val="0"/>
        <w:adjustRightInd w:val="0"/>
        <w:ind w:firstLine="708"/>
        <w:jc w:val="both"/>
        <w:outlineLvl w:val="2"/>
        <w:rPr>
          <w:color w:val="000000" w:themeColor="text1"/>
          <w:sz w:val="28"/>
          <w:szCs w:val="28"/>
        </w:rPr>
      </w:pPr>
      <w:r w:rsidRPr="00E662CA">
        <w:rPr>
          <w:color w:val="000000" w:themeColor="text1"/>
          <w:sz w:val="28"/>
          <w:szCs w:val="28"/>
        </w:rPr>
        <w:t xml:space="preserve">документ, выдаваемый организацией, участвующей в предоставлении услуги, содержащий обоснование того, что отклонения соответствуют требованиям безопасности: экологическим, санитарно-гигиеническим, противопожарным, гражданской обороны и предупреждения чрезвычайных ситуаций, иным требованиям безопасности, определяемым техническими регламентами (а до их принятия - строительными нормами и правилами, иными нормативно-техническими документами), требованиям охраны объектов культурного наследия; </w:t>
      </w:r>
    </w:p>
    <w:p w:rsidR="006D07A2" w:rsidRPr="00E662CA" w:rsidRDefault="00665527" w:rsidP="00665527">
      <w:pPr>
        <w:autoSpaceDE w:val="0"/>
        <w:autoSpaceDN w:val="0"/>
        <w:adjustRightInd w:val="0"/>
        <w:ind w:firstLine="708"/>
        <w:jc w:val="both"/>
        <w:outlineLvl w:val="2"/>
        <w:rPr>
          <w:color w:val="000000" w:themeColor="text1"/>
          <w:sz w:val="28"/>
          <w:szCs w:val="28"/>
        </w:rPr>
      </w:pPr>
      <w:r w:rsidRPr="00E662CA">
        <w:rPr>
          <w:color w:val="000000" w:themeColor="text1"/>
          <w:sz w:val="28"/>
          <w:szCs w:val="28"/>
        </w:rPr>
        <w:t xml:space="preserve">выписка из единого государственного реестра прав на недвижимое имущество и сделок с ним </w:t>
      </w:r>
      <w:r w:rsidR="006D07A2" w:rsidRPr="00E662CA">
        <w:rPr>
          <w:color w:val="000000" w:themeColor="text1"/>
          <w:sz w:val="28"/>
          <w:szCs w:val="28"/>
        </w:rPr>
        <w:t>Выписка из ЕГРП о правах на объект недвижимого имущества.</w:t>
      </w:r>
    </w:p>
    <w:p w:rsidR="00665527" w:rsidRPr="00E662CA" w:rsidRDefault="00665527" w:rsidP="006D07A2">
      <w:pPr>
        <w:autoSpaceDE w:val="0"/>
        <w:autoSpaceDN w:val="0"/>
        <w:adjustRightInd w:val="0"/>
        <w:ind w:firstLine="708"/>
        <w:jc w:val="both"/>
        <w:outlineLvl w:val="2"/>
        <w:rPr>
          <w:color w:val="000000" w:themeColor="text1"/>
          <w:sz w:val="28"/>
          <w:szCs w:val="28"/>
        </w:rPr>
      </w:pPr>
      <w:r w:rsidRPr="00E662CA">
        <w:rPr>
          <w:color w:val="000000" w:themeColor="text1"/>
          <w:sz w:val="28"/>
          <w:szCs w:val="28"/>
        </w:rPr>
        <w:t>в</w:t>
      </w:r>
      <w:r w:rsidR="006D07A2" w:rsidRPr="00E662CA">
        <w:rPr>
          <w:color w:val="000000" w:themeColor="text1"/>
          <w:sz w:val="28"/>
          <w:szCs w:val="28"/>
        </w:rPr>
        <w:t xml:space="preserve">ыписка из ЕГРЮЛ или ЕГРИП. </w:t>
      </w:r>
    </w:p>
    <w:p w:rsidR="00665527" w:rsidRPr="00E662CA" w:rsidRDefault="00665527" w:rsidP="006D07A2">
      <w:pPr>
        <w:autoSpaceDE w:val="0"/>
        <w:autoSpaceDN w:val="0"/>
        <w:adjustRightInd w:val="0"/>
        <w:ind w:firstLine="708"/>
        <w:jc w:val="both"/>
        <w:outlineLvl w:val="2"/>
        <w:rPr>
          <w:color w:val="000000" w:themeColor="text1"/>
          <w:sz w:val="28"/>
          <w:szCs w:val="28"/>
        </w:rPr>
      </w:pPr>
      <w:r w:rsidRPr="00E662CA">
        <w:rPr>
          <w:color w:val="000000" w:themeColor="text1"/>
          <w:sz w:val="28"/>
          <w:szCs w:val="28"/>
        </w:rPr>
        <w:t>градостроительный план земельного участка</w:t>
      </w:r>
    </w:p>
    <w:p w:rsidR="00665527" w:rsidRPr="00E662CA" w:rsidRDefault="00665527" w:rsidP="006D07A2">
      <w:pPr>
        <w:autoSpaceDE w:val="0"/>
        <w:autoSpaceDN w:val="0"/>
        <w:adjustRightInd w:val="0"/>
        <w:ind w:firstLine="708"/>
        <w:jc w:val="both"/>
        <w:outlineLvl w:val="2"/>
        <w:rPr>
          <w:color w:val="000000" w:themeColor="text1"/>
          <w:sz w:val="28"/>
          <w:szCs w:val="28"/>
        </w:rPr>
      </w:pPr>
      <w:r w:rsidRPr="00E662CA">
        <w:rPr>
          <w:color w:val="000000" w:themeColor="text1"/>
          <w:sz w:val="28"/>
          <w:szCs w:val="28"/>
        </w:rPr>
        <w:t>кадастровый паспорт объекта недвижимости, кадастровая выписка об объекте недвижимости</w:t>
      </w:r>
    </w:p>
    <w:p w:rsidR="00165ACE" w:rsidRPr="00E662CA" w:rsidRDefault="00165ACE" w:rsidP="00165ACE">
      <w:pPr>
        <w:autoSpaceDE w:val="0"/>
        <w:autoSpaceDN w:val="0"/>
        <w:adjustRightInd w:val="0"/>
        <w:jc w:val="both"/>
        <w:outlineLvl w:val="2"/>
        <w:rPr>
          <w:b/>
          <w:color w:val="000000" w:themeColor="text1"/>
          <w:sz w:val="28"/>
          <w:szCs w:val="28"/>
        </w:rPr>
      </w:pPr>
    </w:p>
    <w:p w:rsidR="00765B48" w:rsidRPr="00E662CA" w:rsidRDefault="00A631DE" w:rsidP="00B27EEF">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8</w:t>
      </w:r>
      <w:r w:rsidR="00F077F5" w:rsidRPr="00E662CA">
        <w:rPr>
          <w:color w:val="000000" w:themeColor="text1"/>
          <w:sz w:val="28"/>
          <w:szCs w:val="28"/>
        </w:rPr>
        <w:t>.</w:t>
      </w:r>
      <w:r w:rsidR="00765B48" w:rsidRPr="00E662CA">
        <w:rPr>
          <w:color w:val="000000" w:themeColor="text1"/>
          <w:sz w:val="28"/>
          <w:szCs w:val="28"/>
        </w:rPr>
        <w:t xml:space="preserve"> УКАЗАНИЕ НА ЗАПРЕТ ТРЕБОВАТЬ ОТ ЗАЯВИТЕЛЯ</w:t>
      </w:r>
    </w:p>
    <w:p w:rsidR="00397F4E" w:rsidRPr="00E662CA" w:rsidRDefault="00397F4E" w:rsidP="00397F4E">
      <w:pPr>
        <w:tabs>
          <w:tab w:val="left" w:pos="540"/>
          <w:tab w:val="left" w:pos="900"/>
        </w:tabs>
        <w:ind w:firstLine="851"/>
        <w:jc w:val="both"/>
        <w:rPr>
          <w:color w:val="000000" w:themeColor="text1"/>
          <w:sz w:val="28"/>
          <w:szCs w:val="28"/>
          <w:highlight w:val="yellow"/>
          <w:u w:val="single"/>
        </w:rPr>
      </w:pPr>
    </w:p>
    <w:p w:rsidR="00447078" w:rsidRPr="00E662CA" w:rsidRDefault="00447078" w:rsidP="00447078">
      <w:pPr>
        <w:autoSpaceDE w:val="0"/>
        <w:autoSpaceDN w:val="0"/>
        <w:adjustRightInd w:val="0"/>
        <w:ind w:firstLine="851"/>
        <w:jc w:val="both"/>
        <w:outlineLvl w:val="1"/>
        <w:rPr>
          <w:color w:val="000000" w:themeColor="text1"/>
          <w:sz w:val="28"/>
          <w:szCs w:val="28"/>
        </w:rPr>
      </w:pPr>
      <w:r w:rsidRPr="00E662CA">
        <w:rPr>
          <w:color w:val="000000" w:themeColor="text1"/>
          <w:sz w:val="28"/>
          <w:szCs w:val="28"/>
        </w:rPr>
        <w:t xml:space="preserve">2.8. От заявителя запрещено требовать 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возникшие в связи с предоставлением муниципальной услуги. </w:t>
      </w:r>
    </w:p>
    <w:p w:rsidR="00447078" w:rsidRPr="00E662CA" w:rsidRDefault="00447078" w:rsidP="00447078">
      <w:pPr>
        <w:autoSpaceDE w:val="0"/>
        <w:autoSpaceDN w:val="0"/>
        <w:adjustRightInd w:val="0"/>
        <w:ind w:firstLine="851"/>
        <w:jc w:val="both"/>
        <w:outlineLvl w:val="1"/>
        <w:rPr>
          <w:color w:val="000000" w:themeColor="text1"/>
          <w:sz w:val="28"/>
          <w:szCs w:val="28"/>
        </w:rPr>
      </w:pPr>
      <w:r w:rsidRPr="00E662CA">
        <w:rPr>
          <w:color w:val="000000" w:themeColor="text1"/>
          <w:sz w:val="28"/>
          <w:szCs w:val="28"/>
        </w:rPr>
        <w:t>Запрещено требовать представления документов и информации, которые в соответствии с нормативными правовыми актами Российской Федерации, нормативными правовыми актами Краснодарского края и муниципальными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w:t>
      </w:r>
    </w:p>
    <w:p w:rsidR="00066408" w:rsidRPr="00E662CA" w:rsidRDefault="00066408" w:rsidP="00397F4E">
      <w:pPr>
        <w:autoSpaceDE w:val="0"/>
        <w:autoSpaceDN w:val="0"/>
        <w:adjustRightInd w:val="0"/>
        <w:ind w:firstLine="851"/>
        <w:jc w:val="both"/>
        <w:outlineLvl w:val="1"/>
        <w:rPr>
          <w:color w:val="000000" w:themeColor="text1"/>
          <w:sz w:val="28"/>
          <w:szCs w:val="28"/>
        </w:rPr>
      </w:pPr>
    </w:p>
    <w:p w:rsidR="000B33D0" w:rsidRPr="00E662CA" w:rsidRDefault="00A631DE" w:rsidP="00B27EEF">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9</w:t>
      </w:r>
      <w:r w:rsidR="00F077F5" w:rsidRPr="00E662CA">
        <w:rPr>
          <w:color w:val="000000" w:themeColor="text1"/>
          <w:sz w:val="28"/>
          <w:szCs w:val="28"/>
        </w:rPr>
        <w:t xml:space="preserve">. ИСЧЕРПЫВАЮЩИЙ ПЕРЕЧЕНЬ ОСНОВАНИЙ ДЛЯ ОТКАЗА В ПРИЕМЕ ДОКУМЕНТОВ, НЕОБХОДИМЫХ ДЛЯ </w:t>
      </w:r>
    </w:p>
    <w:p w:rsidR="00F077F5" w:rsidRPr="00E662CA" w:rsidRDefault="00F077F5" w:rsidP="00B27EEF">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ПРЕДОСТАВЛЕНИЯ МУНИЦИПАЛЬНОЙ УСЛУГИ</w:t>
      </w:r>
    </w:p>
    <w:p w:rsidR="00397F4E" w:rsidRPr="00E662CA" w:rsidRDefault="00397F4E" w:rsidP="00397F4E">
      <w:pPr>
        <w:autoSpaceDE w:val="0"/>
        <w:autoSpaceDN w:val="0"/>
        <w:adjustRightInd w:val="0"/>
        <w:ind w:firstLine="851"/>
        <w:jc w:val="both"/>
        <w:rPr>
          <w:color w:val="000000" w:themeColor="text1"/>
          <w:sz w:val="28"/>
          <w:szCs w:val="28"/>
        </w:rPr>
      </w:pPr>
    </w:p>
    <w:p w:rsidR="005476F8" w:rsidRPr="00E662CA" w:rsidRDefault="005476F8" w:rsidP="005476F8">
      <w:pPr>
        <w:autoSpaceDE w:val="0"/>
        <w:autoSpaceDN w:val="0"/>
        <w:adjustRightInd w:val="0"/>
        <w:ind w:firstLine="709"/>
        <w:jc w:val="both"/>
        <w:rPr>
          <w:color w:val="000000" w:themeColor="text1"/>
          <w:sz w:val="28"/>
          <w:szCs w:val="28"/>
        </w:rPr>
      </w:pPr>
      <w:r w:rsidRPr="00E662CA">
        <w:rPr>
          <w:color w:val="000000" w:themeColor="text1"/>
          <w:sz w:val="28"/>
          <w:szCs w:val="28"/>
        </w:rPr>
        <w:t>2.9.1. Основанием для отказа в приеме документов, необходимых для предоставления муниципальной услуги, является:</w:t>
      </w:r>
    </w:p>
    <w:p w:rsidR="00447078" w:rsidRPr="00E662CA" w:rsidRDefault="00447078" w:rsidP="00447078">
      <w:pPr>
        <w:autoSpaceDE w:val="0"/>
        <w:autoSpaceDN w:val="0"/>
        <w:adjustRightInd w:val="0"/>
        <w:ind w:firstLine="709"/>
        <w:jc w:val="both"/>
        <w:rPr>
          <w:color w:val="000000" w:themeColor="text1"/>
          <w:sz w:val="28"/>
          <w:szCs w:val="28"/>
        </w:rPr>
      </w:pPr>
      <w:r w:rsidRPr="00E662CA">
        <w:rPr>
          <w:color w:val="000000" w:themeColor="text1"/>
          <w:sz w:val="28"/>
          <w:szCs w:val="28"/>
        </w:rPr>
        <w:t>предоставление не в полном объеме документов, указанных в п. 2.6.1. Регламента;</w:t>
      </w:r>
    </w:p>
    <w:p w:rsidR="00447078" w:rsidRPr="00E662CA" w:rsidRDefault="00447078" w:rsidP="00447078">
      <w:pPr>
        <w:autoSpaceDE w:val="0"/>
        <w:autoSpaceDN w:val="0"/>
        <w:adjustRightInd w:val="0"/>
        <w:ind w:firstLine="709"/>
        <w:jc w:val="both"/>
        <w:rPr>
          <w:color w:val="000000" w:themeColor="text1"/>
          <w:sz w:val="28"/>
          <w:szCs w:val="28"/>
        </w:rPr>
      </w:pPr>
      <w:r w:rsidRPr="00E662CA">
        <w:rPr>
          <w:color w:val="000000" w:themeColor="text1"/>
          <w:sz w:val="28"/>
          <w:szCs w:val="28"/>
        </w:rPr>
        <w:lastRenderedPageBreak/>
        <w:t>представление заявителем документов, имеющих повреждения и наличие исправлений, не позволяющих однозначно истолковать их содержание; не содержащих обратного адреса, подписи, печати (при наличии);</w:t>
      </w:r>
    </w:p>
    <w:p w:rsidR="00447078" w:rsidRPr="00E662CA" w:rsidRDefault="00447078" w:rsidP="00447078">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несоблюдение установленных законом условий признания действительности электронной подписи. </w:t>
      </w:r>
    </w:p>
    <w:p w:rsidR="00B37AAA" w:rsidRPr="00E662CA" w:rsidRDefault="00B37AAA" w:rsidP="00B37AAA">
      <w:pPr>
        <w:autoSpaceDE w:val="0"/>
        <w:autoSpaceDN w:val="0"/>
        <w:adjustRightInd w:val="0"/>
        <w:ind w:firstLine="709"/>
        <w:jc w:val="both"/>
        <w:rPr>
          <w:color w:val="000000" w:themeColor="text1"/>
          <w:sz w:val="28"/>
          <w:szCs w:val="28"/>
        </w:rPr>
      </w:pPr>
      <w:r w:rsidRPr="00E662CA">
        <w:rPr>
          <w:color w:val="000000" w:themeColor="text1"/>
          <w:sz w:val="28"/>
          <w:szCs w:val="28"/>
        </w:rPr>
        <w:t>2.9.2. О наличии основания для отказа в приеме документов заявителя информирует работник уполномоченного органа либо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B37AAA" w:rsidRPr="00E662CA" w:rsidRDefault="00B37AAA" w:rsidP="00B37AAA">
      <w:pPr>
        <w:autoSpaceDE w:val="0"/>
        <w:autoSpaceDN w:val="0"/>
        <w:adjustRightInd w:val="0"/>
        <w:ind w:firstLine="709"/>
        <w:jc w:val="both"/>
        <w:rPr>
          <w:color w:val="000000" w:themeColor="text1"/>
          <w:sz w:val="28"/>
          <w:szCs w:val="28"/>
        </w:rPr>
      </w:pPr>
      <w:r w:rsidRPr="00E662CA">
        <w:rPr>
          <w:color w:val="000000" w:themeColor="text1"/>
          <w:sz w:val="28"/>
          <w:szCs w:val="28"/>
        </w:rPr>
        <w:t>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B37AAA" w:rsidRPr="00E662CA" w:rsidRDefault="00B37AAA" w:rsidP="00B37AAA">
      <w:pPr>
        <w:autoSpaceDE w:val="0"/>
        <w:autoSpaceDN w:val="0"/>
        <w:adjustRightInd w:val="0"/>
        <w:ind w:firstLine="709"/>
        <w:jc w:val="both"/>
        <w:rPr>
          <w:color w:val="000000" w:themeColor="text1"/>
          <w:sz w:val="28"/>
          <w:szCs w:val="28"/>
        </w:rPr>
      </w:pPr>
      <w:r w:rsidRPr="00E662CA">
        <w:rPr>
          <w:color w:val="000000" w:themeColor="text1"/>
          <w:sz w:val="28"/>
          <w:szCs w:val="28"/>
        </w:rPr>
        <w:t>Не может быть отказано заявителю в приеме дополнительных документов при наличии намерения их сдать.</w:t>
      </w:r>
    </w:p>
    <w:p w:rsidR="00447078" w:rsidRPr="00E662CA" w:rsidRDefault="00447078" w:rsidP="00447078">
      <w:pPr>
        <w:autoSpaceDE w:val="0"/>
        <w:autoSpaceDN w:val="0"/>
        <w:adjustRightInd w:val="0"/>
        <w:ind w:firstLine="709"/>
        <w:jc w:val="both"/>
        <w:rPr>
          <w:color w:val="000000" w:themeColor="text1"/>
          <w:sz w:val="28"/>
          <w:szCs w:val="28"/>
        </w:rPr>
      </w:pPr>
      <w:r w:rsidRPr="00E662CA">
        <w:rPr>
          <w:color w:val="000000" w:themeColor="text1"/>
          <w:sz w:val="28"/>
          <w:szCs w:val="28"/>
        </w:rPr>
        <w:t>2.9.3. Не допускается отказ в приеме заявления и иных приеме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447078" w:rsidRPr="00E662CA" w:rsidRDefault="00447078" w:rsidP="00447078">
      <w:pPr>
        <w:autoSpaceDE w:val="0"/>
        <w:autoSpaceDN w:val="0"/>
        <w:adjustRightInd w:val="0"/>
        <w:ind w:firstLine="709"/>
        <w:jc w:val="both"/>
        <w:rPr>
          <w:color w:val="000000" w:themeColor="text1"/>
          <w:sz w:val="28"/>
          <w:szCs w:val="28"/>
        </w:rPr>
      </w:pPr>
      <w:r w:rsidRPr="00E662CA">
        <w:rPr>
          <w:color w:val="000000" w:themeColor="text1"/>
          <w:sz w:val="28"/>
          <w:szCs w:val="28"/>
        </w:rPr>
        <w:t>2.9.4. 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5F216F" w:rsidRPr="00E662CA" w:rsidRDefault="005F216F" w:rsidP="00397F4E">
      <w:pPr>
        <w:ind w:firstLine="851"/>
        <w:jc w:val="both"/>
        <w:rPr>
          <w:color w:val="000000" w:themeColor="text1"/>
          <w:sz w:val="28"/>
          <w:szCs w:val="28"/>
        </w:rPr>
      </w:pPr>
    </w:p>
    <w:p w:rsidR="000B33D0" w:rsidRPr="00E662CA" w:rsidRDefault="00A631DE" w:rsidP="00F077F5">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10</w:t>
      </w:r>
      <w:r w:rsidR="00F077F5" w:rsidRPr="00E662CA">
        <w:rPr>
          <w:color w:val="000000" w:themeColor="text1"/>
          <w:sz w:val="28"/>
          <w:szCs w:val="28"/>
        </w:rPr>
        <w:t>. ИСЧЕРПЫВАЮЩИЙ ПЕРЕЧЕНЬ ОСНОВАНИЙ ДЛЯ ПРИОСТАНОВЛЕНИЯ ИЛИ ОТКАЗА В ПРЕДОСТАВЛЕНИИ</w:t>
      </w:r>
    </w:p>
    <w:p w:rsidR="00F077F5" w:rsidRPr="00E662CA" w:rsidRDefault="00F077F5" w:rsidP="00F077F5">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МУНИЦИПАЛЬНОЙ УСЛУГИ</w:t>
      </w:r>
    </w:p>
    <w:p w:rsidR="00397F4E" w:rsidRPr="00E662CA" w:rsidRDefault="00397F4E" w:rsidP="00397F4E">
      <w:pPr>
        <w:autoSpaceDE w:val="0"/>
        <w:autoSpaceDN w:val="0"/>
        <w:adjustRightInd w:val="0"/>
        <w:ind w:firstLine="851"/>
        <w:jc w:val="both"/>
        <w:rPr>
          <w:color w:val="000000" w:themeColor="text1"/>
          <w:sz w:val="28"/>
          <w:szCs w:val="28"/>
        </w:rPr>
      </w:pPr>
    </w:p>
    <w:p w:rsidR="00F365DF" w:rsidRPr="00E662CA" w:rsidRDefault="00F365DF" w:rsidP="0056327F">
      <w:pPr>
        <w:autoSpaceDE w:val="0"/>
        <w:autoSpaceDN w:val="0"/>
        <w:adjustRightInd w:val="0"/>
        <w:ind w:firstLine="708"/>
        <w:jc w:val="both"/>
        <w:outlineLvl w:val="2"/>
        <w:rPr>
          <w:color w:val="000000" w:themeColor="text1"/>
          <w:sz w:val="28"/>
          <w:szCs w:val="28"/>
        </w:rPr>
      </w:pPr>
      <w:r w:rsidRPr="00E662CA">
        <w:rPr>
          <w:color w:val="000000" w:themeColor="text1"/>
          <w:sz w:val="28"/>
          <w:szCs w:val="28"/>
        </w:rPr>
        <w:t xml:space="preserve">2.10.1. Оснований для приостановления предоставления </w:t>
      </w:r>
      <w:r w:rsidR="00E00329" w:rsidRPr="00E662CA">
        <w:rPr>
          <w:color w:val="000000" w:themeColor="text1"/>
          <w:sz w:val="28"/>
          <w:szCs w:val="28"/>
        </w:rPr>
        <w:t>м</w:t>
      </w:r>
      <w:r w:rsidRPr="00E662CA">
        <w:rPr>
          <w:color w:val="000000" w:themeColor="text1"/>
          <w:sz w:val="28"/>
          <w:szCs w:val="28"/>
        </w:rPr>
        <w:t>униципальной услуги законодательством Российской Федерации не предусмотрено.</w:t>
      </w:r>
    </w:p>
    <w:p w:rsidR="00F365DF" w:rsidRPr="00E662CA" w:rsidRDefault="00F365DF" w:rsidP="0056327F">
      <w:pPr>
        <w:autoSpaceDE w:val="0"/>
        <w:autoSpaceDN w:val="0"/>
        <w:adjustRightInd w:val="0"/>
        <w:ind w:firstLine="708"/>
        <w:jc w:val="both"/>
        <w:outlineLvl w:val="2"/>
        <w:rPr>
          <w:color w:val="000000" w:themeColor="text1"/>
          <w:sz w:val="28"/>
          <w:szCs w:val="28"/>
        </w:rPr>
      </w:pPr>
      <w:r w:rsidRPr="00E662CA">
        <w:rPr>
          <w:color w:val="000000" w:themeColor="text1"/>
          <w:sz w:val="28"/>
          <w:szCs w:val="28"/>
        </w:rPr>
        <w:t xml:space="preserve">2.10.2. Основания для отказа в предоставлении </w:t>
      </w:r>
      <w:r w:rsidR="00FF6BE4" w:rsidRPr="00E662CA">
        <w:rPr>
          <w:color w:val="000000" w:themeColor="text1"/>
          <w:sz w:val="28"/>
          <w:szCs w:val="28"/>
        </w:rPr>
        <w:t>м</w:t>
      </w:r>
      <w:r w:rsidRPr="00E662CA">
        <w:rPr>
          <w:color w:val="000000" w:themeColor="text1"/>
          <w:sz w:val="28"/>
          <w:szCs w:val="28"/>
        </w:rPr>
        <w:t>униципальной услуги:</w:t>
      </w:r>
    </w:p>
    <w:p w:rsidR="009942C4" w:rsidRPr="00E662CA" w:rsidRDefault="00F33C63" w:rsidP="009942C4">
      <w:pPr>
        <w:autoSpaceDE w:val="0"/>
        <w:autoSpaceDN w:val="0"/>
        <w:adjustRightInd w:val="0"/>
        <w:jc w:val="both"/>
        <w:outlineLvl w:val="2"/>
        <w:rPr>
          <w:color w:val="000000" w:themeColor="text1"/>
          <w:sz w:val="28"/>
          <w:szCs w:val="28"/>
        </w:rPr>
      </w:pPr>
      <w:r w:rsidRPr="00E662CA">
        <w:rPr>
          <w:color w:val="000000" w:themeColor="text1"/>
          <w:sz w:val="28"/>
          <w:szCs w:val="28"/>
        </w:rPr>
        <w:tab/>
      </w:r>
      <w:r w:rsidR="009942C4" w:rsidRPr="00E662CA">
        <w:rPr>
          <w:color w:val="000000" w:themeColor="text1"/>
          <w:sz w:val="28"/>
          <w:szCs w:val="28"/>
        </w:rPr>
        <w:t>1) определение или решение суда, препятствующее совершению муниципальной услуги в соответствии с действующим законодательством, наличие обременений (ограничений) в праве на земельный участок и объект капитального строительства, препятствующих оказанию муниципальной услуги;</w:t>
      </w:r>
    </w:p>
    <w:p w:rsidR="009942C4" w:rsidRPr="00E662CA" w:rsidRDefault="009942C4" w:rsidP="009942C4">
      <w:pPr>
        <w:autoSpaceDE w:val="0"/>
        <w:autoSpaceDN w:val="0"/>
        <w:adjustRightInd w:val="0"/>
        <w:ind w:firstLine="708"/>
        <w:jc w:val="both"/>
        <w:outlineLvl w:val="2"/>
        <w:rPr>
          <w:color w:val="000000" w:themeColor="text1"/>
          <w:sz w:val="28"/>
          <w:szCs w:val="28"/>
        </w:rPr>
      </w:pPr>
      <w:r w:rsidRPr="00E662CA">
        <w:rPr>
          <w:color w:val="000000" w:themeColor="text1"/>
          <w:sz w:val="28"/>
          <w:szCs w:val="28"/>
        </w:rPr>
        <w:t>2) подача заявления ненадлежащим лицом;</w:t>
      </w:r>
    </w:p>
    <w:p w:rsidR="009942C4" w:rsidRPr="00E662CA" w:rsidRDefault="009942C4" w:rsidP="009942C4">
      <w:pPr>
        <w:autoSpaceDE w:val="0"/>
        <w:autoSpaceDN w:val="0"/>
        <w:adjustRightInd w:val="0"/>
        <w:ind w:firstLine="708"/>
        <w:jc w:val="both"/>
        <w:outlineLvl w:val="2"/>
        <w:rPr>
          <w:color w:val="000000" w:themeColor="text1"/>
          <w:sz w:val="28"/>
          <w:szCs w:val="28"/>
        </w:rPr>
      </w:pPr>
      <w:r w:rsidRPr="00E662CA">
        <w:rPr>
          <w:color w:val="000000" w:themeColor="text1"/>
          <w:sz w:val="28"/>
          <w:szCs w:val="28"/>
        </w:rPr>
        <w:t xml:space="preserve">3) отсутствие в органах, участвующих в оказании муниципальной услуги в порядке межведомственного взаимодействия, документа и (или) информации, необходимой для оказания муниципальной услуги, в случае, если запрашиваемый документ и (или) информация не были предоставлены заявителем по собственной инициативе. </w:t>
      </w:r>
    </w:p>
    <w:p w:rsidR="00447078" w:rsidRPr="00E662CA" w:rsidRDefault="00447078" w:rsidP="00447078">
      <w:pPr>
        <w:tabs>
          <w:tab w:val="left" w:pos="1260"/>
          <w:tab w:val="num" w:pos="1440"/>
        </w:tabs>
        <w:ind w:firstLine="709"/>
        <w:jc w:val="both"/>
        <w:rPr>
          <w:color w:val="000000" w:themeColor="text1"/>
          <w:sz w:val="28"/>
          <w:szCs w:val="28"/>
        </w:rPr>
      </w:pPr>
      <w:r w:rsidRPr="00E662CA">
        <w:rPr>
          <w:color w:val="000000" w:themeColor="text1"/>
          <w:sz w:val="28"/>
          <w:szCs w:val="28"/>
        </w:rPr>
        <w:lastRenderedPageBreak/>
        <w:t>2.10.3.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447078" w:rsidRPr="00E662CA" w:rsidRDefault="00447078" w:rsidP="00447078">
      <w:pPr>
        <w:tabs>
          <w:tab w:val="left" w:pos="1260"/>
          <w:tab w:val="num" w:pos="1440"/>
        </w:tabs>
        <w:ind w:firstLine="709"/>
        <w:jc w:val="both"/>
        <w:rPr>
          <w:color w:val="000000" w:themeColor="text1"/>
          <w:sz w:val="28"/>
          <w:szCs w:val="28"/>
        </w:rPr>
      </w:pPr>
      <w:r w:rsidRPr="00E662CA">
        <w:rPr>
          <w:color w:val="000000" w:themeColor="text1"/>
          <w:sz w:val="28"/>
          <w:szCs w:val="28"/>
        </w:rPr>
        <w:t>2.10.4.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F365DF" w:rsidRPr="00E662CA" w:rsidRDefault="00F365DF" w:rsidP="00F365DF">
      <w:pPr>
        <w:autoSpaceDE w:val="0"/>
        <w:autoSpaceDN w:val="0"/>
        <w:adjustRightInd w:val="0"/>
        <w:jc w:val="center"/>
        <w:outlineLvl w:val="2"/>
        <w:rPr>
          <w:b/>
          <w:color w:val="000000" w:themeColor="text1"/>
          <w:sz w:val="28"/>
          <w:szCs w:val="28"/>
        </w:rPr>
      </w:pPr>
    </w:p>
    <w:p w:rsidR="00F077F5" w:rsidRPr="00E662CA" w:rsidRDefault="00A631DE" w:rsidP="00F077F5">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11</w:t>
      </w:r>
      <w:r w:rsidR="00F077F5" w:rsidRPr="00E662CA">
        <w:rPr>
          <w:color w:val="000000" w:themeColor="text1"/>
          <w:sz w:val="28"/>
          <w:szCs w:val="28"/>
        </w:rPr>
        <w:t>. ПЕРЕЧЕНЬ УСЛУГ, КОТОРЫЕ ЯВЛЯЮТСЯ НЕОБХОДИМЫМИ ИОБЯЗАТЕЛЬНЫМИ ДЛЯ ПРЕДОСТАВЛЕНИЯ МУНИЦИПАЛЬНОЙ УСЛУГИ, ВТОМ ЧИСЛЕ СВЕДЕНИЯ О ДОКУМЕНТЕ (ДОКУМЕНТАХ), ВЫДАВАЕМОМ (ВЫДАВАЕМЫХ) ОРГАНИЗАЦИЯМИ, УЧАСТВУЮЩИМИ В ПРЕДОСТАВЛЕНИИ МУНИЦИПАЛЬНОЙ УСЛУГИ</w:t>
      </w:r>
    </w:p>
    <w:p w:rsidR="002B4445" w:rsidRPr="00E662CA" w:rsidRDefault="002B4445" w:rsidP="005647A9">
      <w:pPr>
        <w:autoSpaceDE w:val="0"/>
        <w:autoSpaceDN w:val="0"/>
        <w:adjustRightInd w:val="0"/>
        <w:ind w:firstLine="851"/>
        <w:jc w:val="both"/>
        <w:rPr>
          <w:color w:val="000000" w:themeColor="text1"/>
          <w:sz w:val="28"/>
          <w:szCs w:val="28"/>
        </w:rPr>
      </w:pPr>
    </w:p>
    <w:p w:rsidR="00B97248" w:rsidRPr="00E662CA" w:rsidRDefault="00B97248" w:rsidP="001D7825">
      <w:pPr>
        <w:ind w:firstLine="851"/>
        <w:jc w:val="both"/>
        <w:rPr>
          <w:color w:val="000000" w:themeColor="text1"/>
          <w:sz w:val="28"/>
          <w:szCs w:val="28"/>
        </w:rPr>
      </w:pPr>
      <w:r w:rsidRPr="00E662CA">
        <w:rPr>
          <w:color w:val="000000" w:themeColor="text1"/>
          <w:sz w:val="28"/>
          <w:szCs w:val="28"/>
        </w:rPr>
        <w:t xml:space="preserve">В рамках предоставления </w:t>
      </w:r>
      <w:r w:rsidR="00FF6BE4" w:rsidRPr="00E662CA">
        <w:rPr>
          <w:color w:val="000000" w:themeColor="text1"/>
          <w:sz w:val="28"/>
          <w:szCs w:val="28"/>
        </w:rPr>
        <w:t>м</w:t>
      </w:r>
      <w:r w:rsidRPr="00E662CA">
        <w:rPr>
          <w:color w:val="000000" w:themeColor="text1"/>
          <w:sz w:val="28"/>
          <w:szCs w:val="28"/>
        </w:rPr>
        <w:t>униципальной услуги осуществляется взаимодействие с:</w:t>
      </w:r>
    </w:p>
    <w:p w:rsidR="00DA23AF" w:rsidRDefault="00DA23AF" w:rsidP="00DA23AF">
      <w:pPr>
        <w:numPr>
          <w:ilvl w:val="2"/>
          <w:numId w:val="3"/>
        </w:numPr>
        <w:suppressAutoHyphens/>
        <w:ind w:left="0" w:firstLine="720"/>
        <w:jc w:val="both"/>
        <w:rPr>
          <w:color w:val="000000"/>
          <w:sz w:val="28"/>
          <w:szCs w:val="28"/>
        </w:rPr>
      </w:pPr>
      <w:r>
        <w:rPr>
          <w:color w:val="000000"/>
          <w:sz w:val="28"/>
          <w:szCs w:val="28"/>
        </w:rPr>
        <w:t>администрациями сельских поселений Северского района;</w:t>
      </w:r>
    </w:p>
    <w:p w:rsidR="00DA23AF" w:rsidRDefault="00DA23AF" w:rsidP="00DA23AF">
      <w:pPr>
        <w:numPr>
          <w:ilvl w:val="2"/>
          <w:numId w:val="3"/>
        </w:numPr>
        <w:suppressAutoHyphens/>
        <w:ind w:left="0" w:firstLine="720"/>
        <w:jc w:val="both"/>
        <w:rPr>
          <w:color w:val="000000"/>
          <w:sz w:val="28"/>
          <w:szCs w:val="28"/>
        </w:rPr>
      </w:pPr>
      <w:r>
        <w:rPr>
          <w:color w:val="000000"/>
          <w:sz w:val="28"/>
          <w:szCs w:val="28"/>
        </w:rPr>
        <w:t xml:space="preserve">Управлением государственного строительного надзора по Краснодарскому краю; </w:t>
      </w:r>
      <w:r>
        <w:rPr>
          <w:i/>
          <w:iCs/>
          <w:color w:val="000000"/>
          <w:sz w:val="28"/>
          <w:szCs w:val="28"/>
        </w:rPr>
        <w:t xml:space="preserve"> </w:t>
      </w:r>
    </w:p>
    <w:p w:rsidR="00DA23AF" w:rsidRDefault="00DA23AF" w:rsidP="00DA23AF">
      <w:pPr>
        <w:numPr>
          <w:ilvl w:val="2"/>
          <w:numId w:val="3"/>
        </w:numPr>
        <w:suppressAutoHyphens/>
        <w:ind w:left="0" w:firstLine="720"/>
        <w:jc w:val="both"/>
        <w:rPr>
          <w:color w:val="000000"/>
          <w:sz w:val="28"/>
          <w:szCs w:val="28"/>
        </w:rPr>
      </w:pPr>
      <w:r>
        <w:rPr>
          <w:color w:val="000000"/>
          <w:sz w:val="28"/>
          <w:szCs w:val="28"/>
        </w:rPr>
        <w:t>Северским отделом Федеральной службы по государственной регистрации, кадастра и картографии.</w:t>
      </w:r>
    </w:p>
    <w:p w:rsidR="009E4774" w:rsidRDefault="009E4774" w:rsidP="002B4445">
      <w:pPr>
        <w:pStyle w:val="ConsNormal"/>
        <w:widowControl/>
        <w:ind w:right="0" w:firstLine="0"/>
        <w:jc w:val="center"/>
        <w:rPr>
          <w:rFonts w:ascii="Times New Roman" w:hAnsi="Times New Roman" w:cs="Times New Roman"/>
          <w:color w:val="000000" w:themeColor="text1"/>
          <w:sz w:val="28"/>
          <w:szCs w:val="28"/>
        </w:rPr>
      </w:pPr>
    </w:p>
    <w:p w:rsidR="006B63F3" w:rsidRPr="00E662CA" w:rsidRDefault="006B63F3" w:rsidP="002B4445">
      <w:pPr>
        <w:pStyle w:val="ConsNormal"/>
        <w:widowControl/>
        <w:ind w:right="0" w:firstLine="0"/>
        <w:jc w:val="center"/>
        <w:rPr>
          <w:rFonts w:ascii="Times New Roman" w:hAnsi="Times New Roman" w:cs="Times New Roman"/>
          <w:color w:val="000000" w:themeColor="text1"/>
          <w:sz w:val="28"/>
          <w:szCs w:val="28"/>
        </w:rPr>
      </w:pPr>
    </w:p>
    <w:p w:rsidR="00200CB2" w:rsidRPr="00E662CA" w:rsidRDefault="00A631DE" w:rsidP="00200CB2">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12</w:t>
      </w:r>
      <w:r w:rsidR="00200CB2" w:rsidRPr="00E662CA">
        <w:rPr>
          <w:color w:val="000000" w:themeColor="text1"/>
          <w:sz w:val="28"/>
          <w:szCs w:val="28"/>
        </w:rPr>
        <w:t>. ПОРЯДОК, РАЗМЕР И ОСНОВАНИЯ ВЗИМАНИЯ ГОСУДАРСТВЕННОЙ ПОШЛИНЫ ИЛИ ИНОЙ ПЛАТЫ, ВЗИМАЕМОЙ ЗА ПРЕДОСТАВЛЕНИЕ МУНИЦИПАЛЬНОЙ УСЛУГИ</w:t>
      </w:r>
    </w:p>
    <w:p w:rsidR="002B4445" w:rsidRPr="00E662CA" w:rsidRDefault="002B4445" w:rsidP="002B4445">
      <w:pPr>
        <w:pStyle w:val="ConsNormal"/>
        <w:widowControl/>
        <w:ind w:right="0" w:firstLine="851"/>
        <w:jc w:val="center"/>
        <w:rPr>
          <w:rFonts w:ascii="Times New Roman" w:hAnsi="Times New Roman" w:cs="Times New Roman"/>
          <w:b/>
          <w:color w:val="000000" w:themeColor="text1"/>
          <w:sz w:val="28"/>
          <w:szCs w:val="28"/>
        </w:rPr>
      </w:pPr>
    </w:p>
    <w:p w:rsidR="002F0980" w:rsidRPr="00E662CA" w:rsidRDefault="009942C4" w:rsidP="009942C4">
      <w:pPr>
        <w:pStyle w:val="ConsNormal"/>
        <w:widowControl/>
        <w:ind w:right="0" w:firstLine="708"/>
        <w:jc w:val="both"/>
        <w:rPr>
          <w:rFonts w:ascii="Times New Roman" w:hAnsi="Times New Roman" w:cs="Times New Roman"/>
          <w:color w:val="000000" w:themeColor="text1"/>
          <w:sz w:val="28"/>
          <w:szCs w:val="28"/>
        </w:rPr>
      </w:pPr>
      <w:r w:rsidRPr="00E662CA">
        <w:rPr>
          <w:rFonts w:ascii="Times New Roman" w:hAnsi="Times New Roman" w:cs="Times New Roman"/>
          <w:color w:val="000000" w:themeColor="text1"/>
          <w:sz w:val="28"/>
          <w:szCs w:val="28"/>
        </w:rPr>
        <w:t>Государственная пошлина за предоставление муниципальной услуги не взимается. В соответствии с пунктом 10 статьи 39 Градостроительного кодекса,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обратившееся за предоставлением муниципальной услуги.</w:t>
      </w:r>
    </w:p>
    <w:p w:rsidR="009942C4" w:rsidRPr="00E662CA" w:rsidRDefault="009942C4" w:rsidP="002B4445">
      <w:pPr>
        <w:pStyle w:val="ConsNormal"/>
        <w:widowControl/>
        <w:ind w:right="0" w:firstLine="0"/>
        <w:jc w:val="center"/>
        <w:rPr>
          <w:rFonts w:ascii="Times New Roman" w:hAnsi="Times New Roman" w:cs="Times New Roman"/>
          <w:color w:val="000000" w:themeColor="text1"/>
          <w:sz w:val="28"/>
          <w:szCs w:val="28"/>
        </w:rPr>
      </w:pPr>
    </w:p>
    <w:p w:rsidR="000B33D0" w:rsidRPr="00E662CA" w:rsidRDefault="00A631DE" w:rsidP="00200CB2">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13</w:t>
      </w:r>
      <w:r w:rsidR="00200CB2" w:rsidRPr="00E662CA">
        <w:rPr>
          <w:color w:val="000000" w:themeColor="text1"/>
          <w:sz w:val="28"/>
          <w:szCs w:val="28"/>
        </w:rPr>
        <w:t xml:space="preserve">. ПОРЯДОК, РАЗМЕР И ОСНОВАНИЯ ВЗИМАНИЯ ПЛАТЫ ЗА ПРЕДОСТАВЛЕНИЕ УСЛУГ, КОТОРЫЕ ЯВЛЯЮТСЯ </w:t>
      </w:r>
    </w:p>
    <w:p w:rsidR="00200CB2" w:rsidRPr="00E662CA" w:rsidRDefault="00200CB2" w:rsidP="00200CB2">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НЕОБХОДИМЫМИ И ОБЯЗАТЕЛЬНЫМИ ДЛЯ ПРЕДОСТАВЛЕНИЯ МУНИЦИПАЛЬНОЙ УСЛУГИ, ВКЛЮЧАЯ ИНФОРМАЦИЮ О МЕТОДИКЕ РАСЧЕТА РАЗМЕРА ТАКОЙ ПЛАТЫ</w:t>
      </w:r>
    </w:p>
    <w:p w:rsidR="002B4445" w:rsidRPr="00E662CA" w:rsidRDefault="002B4445" w:rsidP="002B4445">
      <w:pPr>
        <w:pStyle w:val="ConsNormal"/>
        <w:widowControl/>
        <w:ind w:right="0" w:firstLine="851"/>
        <w:jc w:val="center"/>
        <w:rPr>
          <w:rFonts w:ascii="Times New Roman" w:hAnsi="Times New Roman" w:cs="Times New Roman"/>
          <w:b/>
          <w:color w:val="000000" w:themeColor="text1"/>
          <w:sz w:val="28"/>
          <w:szCs w:val="28"/>
        </w:rPr>
      </w:pPr>
    </w:p>
    <w:p w:rsidR="002B4445" w:rsidRPr="00E662CA" w:rsidRDefault="002B4445" w:rsidP="00E66937">
      <w:pPr>
        <w:pStyle w:val="ConsPlusNormal"/>
        <w:ind w:firstLine="709"/>
        <w:jc w:val="both"/>
        <w:rPr>
          <w:rFonts w:ascii="Times New Roman" w:hAnsi="Times New Roman" w:cs="Times New Roman"/>
          <w:color w:val="000000" w:themeColor="text1"/>
          <w:sz w:val="28"/>
          <w:szCs w:val="28"/>
        </w:rPr>
      </w:pPr>
      <w:r w:rsidRPr="00E662CA">
        <w:rPr>
          <w:rFonts w:ascii="Times New Roman" w:hAnsi="Times New Roman" w:cs="Times New Roman"/>
          <w:color w:val="000000" w:themeColor="text1"/>
          <w:sz w:val="28"/>
          <w:szCs w:val="28"/>
        </w:rPr>
        <w:t xml:space="preserve">Взимание платы за предоставление услуг, которые являются необходимыми и обязательными для предоставления </w:t>
      </w:r>
      <w:r w:rsidR="00145C73" w:rsidRPr="00E662CA">
        <w:rPr>
          <w:rFonts w:ascii="Times New Roman" w:hAnsi="Times New Roman" w:cs="Times New Roman"/>
          <w:color w:val="000000" w:themeColor="text1"/>
          <w:sz w:val="28"/>
          <w:szCs w:val="28"/>
        </w:rPr>
        <w:t xml:space="preserve">муниципальной </w:t>
      </w:r>
      <w:r w:rsidR="000B33D0" w:rsidRPr="00E662CA">
        <w:rPr>
          <w:rFonts w:ascii="Times New Roman" w:hAnsi="Times New Roman" w:cs="Times New Roman"/>
          <w:color w:val="000000" w:themeColor="text1"/>
          <w:sz w:val="28"/>
          <w:szCs w:val="28"/>
        </w:rPr>
        <w:t xml:space="preserve">услуги </w:t>
      </w:r>
      <w:r w:rsidRPr="00E662CA">
        <w:rPr>
          <w:rFonts w:ascii="Times New Roman" w:hAnsi="Times New Roman" w:cs="Times New Roman"/>
          <w:color w:val="000000" w:themeColor="text1"/>
          <w:sz w:val="28"/>
          <w:szCs w:val="28"/>
        </w:rPr>
        <w:t>не предусмотрено.</w:t>
      </w:r>
    </w:p>
    <w:p w:rsidR="00B145AB" w:rsidRPr="00E662CA" w:rsidRDefault="00B145AB" w:rsidP="00200CB2">
      <w:pPr>
        <w:autoSpaceDE w:val="0"/>
        <w:autoSpaceDN w:val="0"/>
        <w:adjustRightInd w:val="0"/>
        <w:outlineLvl w:val="1"/>
        <w:rPr>
          <w:color w:val="000000" w:themeColor="text1"/>
          <w:sz w:val="28"/>
          <w:szCs w:val="28"/>
        </w:rPr>
      </w:pPr>
    </w:p>
    <w:p w:rsidR="00200CB2" w:rsidRPr="00E662CA" w:rsidRDefault="00A631DE" w:rsidP="00601171">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14</w:t>
      </w:r>
      <w:r w:rsidR="00200CB2" w:rsidRPr="00E662CA">
        <w:rPr>
          <w:color w:val="000000" w:themeColor="text1"/>
          <w:sz w:val="28"/>
          <w:szCs w:val="28"/>
        </w:rPr>
        <w:t xml:space="preserve">. МАКСИМАЛЬНЫЙ СРОК ОЖИДАНИЯ В ОЧЕРЕДИ </w:t>
      </w:r>
      <w:r w:rsidR="00200CB2" w:rsidRPr="00E662CA">
        <w:rPr>
          <w:color w:val="000000" w:themeColor="text1"/>
          <w:sz w:val="28"/>
          <w:szCs w:val="28"/>
        </w:rPr>
        <w:lastRenderedPageBreak/>
        <w:t>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2B4445" w:rsidRPr="00E662CA" w:rsidRDefault="002B4445" w:rsidP="002B4445">
      <w:pPr>
        <w:autoSpaceDE w:val="0"/>
        <w:autoSpaceDN w:val="0"/>
        <w:adjustRightInd w:val="0"/>
        <w:ind w:firstLine="851"/>
        <w:jc w:val="center"/>
        <w:outlineLvl w:val="1"/>
        <w:rPr>
          <w:b/>
          <w:color w:val="000000" w:themeColor="text1"/>
          <w:sz w:val="28"/>
          <w:szCs w:val="28"/>
        </w:rPr>
      </w:pPr>
    </w:p>
    <w:p w:rsidR="002B4445" w:rsidRPr="00E662CA" w:rsidRDefault="002B4445" w:rsidP="00E66937">
      <w:pPr>
        <w:autoSpaceDE w:val="0"/>
        <w:autoSpaceDN w:val="0"/>
        <w:adjustRightInd w:val="0"/>
        <w:ind w:firstLine="709"/>
        <w:jc w:val="both"/>
        <w:outlineLvl w:val="1"/>
        <w:rPr>
          <w:color w:val="000000" w:themeColor="text1"/>
          <w:sz w:val="28"/>
          <w:szCs w:val="28"/>
        </w:rPr>
      </w:pPr>
      <w:r w:rsidRPr="00E662CA">
        <w:rPr>
          <w:color w:val="000000" w:themeColor="text1"/>
          <w:sz w:val="28"/>
          <w:szCs w:val="28"/>
        </w:rPr>
        <w:t xml:space="preserve">Срок ожидания в очереди при подаче заявления о предоставлении </w:t>
      </w:r>
      <w:r w:rsidR="00145C73" w:rsidRPr="00E662CA">
        <w:rPr>
          <w:color w:val="000000" w:themeColor="text1"/>
          <w:sz w:val="28"/>
          <w:szCs w:val="28"/>
        </w:rPr>
        <w:t xml:space="preserve">муниципальной </w:t>
      </w:r>
      <w:r w:rsidRPr="00E662CA">
        <w:rPr>
          <w:color w:val="000000" w:themeColor="text1"/>
          <w:sz w:val="28"/>
          <w:szCs w:val="28"/>
        </w:rPr>
        <w:t xml:space="preserve">услуги и документов, указанных в подразделе 2.6 </w:t>
      </w:r>
      <w:r w:rsidR="009359D9" w:rsidRPr="00E662CA">
        <w:rPr>
          <w:color w:val="000000" w:themeColor="text1"/>
          <w:sz w:val="28"/>
          <w:szCs w:val="28"/>
        </w:rPr>
        <w:t>раздела II</w:t>
      </w:r>
      <w:r w:rsidRPr="00E662CA">
        <w:rPr>
          <w:color w:val="000000" w:themeColor="text1"/>
          <w:sz w:val="28"/>
          <w:szCs w:val="28"/>
        </w:rPr>
        <w:t xml:space="preserve"> Регламента, а также при получении результата предоставления </w:t>
      </w:r>
      <w:r w:rsidR="002255A3" w:rsidRPr="00E662CA">
        <w:rPr>
          <w:color w:val="000000" w:themeColor="text1"/>
          <w:sz w:val="28"/>
          <w:szCs w:val="28"/>
        </w:rPr>
        <w:t xml:space="preserve">муниципальной </w:t>
      </w:r>
      <w:r w:rsidRPr="00E662CA">
        <w:rPr>
          <w:color w:val="000000" w:themeColor="text1"/>
          <w:sz w:val="28"/>
          <w:szCs w:val="28"/>
        </w:rPr>
        <w:t>услуги на личном приеме не должен превышать 15 минут.</w:t>
      </w:r>
    </w:p>
    <w:p w:rsidR="002B4445" w:rsidRPr="00E662CA" w:rsidRDefault="002B4445" w:rsidP="002B4445">
      <w:pPr>
        <w:autoSpaceDE w:val="0"/>
        <w:autoSpaceDN w:val="0"/>
        <w:adjustRightInd w:val="0"/>
        <w:jc w:val="center"/>
        <w:outlineLvl w:val="1"/>
        <w:rPr>
          <w:b/>
          <w:color w:val="000000" w:themeColor="text1"/>
          <w:sz w:val="28"/>
          <w:szCs w:val="28"/>
        </w:rPr>
      </w:pPr>
    </w:p>
    <w:p w:rsidR="000B33D0" w:rsidRPr="00E662CA" w:rsidRDefault="00A631DE" w:rsidP="00601171">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15</w:t>
      </w:r>
      <w:r w:rsidR="00200CB2" w:rsidRPr="00E662CA">
        <w:rPr>
          <w:color w:val="000000" w:themeColor="text1"/>
          <w:sz w:val="28"/>
          <w:szCs w:val="28"/>
        </w:rPr>
        <w:t xml:space="preserve">. СРОК И ПОРЯДОК РЕГИСТРАЦИИ ЗАПРОСА </w:t>
      </w:r>
    </w:p>
    <w:p w:rsidR="000B33D0" w:rsidRPr="00E662CA" w:rsidRDefault="00200CB2" w:rsidP="00601171">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ЗАЯВИТЕЛЯ О ПРЕДОСТАВЛЕНИИ МУНИЦИПАЛЬНОЙ УСЛУГИ </w:t>
      </w:r>
    </w:p>
    <w:p w:rsidR="000B33D0" w:rsidRPr="00E662CA" w:rsidRDefault="00200CB2" w:rsidP="00601171">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И УСЛУГИ, ПРЕДОСТАВЛЯЕМОЙ ОРГАНИЗАЦИЕЙ, </w:t>
      </w:r>
    </w:p>
    <w:p w:rsidR="00200CB2" w:rsidRPr="00E662CA" w:rsidRDefault="00200CB2" w:rsidP="00601171">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УЧАСТВУЮЩЕЙ В ПРЕДОСТАВЛЕНИИ МУНИЦИПАЛЬНОЙ УСЛУГИ, В ТОМ ЧИСЛЕ В ЭЛЕКТРОННОЙ ФОРМЕ</w:t>
      </w:r>
    </w:p>
    <w:p w:rsidR="002B4445" w:rsidRPr="00E662CA" w:rsidRDefault="002B4445" w:rsidP="002B4445">
      <w:pPr>
        <w:autoSpaceDE w:val="0"/>
        <w:autoSpaceDN w:val="0"/>
        <w:adjustRightInd w:val="0"/>
        <w:ind w:firstLine="851"/>
        <w:jc w:val="both"/>
        <w:rPr>
          <w:color w:val="000000" w:themeColor="text1"/>
          <w:sz w:val="28"/>
          <w:szCs w:val="28"/>
        </w:rPr>
      </w:pP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Регистрация заявления о предоставлении </w:t>
      </w:r>
      <w:r w:rsidR="007042F9" w:rsidRPr="00E662CA">
        <w:rPr>
          <w:color w:val="000000" w:themeColor="text1"/>
          <w:sz w:val="28"/>
          <w:szCs w:val="28"/>
        </w:rPr>
        <w:t xml:space="preserve">муниципальной </w:t>
      </w:r>
      <w:r w:rsidRPr="00E662CA">
        <w:rPr>
          <w:color w:val="000000" w:themeColor="text1"/>
          <w:sz w:val="28"/>
          <w:szCs w:val="28"/>
        </w:rPr>
        <w:t xml:space="preserve">услуги и (или) документов (содержащихся в них сведений), необходимых для предоставления </w:t>
      </w:r>
      <w:r w:rsidR="007042F9" w:rsidRPr="00E662CA">
        <w:rPr>
          <w:color w:val="000000" w:themeColor="text1"/>
          <w:sz w:val="28"/>
          <w:szCs w:val="28"/>
        </w:rPr>
        <w:t xml:space="preserve">муниципальной </w:t>
      </w:r>
      <w:r w:rsidRPr="00E662CA">
        <w:rPr>
          <w:color w:val="000000" w:themeColor="text1"/>
          <w:sz w:val="28"/>
          <w:szCs w:val="28"/>
        </w:rPr>
        <w:t>услуги,</w:t>
      </w:r>
      <w:r w:rsidR="00E662CA" w:rsidRPr="00E662CA">
        <w:rPr>
          <w:color w:val="000000" w:themeColor="text1"/>
          <w:sz w:val="28"/>
          <w:szCs w:val="28"/>
        </w:rPr>
        <w:t xml:space="preserve"> </w:t>
      </w:r>
      <w:r w:rsidRPr="00E662CA">
        <w:rPr>
          <w:color w:val="000000" w:themeColor="text1"/>
          <w:sz w:val="28"/>
          <w:szCs w:val="28"/>
        </w:rPr>
        <w:t>осуществляется в день их поступления.</w:t>
      </w:r>
    </w:p>
    <w:p w:rsidR="007042F9" w:rsidRPr="00E662CA" w:rsidRDefault="007042F9" w:rsidP="007042F9">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Регистрация заявления о предоставлении муниципальной услуги с документами, указанными в подразделе 2.6 </w:t>
      </w:r>
      <w:r w:rsidR="009359D9" w:rsidRPr="00E662CA">
        <w:rPr>
          <w:color w:val="000000" w:themeColor="text1"/>
          <w:sz w:val="28"/>
          <w:szCs w:val="28"/>
        </w:rPr>
        <w:t>раздела II</w:t>
      </w:r>
      <w:r w:rsidRPr="00E662CA">
        <w:rPr>
          <w:color w:val="000000" w:themeColor="text1"/>
          <w:sz w:val="28"/>
          <w:szCs w:val="28"/>
        </w:rPr>
        <w:t xml:space="preserve"> Регламента, поступившими в выходной (нерабочий или праздничный) день, осуществляется в первый за ним рабочий день.</w:t>
      </w:r>
    </w:p>
    <w:p w:rsidR="007042F9" w:rsidRPr="00E662CA" w:rsidRDefault="007042F9" w:rsidP="00E66937">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Срок регистрации заявления о предоставлении муниципальной услуги </w:t>
      </w:r>
      <w:r w:rsidR="005C1CFE" w:rsidRPr="00E662CA">
        <w:rPr>
          <w:color w:val="000000" w:themeColor="text1"/>
          <w:sz w:val="28"/>
          <w:szCs w:val="28"/>
        </w:rPr>
        <w:t xml:space="preserve">и документов (содержащихся в них сведений), представленных заявителем, </w:t>
      </w:r>
      <w:r w:rsidRPr="00E662CA">
        <w:rPr>
          <w:color w:val="000000" w:themeColor="text1"/>
          <w:sz w:val="28"/>
          <w:szCs w:val="28"/>
        </w:rPr>
        <w:t xml:space="preserve">не может превышать двадцати минут. </w:t>
      </w:r>
    </w:p>
    <w:p w:rsidR="00B531B1" w:rsidRPr="00E662CA" w:rsidRDefault="00B531B1" w:rsidP="002B4445">
      <w:pPr>
        <w:autoSpaceDE w:val="0"/>
        <w:autoSpaceDN w:val="0"/>
        <w:adjustRightInd w:val="0"/>
        <w:jc w:val="center"/>
        <w:outlineLvl w:val="1"/>
        <w:rPr>
          <w:color w:val="000000" w:themeColor="text1"/>
          <w:sz w:val="28"/>
          <w:szCs w:val="28"/>
        </w:rPr>
      </w:pPr>
    </w:p>
    <w:p w:rsidR="000B33D0" w:rsidRPr="00E662CA" w:rsidRDefault="00A631DE" w:rsidP="00A631DE">
      <w:pPr>
        <w:widowControl w:val="0"/>
        <w:autoSpaceDE w:val="0"/>
        <w:autoSpaceDN w:val="0"/>
        <w:adjustRightInd w:val="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16</w:t>
      </w:r>
      <w:r w:rsidR="002F6397" w:rsidRPr="00E662CA">
        <w:rPr>
          <w:color w:val="000000" w:themeColor="text1"/>
          <w:sz w:val="28"/>
          <w:szCs w:val="28"/>
        </w:rPr>
        <w:t xml:space="preserve">. ТРЕБОВАНИЯ К ПОМЕЩЕНИЯМ, В КОТОРЫХ </w:t>
      </w:r>
    </w:p>
    <w:p w:rsidR="000B33D0" w:rsidRPr="00E662CA" w:rsidRDefault="002F6397" w:rsidP="00A631DE">
      <w:pPr>
        <w:widowControl w:val="0"/>
        <w:autoSpaceDE w:val="0"/>
        <w:autoSpaceDN w:val="0"/>
        <w:adjustRightInd w:val="0"/>
        <w:jc w:val="center"/>
        <w:outlineLvl w:val="2"/>
        <w:rPr>
          <w:color w:val="000000" w:themeColor="text1"/>
          <w:sz w:val="28"/>
          <w:szCs w:val="28"/>
        </w:rPr>
      </w:pPr>
      <w:r w:rsidRPr="00E662CA">
        <w:rPr>
          <w:color w:val="000000" w:themeColor="text1"/>
          <w:sz w:val="28"/>
          <w:szCs w:val="28"/>
        </w:rPr>
        <w:t>ПРЕДОСТАВЛЯЮТСЯ МУНИЦИПАЛЬНАЯ УСЛУГА, УСЛУГА,</w:t>
      </w:r>
    </w:p>
    <w:p w:rsidR="000B33D0" w:rsidRPr="00E662CA" w:rsidRDefault="002F6397" w:rsidP="00A631DE">
      <w:pPr>
        <w:widowControl w:val="0"/>
        <w:autoSpaceDE w:val="0"/>
        <w:autoSpaceDN w:val="0"/>
        <w:adjustRightInd w:val="0"/>
        <w:jc w:val="center"/>
        <w:outlineLvl w:val="2"/>
        <w:rPr>
          <w:color w:val="000000" w:themeColor="text1"/>
          <w:sz w:val="28"/>
          <w:szCs w:val="28"/>
        </w:rPr>
      </w:pPr>
      <w:r w:rsidRPr="00E662CA">
        <w:rPr>
          <w:color w:val="000000" w:themeColor="text1"/>
          <w:sz w:val="28"/>
          <w:szCs w:val="28"/>
        </w:rPr>
        <w:t xml:space="preserve">ПРЕДОСТАВЛЯЕМАЯ ОРГАНИЗАЦИЕЙ, УЧАСТВУЮЩЕЙ </w:t>
      </w:r>
    </w:p>
    <w:p w:rsidR="000B33D0" w:rsidRPr="00E662CA" w:rsidRDefault="002F6397" w:rsidP="00A631DE">
      <w:pPr>
        <w:widowControl w:val="0"/>
        <w:autoSpaceDE w:val="0"/>
        <w:autoSpaceDN w:val="0"/>
        <w:adjustRightInd w:val="0"/>
        <w:jc w:val="center"/>
        <w:outlineLvl w:val="2"/>
        <w:rPr>
          <w:color w:val="000000" w:themeColor="text1"/>
          <w:sz w:val="28"/>
          <w:szCs w:val="28"/>
        </w:rPr>
      </w:pPr>
      <w:r w:rsidRPr="00E662CA">
        <w:rPr>
          <w:color w:val="000000" w:themeColor="text1"/>
          <w:sz w:val="28"/>
          <w:szCs w:val="28"/>
        </w:rPr>
        <w:t xml:space="preserve">В ПРЕДОСТАВЛЕНИИ МУНИЦИПАЛЬНОЙ УСЛУГИ, К МЕСТУ </w:t>
      </w:r>
    </w:p>
    <w:p w:rsidR="000B33D0" w:rsidRPr="00E662CA" w:rsidRDefault="002F6397" w:rsidP="00A631DE">
      <w:pPr>
        <w:widowControl w:val="0"/>
        <w:autoSpaceDE w:val="0"/>
        <w:autoSpaceDN w:val="0"/>
        <w:adjustRightInd w:val="0"/>
        <w:jc w:val="center"/>
        <w:outlineLvl w:val="2"/>
        <w:rPr>
          <w:color w:val="000000" w:themeColor="text1"/>
          <w:sz w:val="28"/>
          <w:szCs w:val="28"/>
        </w:rPr>
      </w:pPr>
      <w:r w:rsidRPr="00E662CA">
        <w:rPr>
          <w:color w:val="000000" w:themeColor="text1"/>
          <w:sz w:val="28"/>
          <w:szCs w:val="28"/>
        </w:rPr>
        <w:t xml:space="preserve">ОЖИДАНИЯ И ПРИЕМА ЗАЯВИТЕЛЕЙ, РАЗМЕЩЕНИЮ </w:t>
      </w:r>
    </w:p>
    <w:p w:rsidR="000B33D0" w:rsidRPr="00E662CA" w:rsidRDefault="002F6397" w:rsidP="00A631DE">
      <w:pPr>
        <w:widowControl w:val="0"/>
        <w:autoSpaceDE w:val="0"/>
        <w:autoSpaceDN w:val="0"/>
        <w:adjustRightInd w:val="0"/>
        <w:jc w:val="center"/>
        <w:outlineLvl w:val="2"/>
        <w:rPr>
          <w:color w:val="000000" w:themeColor="text1"/>
          <w:sz w:val="28"/>
          <w:szCs w:val="28"/>
        </w:rPr>
      </w:pPr>
      <w:r w:rsidRPr="00E662CA">
        <w:rPr>
          <w:color w:val="000000" w:themeColor="text1"/>
          <w:sz w:val="28"/>
          <w:szCs w:val="28"/>
        </w:rPr>
        <w:t xml:space="preserve">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w:t>
      </w:r>
    </w:p>
    <w:p w:rsidR="002F6397" w:rsidRPr="00E662CA" w:rsidRDefault="002F6397" w:rsidP="00A631DE">
      <w:pPr>
        <w:widowControl w:val="0"/>
        <w:autoSpaceDE w:val="0"/>
        <w:autoSpaceDN w:val="0"/>
        <w:adjustRightInd w:val="0"/>
        <w:jc w:val="center"/>
        <w:outlineLvl w:val="2"/>
        <w:rPr>
          <w:color w:val="000000" w:themeColor="text1"/>
          <w:sz w:val="28"/>
          <w:szCs w:val="28"/>
        </w:rPr>
      </w:pPr>
      <w:r w:rsidRPr="00E662CA">
        <w:rPr>
          <w:color w:val="000000" w:themeColor="text1"/>
          <w:sz w:val="28"/>
          <w:szCs w:val="28"/>
        </w:rPr>
        <w:t xml:space="preserve">УКАЗАННЫХ ОБЪЕКТОВ В СООТВЕТСТВИИ С </w:t>
      </w:r>
      <w:hyperlink r:id="rId13" w:history="1">
        <w:r w:rsidRPr="00E662CA">
          <w:rPr>
            <w:color w:val="000000" w:themeColor="text1"/>
            <w:sz w:val="28"/>
            <w:szCs w:val="28"/>
          </w:rPr>
          <w:t>ЗАКОНОДАТЕЛЬСТВОМ</w:t>
        </w:r>
      </w:hyperlink>
      <w:r w:rsidRPr="00E662CA">
        <w:rPr>
          <w:color w:val="000000" w:themeColor="text1"/>
          <w:sz w:val="28"/>
          <w:szCs w:val="28"/>
        </w:rPr>
        <w:t xml:space="preserve"> РОССИЙСКОЙ ФЕДЕРАЦИИ О СОЦИАЛЬНОЙ ЗАЩИТЕ ИНВАЛИДОВ</w:t>
      </w:r>
    </w:p>
    <w:p w:rsidR="002B4445" w:rsidRPr="00E662CA" w:rsidRDefault="002B4445" w:rsidP="002F6397">
      <w:pPr>
        <w:autoSpaceDE w:val="0"/>
        <w:autoSpaceDN w:val="0"/>
        <w:adjustRightInd w:val="0"/>
        <w:jc w:val="center"/>
        <w:outlineLvl w:val="1"/>
        <w:rPr>
          <w:b/>
          <w:color w:val="000000" w:themeColor="text1"/>
          <w:sz w:val="28"/>
          <w:szCs w:val="28"/>
        </w:rPr>
      </w:pP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2.16.1. Информация о графике (режиме) работы</w:t>
      </w:r>
      <w:r w:rsidR="00611E3A" w:rsidRPr="00E662CA">
        <w:rPr>
          <w:color w:val="000000" w:themeColor="text1"/>
          <w:sz w:val="28"/>
          <w:szCs w:val="28"/>
        </w:rPr>
        <w:t xml:space="preserve"> уп</w:t>
      </w:r>
      <w:r w:rsidR="001C79EF" w:rsidRPr="00E662CA">
        <w:rPr>
          <w:color w:val="000000" w:themeColor="text1"/>
          <w:sz w:val="28"/>
          <w:szCs w:val="28"/>
        </w:rPr>
        <w:t xml:space="preserve">олномоченного органа </w:t>
      </w:r>
      <w:r w:rsidRPr="00E662CA">
        <w:rPr>
          <w:color w:val="000000" w:themeColor="text1"/>
          <w:sz w:val="28"/>
          <w:szCs w:val="28"/>
        </w:rPr>
        <w:t>размещается при входе в здание, в котором оно осуществляет свою деятельность, на видном месте.</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Здание, в котором предоставляется </w:t>
      </w:r>
      <w:r w:rsidR="00611E3A" w:rsidRPr="00E662CA">
        <w:rPr>
          <w:color w:val="000000" w:themeColor="text1"/>
          <w:sz w:val="28"/>
          <w:szCs w:val="28"/>
        </w:rPr>
        <w:t xml:space="preserve">муниципальная </w:t>
      </w:r>
      <w:r w:rsidRPr="00E662CA">
        <w:rPr>
          <w:color w:val="000000" w:themeColor="text1"/>
          <w:sz w:val="28"/>
          <w:szCs w:val="28"/>
        </w:rPr>
        <w:t>услуга, должно быть оборудовано отдельным входом для свободного доступа заявителей в помещение.</w:t>
      </w:r>
    </w:p>
    <w:p w:rsidR="00D5102D" w:rsidRPr="00E662CA" w:rsidRDefault="00D5102D" w:rsidP="00D5102D">
      <w:pPr>
        <w:autoSpaceDE w:val="0"/>
        <w:autoSpaceDN w:val="0"/>
        <w:adjustRightInd w:val="0"/>
        <w:ind w:firstLine="709"/>
        <w:jc w:val="both"/>
        <w:rPr>
          <w:color w:val="000000" w:themeColor="text1"/>
          <w:sz w:val="28"/>
          <w:szCs w:val="28"/>
        </w:rPr>
      </w:pPr>
      <w:r w:rsidRPr="00E662CA">
        <w:rPr>
          <w:color w:val="000000" w:themeColor="text1"/>
          <w:sz w:val="28"/>
          <w:szCs w:val="28"/>
        </w:rPr>
        <w:lastRenderedPageBreak/>
        <w:t xml:space="preserve">Вход в здание должен быть оборудован информационной табличкой (вывеской), содержащей информацию об </w:t>
      </w:r>
      <w:r w:rsidR="00611E3A" w:rsidRPr="00E662CA">
        <w:rPr>
          <w:color w:val="000000" w:themeColor="text1"/>
          <w:sz w:val="28"/>
          <w:szCs w:val="28"/>
        </w:rPr>
        <w:t>уп</w:t>
      </w:r>
      <w:r w:rsidR="001C79EF" w:rsidRPr="00E662CA">
        <w:rPr>
          <w:color w:val="000000" w:themeColor="text1"/>
          <w:sz w:val="28"/>
          <w:szCs w:val="28"/>
        </w:rPr>
        <w:t>олномоченном органе</w:t>
      </w:r>
      <w:r w:rsidRPr="00E662CA">
        <w:rPr>
          <w:color w:val="000000" w:themeColor="text1"/>
          <w:sz w:val="28"/>
          <w:szCs w:val="28"/>
        </w:rPr>
        <w:t xml:space="preserve">, осуществляющем предоставление </w:t>
      </w:r>
      <w:r w:rsidR="00611E3A" w:rsidRPr="00E662CA">
        <w:rPr>
          <w:color w:val="000000" w:themeColor="text1"/>
          <w:sz w:val="28"/>
          <w:szCs w:val="28"/>
        </w:rPr>
        <w:t xml:space="preserve">муниципальной </w:t>
      </w:r>
      <w:r w:rsidRPr="00E662CA">
        <w:rPr>
          <w:color w:val="000000" w:themeColor="text1"/>
          <w:sz w:val="28"/>
          <w:szCs w:val="28"/>
        </w:rPr>
        <w:t>услуги, а также оборудован удобной лестницей с поручнями, пандусами для беспрепятственного передвижения граждан.</w:t>
      </w:r>
    </w:p>
    <w:p w:rsidR="00C818B1" w:rsidRPr="00E662CA" w:rsidRDefault="00C818B1" w:rsidP="00C818B1">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Места предоставления </w:t>
      </w:r>
      <w:r w:rsidR="007C6382" w:rsidRPr="00E662CA">
        <w:rPr>
          <w:color w:val="000000" w:themeColor="text1"/>
          <w:sz w:val="28"/>
          <w:szCs w:val="28"/>
        </w:rPr>
        <w:t>муниципальной</w:t>
      </w:r>
      <w:r w:rsidRPr="00E662CA">
        <w:rPr>
          <w:color w:val="000000" w:themeColor="text1"/>
          <w:sz w:val="28"/>
          <w:szCs w:val="28"/>
        </w:rPr>
        <w:t xml:space="preserve">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 в том числе обеспечиваются:</w:t>
      </w:r>
    </w:p>
    <w:p w:rsidR="00C818B1" w:rsidRPr="00E662CA" w:rsidRDefault="00C818B1" w:rsidP="00C818B1">
      <w:pPr>
        <w:autoSpaceDE w:val="0"/>
        <w:autoSpaceDN w:val="0"/>
        <w:adjustRightInd w:val="0"/>
        <w:ind w:firstLine="709"/>
        <w:jc w:val="both"/>
        <w:rPr>
          <w:color w:val="000000" w:themeColor="text1"/>
          <w:sz w:val="28"/>
          <w:szCs w:val="28"/>
        </w:rPr>
      </w:pPr>
      <w:r w:rsidRPr="00E662CA">
        <w:rPr>
          <w:color w:val="000000" w:themeColor="text1"/>
          <w:sz w:val="28"/>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C818B1" w:rsidRPr="00E662CA" w:rsidRDefault="00C818B1" w:rsidP="00C818B1">
      <w:pPr>
        <w:autoSpaceDE w:val="0"/>
        <w:autoSpaceDN w:val="0"/>
        <w:adjustRightInd w:val="0"/>
        <w:ind w:firstLine="709"/>
        <w:jc w:val="both"/>
        <w:rPr>
          <w:color w:val="000000" w:themeColor="text1"/>
          <w:sz w:val="28"/>
          <w:szCs w:val="28"/>
        </w:rPr>
      </w:pPr>
      <w:r w:rsidRPr="00E662CA">
        <w:rPr>
          <w:color w:val="000000" w:themeColor="text1"/>
          <w:sz w:val="28"/>
          <w:szCs w:val="28"/>
        </w:rP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C818B1" w:rsidRPr="00E662CA" w:rsidRDefault="00C818B1" w:rsidP="00C818B1">
      <w:pPr>
        <w:autoSpaceDE w:val="0"/>
        <w:autoSpaceDN w:val="0"/>
        <w:adjustRightInd w:val="0"/>
        <w:ind w:firstLine="709"/>
        <w:jc w:val="both"/>
        <w:rPr>
          <w:color w:val="000000" w:themeColor="text1"/>
          <w:sz w:val="28"/>
          <w:szCs w:val="28"/>
        </w:rPr>
      </w:pPr>
      <w:r w:rsidRPr="00E662CA">
        <w:rPr>
          <w:color w:val="000000" w:themeColor="text1"/>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C818B1" w:rsidRPr="00E662CA" w:rsidRDefault="00C818B1" w:rsidP="00C818B1">
      <w:pPr>
        <w:autoSpaceDE w:val="0"/>
        <w:autoSpaceDN w:val="0"/>
        <w:adjustRightInd w:val="0"/>
        <w:ind w:firstLine="709"/>
        <w:jc w:val="both"/>
        <w:rPr>
          <w:color w:val="000000" w:themeColor="text1"/>
          <w:sz w:val="28"/>
          <w:szCs w:val="28"/>
        </w:rPr>
      </w:pPr>
      <w:r w:rsidRPr="00E662CA">
        <w:rPr>
          <w:color w:val="000000" w:themeColor="text1"/>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C818B1" w:rsidRPr="00E662CA" w:rsidRDefault="00C818B1" w:rsidP="00C818B1">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E662CA">
        <w:rPr>
          <w:color w:val="000000" w:themeColor="text1"/>
          <w:sz w:val="28"/>
          <w:szCs w:val="28"/>
        </w:rPr>
        <w:t>сурдопереводчика</w:t>
      </w:r>
      <w:proofErr w:type="spellEnd"/>
      <w:r w:rsidRPr="00E662CA">
        <w:rPr>
          <w:color w:val="000000" w:themeColor="text1"/>
          <w:sz w:val="28"/>
          <w:szCs w:val="28"/>
        </w:rPr>
        <w:t xml:space="preserve"> и </w:t>
      </w:r>
      <w:proofErr w:type="spellStart"/>
      <w:r w:rsidRPr="00E662CA">
        <w:rPr>
          <w:color w:val="000000" w:themeColor="text1"/>
          <w:sz w:val="28"/>
          <w:szCs w:val="28"/>
        </w:rPr>
        <w:t>тифлосурдопереводчика</w:t>
      </w:r>
      <w:proofErr w:type="spellEnd"/>
      <w:r w:rsidRPr="00E662CA">
        <w:rPr>
          <w:color w:val="000000" w:themeColor="text1"/>
          <w:sz w:val="28"/>
          <w:szCs w:val="28"/>
        </w:rPr>
        <w:t>;</w:t>
      </w:r>
    </w:p>
    <w:p w:rsidR="00C818B1" w:rsidRPr="00E662CA" w:rsidRDefault="00C818B1" w:rsidP="00C818B1">
      <w:pPr>
        <w:autoSpaceDE w:val="0"/>
        <w:autoSpaceDN w:val="0"/>
        <w:adjustRightInd w:val="0"/>
        <w:ind w:firstLine="709"/>
        <w:jc w:val="both"/>
        <w:rPr>
          <w:color w:val="000000" w:themeColor="text1"/>
          <w:sz w:val="28"/>
          <w:szCs w:val="28"/>
        </w:rPr>
      </w:pPr>
      <w:r w:rsidRPr="00E662CA">
        <w:rPr>
          <w:color w:val="000000" w:themeColor="text1"/>
          <w:sz w:val="28"/>
          <w:szCs w:val="28"/>
        </w:rPr>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C818B1" w:rsidRPr="00E662CA" w:rsidRDefault="00C818B1" w:rsidP="00C818B1">
      <w:pPr>
        <w:autoSpaceDE w:val="0"/>
        <w:autoSpaceDN w:val="0"/>
        <w:adjustRightInd w:val="0"/>
        <w:ind w:firstLine="709"/>
        <w:jc w:val="both"/>
        <w:rPr>
          <w:color w:val="000000" w:themeColor="text1"/>
          <w:sz w:val="28"/>
          <w:szCs w:val="28"/>
        </w:rPr>
      </w:pPr>
      <w:r w:rsidRPr="00E662CA">
        <w:rPr>
          <w:color w:val="000000" w:themeColor="text1"/>
          <w:sz w:val="28"/>
          <w:szCs w:val="28"/>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611E3A" w:rsidRPr="00E662CA" w:rsidRDefault="00611E3A" w:rsidP="00611E3A">
      <w:pPr>
        <w:autoSpaceDE w:val="0"/>
        <w:autoSpaceDN w:val="0"/>
        <w:adjustRightInd w:val="0"/>
        <w:ind w:firstLine="709"/>
        <w:jc w:val="both"/>
        <w:rPr>
          <w:color w:val="000000" w:themeColor="text1"/>
          <w:sz w:val="28"/>
          <w:szCs w:val="28"/>
        </w:rPr>
      </w:pPr>
      <w:r w:rsidRPr="00E662CA">
        <w:rPr>
          <w:color w:val="000000" w:themeColor="text1"/>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6B63F3" w:rsidRDefault="00447078" w:rsidP="00447078">
      <w:pPr>
        <w:ind w:firstLine="709"/>
        <w:jc w:val="both"/>
        <w:rPr>
          <w:color w:val="000000" w:themeColor="text1"/>
          <w:sz w:val="28"/>
          <w:szCs w:val="28"/>
        </w:rPr>
      </w:pPr>
      <w:r w:rsidRPr="00E662CA">
        <w:rPr>
          <w:color w:val="000000" w:themeColor="text1"/>
          <w:sz w:val="28"/>
          <w:szCs w:val="28"/>
        </w:rPr>
        <w:t xml:space="preserve">Помещения МФЦ для работы с заявителями оборудуются электронной системой управления очередью, которая представляет собой комплекс </w:t>
      </w:r>
      <w:r w:rsidRPr="00E662CA">
        <w:rPr>
          <w:color w:val="000000" w:themeColor="text1"/>
          <w:sz w:val="28"/>
          <w:szCs w:val="28"/>
        </w:rPr>
        <w:lastRenderedPageBreak/>
        <w:t xml:space="preserve">программно-аппаратных средств, позволяющих оптимизировать управление очередями заявителей. </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2.16.2. Прием документов в уполномоченном органе осуществляется в специально оборудованных помещениях или отведенных для этого кабинетах.</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2.16.3. Помещения, предназначенные для приема заявителей, оборудуются информационными стендами, содержащими сведения, указанные в подпункте 1.3.3 Подраздела 1.3 Регламента.</w:t>
      </w:r>
    </w:p>
    <w:p w:rsidR="003568BB" w:rsidRPr="00E662CA" w:rsidRDefault="003568BB" w:rsidP="00267947">
      <w:pPr>
        <w:autoSpaceDE w:val="0"/>
        <w:autoSpaceDN w:val="0"/>
        <w:adjustRightInd w:val="0"/>
        <w:ind w:firstLine="709"/>
        <w:jc w:val="both"/>
        <w:rPr>
          <w:color w:val="000000" w:themeColor="text1"/>
          <w:sz w:val="28"/>
          <w:szCs w:val="28"/>
        </w:rPr>
      </w:pPr>
      <w:r w:rsidRPr="00E662CA">
        <w:rPr>
          <w:color w:val="000000" w:themeColor="text1"/>
          <w:sz w:val="28"/>
          <w:szCs w:val="28"/>
        </w:rPr>
        <w:t>Информационные стенды размещаются на видном, доступном месте.</w:t>
      </w:r>
    </w:p>
    <w:p w:rsidR="003568BB" w:rsidRPr="00E662CA" w:rsidRDefault="003568BB" w:rsidP="00267947">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Оформление информационных листов осуществляется удобным для чтения шрифтом – </w:t>
      </w:r>
      <w:proofErr w:type="spellStart"/>
      <w:r w:rsidRPr="00E662CA">
        <w:rPr>
          <w:color w:val="000000" w:themeColor="text1"/>
          <w:sz w:val="28"/>
          <w:szCs w:val="28"/>
        </w:rPr>
        <w:t>Times</w:t>
      </w:r>
      <w:proofErr w:type="spellEnd"/>
      <w:r w:rsidRPr="00E662CA">
        <w:rPr>
          <w:color w:val="000000" w:themeColor="text1"/>
          <w:sz w:val="28"/>
          <w:szCs w:val="28"/>
        </w:rPr>
        <w:t xml:space="preserve"> </w:t>
      </w:r>
      <w:proofErr w:type="spellStart"/>
      <w:r w:rsidRPr="00E662CA">
        <w:rPr>
          <w:color w:val="000000" w:themeColor="text1"/>
          <w:sz w:val="28"/>
          <w:szCs w:val="28"/>
        </w:rPr>
        <w:t>New</w:t>
      </w:r>
      <w:proofErr w:type="spellEnd"/>
      <w:r w:rsidRPr="00E662CA">
        <w:rPr>
          <w:color w:val="000000" w:themeColor="text1"/>
          <w:sz w:val="28"/>
          <w:szCs w:val="28"/>
        </w:rPr>
        <w:t xml:space="preserve"> </w:t>
      </w:r>
      <w:proofErr w:type="spellStart"/>
      <w:r w:rsidRPr="00E662CA">
        <w:rPr>
          <w:color w:val="000000" w:themeColor="text1"/>
          <w:sz w:val="28"/>
          <w:szCs w:val="28"/>
        </w:rPr>
        <w:t>Roman</w:t>
      </w:r>
      <w:proofErr w:type="spellEnd"/>
      <w:r w:rsidRPr="00E662CA">
        <w:rPr>
          <w:color w:val="000000" w:themeColor="text1"/>
          <w:sz w:val="28"/>
          <w:szCs w:val="28"/>
        </w:rPr>
        <w:t>, формат листа A-4; текст – прописные буквы, размером шрифта № 16 – обычный, наименование – заглавные буквы, размером шрифта №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2.16.4. Помещения для приема заявителей должны соответствовать комфортным для граждан условиям и оптимальным условиям работы должностных лиц </w:t>
      </w:r>
      <w:r w:rsidR="00894282" w:rsidRPr="00E662CA">
        <w:rPr>
          <w:color w:val="000000" w:themeColor="text1"/>
          <w:sz w:val="28"/>
          <w:szCs w:val="28"/>
        </w:rPr>
        <w:t>уп</w:t>
      </w:r>
      <w:r w:rsidR="001C79EF" w:rsidRPr="00E662CA">
        <w:rPr>
          <w:color w:val="000000" w:themeColor="text1"/>
          <w:sz w:val="28"/>
          <w:szCs w:val="28"/>
        </w:rPr>
        <w:t xml:space="preserve">олномоченного органа </w:t>
      </w:r>
      <w:r w:rsidRPr="00E662CA">
        <w:rPr>
          <w:color w:val="000000" w:themeColor="text1"/>
          <w:sz w:val="28"/>
          <w:szCs w:val="28"/>
        </w:rPr>
        <w:t>и должны обеспечивать:</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комфортное расположение заявителя и должностного лица </w:t>
      </w:r>
      <w:r w:rsidR="00894282" w:rsidRPr="00E662CA">
        <w:rPr>
          <w:color w:val="000000" w:themeColor="text1"/>
          <w:sz w:val="28"/>
          <w:szCs w:val="28"/>
        </w:rPr>
        <w:t>уп</w:t>
      </w:r>
      <w:r w:rsidR="001C79EF" w:rsidRPr="00E662CA">
        <w:rPr>
          <w:color w:val="000000" w:themeColor="text1"/>
          <w:sz w:val="28"/>
          <w:szCs w:val="28"/>
        </w:rPr>
        <w:t>олномоченного органа</w:t>
      </w:r>
      <w:r w:rsidRPr="00E662CA">
        <w:rPr>
          <w:color w:val="000000" w:themeColor="text1"/>
          <w:sz w:val="28"/>
          <w:szCs w:val="28"/>
        </w:rPr>
        <w:t>;</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возможность и удобство оформления заявителем письменного обращения;</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телефонную связь;</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возможность копирования документов;</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доступ к нормативным правовым актам, регулирующим предоставление </w:t>
      </w:r>
      <w:r w:rsidR="00894282" w:rsidRPr="00E662CA">
        <w:rPr>
          <w:color w:val="000000" w:themeColor="text1"/>
          <w:sz w:val="28"/>
          <w:szCs w:val="28"/>
        </w:rPr>
        <w:t xml:space="preserve">муниципальной </w:t>
      </w:r>
      <w:r w:rsidRPr="00E662CA">
        <w:rPr>
          <w:color w:val="000000" w:themeColor="text1"/>
          <w:sz w:val="28"/>
          <w:szCs w:val="28"/>
        </w:rPr>
        <w:t>услуги;</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наличие письменных принадлежностей и бумаги формата A4.</w:t>
      </w:r>
    </w:p>
    <w:p w:rsidR="00894282"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2.16.5. </w:t>
      </w:r>
      <w:r w:rsidR="00894282" w:rsidRPr="00E662CA">
        <w:rPr>
          <w:color w:val="000000" w:themeColor="text1"/>
          <w:sz w:val="28"/>
          <w:szCs w:val="28"/>
        </w:rPr>
        <w:t>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rsidR="002B4445" w:rsidRPr="00E662CA" w:rsidRDefault="005D1E9D" w:rsidP="00E66937">
      <w:pPr>
        <w:autoSpaceDE w:val="0"/>
        <w:autoSpaceDN w:val="0"/>
        <w:adjustRightInd w:val="0"/>
        <w:ind w:firstLine="709"/>
        <w:jc w:val="both"/>
        <w:rPr>
          <w:color w:val="000000" w:themeColor="text1"/>
          <w:sz w:val="28"/>
          <w:szCs w:val="28"/>
        </w:rPr>
      </w:pPr>
      <w:r w:rsidRPr="00E662CA">
        <w:rPr>
          <w:color w:val="000000" w:themeColor="text1"/>
          <w:sz w:val="28"/>
          <w:szCs w:val="28"/>
        </w:rPr>
        <w:t>2.16.6</w:t>
      </w:r>
      <w:r w:rsidR="002B4445" w:rsidRPr="00E662CA">
        <w:rPr>
          <w:color w:val="000000" w:themeColor="text1"/>
          <w:sz w:val="28"/>
          <w:szCs w:val="28"/>
        </w:rPr>
        <w:t xml:space="preserve">. Прием заявителей при предоставлении </w:t>
      </w:r>
      <w:r w:rsidRPr="00E662CA">
        <w:rPr>
          <w:color w:val="000000" w:themeColor="text1"/>
          <w:sz w:val="28"/>
          <w:szCs w:val="28"/>
        </w:rPr>
        <w:t xml:space="preserve">муниципальной </w:t>
      </w:r>
      <w:r w:rsidR="002B4445" w:rsidRPr="00E662CA">
        <w:rPr>
          <w:color w:val="000000" w:themeColor="text1"/>
          <w:sz w:val="28"/>
          <w:szCs w:val="28"/>
        </w:rPr>
        <w:t xml:space="preserve">услуги осуществляется согласно графику (режиму) работы </w:t>
      </w:r>
      <w:r w:rsidRPr="00E662CA">
        <w:rPr>
          <w:color w:val="000000" w:themeColor="text1"/>
          <w:sz w:val="28"/>
          <w:szCs w:val="28"/>
        </w:rPr>
        <w:t>уп</w:t>
      </w:r>
      <w:r w:rsidR="00193A11" w:rsidRPr="00E662CA">
        <w:rPr>
          <w:color w:val="000000" w:themeColor="text1"/>
          <w:sz w:val="28"/>
          <w:szCs w:val="28"/>
        </w:rPr>
        <w:t>олномоченного органа</w:t>
      </w:r>
      <w:r w:rsidR="002B4445" w:rsidRPr="00E662CA">
        <w:rPr>
          <w:color w:val="000000" w:themeColor="text1"/>
          <w:sz w:val="28"/>
          <w:szCs w:val="28"/>
        </w:rPr>
        <w:t>: ежедневно (с понедельника по пятницу), кроме выходных и праздничных дней, в течение рабочего времени.</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2.16.</w:t>
      </w:r>
      <w:r w:rsidR="005D1E9D" w:rsidRPr="00E662CA">
        <w:rPr>
          <w:color w:val="000000" w:themeColor="text1"/>
          <w:sz w:val="28"/>
          <w:szCs w:val="28"/>
        </w:rPr>
        <w:t>7</w:t>
      </w:r>
      <w:r w:rsidRPr="00E662CA">
        <w:rPr>
          <w:color w:val="000000" w:themeColor="text1"/>
          <w:sz w:val="28"/>
          <w:szCs w:val="28"/>
        </w:rPr>
        <w:t xml:space="preserve">. Рабочее место должностного лица </w:t>
      </w:r>
      <w:r w:rsidR="005D1E9D" w:rsidRPr="00E662CA">
        <w:rPr>
          <w:color w:val="000000" w:themeColor="text1"/>
          <w:sz w:val="28"/>
          <w:szCs w:val="28"/>
        </w:rPr>
        <w:t>уп</w:t>
      </w:r>
      <w:r w:rsidR="00193A11" w:rsidRPr="00E662CA">
        <w:rPr>
          <w:color w:val="000000" w:themeColor="text1"/>
          <w:sz w:val="28"/>
          <w:szCs w:val="28"/>
        </w:rPr>
        <w:t>олномоченного органа</w:t>
      </w:r>
      <w:r w:rsidRPr="00E662CA">
        <w:rPr>
          <w:color w:val="000000" w:themeColor="text1"/>
          <w:sz w:val="28"/>
          <w:szCs w:val="28"/>
        </w:rPr>
        <w:t xml:space="preserve">, ответственного за предоставление </w:t>
      </w:r>
      <w:r w:rsidR="005D1E9D" w:rsidRPr="00E662CA">
        <w:rPr>
          <w:color w:val="000000" w:themeColor="text1"/>
          <w:sz w:val="28"/>
          <w:szCs w:val="28"/>
        </w:rPr>
        <w:t xml:space="preserve">муниципальной </w:t>
      </w:r>
      <w:r w:rsidRPr="00E662CA">
        <w:rPr>
          <w:color w:val="000000" w:themeColor="text1"/>
          <w:sz w:val="28"/>
          <w:szCs w:val="28"/>
        </w:rPr>
        <w:t xml:space="preserve">услуги, должно быть оборудовано персональным компьютером с доступом к информационным ресурсам </w:t>
      </w:r>
      <w:r w:rsidR="005D1E9D" w:rsidRPr="00E662CA">
        <w:rPr>
          <w:color w:val="000000" w:themeColor="text1"/>
          <w:sz w:val="28"/>
          <w:szCs w:val="28"/>
        </w:rPr>
        <w:t>уп</w:t>
      </w:r>
      <w:r w:rsidR="00193A11" w:rsidRPr="00E662CA">
        <w:rPr>
          <w:color w:val="000000" w:themeColor="text1"/>
          <w:sz w:val="28"/>
          <w:szCs w:val="28"/>
        </w:rPr>
        <w:t>олномоченного органа</w:t>
      </w:r>
      <w:r w:rsidRPr="00E662CA">
        <w:rPr>
          <w:color w:val="000000" w:themeColor="text1"/>
          <w:sz w:val="28"/>
          <w:szCs w:val="28"/>
        </w:rPr>
        <w:t>.</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lastRenderedPageBreak/>
        <w:t xml:space="preserve">Кабинеты приема получателей </w:t>
      </w:r>
      <w:r w:rsidR="00E95257" w:rsidRPr="00E662CA">
        <w:rPr>
          <w:color w:val="000000" w:themeColor="text1"/>
          <w:sz w:val="28"/>
          <w:szCs w:val="28"/>
        </w:rPr>
        <w:t xml:space="preserve">муниципальных </w:t>
      </w:r>
      <w:r w:rsidRPr="00E662CA">
        <w:rPr>
          <w:color w:val="000000" w:themeColor="text1"/>
          <w:sz w:val="28"/>
          <w:szCs w:val="28"/>
        </w:rPr>
        <w:t>услуг должны быть оснащены информационными табличками (вывесками) с указанием номера кабинета.</w:t>
      </w:r>
    </w:p>
    <w:p w:rsidR="002B4445" w:rsidRPr="00E662CA" w:rsidRDefault="002B4445" w:rsidP="00E66937">
      <w:pPr>
        <w:autoSpaceDE w:val="0"/>
        <w:autoSpaceDN w:val="0"/>
        <w:adjustRightInd w:val="0"/>
        <w:ind w:firstLine="709"/>
        <w:jc w:val="both"/>
        <w:rPr>
          <w:color w:val="000000" w:themeColor="text1"/>
          <w:sz w:val="28"/>
          <w:szCs w:val="28"/>
        </w:rPr>
      </w:pPr>
      <w:r w:rsidRPr="00E662CA">
        <w:rPr>
          <w:color w:val="000000" w:themeColor="text1"/>
          <w:sz w:val="28"/>
          <w:szCs w:val="28"/>
        </w:rPr>
        <w:t xml:space="preserve">Специалисты, осуществляющие прием получателей </w:t>
      </w:r>
      <w:r w:rsidR="00E95257" w:rsidRPr="00E662CA">
        <w:rPr>
          <w:color w:val="000000" w:themeColor="text1"/>
          <w:sz w:val="28"/>
          <w:szCs w:val="28"/>
        </w:rPr>
        <w:t xml:space="preserve">муниципальных </w:t>
      </w:r>
      <w:r w:rsidRPr="00E662CA">
        <w:rPr>
          <w:color w:val="000000" w:themeColor="text1"/>
          <w:sz w:val="28"/>
          <w:szCs w:val="28"/>
        </w:rPr>
        <w:t>услуг, обеспечиваются личными нагрудными идентификационными карточками (</w:t>
      </w:r>
      <w:proofErr w:type="spellStart"/>
      <w:r w:rsidRPr="00E662CA">
        <w:rPr>
          <w:color w:val="000000" w:themeColor="text1"/>
          <w:sz w:val="28"/>
          <w:szCs w:val="28"/>
        </w:rPr>
        <w:t>бэйджами</w:t>
      </w:r>
      <w:proofErr w:type="spellEnd"/>
      <w:r w:rsidRPr="00E662CA">
        <w:rPr>
          <w:color w:val="000000" w:themeColor="text1"/>
          <w:sz w:val="28"/>
          <w:szCs w:val="28"/>
        </w:rPr>
        <w:t>) и (или) настольными табличками.</w:t>
      </w:r>
    </w:p>
    <w:p w:rsidR="002B4445" w:rsidRPr="00E662CA" w:rsidRDefault="002B4445" w:rsidP="002B4445">
      <w:pPr>
        <w:autoSpaceDE w:val="0"/>
        <w:autoSpaceDN w:val="0"/>
        <w:adjustRightInd w:val="0"/>
        <w:ind w:firstLine="851"/>
        <w:jc w:val="center"/>
        <w:outlineLvl w:val="1"/>
        <w:rPr>
          <w:b/>
          <w:color w:val="000000" w:themeColor="text1"/>
          <w:sz w:val="28"/>
          <w:szCs w:val="28"/>
        </w:rPr>
      </w:pPr>
    </w:p>
    <w:p w:rsidR="000B33D0" w:rsidRPr="00E662CA" w:rsidRDefault="001B2904" w:rsidP="002B4445">
      <w:pPr>
        <w:autoSpaceDE w:val="0"/>
        <w:autoSpaceDN w:val="0"/>
        <w:adjustRightInd w:val="0"/>
        <w:jc w:val="center"/>
        <w:outlineLvl w:val="1"/>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17</w:t>
      </w:r>
      <w:r w:rsidR="00DF5151" w:rsidRPr="00E662CA">
        <w:rPr>
          <w:color w:val="000000" w:themeColor="text1"/>
          <w:sz w:val="28"/>
          <w:szCs w:val="28"/>
        </w:rPr>
        <w:t xml:space="preserve">. ПОКАЗАТЕЛИ ДОСТУПНОСТИИ КАЧЕСТВА </w:t>
      </w:r>
    </w:p>
    <w:p w:rsidR="000B33D0" w:rsidRPr="00E662CA" w:rsidRDefault="00DF5151" w:rsidP="002B4445">
      <w:pPr>
        <w:autoSpaceDE w:val="0"/>
        <w:autoSpaceDN w:val="0"/>
        <w:adjustRightInd w:val="0"/>
        <w:jc w:val="center"/>
        <w:outlineLvl w:val="1"/>
        <w:rPr>
          <w:color w:val="000000" w:themeColor="text1"/>
          <w:sz w:val="28"/>
          <w:szCs w:val="28"/>
        </w:rPr>
      </w:pPr>
      <w:r w:rsidRPr="00E662CA">
        <w:rPr>
          <w:color w:val="000000" w:themeColor="text1"/>
          <w:sz w:val="28"/>
          <w:szCs w:val="28"/>
        </w:rPr>
        <w:t xml:space="preserve">МУНИЦИПАЛЬНОЙ УСЛУГИ, В ТОМ ЧИСЛЕ КОЛИЧЕСТВО </w:t>
      </w:r>
    </w:p>
    <w:p w:rsidR="000B33D0" w:rsidRPr="00E662CA" w:rsidRDefault="00DF5151" w:rsidP="002B4445">
      <w:pPr>
        <w:autoSpaceDE w:val="0"/>
        <w:autoSpaceDN w:val="0"/>
        <w:adjustRightInd w:val="0"/>
        <w:jc w:val="center"/>
        <w:outlineLvl w:val="1"/>
        <w:rPr>
          <w:color w:val="000000" w:themeColor="text1"/>
          <w:sz w:val="28"/>
          <w:szCs w:val="28"/>
        </w:rPr>
      </w:pPr>
      <w:r w:rsidRPr="00E662CA">
        <w:rPr>
          <w:color w:val="000000" w:themeColor="text1"/>
          <w:sz w:val="28"/>
          <w:szCs w:val="28"/>
        </w:rPr>
        <w:t xml:space="preserve">ВЗАИМОДЕЙСТВИЙ ЗАЯВИТЕЛЯ С ДОЛЖНОСТНЫМИ ЛИЦАМИ </w:t>
      </w:r>
    </w:p>
    <w:p w:rsidR="000B33D0" w:rsidRPr="00E662CA" w:rsidRDefault="00DF5151" w:rsidP="002B4445">
      <w:pPr>
        <w:autoSpaceDE w:val="0"/>
        <w:autoSpaceDN w:val="0"/>
        <w:adjustRightInd w:val="0"/>
        <w:jc w:val="center"/>
        <w:outlineLvl w:val="1"/>
        <w:rPr>
          <w:color w:val="000000" w:themeColor="text1"/>
          <w:sz w:val="28"/>
          <w:szCs w:val="28"/>
        </w:rPr>
      </w:pPr>
      <w:r w:rsidRPr="00E662CA">
        <w:rPr>
          <w:color w:val="000000" w:themeColor="text1"/>
          <w:sz w:val="28"/>
          <w:szCs w:val="28"/>
        </w:rPr>
        <w:t xml:space="preserve">ПРИ ПРЕДОСТАВЛЕНИИ МУНИЦИПАЛЬНОЙ УСЛУГИ И ИХ </w:t>
      </w:r>
    </w:p>
    <w:p w:rsidR="000B33D0" w:rsidRPr="00E662CA" w:rsidRDefault="00DF5151" w:rsidP="002B4445">
      <w:pPr>
        <w:autoSpaceDE w:val="0"/>
        <w:autoSpaceDN w:val="0"/>
        <w:adjustRightInd w:val="0"/>
        <w:jc w:val="center"/>
        <w:outlineLvl w:val="1"/>
        <w:rPr>
          <w:color w:val="000000" w:themeColor="text1"/>
          <w:sz w:val="28"/>
          <w:szCs w:val="28"/>
        </w:rPr>
      </w:pPr>
      <w:r w:rsidRPr="00E662CA">
        <w:rPr>
          <w:color w:val="000000" w:themeColor="text1"/>
          <w:sz w:val="28"/>
          <w:szCs w:val="28"/>
        </w:rPr>
        <w:t xml:space="preserve">ПРОДОЛЖИТЕЛЬНОСТЬ, ВОЗМОЖНОСТЬ ПОЛУЧЕНИЯ </w:t>
      </w:r>
    </w:p>
    <w:p w:rsidR="002B4445" w:rsidRPr="00E662CA" w:rsidRDefault="00DF5151" w:rsidP="002B4445">
      <w:pPr>
        <w:autoSpaceDE w:val="0"/>
        <w:autoSpaceDN w:val="0"/>
        <w:adjustRightInd w:val="0"/>
        <w:jc w:val="center"/>
        <w:outlineLvl w:val="1"/>
        <w:rPr>
          <w:color w:val="000000" w:themeColor="text1"/>
          <w:sz w:val="28"/>
          <w:szCs w:val="28"/>
        </w:rPr>
      </w:pPr>
      <w:r w:rsidRPr="00E662CA">
        <w:rPr>
          <w:color w:val="000000" w:themeColor="text1"/>
          <w:sz w:val="28"/>
          <w:szCs w:val="28"/>
        </w:rPr>
        <w:t>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B4445" w:rsidRPr="00E662CA" w:rsidRDefault="002B4445" w:rsidP="002B4445">
      <w:pPr>
        <w:autoSpaceDE w:val="0"/>
        <w:autoSpaceDN w:val="0"/>
        <w:adjustRightInd w:val="0"/>
        <w:ind w:firstLine="851"/>
        <w:jc w:val="both"/>
        <w:outlineLvl w:val="1"/>
        <w:rPr>
          <w:b/>
          <w:color w:val="000000" w:themeColor="text1"/>
          <w:sz w:val="28"/>
          <w:szCs w:val="28"/>
        </w:rPr>
      </w:pPr>
    </w:p>
    <w:p w:rsidR="00C17512" w:rsidRPr="00E662CA" w:rsidRDefault="00C17512" w:rsidP="00BC7E09">
      <w:pPr>
        <w:widowControl w:val="0"/>
        <w:autoSpaceDE w:val="0"/>
        <w:autoSpaceDN w:val="0"/>
        <w:adjustRightInd w:val="0"/>
        <w:ind w:firstLine="709"/>
        <w:jc w:val="both"/>
        <w:rPr>
          <w:color w:val="000000" w:themeColor="text1"/>
          <w:sz w:val="28"/>
          <w:szCs w:val="28"/>
        </w:rPr>
      </w:pPr>
      <w:r w:rsidRPr="00E662CA">
        <w:rPr>
          <w:color w:val="000000" w:themeColor="text1"/>
          <w:sz w:val="28"/>
          <w:szCs w:val="28"/>
        </w:rPr>
        <w:t>Основными показателями доступности и качества муниципальной услуги являются:</w:t>
      </w:r>
    </w:p>
    <w:p w:rsidR="00BC7E09" w:rsidRPr="00E662CA" w:rsidRDefault="00BC7E09" w:rsidP="00BC7E09">
      <w:pPr>
        <w:tabs>
          <w:tab w:val="num" w:pos="0"/>
          <w:tab w:val="left" w:pos="720"/>
          <w:tab w:val="left" w:pos="1260"/>
        </w:tabs>
        <w:ind w:firstLine="709"/>
        <w:jc w:val="both"/>
        <w:rPr>
          <w:color w:val="000000" w:themeColor="text1"/>
          <w:sz w:val="28"/>
          <w:szCs w:val="28"/>
        </w:rPr>
      </w:pPr>
      <w:r w:rsidRPr="00E662CA">
        <w:rPr>
          <w:color w:val="000000" w:themeColor="text1"/>
          <w:sz w:val="28"/>
          <w:szCs w:val="28"/>
        </w:rPr>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BC7E09" w:rsidRPr="00E662CA" w:rsidRDefault="00BC7E09" w:rsidP="00BC7E09">
      <w:pPr>
        <w:ind w:firstLine="709"/>
        <w:jc w:val="both"/>
        <w:rPr>
          <w:color w:val="000000" w:themeColor="text1"/>
          <w:sz w:val="28"/>
          <w:szCs w:val="28"/>
        </w:rPr>
      </w:pPr>
      <w:r w:rsidRPr="00E662CA">
        <w:rPr>
          <w:color w:val="000000" w:themeColor="text1"/>
          <w:sz w:val="28"/>
          <w:szCs w:val="28"/>
        </w:rPr>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BC7E09" w:rsidRPr="00E662CA" w:rsidRDefault="00BC7E09" w:rsidP="00BC7E09">
      <w:pPr>
        <w:ind w:firstLine="709"/>
        <w:jc w:val="both"/>
        <w:rPr>
          <w:color w:val="000000" w:themeColor="text1"/>
          <w:sz w:val="28"/>
          <w:szCs w:val="28"/>
        </w:rPr>
      </w:pPr>
      <w:r w:rsidRPr="00E662CA">
        <w:rPr>
          <w:color w:val="000000" w:themeColor="text1"/>
          <w:sz w:val="28"/>
          <w:szCs w:val="28"/>
        </w:rPr>
        <w:t>возможность получения информации о ходе предоставления муниципальной услуги, в том числе с использованием Портала;</w:t>
      </w:r>
    </w:p>
    <w:p w:rsidR="00BC7E09" w:rsidRPr="00E662CA" w:rsidRDefault="00BC7E09" w:rsidP="00BC7E09">
      <w:pPr>
        <w:ind w:firstLine="709"/>
        <w:jc w:val="both"/>
        <w:rPr>
          <w:color w:val="000000" w:themeColor="text1"/>
          <w:sz w:val="28"/>
          <w:szCs w:val="28"/>
        </w:rPr>
      </w:pPr>
      <w:r w:rsidRPr="00E662CA">
        <w:rPr>
          <w:color w:val="000000" w:themeColor="text1"/>
          <w:sz w:val="28"/>
          <w:szCs w:val="28"/>
        </w:rPr>
        <w:t>установление должностных лиц, ответственных за предоставление муниципальной услуги;</w:t>
      </w:r>
    </w:p>
    <w:p w:rsidR="00BC7E09" w:rsidRPr="00E662CA" w:rsidRDefault="00BC7E09" w:rsidP="00BC7E09">
      <w:pPr>
        <w:ind w:firstLine="709"/>
        <w:jc w:val="both"/>
        <w:rPr>
          <w:color w:val="000000" w:themeColor="text1"/>
          <w:sz w:val="28"/>
          <w:szCs w:val="28"/>
        </w:rPr>
      </w:pPr>
      <w:r w:rsidRPr="00E662CA">
        <w:rPr>
          <w:color w:val="000000" w:themeColor="text1"/>
          <w:sz w:val="28"/>
          <w:szCs w:val="28"/>
        </w:rPr>
        <w:t>установление и соблюдение требований к помещениям, в которых предоставляется услуга;</w:t>
      </w:r>
    </w:p>
    <w:p w:rsidR="00BC7E09" w:rsidRPr="00E662CA" w:rsidRDefault="00BC7E09" w:rsidP="00BC7E09">
      <w:pPr>
        <w:ind w:firstLine="709"/>
        <w:jc w:val="both"/>
        <w:rPr>
          <w:color w:val="000000" w:themeColor="text1"/>
          <w:sz w:val="28"/>
          <w:szCs w:val="28"/>
        </w:rPr>
      </w:pPr>
      <w:r w:rsidRPr="00E662CA">
        <w:rPr>
          <w:color w:val="000000" w:themeColor="text1"/>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BC7E09" w:rsidRPr="00E662CA" w:rsidRDefault="00BC7E09" w:rsidP="00BC7E09">
      <w:pPr>
        <w:ind w:firstLine="709"/>
        <w:jc w:val="both"/>
        <w:rPr>
          <w:color w:val="000000" w:themeColor="text1"/>
          <w:sz w:val="28"/>
          <w:szCs w:val="28"/>
        </w:rPr>
      </w:pPr>
      <w:r w:rsidRPr="00E662CA">
        <w:rPr>
          <w:color w:val="000000" w:themeColor="text1"/>
          <w:sz w:val="28"/>
          <w:szCs w:val="28"/>
        </w:rPr>
        <w:t>количество заявлений, принятых с использованием информационно-телекоммуникационной сети общего пользования, в том числе посредством Портала.</w:t>
      </w:r>
    </w:p>
    <w:p w:rsidR="0096039F" w:rsidRPr="00E662CA" w:rsidRDefault="0096039F" w:rsidP="00F10800">
      <w:pPr>
        <w:tabs>
          <w:tab w:val="num" w:pos="0"/>
          <w:tab w:val="left" w:pos="720"/>
          <w:tab w:val="left" w:pos="1260"/>
        </w:tabs>
        <w:jc w:val="both"/>
        <w:rPr>
          <w:color w:val="000000" w:themeColor="text1"/>
          <w:sz w:val="28"/>
          <w:szCs w:val="28"/>
        </w:rPr>
      </w:pPr>
    </w:p>
    <w:p w:rsidR="00BC7E09" w:rsidRPr="00E662CA" w:rsidRDefault="001B2904" w:rsidP="00BC7E09">
      <w:pPr>
        <w:widowControl w:val="0"/>
        <w:autoSpaceDE w:val="0"/>
        <w:autoSpaceDN w:val="0"/>
        <w:adjustRightInd w:val="0"/>
        <w:ind w:firstLine="720"/>
        <w:jc w:val="center"/>
        <w:outlineLvl w:val="2"/>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2.</w:t>
      </w:r>
      <w:r w:rsidRPr="00E662CA">
        <w:rPr>
          <w:color w:val="000000" w:themeColor="text1"/>
          <w:sz w:val="28"/>
          <w:szCs w:val="28"/>
        </w:rPr>
        <w:t xml:space="preserve">18. </w:t>
      </w:r>
      <w:r w:rsidR="00BC7E09" w:rsidRPr="00E662CA">
        <w:rPr>
          <w:color w:val="000000" w:themeColor="text1"/>
          <w:sz w:val="28"/>
          <w:szCs w:val="28"/>
        </w:rPr>
        <w:t xml:space="preserve">ИНЫЕ ТРЕБОВАНИЯ, В ТОМ ЧИСЛЕ УЧИТЫВАЮЩИЕ ОСОБЕННОСТИ ПРЕДОСТАВЛЕНИЯ МУНИЦИПАЛЬНОЙ УСЛУГИ В МНОГОФУНКЦИОНАЛЬНЫХ ЦЕНТРАХ </w:t>
      </w:r>
      <w:r w:rsidR="00BC7E09" w:rsidRPr="00E662CA">
        <w:rPr>
          <w:color w:val="000000" w:themeColor="text1"/>
          <w:sz w:val="28"/>
          <w:szCs w:val="28"/>
        </w:rPr>
        <w:lastRenderedPageBreak/>
        <w:t>ПРЕДОСТАВЛЕНИЯ ГОСУДАРСТВЕННЫХ ИМУНИЦИПАЛЬНЫХ УСЛУГ И ОСОБЕННОСТИ ПРЕДОСТАВЛЕНИЯ МУНИЦИПАЛЬНОЙ УСЛУГИ В ЭЛЕКТРОННОЙ ФОРМЕ</w:t>
      </w:r>
    </w:p>
    <w:p w:rsidR="002B4445" w:rsidRPr="00E662CA" w:rsidRDefault="002B4445" w:rsidP="002B4445">
      <w:pPr>
        <w:autoSpaceDE w:val="0"/>
        <w:autoSpaceDN w:val="0"/>
        <w:adjustRightInd w:val="0"/>
        <w:ind w:firstLine="851"/>
        <w:jc w:val="center"/>
        <w:outlineLvl w:val="1"/>
        <w:rPr>
          <w:color w:val="000000" w:themeColor="text1"/>
          <w:sz w:val="28"/>
          <w:szCs w:val="28"/>
          <w:highlight w:val="yellow"/>
        </w:rPr>
      </w:pPr>
    </w:p>
    <w:p w:rsidR="00447078" w:rsidRPr="00E662CA" w:rsidRDefault="00447078" w:rsidP="00447078">
      <w:pPr>
        <w:ind w:firstLine="709"/>
        <w:jc w:val="both"/>
        <w:rPr>
          <w:color w:val="000000" w:themeColor="text1"/>
          <w:sz w:val="28"/>
          <w:szCs w:val="28"/>
        </w:rPr>
      </w:pPr>
      <w:r w:rsidRPr="00E662CA">
        <w:rPr>
          <w:color w:val="000000" w:themeColor="text1"/>
          <w:sz w:val="28"/>
          <w:szCs w:val="28"/>
        </w:rPr>
        <w:t>2.18.1.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в уполномоченный орган;</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через МФЦ в уполномоченный орган;</w:t>
      </w:r>
    </w:p>
    <w:p w:rsidR="00447078" w:rsidRPr="00E662CA" w:rsidRDefault="00447078" w:rsidP="00447078">
      <w:pPr>
        <w:autoSpaceDE w:val="0"/>
        <w:autoSpaceDN w:val="0"/>
        <w:adjustRightInd w:val="0"/>
        <w:ind w:firstLine="709"/>
        <w:jc w:val="both"/>
        <w:rPr>
          <w:color w:val="000000" w:themeColor="text1"/>
          <w:sz w:val="28"/>
          <w:szCs w:val="28"/>
        </w:rPr>
      </w:pPr>
      <w:r w:rsidRPr="00E662CA">
        <w:rPr>
          <w:color w:val="000000" w:themeColor="text1"/>
          <w:sz w:val="28"/>
          <w:szCs w:val="28"/>
        </w:rPr>
        <w:t>посредством использования информационно-телекоммуникационных технологий, включая использование Портала, с применением электронной подписи, вид которой должен соответствовать требованиям постановления Правительства РФ от 25 июня 2012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статей 21.1 и 21.2 Федерального закона от 27 июля 2010 года № 210-ФЗ «Об организации предоставления государственных и муниципальных услуг» и Федерального закона от 6 апреля 2011 года № 63-ФЗ «Об электронной подписи».</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 xml:space="preserve">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  </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2.18.2. Заявителям обеспечивается возможность получения информации о предоставляемой муниципальной услуге на Портале.</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(указать наименование администрации согласно Уставу) Краснодарского края с перечнем оказываемых муниципальных услуг и информацией по каждой услуге. </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 xml:space="preserve">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 </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подача запроса на предоставление муниципальной услуги в электронном виде заявителем осуществляется через личный кабинет на Портале;</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lastRenderedPageBreak/>
        <w:t>для оформления документов посредством сети «Интернет» заявителю необходимо пройти процедуру авторизации на Портале;</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 xml:space="preserve">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Портале; </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 xml:space="preserve">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 </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2.18.3.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447078" w:rsidRPr="00E662CA" w:rsidRDefault="00447078" w:rsidP="00447078">
      <w:pPr>
        <w:ind w:firstLine="709"/>
        <w:jc w:val="both"/>
        <w:rPr>
          <w:color w:val="000000" w:themeColor="text1"/>
          <w:sz w:val="28"/>
          <w:szCs w:val="28"/>
        </w:rPr>
      </w:pPr>
      <w:r w:rsidRPr="00E662CA">
        <w:rPr>
          <w:color w:val="000000" w:themeColor="text1"/>
          <w:sz w:val="28"/>
          <w:szCs w:val="28"/>
        </w:rPr>
        <w:t>2.18.4. При направлении заявления и документов (содержащихся в них сведений) в форме электронных документов в порядке, предусмотренном подпунктом 2.18.1 подраздела 2.18 Регламента, обеспечивается возможность направления заявителю сообщения в электронном виде, подтверждающего их прием и регистрацию.</w:t>
      </w:r>
    </w:p>
    <w:p w:rsidR="00447078" w:rsidRPr="00E662CA" w:rsidRDefault="00447078" w:rsidP="00447078">
      <w:pPr>
        <w:autoSpaceDE w:val="0"/>
        <w:autoSpaceDN w:val="0"/>
        <w:adjustRightInd w:val="0"/>
        <w:ind w:firstLine="709"/>
        <w:jc w:val="both"/>
        <w:rPr>
          <w:color w:val="000000" w:themeColor="text1"/>
          <w:sz w:val="28"/>
          <w:szCs w:val="28"/>
        </w:rPr>
      </w:pPr>
      <w:r w:rsidRPr="00E662CA">
        <w:rPr>
          <w:color w:val="000000" w:themeColor="text1"/>
          <w:sz w:val="28"/>
          <w:szCs w:val="28"/>
        </w:rPr>
        <w:t>2.18.5.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447078" w:rsidRPr="00E662CA" w:rsidRDefault="00447078" w:rsidP="00447078">
      <w:pPr>
        <w:autoSpaceDE w:val="0"/>
        <w:autoSpaceDN w:val="0"/>
        <w:adjustRightInd w:val="0"/>
        <w:ind w:firstLine="709"/>
        <w:jc w:val="both"/>
        <w:rPr>
          <w:color w:val="000000" w:themeColor="text1"/>
          <w:sz w:val="28"/>
          <w:szCs w:val="28"/>
        </w:rPr>
      </w:pPr>
      <w:r w:rsidRPr="00E662CA">
        <w:rPr>
          <w:color w:val="000000" w:themeColor="text1"/>
          <w:sz w:val="28"/>
          <w:szCs w:val="28"/>
        </w:rPr>
        <w:t>Условием предоставления муниципальной услуги по экстерриториальному принципу является регистрация заявителя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электронном виде».</w:t>
      </w:r>
    </w:p>
    <w:p w:rsidR="008616B5" w:rsidRPr="00E662CA" w:rsidRDefault="008616B5" w:rsidP="00767C3E">
      <w:pPr>
        <w:autoSpaceDE w:val="0"/>
        <w:autoSpaceDN w:val="0"/>
        <w:adjustRightInd w:val="0"/>
        <w:jc w:val="center"/>
        <w:outlineLvl w:val="1"/>
        <w:rPr>
          <w:color w:val="000000" w:themeColor="text1"/>
          <w:sz w:val="28"/>
          <w:szCs w:val="28"/>
        </w:rPr>
      </w:pPr>
    </w:p>
    <w:p w:rsidR="00004089" w:rsidRPr="00E662CA" w:rsidRDefault="00004089" w:rsidP="002E0076">
      <w:pPr>
        <w:widowControl w:val="0"/>
        <w:autoSpaceDE w:val="0"/>
        <w:autoSpaceDN w:val="0"/>
        <w:adjustRightInd w:val="0"/>
        <w:ind w:firstLine="720"/>
        <w:jc w:val="center"/>
        <w:outlineLvl w:val="1"/>
        <w:rPr>
          <w:color w:val="000000" w:themeColor="text1"/>
          <w:sz w:val="28"/>
          <w:szCs w:val="28"/>
        </w:rPr>
      </w:pPr>
      <w:r w:rsidRPr="00E662CA">
        <w:rPr>
          <w:color w:val="000000" w:themeColor="text1"/>
          <w:sz w:val="28"/>
          <w:szCs w:val="28"/>
        </w:rPr>
        <w:t xml:space="preserve">Раздел III. СОСТАВ, ПОСЛЕДОВАТЕЛЬНОСТЬ И СРОКИ </w:t>
      </w:r>
      <w:r w:rsidR="000B33D0" w:rsidRPr="00E662CA">
        <w:rPr>
          <w:color w:val="000000" w:themeColor="text1"/>
          <w:sz w:val="28"/>
          <w:szCs w:val="28"/>
        </w:rPr>
        <w:br/>
      </w:r>
      <w:r w:rsidRPr="00E662CA">
        <w:rPr>
          <w:color w:val="000000" w:themeColor="text1"/>
          <w:sz w:val="28"/>
          <w:szCs w:val="28"/>
        </w:rPr>
        <w:t xml:space="preserve">ВЫПОЛНЕНИЯ АДМИНИСТРАТИВНЫХ ПРОЦЕДУР, ТРЕБОВАНИЯ </w:t>
      </w:r>
      <w:r w:rsidR="000B33D0" w:rsidRPr="00E662CA">
        <w:rPr>
          <w:color w:val="000000" w:themeColor="text1"/>
          <w:sz w:val="28"/>
          <w:szCs w:val="28"/>
        </w:rPr>
        <w:br/>
      </w:r>
      <w:r w:rsidRPr="00E662CA">
        <w:rPr>
          <w:color w:val="000000" w:themeColor="text1"/>
          <w:sz w:val="28"/>
          <w:szCs w:val="28"/>
        </w:rPr>
        <w:t xml:space="preserve">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w:t>
      </w:r>
      <w:r w:rsidRPr="00E662CA">
        <w:rPr>
          <w:color w:val="000000" w:themeColor="text1"/>
          <w:sz w:val="28"/>
          <w:szCs w:val="28"/>
        </w:rPr>
        <w:lastRenderedPageBreak/>
        <w:t>ЦЕНТРАХ ПРЕДОСТАВЛЕНИЯ ГОСУДАРСТВЕННЫХ И МУНИЦИПАЛЬНЫХ УСЛУГ</w:t>
      </w:r>
    </w:p>
    <w:p w:rsidR="00004089" w:rsidRPr="00E662CA" w:rsidRDefault="00004089" w:rsidP="00004089">
      <w:pPr>
        <w:autoSpaceDE w:val="0"/>
        <w:autoSpaceDN w:val="0"/>
        <w:adjustRightInd w:val="0"/>
        <w:jc w:val="both"/>
        <w:outlineLvl w:val="1"/>
        <w:rPr>
          <w:color w:val="000000" w:themeColor="text1"/>
          <w:sz w:val="28"/>
          <w:szCs w:val="28"/>
        </w:rPr>
      </w:pPr>
      <w:bookmarkStart w:id="8" w:name="Par343"/>
      <w:bookmarkEnd w:id="8"/>
    </w:p>
    <w:p w:rsidR="00397F4E" w:rsidRPr="00E662CA" w:rsidRDefault="001B2904" w:rsidP="00004089">
      <w:pPr>
        <w:autoSpaceDE w:val="0"/>
        <w:autoSpaceDN w:val="0"/>
        <w:adjustRightInd w:val="0"/>
        <w:jc w:val="center"/>
        <w:outlineLvl w:val="1"/>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3.</w:t>
      </w:r>
      <w:r w:rsidRPr="00E662CA">
        <w:rPr>
          <w:color w:val="000000" w:themeColor="text1"/>
          <w:sz w:val="28"/>
          <w:szCs w:val="28"/>
        </w:rPr>
        <w:t xml:space="preserve">1. </w:t>
      </w:r>
      <w:r w:rsidR="00004089" w:rsidRPr="00E662CA">
        <w:rPr>
          <w:color w:val="000000" w:themeColor="text1"/>
          <w:sz w:val="28"/>
          <w:szCs w:val="28"/>
        </w:rPr>
        <w:t xml:space="preserve">СОСТАВ И ПОСЛЕДОВАТЕЛЬНОСТЬ </w:t>
      </w:r>
      <w:r w:rsidR="00004089" w:rsidRPr="00E662CA">
        <w:rPr>
          <w:color w:val="000000" w:themeColor="text1"/>
          <w:sz w:val="28"/>
          <w:szCs w:val="28"/>
        </w:rPr>
        <w:br/>
        <w:t>АДМИНИСТРАТИВНЫХ ПРОЦЕДУР</w:t>
      </w:r>
    </w:p>
    <w:p w:rsidR="00004089" w:rsidRPr="00E662CA" w:rsidRDefault="00004089" w:rsidP="00004089">
      <w:pPr>
        <w:autoSpaceDE w:val="0"/>
        <w:autoSpaceDN w:val="0"/>
        <w:adjustRightInd w:val="0"/>
        <w:ind w:firstLine="851"/>
        <w:jc w:val="both"/>
        <w:outlineLvl w:val="1"/>
        <w:rPr>
          <w:color w:val="000000" w:themeColor="text1"/>
          <w:sz w:val="28"/>
          <w:szCs w:val="28"/>
        </w:rPr>
      </w:pPr>
    </w:p>
    <w:p w:rsidR="00447078" w:rsidRPr="00E662CA" w:rsidRDefault="00447078" w:rsidP="00447078">
      <w:pPr>
        <w:autoSpaceDE w:val="0"/>
        <w:autoSpaceDN w:val="0"/>
        <w:ind w:firstLine="709"/>
        <w:jc w:val="both"/>
        <w:rPr>
          <w:rFonts w:eastAsia="Calibri"/>
          <w:color w:val="000000" w:themeColor="text1"/>
          <w:sz w:val="28"/>
          <w:szCs w:val="28"/>
        </w:rPr>
      </w:pPr>
      <w:r w:rsidRPr="00E662CA">
        <w:rPr>
          <w:rFonts w:eastAsia="Calibri"/>
          <w:color w:val="000000" w:themeColor="text1"/>
          <w:sz w:val="28"/>
          <w:szCs w:val="28"/>
        </w:rPr>
        <w:t>Предоставление муниципальной услуги включает в себя следующие административные процедуры:</w:t>
      </w:r>
    </w:p>
    <w:p w:rsidR="00447078" w:rsidRPr="00E662CA" w:rsidRDefault="00447078" w:rsidP="00447078">
      <w:pPr>
        <w:ind w:firstLine="709"/>
        <w:jc w:val="both"/>
        <w:rPr>
          <w:rFonts w:eastAsia="Calibri"/>
          <w:color w:val="000000" w:themeColor="text1"/>
          <w:sz w:val="28"/>
          <w:szCs w:val="28"/>
        </w:rPr>
      </w:pPr>
      <w:r w:rsidRPr="00E662CA">
        <w:rPr>
          <w:rFonts w:eastAsia="Calibri"/>
          <w:color w:val="000000" w:themeColor="text1"/>
          <w:sz w:val="28"/>
          <w:szCs w:val="28"/>
        </w:rPr>
        <w:t>прием заявления и прилагаемых к нему документов, в уполномоченном органе или МФЦ, регистрация заявления и выдача заявителю расписки в получении заявления и документов;</w:t>
      </w:r>
    </w:p>
    <w:p w:rsidR="00447078" w:rsidRPr="00E662CA" w:rsidRDefault="00447078" w:rsidP="00447078">
      <w:pPr>
        <w:autoSpaceDE w:val="0"/>
        <w:autoSpaceDN w:val="0"/>
        <w:ind w:firstLine="709"/>
        <w:jc w:val="both"/>
        <w:rPr>
          <w:rFonts w:eastAsia="Calibri"/>
          <w:color w:val="000000" w:themeColor="text1"/>
          <w:sz w:val="28"/>
          <w:szCs w:val="28"/>
        </w:rPr>
      </w:pPr>
      <w:r w:rsidRPr="00E662CA">
        <w:rPr>
          <w:rFonts w:eastAsia="Calibri"/>
          <w:color w:val="000000" w:themeColor="text1"/>
          <w:sz w:val="28"/>
          <w:szCs w:val="28"/>
        </w:rPr>
        <w:t>передача курьером пакета документов из МФЦ в уполномоченный орган;</w:t>
      </w:r>
    </w:p>
    <w:p w:rsidR="00447078" w:rsidRPr="00E662CA" w:rsidRDefault="00447078" w:rsidP="00447078">
      <w:pPr>
        <w:autoSpaceDE w:val="0"/>
        <w:autoSpaceDN w:val="0"/>
        <w:ind w:firstLine="720"/>
        <w:jc w:val="both"/>
        <w:rPr>
          <w:rFonts w:eastAsia="Calibri"/>
          <w:color w:val="000000" w:themeColor="text1"/>
          <w:sz w:val="28"/>
          <w:szCs w:val="28"/>
        </w:rPr>
      </w:pPr>
      <w:r w:rsidRPr="00E662CA">
        <w:rPr>
          <w:rFonts w:eastAsia="Calibri"/>
          <w:color w:val="000000" w:themeColor="text1"/>
          <w:sz w:val="28"/>
          <w:szCs w:val="28"/>
        </w:rPr>
        <w:t>проведение рассмотрения заявления и документов уполномоченным органом;</w:t>
      </w:r>
    </w:p>
    <w:p w:rsidR="00447078" w:rsidRPr="00E662CA" w:rsidRDefault="00447078" w:rsidP="00447078">
      <w:pPr>
        <w:autoSpaceDE w:val="0"/>
        <w:autoSpaceDN w:val="0"/>
        <w:ind w:firstLine="709"/>
        <w:jc w:val="both"/>
        <w:rPr>
          <w:rFonts w:eastAsia="Calibri"/>
          <w:color w:val="000000" w:themeColor="text1"/>
          <w:sz w:val="28"/>
          <w:szCs w:val="28"/>
        </w:rPr>
      </w:pPr>
      <w:r w:rsidRPr="00E662CA">
        <w:rPr>
          <w:rFonts w:eastAsia="Calibri"/>
          <w:color w:val="000000" w:themeColor="text1"/>
          <w:sz w:val="28"/>
          <w:szCs w:val="28"/>
        </w:rPr>
        <w:t>формирование и направление запросов в органы (организации), участвующие в предоставлении муниципальной услуги;</w:t>
      </w:r>
    </w:p>
    <w:p w:rsidR="00447078" w:rsidRPr="00E662CA" w:rsidRDefault="00447078" w:rsidP="00447078">
      <w:pPr>
        <w:autoSpaceDE w:val="0"/>
        <w:autoSpaceDN w:val="0"/>
        <w:ind w:firstLine="720"/>
        <w:jc w:val="both"/>
        <w:rPr>
          <w:rFonts w:eastAsia="Calibri"/>
          <w:color w:val="000000" w:themeColor="text1"/>
          <w:sz w:val="28"/>
          <w:szCs w:val="28"/>
        </w:rPr>
      </w:pPr>
      <w:r w:rsidRPr="00E662CA">
        <w:rPr>
          <w:rFonts w:eastAsia="Calibri"/>
          <w:color w:val="000000" w:themeColor="text1"/>
          <w:sz w:val="28"/>
          <w:szCs w:val="28"/>
        </w:rPr>
        <w:t xml:space="preserve">подготовка решения о предоставлении (об отказе в предоставлении) муниципальной услуги; </w:t>
      </w:r>
    </w:p>
    <w:p w:rsidR="00447078" w:rsidRPr="00E662CA" w:rsidRDefault="00447078" w:rsidP="00447078">
      <w:pPr>
        <w:autoSpaceDE w:val="0"/>
        <w:autoSpaceDN w:val="0"/>
        <w:ind w:firstLine="709"/>
        <w:jc w:val="both"/>
        <w:rPr>
          <w:rFonts w:eastAsia="Calibri"/>
          <w:color w:val="000000" w:themeColor="text1"/>
          <w:sz w:val="28"/>
          <w:szCs w:val="28"/>
        </w:rPr>
      </w:pPr>
      <w:r w:rsidRPr="00E662CA">
        <w:rPr>
          <w:rFonts w:eastAsia="Calibri"/>
          <w:color w:val="000000" w:themeColor="text1"/>
          <w:sz w:val="28"/>
          <w:szCs w:val="28"/>
        </w:rPr>
        <w:t>передача уполномоченным органом результата предоставления муниципальной услуги в МФЦ;</w:t>
      </w:r>
    </w:p>
    <w:p w:rsidR="00447078" w:rsidRPr="00E662CA" w:rsidRDefault="00447078" w:rsidP="00447078">
      <w:pPr>
        <w:autoSpaceDE w:val="0"/>
        <w:autoSpaceDN w:val="0"/>
        <w:ind w:firstLine="709"/>
        <w:jc w:val="both"/>
        <w:rPr>
          <w:rFonts w:eastAsia="Calibri"/>
          <w:color w:val="000000" w:themeColor="text1"/>
          <w:sz w:val="28"/>
          <w:szCs w:val="28"/>
        </w:rPr>
      </w:pPr>
      <w:r w:rsidRPr="00E662CA">
        <w:rPr>
          <w:rFonts w:eastAsia="Calibri"/>
          <w:color w:val="000000" w:themeColor="text1"/>
          <w:sz w:val="28"/>
          <w:szCs w:val="28"/>
        </w:rPr>
        <w:t>выдача (направление) заявителю результата предоставления муниципальной услуги.</w:t>
      </w:r>
    </w:p>
    <w:p w:rsidR="00447078" w:rsidRPr="00E662CA" w:rsidRDefault="00447078" w:rsidP="00447078">
      <w:pPr>
        <w:ind w:firstLine="709"/>
        <w:jc w:val="both"/>
        <w:rPr>
          <w:rFonts w:eastAsia="Calibri"/>
          <w:color w:val="000000" w:themeColor="text1"/>
          <w:sz w:val="28"/>
          <w:szCs w:val="28"/>
        </w:rPr>
      </w:pPr>
      <w:r w:rsidRPr="00E662CA">
        <w:rPr>
          <w:rFonts w:eastAsia="Calibri"/>
          <w:color w:val="000000" w:themeColor="text1"/>
          <w:sz w:val="28"/>
          <w:szCs w:val="28"/>
        </w:rPr>
        <w:t>Последовательность административных процедур при предоставлении муниципальной услуги отражена в блок-схеме (приложение № 3 к Регламенту).</w:t>
      </w:r>
    </w:p>
    <w:p w:rsidR="00447078" w:rsidRPr="00E662CA" w:rsidRDefault="00447078" w:rsidP="00447078">
      <w:pPr>
        <w:autoSpaceDE w:val="0"/>
        <w:autoSpaceDN w:val="0"/>
        <w:ind w:firstLine="709"/>
        <w:jc w:val="both"/>
        <w:rPr>
          <w:rFonts w:eastAsia="Calibri"/>
          <w:color w:val="000000" w:themeColor="text1"/>
          <w:sz w:val="28"/>
          <w:szCs w:val="28"/>
        </w:rPr>
      </w:pPr>
      <w:r w:rsidRPr="00E662CA">
        <w:rPr>
          <w:rFonts w:eastAsia="Calibri"/>
          <w:color w:val="000000" w:themeColor="text1"/>
          <w:sz w:val="28"/>
          <w:szCs w:val="28"/>
        </w:rPr>
        <w:t>Заявитель вправе отозвать свое заявление на любой стадии рассмотрения, согласования или подготовки документа уполномоченным органом, обратившись с соответствующим заявлением в уполномоченный орган либо МФЦ.</w:t>
      </w:r>
    </w:p>
    <w:p w:rsidR="00A15F7D" w:rsidRPr="00E662CA" w:rsidRDefault="00A15F7D" w:rsidP="005A4196">
      <w:pPr>
        <w:autoSpaceDE w:val="0"/>
        <w:autoSpaceDN w:val="0"/>
        <w:adjustRightInd w:val="0"/>
        <w:jc w:val="center"/>
        <w:outlineLvl w:val="1"/>
        <w:rPr>
          <w:color w:val="000000" w:themeColor="text1"/>
          <w:sz w:val="28"/>
          <w:szCs w:val="28"/>
        </w:rPr>
      </w:pPr>
    </w:p>
    <w:p w:rsidR="000B33D0" w:rsidRPr="00E662CA" w:rsidRDefault="001B2904" w:rsidP="005A4196">
      <w:pPr>
        <w:autoSpaceDE w:val="0"/>
        <w:autoSpaceDN w:val="0"/>
        <w:adjustRightInd w:val="0"/>
        <w:jc w:val="center"/>
        <w:outlineLvl w:val="1"/>
        <w:rPr>
          <w:color w:val="000000" w:themeColor="text1"/>
          <w:sz w:val="28"/>
          <w:szCs w:val="28"/>
        </w:rPr>
      </w:pPr>
      <w:r w:rsidRPr="00E662CA">
        <w:rPr>
          <w:color w:val="000000" w:themeColor="text1"/>
          <w:sz w:val="28"/>
          <w:szCs w:val="28"/>
        </w:rPr>
        <w:t xml:space="preserve">Подраздел </w:t>
      </w:r>
      <w:r w:rsidR="00C83DDE" w:rsidRPr="00E662CA">
        <w:rPr>
          <w:color w:val="000000" w:themeColor="text1"/>
          <w:sz w:val="28"/>
          <w:szCs w:val="28"/>
        </w:rPr>
        <w:t>3.</w:t>
      </w:r>
      <w:r w:rsidRPr="00E662CA">
        <w:rPr>
          <w:color w:val="000000" w:themeColor="text1"/>
          <w:sz w:val="28"/>
          <w:szCs w:val="28"/>
        </w:rPr>
        <w:t>2</w:t>
      </w:r>
      <w:r w:rsidR="007425C8" w:rsidRPr="00E662CA">
        <w:rPr>
          <w:color w:val="000000" w:themeColor="text1"/>
          <w:sz w:val="28"/>
          <w:szCs w:val="28"/>
        </w:rPr>
        <w:t xml:space="preserve">. ПОСЛЕДОВАТЕЛЬНОСТЬ ВЫПОЛНЕНИЯ </w:t>
      </w:r>
    </w:p>
    <w:p w:rsidR="00397F4E" w:rsidRPr="00E662CA" w:rsidRDefault="007425C8" w:rsidP="005A4196">
      <w:pPr>
        <w:autoSpaceDE w:val="0"/>
        <w:autoSpaceDN w:val="0"/>
        <w:adjustRightInd w:val="0"/>
        <w:jc w:val="center"/>
        <w:outlineLvl w:val="1"/>
        <w:rPr>
          <w:color w:val="000000" w:themeColor="text1"/>
          <w:sz w:val="28"/>
          <w:szCs w:val="28"/>
        </w:rPr>
      </w:pPr>
      <w:r w:rsidRPr="00E662CA">
        <w:rPr>
          <w:color w:val="000000" w:themeColor="text1"/>
          <w:sz w:val="28"/>
          <w:szCs w:val="28"/>
        </w:rPr>
        <w:t>АДМИНИСТРАТИВНЫХ ПРОЦЕДУР</w:t>
      </w:r>
    </w:p>
    <w:p w:rsidR="00397F4E" w:rsidRPr="00E662CA" w:rsidRDefault="00397F4E" w:rsidP="00397F4E">
      <w:pPr>
        <w:autoSpaceDE w:val="0"/>
        <w:autoSpaceDN w:val="0"/>
        <w:adjustRightInd w:val="0"/>
        <w:ind w:firstLine="851"/>
        <w:jc w:val="center"/>
        <w:outlineLvl w:val="1"/>
        <w:rPr>
          <w:b/>
          <w:color w:val="000000" w:themeColor="text1"/>
          <w:sz w:val="28"/>
          <w:szCs w:val="28"/>
        </w:rPr>
      </w:pPr>
    </w:p>
    <w:p w:rsidR="00467139" w:rsidRPr="00D15DA0" w:rsidRDefault="00467139" w:rsidP="00467139">
      <w:pPr>
        <w:ind w:firstLine="709"/>
        <w:contextualSpacing/>
        <w:jc w:val="both"/>
        <w:rPr>
          <w:rStyle w:val="apple-style-span"/>
          <w:color w:val="000000"/>
          <w:sz w:val="28"/>
          <w:szCs w:val="28"/>
        </w:rPr>
      </w:pPr>
      <w:r w:rsidRPr="00D15DA0">
        <w:rPr>
          <w:sz w:val="28"/>
          <w:szCs w:val="28"/>
        </w:rPr>
        <w:t xml:space="preserve">3.2.1. </w:t>
      </w:r>
      <w:r w:rsidRPr="00D15DA0">
        <w:rPr>
          <w:rStyle w:val="apple-style-span"/>
          <w:color w:val="000000"/>
          <w:sz w:val="28"/>
          <w:szCs w:val="28"/>
        </w:rPr>
        <w:t xml:space="preserve">Прием </w:t>
      </w:r>
      <w:r w:rsidRPr="00D15DA0">
        <w:rPr>
          <w:rFonts w:eastAsia="Calibri"/>
          <w:sz w:val="28"/>
          <w:szCs w:val="28"/>
          <w:lang w:eastAsia="en-US"/>
        </w:rPr>
        <w:t>и регистрация заявления и прилагаемых к нему документов</w:t>
      </w:r>
      <w:r w:rsidRPr="00D15DA0">
        <w:rPr>
          <w:rStyle w:val="apple-style-span"/>
          <w:color w:val="000000"/>
          <w:sz w:val="28"/>
          <w:szCs w:val="28"/>
        </w:rPr>
        <w:t>.</w:t>
      </w:r>
    </w:p>
    <w:p w:rsidR="00467139" w:rsidRPr="00D15DA0" w:rsidRDefault="00467139" w:rsidP="00467139">
      <w:pPr>
        <w:widowControl w:val="0"/>
        <w:tabs>
          <w:tab w:val="left" w:pos="709"/>
        </w:tabs>
        <w:autoSpaceDE w:val="0"/>
        <w:autoSpaceDN w:val="0"/>
        <w:adjustRightInd w:val="0"/>
        <w:ind w:firstLine="709"/>
        <w:jc w:val="both"/>
        <w:rPr>
          <w:sz w:val="28"/>
          <w:szCs w:val="28"/>
        </w:rPr>
      </w:pPr>
      <w:proofErr w:type="gramStart"/>
      <w:r w:rsidRPr="00D15DA0">
        <w:rPr>
          <w:sz w:val="28"/>
          <w:szCs w:val="28"/>
        </w:rPr>
        <w:t>Основанием для начала предоставления муниципальной услуги является личное обращение заявителя в управление или МФЦ с заявлением (</w:t>
      </w:r>
      <w:r>
        <w:rPr>
          <w:sz w:val="28"/>
        </w:rPr>
        <w:t>приложение № 1</w:t>
      </w:r>
      <w:r w:rsidRPr="00D15DA0">
        <w:rPr>
          <w:sz w:val="28"/>
        </w:rPr>
        <w:t xml:space="preserve"> к административному регламенту</w:t>
      </w:r>
      <w:r w:rsidRPr="00D15DA0">
        <w:rPr>
          <w:sz w:val="28"/>
          <w:szCs w:val="28"/>
        </w:rPr>
        <w:t>) и прилагаемыми к нему документами, необходимыми для получения муниципальной услуги, а также получение специалистом управления заявления и прилагаемых документов по почте, либо посредством использования Единого портала государственных и муниципальных услуг, Регионального портала.</w:t>
      </w:r>
      <w:proofErr w:type="gramEnd"/>
    </w:p>
    <w:p w:rsidR="00467139" w:rsidRPr="003D1963" w:rsidRDefault="00467139" w:rsidP="00467139">
      <w:pPr>
        <w:widowControl w:val="0"/>
        <w:tabs>
          <w:tab w:val="left" w:pos="709"/>
        </w:tabs>
        <w:autoSpaceDE w:val="0"/>
        <w:autoSpaceDN w:val="0"/>
        <w:adjustRightInd w:val="0"/>
        <w:ind w:firstLine="709"/>
        <w:jc w:val="both"/>
        <w:rPr>
          <w:color w:val="365F91" w:themeColor="accent1" w:themeShade="BF"/>
          <w:sz w:val="28"/>
          <w:szCs w:val="28"/>
        </w:rPr>
      </w:pPr>
      <w:r w:rsidRPr="003D1963">
        <w:rPr>
          <w:color w:val="365F91" w:themeColor="accent1" w:themeShade="BF"/>
          <w:sz w:val="28"/>
          <w:szCs w:val="28"/>
        </w:rPr>
        <w:t>3.2.1.1. При подаче заявления в управление.</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Заявление с прилагаемыми к нему документами, поступившее в управление, регистрируется в течение одного рабочего дня.</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 xml:space="preserve">3.2.1.1.1. </w:t>
      </w:r>
      <w:r>
        <w:rPr>
          <w:sz w:val="28"/>
          <w:szCs w:val="28"/>
        </w:rPr>
        <w:t>Секретарь комиссии по правилам землепользования и застройки сельских поселений Северского района</w:t>
      </w:r>
      <w:r w:rsidRPr="00D15DA0">
        <w:rPr>
          <w:sz w:val="28"/>
          <w:szCs w:val="28"/>
        </w:rPr>
        <w:t>, уполномоченный на прием заявлений:</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lastRenderedPageBreak/>
        <w:t>устанавливает предмет обращения;</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устанавливает личность заявителя, проверяет документ, удостоверяющий личность;</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проверяет полномочия заявителя, в том числе, полномочия представителя правообладателя действовать от его имени;</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 xml:space="preserve">проверяет наличие всех необходимых документов, исходя из перечня, указанного в подразделе 2.6.1 раздела </w:t>
      </w:r>
      <w:r>
        <w:rPr>
          <w:sz w:val="28"/>
          <w:szCs w:val="28"/>
        </w:rPr>
        <w:t>2</w:t>
      </w:r>
      <w:r w:rsidRPr="00D15DA0">
        <w:rPr>
          <w:sz w:val="28"/>
          <w:szCs w:val="28"/>
        </w:rPr>
        <w:t xml:space="preserve"> административного регламента;</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при установлении фактов отсутствия необходимых документов, несоответствия представленных документов указанным требованиям, уведомляет заявителя о наличии препятствий для предоставления муниципальной услуги, объясняет заявителю содержание выявленных недостатков представленных документов и предлагает принять меры по их устранению;</w:t>
      </w:r>
    </w:p>
    <w:p w:rsidR="00467139" w:rsidRPr="00BF1272" w:rsidRDefault="00467139" w:rsidP="00467139">
      <w:pPr>
        <w:widowControl w:val="0"/>
        <w:autoSpaceDE w:val="0"/>
        <w:autoSpaceDN w:val="0"/>
        <w:adjustRightInd w:val="0"/>
        <w:ind w:firstLine="709"/>
        <w:jc w:val="both"/>
        <w:rPr>
          <w:sz w:val="28"/>
          <w:szCs w:val="28"/>
        </w:rPr>
      </w:pPr>
      <w:r>
        <w:rPr>
          <w:sz w:val="28"/>
          <w:szCs w:val="28"/>
        </w:rPr>
        <w:t>секретарь комиссии по правилам землепользования и застройки сельских поселений Северского района</w:t>
      </w:r>
      <w:r w:rsidRPr="00BF1272">
        <w:rPr>
          <w:sz w:val="28"/>
          <w:szCs w:val="28"/>
        </w:rPr>
        <w:t xml:space="preserve"> передает </w:t>
      </w:r>
      <w:proofErr w:type="gramStart"/>
      <w:r w:rsidRPr="00BF1272">
        <w:rPr>
          <w:sz w:val="28"/>
          <w:szCs w:val="28"/>
        </w:rPr>
        <w:t>в</w:t>
      </w:r>
      <w:proofErr w:type="gramEnd"/>
      <w:r w:rsidRPr="00BF1272">
        <w:rPr>
          <w:sz w:val="28"/>
          <w:szCs w:val="28"/>
        </w:rPr>
        <w:t xml:space="preserve"> </w:t>
      </w:r>
      <w:proofErr w:type="gramStart"/>
      <w:r>
        <w:rPr>
          <w:sz w:val="28"/>
          <w:szCs w:val="28"/>
        </w:rPr>
        <w:t>председателю</w:t>
      </w:r>
      <w:proofErr w:type="gramEnd"/>
      <w:r w:rsidRPr="00BF1272">
        <w:rPr>
          <w:sz w:val="28"/>
          <w:szCs w:val="28"/>
        </w:rPr>
        <w:t xml:space="preserve"> комиссии по правилам землепользования и застройки сельских поселений </w:t>
      </w:r>
      <w:r>
        <w:rPr>
          <w:color w:val="000000"/>
          <w:sz w:val="28"/>
          <w:szCs w:val="28"/>
        </w:rPr>
        <w:t>Северского района или его заместителю</w:t>
      </w:r>
      <w:r w:rsidRPr="00BF1272">
        <w:rPr>
          <w:sz w:val="28"/>
          <w:szCs w:val="28"/>
        </w:rPr>
        <w:t xml:space="preserve"> документы и информацию, полученную от заявителя, в срок не более 1 рабочего дня с момента получения запроса от заявителя о предоставлении муниципальной услуги.</w:t>
      </w:r>
    </w:p>
    <w:p w:rsidR="00467139" w:rsidRPr="00BF1272" w:rsidRDefault="00467139" w:rsidP="00467139">
      <w:pPr>
        <w:widowControl w:val="0"/>
        <w:autoSpaceDE w:val="0"/>
        <w:autoSpaceDN w:val="0"/>
        <w:adjustRightInd w:val="0"/>
        <w:ind w:firstLine="709"/>
        <w:jc w:val="both"/>
        <w:rPr>
          <w:sz w:val="28"/>
          <w:szCs w:val="28"/>
        </w:rPr>
      </w:pPr>
      <w:r>
        <w:rPr>
          <w:sz w:val="28"/>
          <w:szCs w:val="28"/>
        </w:rPr>
        <w:t>3.2.1.1.2. Секретарь</w:t>
      </w:r>
      <w:r w:rsidRPr="00BF1272">
        <w:rPr>
          <w:sz w:val="28"/>
          <w:szCs w:val="28"/>
        </w:rPr>
        <w:t xml:space="preserve"> комиссии по правилам землепользования и застройки сельских поселений </w:t>
      </w:r>
      <w:r>
        <w:rPr>
          <w:color w:val="000000"/>
          <w:sz w:val="28"/>
          <w:szCs w:val="28"/>
        </w:rPr>
        <w:t>Северского района</w:t>
      </w:r>
      <w:r w:rsidRPr="00BF1272">
        <w:rPr>
          <w:sz w:val="28"/>
          <w:szCs w:val="28"/>
        </w:rPr>
        <w:t>, уполномоченный на прием заявлений:</w:t>
      </w:r>
    </w:p>
    <w:p w:rsidR="00467139" w:rsidRPr="00BF1272" w:rsidRDefault="00467139" w:rsidP="00467139">
      <w:pPr>
        <w:widowControl w:val="0"/>
        <w:autoSpaceDE w:val="0"/>
        <w:autoSpaceDN w:val="0"/>
        <w:adjustRightInd w:val="0"/>
        <w:ind w:firstLine="709"/>
        <w:jc w:val="both"/>
        <w:rPr>
          <w:sz w:val="28"/>
          <w:szCs w:val="28"/>
        </w:rPr>
      </w:pPr>
      <w:r w:rsidRPr="00BF1272">
        <w:rPr>
          <w:sz w:val="28"/>
          <w:szCs w:val="28"/>
        </w:rPr>
        <w:t xml:space="preserve">получает проверенные документы, регистрирует их в </w:t>
      </w:r>
      <w:r>
        <w:rPr>
          <w:sz w:val="28"/>
          <w:szCs w:val="28"/>
        </w:rPr>
        <w:t>журнале</w:t>
      </w:r>
      <w:r w:rsidRPr="00BF1272">
        <w:rPr>
          <w:sz w:val="28"/>
          <w:szCs w:val="28"/>
        </w:rPr>
        <w:t xml:space="preserve"> и направляет на рассмотрение председателю комиссии по правилам землепользования и застройки сельских поселений </w:t>
      </w:r>
      <w:r w:rsidRPr="00BF1272">
        <w:rPr>
          <w:color w:val="000000"/>
          <w:sz w:val="28"/>
          <w:szCs w:val="28"/>
        </w:rPr>
        <w:t xml:space="preserve">муниципального образования </w:t>
      </w:r>
      <w:r>
        <w:rPr>
          <w:color w:val="000000"/>
          <w:sz w:val="28"/>
          <w:szCs w:val="28"/>
        </w:rPr>
        <w:t>Северский район</w:t>
      </w:r>
      <w:r w:rsidRPr="00BF1272">
        <w:rPr>
          <w:sz w:val="28"/>
          <w:szCs w:val="28"/>
        </w:rPr>
        <w:t xml:space="preserve"> для наложения резолюции;</w:t>
      </w:r>
    </w:p>
    <w:p w:rsidR="00467139" w:rsidRPr="00BF1272" w:rsidRDefault="00467139" w:rsidP="00467139">
      <w:pPr>
        <w:widowControl w:val="0"/>
        <w:autoSpaceDE w:val="0"/>
        <w:autoSpaceDN w:val="0"/>
        <w:adjustRightInd w:val="0"/>
        <w:ind w:firstLine="709"/>
        <w:jc w:val="both"/>
        <w:rPr>
          <w:sz w:val="28"/>
          <w:szCs w:val="28"/>
        </w:rPr>
      </w:pPr>
      <w:r w:rsidRPr="00BF1272">
        <w:rPr>
          <w:sz w:val="28"/>
          <w:szCs w:val="28"/>
        </w:rPr>
        <w:t>передает заявление в порядке делопроизводства на рассмотрение в управление</w:t>
      </w:r>
      <w:r w:rsidRPr="00BF1272">
        <w:rPr>
          <w:rFonts w:eastAsia="Calibri"/>
          <w:sz w:val="28"/>
          <w:szCs w:val="28"/>
          <w:lang w:eastAsia="en-US"/>
        </w:rPr>
        <w:t xml:space="preserve"> для рассмотрения</w:t>
      </w:r>
      <w:r w:rsidRPr="00BF1272">
        <w:rPr>
          <w:sz w:val="28"/>
          <w:szCs w:val="28"/>
        </w:rPr>
        <w:t>.</w:t>
      </w:r>
    </w:p>
    <w:p w:rsidR="00467139" w:rsidRPr="003D1963" w:rsidRDefault="00467139" w:rsidP="00467139">
      <w:pPr>
        <w:widowControl w:val="0"/>
        <w:tabs>
          <w:tab w:val="left" w:pos="709"/>
        </w:tabs>
        <w:autoSpaceDE w:val="0"/>
        <w:autoSpaceDN w:val="0"/>
        <w:adjustRightInd w:val="0"/>
        <w:ind w:firstLine="709"/>
        <w:jc w:val="both"/>
        <w:rPr>
          <w:color w:val="365F91" w:themeColor="accent1" w:themeShade="BF"/>
          <w:sz w:val="28"/>
          <w:szCs w:val="28"/>
        </w:rPr>
      </w:pPr>
      <w:r w:rsidRPr="003D1963">
        <w:rPr>
          <w:color w:val="365F91" w:themeColor="accent1" w:themeShade="BF"/>
          <w:sz w:val="28"/>
          <w:szCs w:val="28"/>
        </w:rPr>
        <w:t>3.2.1.2. При подаче заявления через МФЦ.</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3.2.1.2.1. Специалист МФЦ, уполномоченный на прием заявлений:</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устанавливает предмет обращения;</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устанавливает личность заявителя, проверяет документ, удостоверяющий личность;</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проверяет полномочия заявителя, в том числе, полномочия представителя правообладателя действовать от его имени;</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 xml:space="preserve">проверяет наличие всех необходимых документов, исходя из перечня, указанного в подразделе 2.6.1 раздела </w:t>
      </w:r>
      <w:r>
        <w:rPr>
          <w:sz w:val="28"/>
          <w:szCs w:val="28"/>
        </w:rPr>
        <w:t>2</w:t>
      </w:r>
      <w:r w:rsidRPr="00D15DA0">
        <w:rPr>
          <w:sz w:val="28"/>
          <w:szCs w:val="28"/>
        </w:rPr>
        <w:t xml:space="preserve">  административного регламента;</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при установлении фактов отсутствия необходимых документов, несоответствия представленных документов указанным требованиям, уведомляет заявителя о наличии препятствий для предоставления муниципальной услуги, объясняет заявителю содержание выявленных недостатков представленных документов и предлагает принять меры по их устранению;</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 xml:space="preserve">фиксирует получение документов путем регистрации в электронной базе данных; </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 xml:space="preserve">формирует электронный образ заявления и документов (сканирование), </w:t>
      </w:r>
      <w:r w:rsidRPr="00D15DA0">
        <w:rPr>
          <w:sz w:val="28"/>
          <w:szCs w:val="28"/>
        </w:rPr>
        <w:lastRenderedPageBreak/>
        <w:t xml:space="preserve">заверенный усиленной </w:t>
      </w:r>
      <w:hyperlink r:id="rId14" w:history="1">
        <w:r w:rsidRPr="00D15DA0">
          <w:rPr>
            <w:color w:val="000000"/>
            <w:sz w:val="28"/>
            <w:szCs w:val="28"/>
          </w:rPr>
          <w:t>квалифицированной электронной подписью</w:t>
        </w:r>
      </w:hyperlink>
      <w:r w:rsidRPr="00D15DA0">
        <w:rPr>
          <w:color w:val="000000"/>
          <w:sz w:val="28"/>
          <w:szCs w:val="28"/>
        </w:rPr>
        <w:t>,</w:t>
      </w:r>
      <w:r w:rsidRPr="00D15DA0">
        <w:rPr>
          <w:sz w:val="28"/>
          <w:szCs w:val="28"/>
        </w:rPr>
        <w:t xml:space="preserve"> и передает по защищенным каналам связи в управление, предоставляющий муниципальную услугу. </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В целях осуществления сканирования заявления и документов заявителя, специалист МФЦ, в случае необходимости, может произвести расшив заявления и документов, поданных заявителем в прошитом виде. После осуществления сканирования и перед направлением в управление заявление и документы заявителя, которые были расшиты сотрудником МФЦ, должны быть прошиты и заверены подписью уполномоченного лица МФЦ с оттиском печати МФЦ.</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Специалист МФЦ формирует результат административной процедуры по приему документов и передает в день принятия через курьера в управление для регистрации документов и рассмотрения. Передача документов осуществляется на основании реестра, который составляется в 2-х экземплярах и содержит дату и время передачи.</w:t>
      </w:r>
    </w:p>
    <w:p w:rsidR="00467139" w:rsidRPr="00D15DA0" w:rsidRDefault="00467139" w:rsidP="00467139">
      <w:pPr>
        <w:suppressAutoHyphens/>
        <w:ind w:firstLine="709"/>
        <w:jc w:val="both"/>
        <w:rPr>
          <w:sz w:val="28"/>
          <w:szCs w:val="28"/>
        </w:rPr>
      </w:pPr>
      <w:r w:rsidRPr="00D15DA0">
        <w:rPr>
          <w:sz w:val="28"/>
          <w:szCs w:val="28"/>
        </w:rPr>
        <w:t>График приёма-передачи документов из МФЦ в управление согласовывается с руководителем МФЦ.</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При передаче пакета документов специалист управления,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w:t>
      </w:r>
      <w:r>
        <w:rPr>
          <w:sz w:val="28"/>
          <w:szCs w:val="28"/>
        </w:rPr>
        <w:t>. Первый экземпляр реестра остае</w:t>
      </w:r>
      <w:r w:rsidRPr="00D15DA0">
        <w:rPr>
          <w:sz w:val="28"/>
          <w:szCs w:val="28"/>
        </w:rPr>
        <w:t xml:space="preserve">тся у специалиста управления, второй подлежит возврату курьеру. </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Специалист управления, уполномоченный на прием заявлений:</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получает проверенные документы (с соответствующей отметкой МФЦ о дате принятия, ФИО должностного лица, принявшего документы, его подписи), регистрирует их в журнале регистрации поступающих документов.</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Специалист МФЦ передает в управление документы и информацию, полученную от заявителя, в срок не более 2 (двух) рабочих дней с момента получения запроса от заявителя о предоставлении муниципальной услуги.</w:t>
      </w:r>
    </w:p>
    <w:p w:rsidR="00467139" w:rsidRPr="00D15DA0" w:rsidRDefault="00467139" w:rsidP="00467139">
      <w:pPr>
        <w:ind w:firstLine="709"/>
        <w:jc w:val="both"/>
        <w:rPr>
          <w:color w:val="1F497D" w:themeColor="text2"/>
          <w:sz w:val="28"/>
          <w:szCs w:val="28"/>
        </w:rPr>
      </w:pPr>
      <w:r w:rsidRPr="00D15DA0">
        <w:rPr>
          <w:color w:val="1F497D" w:themeColor="text2"/>
          <w:sz w:val="28"/>
          <w:szCs w:val="28"/>
        </w:rPr>
        <w:t>3.2.1.3. При подаче заявления в электронной форме.</w:t>
      </w:r>
    </w:p>
    <w:p w:rsidR="00467139" w:rsidRPr="00D15DA0" w:rsidRDefault="00467139" w:rsidP="00467139">
      <w:pPr>
        <w:ind w:firstLine="709"/>
        <w:jc w:val="both"/>
        <w:rPr>
          <w:sz w:val="28"/>
          <w:szCs w:val="28"/>
        </w:rPr>
      </w:pPr>
      <w:r w:rsidRPr="00D15DA0">
        <w:rPr>
          <w:sz w:val="28"/>
          <w:szCs w:val="28"/>
        </w:rPr>
        <w:t>3.2.1.3.1. В случае поступления документов в электронной форме (сканированном виде) с использованием Единого портала государственных и муниципальных услуг (функций), Регионального портала, уполномоченное лицо, ответственное за прием и регистрацию документов в течение 1 дня проводит регистрацию заявления, направляет заявителю электронное сообщение (уведомление), подтверждающее прием данных документов.</w:t>
      </w:r>
    </w:p>
    <w:p w:rsidR="00467139" w:rsidRPr="00D15DA0" w:rsidRDefault="00467139" w:rsidP="00467139">
      <w:pPr>
        <w:shd w:val="clear" w:color="auto" w:fill="FFFFFF"/>
        <w:tabs>
          <w:tab w:val="left" w:pos="567"/>
          <w:tab w:val="left" w:pos="709"/>
        </w:tabs>
        <w:ind w:firstLine="709"/>
        <w:jc w:val="both"/>
        <w:rPr>
          <w:sz w:val="28"/>
        </w:rPr>
      </w:pPr>
      <w:proofErr w:type="gramStart"/>
      <w:r w:rsidRPr="00D15DA0">
        <w:rPr>
          <w:sz w:val="28"/>
          <w:szCs w:val="28"/>
        </w:rPr>
        <w:t xml:space="preserve">В случае если в результате проверки </w:t>
      </w:r>
      <w:r w:rsidRPr="00D15DA0">
        <w:rPr>
          <w:bCs/>
          <w:sz w:val="28"/>
          <w:szCs w:val="28"/>
        </w:rPr>
        <w:t>квалифицированной подписи</w:t>
      </w:r>
      <w:r w:rsidRPr="00D15DA0">
        <w:rPr>
          <w:sz w:val="28"/>
          <w:szCs w:val="28"/>
        </w:rPr>
        <w:t xml:space="preserve"> будет выявлено несоблюдение установленных условий признания ее действительности, исполнитель услуги в течение 2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w:t>
      </w:r>
      <w:r w:rsidRPr="00D15DA0">
        <w:rPr>
          <w:bCs/>
          <w:sz w:val="28"/>
          <w:szCs w:val="28"/>
        </w:rPr>
        <w:t>статьи 11</w:t>
      </w:r>
      <w:r w:rsidRPr="00D15DA0">
        <w:rPr>
          <w:sz w:val="28"/>
          <w:szCs w:val="28"/>
        </w:rPr>
        <w:t xml:space="preserve"> Федерального закона Российской Федерации от 6</w:t>
      </w:r>
      <w:proofErr w:type="gramEnd"/>
      <w:r w:rsidRPr="00D15DA0">
        <w:rPr>
          <w:sz w:val="28"/>
          <w:szCs w:val="28"/>
        </w:rPr>
        <w:t xml:space="preserve"> апреля 2011 года № 63-ФЗ «Об электронной подписи», которые послужили основанием для принятия указанного решения. Такое уведомление подписывается </w:t>
      </w:r>
      <w:r w:rsidRPr="00D15DA0">
        <w:rPr>
          <w:bCs/>
          <w:sz w:val="28"/>
          <w:szCs w:val="28"/>
        </w:rPr>
        <w:t>квалифицированной</w:t>
      </w:r>
      <w:r w:rsidRPr="00D15DA0">
        <w:rPr>
          <w:b/>
          <w:bCs/>
          <w:sz w:val="28"/>
          <w:szCs w:val="28"/>
        </w:rPr>
        <w:t xml:space="preserve"> </w:t>
      </w:r>
      <w:r w:rsidRPr="00D15DA0">
        <w:rPr>
          <w:bCs/>
          <w:sz w:val="28"/>
          <w:szCs w:val="28"/>
        </w:rPr>
        <w:lastRenderedPageBreak/>
        <w:t>подписью</w:t>
      </w:r>
      <w:r w:rsidRPr="00D15DA0">
        <w:rPr>
          <w:sz w:val="28"/>
          <w:szCs w:val="28"/>
        </w:rPr>
        <w:t xml:space="preserve"> исполнителя услуги и направляется по адресу электронной почты заявителя либо в его личный кабинет на Едином портале государственных и муниципальных услуг (функций), Региональном портале. После получения уведомления заявитель вправе обратиться повторно с обращением о предоставлении услуги, устранив нарушения, которые послужили основанием для отказа в приеме к рассмотрению первичного обращения.</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 xml:space="preserve">3.2.1.3.2. </w:t>
      </w:r>
      <w:r>
        <w:rPr>
          <w:sz w:val="28"/>
          <w:szCs w:val="28"/>
        </w:rPr>
        <w:t>Секретарь комиссии по правилам землепользования и застройки сельских поселений Северского района</w:t>
      </w:r>
      <w:r w:rsidRPr="00D15DA0">
        <w:rPr>
          <w:sz w:val="28"/>
          <w:szCs w:val="28"/>
        </w:rPr>
        <w:t>:</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устанавливает предмет обращения;</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устанавливает личность заявителя, проверяет документ, удостоверяющий личность;</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проверяет полномочия заявителя, в том числе, полномочия представителя правообладателя действовать от его имени;</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 xml:space="preserve">проверяет наличие всех необходимых документов, исходя из перечня, указанного в подразделе 2.6.1 раздела </w:t>
      </w:r>
      <w:r>
        <w:rPr>
          <w:sz w:val="28"/>
          <w:szCs w:val="28"/>
        </w:rPr>
        <w:t>2</w:t>
      </w:r>
      <w:r w:rsidRPr="00D15DA0">
        <w:rPr>
          <w:sz w:val="28"/>
          <w:szCs w:val="28"/>
        </w:rPr>
        <w:t xml:space="preserve"> административного регламента;</w:t>
      </w:r>
    </w:p>
    <w:p w:rsidR="00467139" w:rsidRPr="00D15DA0" w:rsidRDefault="00467139" w:rsidP="00467139">
      <w:pPr>
        <w:widowControl w:val="0"/>
        <w:autoSpaceDE w:val="0"/>
        <w:autoSpaceDN w:val="0"/>
        <w:adjustRightInd w:val="0"/>
        <w:ind w:firstLine="709"/>
        <w:jc w:val="both"/>
        <w:rPr>
          <w:sz w:val="28"/>
          <w:szCs w:val="28"/>
        </w:rPr>
      </w:pPr>
      <w:r w:rsidRPr="00D15DA0">
        <w:rPr>
          <w:sz w:val="28"/>
          <w:szCs w:val="28"/>
        </w:rPr>
        <w:t>при установлении фактов отсутствия необходимых документов, несоответствия представленных документов указанным требованиям, уведомляет заявителя о наличии препятствий для предоставления муниципальной услуги, объясняет заявителю содержание выявленных недостатков представленных документов и предлагает принять меры по их устранению;</w:t>
      </w:r>
    </w:p>
    <w:p w:rsidR="00467139" w:rsidRPr="00BF1272" w:rsidRDefault="00467139" w:rsidP="00467139">
      <w:pPr>
        <w:widowControl w:val="0"/>
        <w:autoSpaceDE w:val="0"/>
        <w:autoSpaceDN w:val="0"/>
        <w:adjustRightInd w:val="0"/>
        <w:ind w:firstLine="709"/>
        <w:jc w:val="both"/>
        <w:rPr>
          <w:sz w:val="28"/>
          <w:szCs w:val="28"/>
        </w:rPr>
      </w:pPr>
      <w:r>
        <w:rPr>
          <w:sz w:val="28"/>
          <w:szCs w:val="28"/>
        </w:rPr>
        <w:t>секретарь комиссии по правилам землепользования и застройки сельских поселений Северского района</w:t>
      </w:r>
      <w:r w:rsidRPr="00BF1272">
        <w:rPr>
          <w:sz w:val="28"/>
          <w:szCs w:val="28"/>
        </w:rPr>
        <w:t xml:space="preserve"> передает </w:t>
      </w:r>
      <w:r>
        <w:rPr>
          <w:sz w:val="28"/>
          <w:szCs w:val="28"/>
        </w:rPr>
        <w:t>председателю</w:t>
      </w:r>
      <w:r w:rsidRPr="00BF1272">
        <w:rPr>
          <w:sz w:val="28"/>
          <w:szCs w:val="28"/>
        </w:rPr>
        <w:t xml:space="preserve"> комиссии по правилам землепользования и застройки сельских поселений </w:t>
      </w:r>
      <w:r>
        <w:rPr>
          <w:color w:val="000000"/>
          <w:sz w:val="28"/>
          <w:szCs w:val="28"/>
        </w:rPr>
        <w:t>Северского района или его заместителю</w:t>
      </w:r>
      <w:r w:rsidRPr="00BF1272">
        <w:rPr>
          <w:sz w:val="28"/>
          <w:szCs w:val="28"/>
        </w:rPr>
        <w:t xml:space="preserve"> документы и информацию, полученную от заявителя, в срок не более 1 рабочего дня с момента получения запроса от заявителя о предоставлении муниципальной услуги.</w:t>
      </w:r>
    </w:p>
    <w:p w:rsidR="00112CC5" w:rsidRPr="00E662CA" w:rsidRDefault="0040509B" w:rsidP="00112CC5">
      <w:pPr>
        <w:ind w:firstLine="709"/>
        <w:jc w:val="both"/>
        <w:rPr>
          <w:color w:val="000000" w:themeColor="text1"/>
          <w:sz w:val="28"/>
          <w:szCs w:val="28"/>
        </w:rPr>
      </w:pPr>
      <w:r w:rsidRPr="00E662CA">
        <w:rPr>
          <w:color w:val="000000" w:themeColor="text1"/>
          <w:sz w:val="28"/>
          <w:szCs w:val="28"/>
        </w:rPr>
        <w:t>К</w:t>
      </w:r>
      <w:r w:rsidR="00112CC5" w:rsidRPr="00E662CA">
        <w:rPr>
          <w:color w:val="000000" w:themeColor="text1"/>
          <w:sz w:val="28"/>
          <w:szCs w:val="28"/>
        </w:rPr>
        <w:t>ритерий принятия решения:</w:t>
      </w:r>
    </w:p>
    <w:p w:rsidR="00112CC5" w:rsidRPr="00E662CA" w:rsidRDefault="00112CC5" w:rsidP="00112CC5">
      <w:pPr>
        <w:ind w:firstLine="709"/>
        <w:jc w:val="both"/>
        <w:rPr>
          <w:color w:val="000000" w:themeColor="text1"/>
          <w:sz w:val="28"/>
          <w:szCs w:val="28"/>
        </w:rPr>
      </w:pPr>
      <w:r w:rsidRPr="00E662CA">
        <w:rPr>
          <w:color w:val="000000" w:themeColor="text1"/>
          <w:sz w:val="28"/>
          <w:szCs w:val="28"/>
        </w:rPr>
        <w:t>соответствие пакета документов, представленного заявителем и документов, полученных путем межведомственного взаимодействия, нормативным документам градостроительного законодательства.</w:t>
      </w:r>
    </w:p>
    <w:p w:rsidR="00112CC5" w:rsidRPr="00E662CA" w:rsidRDefault="0040509B" w:rsidP="00112CC5">
      <w:pPr>
        <w:ind w:firstLine="709"/>
        <w:jc w:val="both"/>
        <w:rPr>
          <w:color w:val="000000" w:themeColor="text1"/>
          <w:sz w:val="28"/>
          <w:szCs w:val="28"/>
        </w:rPr>
      </w:pPr>
      <w:r w:rsidRPr="00E662CA">
        <w:rPr>
          <w:color w:val="000000" w:themeColor="text1"/>
          <w:sz w:val="28"/>
          <w:szCs w:val="28"/>
        </w:rPr>
        <w:t>Р</w:t>
      </w:r>
      <w:r w:rsidR="00112CC5" w:rsidRPr="00E662CA">
        <w:rPr>
          <w:color w:val="000000" w:themeColor="text1"/>
          <w:sz w:val="28"/>
          <w:szCs w:val="28"/>
        </w:rPr>
        <w:t>езультат административной процедуры:</w:t>
      </w:r>
    </w:p>
    <w:p w:rsidR="00112CC5" w:rsidRPr="00E662CA" w:rsidRDefault="00112CC5" w:rsidP="00112CC5">
      <w:pPr>
        <w:ind w:firstLine="709"/>
        <w:jc w:val="both"/>
        <w:rPr>
          <w:color w:val="000000" w:themeColor="text1"/>
          <w:sz w:val="28"/>
          <w:szCs w:val="28"/>
        </w:rPr>
      </w:pPr>
      <w:r w:rsidRPr="00E662CA">
        <w:rPr>
          <w:color w:val="000000" w:themeColor="text1"/>
          <w:sz w:val="28"/>
          <w:szCs w:val="28"/>
        </w:rPr>
        <w:t>подписание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w:t>
      </w:r>
    </w:p>
    <w:p w:rsidR="00112CC5" w:rsidRPr="00E662CA" w:rsidRDefault="00112CC5" w:rsidP="00112CC5">
      <w:pPr>
        <w:ind w:firstLine="709"/>
        <w:jc w:val="both"/>
        <w:rPr>
          <w:color w:val="000000" w:themeColor="text1"/>
          <w:sz w:val="28"/>
          <w:szCs w:val="28"/>
        </w:rPr>
      </w:pPr>
      <w:r w:rsidRPr="00E662CA">
        <w:rPr>
          <w:color w:val="000000" w:themeColor="text1"/>
          <w:sz w:val="28"/>
          <w:szCs w:val="28"/>
        </w:rPr>
        <w:t>отказ в прохождении представленного пакета документов всех действий административной процедуры;</w:t>
      </w:r>
    </w:p>
    <w:p w:rsidR="00112CC5" w:rsidRPr="00E662CA" w:rsidRDefault="0040509B" w:rsidP="00112CC5">
      <w:pPr>
        <w:ind w:firstLine="709"/>
        <w:jc w:val="both"/>
        <w:rPr>
          <w:color w:val="000000" w:themeColor="text1"/>
          <w:sz w:val="28"/>
          <w:szCs w:val="28"/>
        </w:rPr>
      </w:pPr>
      <w:r w:rsidRPr="00E662CA">
        <w:rPr>
          <w:color w:val="000000" w:themeColor="text1"/>
          <w:sz w:val="28"/>
          <w:szCs w:val="28"/>
        </w:rPr>
        <w:t>С</w:t>
      </w:r>
      <w:r w:rsidR="00112CC5" w:rsidRPr="00E662CA">
        <w:rPr>
          <w:color w:val="000000" w:themeColor="text1"/>
          <w:sz w:val="28"/>
          <w:szCs w:val="28"/>
        </w:rPr>
        <w:t>пособ фиксации результата выполнения административной процедуры:</w:t>
      </w:r>
    </w:p>
    <w:p w:rsidR="00112CC5" w:rsidRPr="00E662CA" w:rsidRDefault="00112CC5" w:rsidP="00112CC5">
      <w:pPr>
        <w:ind w:firstLine="709"/>
        <w:jc w:val="both"/>
        <w:rPr>
          <w:color w:val="000000" w:themeColor="text1"/>
          <w:sz w:val="28"/>
          <w:szCs w:val="28"/>
        </w:rPr>
      </w:pPr>
      <w:r w:rsidRPr="00E662CA">
        <w:rPr>
          <w:color w:val="000000" w:themeColor="text1"/>
          <w:sz w:val="28"/>
          <w:szCs w:val="28"/>
        </w:rPr>
        <w:t>регистрация заключения по результатам публичных слушаний;</w:t>
      </w:r>
    </w:p>
    <w:p w:rsidR="0040509B" w:rsidRPr="00E662CA" w:rsidRDefault="00112CC5" w:rsidP="00112CC5">
      <w:pPr>
        <w:ind w:firstLine="709"/>
        <w:jc w:val="both"/>
        <w:rPr>
          <w:color w:val="000000" w:themeColor="text1"/>
          <w:sz w:val="28"/>
          <w:szCs w:val="28"/>
        </w:rPr>
      </w:pPr>
      <w:r w:rsidRPr="00E662CA">
        <w:rPr>
          <w:color w:val="000000" w:themeColor="text1"/>
          <w:sz w:val="28"/>
          <w:szCs w:val="28"/>
        </w:rPr>
        <w:t xml:space="preserve">запись в журнале регистрации исходящих документов. </w:t>
      </w:r>
    </w:p>
    <w:p w:rsidR="0040509B" w:rsidRPr="00E662CA" w:rsidRDefault="00B97248" w:rsidP="0040509B">
      <w:pPr>
        <w:ind w:firstLine="709"/>
        <w:jc w:val="both"/>
        <w:rPr>
          <w:color w:val="000000" w:themeColor="text1"/>
          <w:sz w:val="28"/>
          <w:szCs w:val="28"/>
        </w:rPr>
      </w:pPr>
      <w:r w:rsidRPr="00E662CA">
        <w:rPr>
          <w:color w:val="000000" w:themeColor="text1"/>
          <w:sz w:val="28"/>
          <w:szCs w:val="28"/>
        </w:rPr>
        <w:t xml:space="preserve">3.5. </w:t>
      </w:r>
      <w:r w:rsidR="0040509B" w:rsidRPr="00E662CA">
        <w:rPr>
          <w:color w:val="000000" w:themeColor="text1"/>
          <w:sz w:val="28"/>
          <w:szCs w:val="28"/>
        </w:rPr>
        <w:t xml:space="preserve">Описание административной процедуры "Подготовка и выдача постановления администрации муниципального образования </w:t>
      </w:r>
      <w:r w:rsidR="00467139">
        <w:rPr>
          <w:color w:val="000000" w:themeColor="text1"/>
          <w:sz w:val="28"/>
          <w:szCs w:val="28"/>
        </w:rPr>
        <w:t>Северский район</w:t>
      </w:r>
      <w:r w:rsidR="0040509B" w:rsidRPr="00E662CA">
        <w:rPr>
          <w:color w:val="000000" w:themeColor="text1"/>
          <w:sz w:val="28"/>
          <w:szCs w:val="28"/>
        </w:rPr>
        <w:t xml:space="preserve"> о выдаче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w:t>
      </w:r>
    </w:p>
    <w:p w:rsidR="0040509B" w:rsidRPr="00E662CA" w:rsidRDefault="00A00894" w:rsidP="0040509B">
      <w:pPr>
        <w:ind w:firstLine="709"/>
        <w:jc w:val="both"/>
        <w:rPr>
          <w:color w:val="000000" w:themeColor="text1"/>
          <w:sz w:val="28"/>
          <w:szCs w:val="28"/>
        </w:rPr>
      </w:pPr>
      <w:r w:rsidRPr="00E662CA">
        <w:rPr>
          <w:color w:val="000000" w:themeColor="text1"/>
          <w:sz w:val="28"/>
          <w:szCs w:val="28"/>
        </w:rPr>
        <w:lastRenderedPageBreak/>
        <w:t>Ю</w:t>
      </w:r>
      <w:r w:rsidR="0040509B" w:rsidRPr="00E662CA">
        <w:rPr>
          <w:color w:val="000000" w:themeColor="text1"/>
          <w:sz w:val="28"/>
          <w:szCs w:val="28"/>
        </w:rPr>
        <w:t>ридическим фактом, служащим основанием для начала административной процедуры, является наличие заключения о результатах публичных слушаний</w:t>
      </w:r>
      <w:r w:rsidRPr="00E662CA">
        <w:rPr>
          <w:color w:val="000000" w:themeColor="text1"/>
          <w:sz w:val="28"/>
          <w:szCs w:val="28"/>
        </w:rPr>
        <w:t>.</w:t>
      </w:r>
    </w:p>
    <w:p w:rsidR="0040509B" w:rsidRPr="00E662CA" w:rsidRDefault="00A00894" w:rsidP="0040509B">
      <w:pPr>
        <w:ind w:firstLine="709"/>
        <w:jc w:val="both"/>
        <w:rPr>
          <w:color w:val="000000" w:themeColor="text1"/>
          <w:sz w:val="28"/>
          <w:szCs w:val="28"/>
        </w:rPr>
      </w:pPr>
      <w:r w:rsidRPr="00E662CA">
        <w:rPr>
          <w:color w:val="000000" w:themeColor="text1"/>
          <w:sz w:val="28"/>
          <w:szCs w:val="28"/>
        </w:rPr>
        <w:t>Д</w:t>
      </w:r>
      <w:r w:rsidR="0040509B" w:rsidRPr="00E662CA">
        <w:rPr>
          <w:color w:val="000000" w:themeColor="text1"/>
          <w:sz w:val="28"/>
          <w:szCs w:val="28"/>
        </w:rPr>
        <w:t>олжностные лица, ответственные за выполнение административной процедуры:</w:t>
      </w:r>
    </w:p>
    <w:p w:rsidR="0040509B" w:rsidRPr="00E662CA" w:rsidRDefault="0040509B" w:rsidP="0040509B">
      <w:pPr>
        <w:ind w:firstLine="709"/>
        <w:jc w:val="both"/>
        <w:rPr>
          <w:color w:val="000000" w:themeColor="text1"/>
          <w:sz w:val="28"/>
          <w:szCs w:val="28"/>
        </w:rPr>
      </w:pPr>
      <w:r w:rsidRPr="00E662CA">
        <w:rPr>
          <w:color w:val="000000" w:themeColor="text1"/>
          <w:sz w:val="28"/>
          <w:szCs w:val="28"/>
        </w:rPr>
        <w:t>специалист уполномоченного органа, ответственный за разработку проекта постановления,</w:t>
      </w:r>
      <w:r w:rsidR="00A00894" w:rsidRPr="00E662CA">
        <w:rPr>
          <w:color w:val="000000" w:themeColor="text1"/>
          <w:sz w:val="28"/>
          <w:szCs w:val="28"/>
        </w:rPr>
        <w:t xml:space="preserve"> а также за передачу документов;</w:t>
      </w:r>
    </w:p>
    <w:p w:rsidR="0040509B" w:rsidRPr="00E662CA" w:rsidRDefault="0040509B" w:rsidP="0040509B">
      <w:pPr>
        <w:ind w:firstLine="709"/>
        <w:jc w:val="both"/>
        <w:rPr>
          <w:color w:val="000000" w:themeColor="text1"/>
          <w:sz w:val="28"/>
          <w:szCs w:val="28"/>
        </w:rPr>
      </w:pPr>
      <w:r w:rsidRPr="00E662CA">
        <w:rPr>
          <w:color w:val="000000" w:themeColor="text1"/>
          <w:sz w:val="28"/>
          <w:szCs w:val="28"/>
        </w:rPr>
        <w:t>специалист общего отдела управления организационно-кадровой работы, ответственный за регистрацию постановления администрации;</w:t>
      </w:r>
    </w:p>
    <w:p w:rsidR="0040509B" w:rsidRPr="00E662CA" w:rsidRDefault="0040509B" w:rsidP="0040509B">
      <w:pPr>
        <w:ind w:firstLine="709"/>
        <w:jc w:val="both"/>
        <w:rPr>
          <w:color w:val="000000" w:themeColor="text1"/>
          <w:sz w:val="28"/>
          <w:szCs w:val="28"/>
        </w:rPr>
      </w:pPr>
      <w:r w:rsidRPr="00E662CA">
        <w:rPr>
          <w:color w:val="000000" w:themeColor="text1"/>
          <w:sz w:val="28"/>
          <w:szCs w:val="28"/>
        </w:rPr>
        <w:t>специалист управления по информационной политике и средств массовой информации, ответственный за опубликование в средствах массовой информации и размещение на официальном сайте;</w:t>
      </w:r>
    </w:p>
    <w:p w:rsidR="0040509B" w:rsidRPr="00E662CA" w:rsidRDefault="00A00894" w:rsidP="0040509B">
      <w:pPr>
        <w:ind w:firstLine="709"/>
        <w:jc w:val="both"/>
        <w:rPr>
          <w:color w:val="000000" w:themeColor="text1"/>
          <w:sz w:val="28"/>
          <w:szCs w:val="28"/>
        </w:rPr>
      </w:pPr>
      <w:r w:rsidRPr="00E662CA">
        <w:rPr>
          <w:color w:val="000000" w:themeColor="text1"/>
          <w:sz w:val="28"/>
          <w:szCs w:val="28"/>
        </w:rPr>
        <w:t>специалист уполномоченного органа</w:t>
      </w:r>
      <w:r w:rsidR="0040509B" w:rsidRPr="00E662CA">
        <w:rPr>
          <w:color w:val="000000" w:themeColor="text1"/>
          <w:sz w:val="28"/>
          <w:szCs w:val="28"/>
        </w:rPr>
        <w:t>, ответственный за передачу документов - результ</w:t>
      </w:r>
      <w:r w:rsidRPr="00E662CA">
        <w:rPr>
          <w:color w:val="000000" w:themeColor="text1"/>
          <w:sz w:val="28"/>
          <w:szCs w:val="28"/>
        </w:rPr>
        <w:t xml:space="preserve">ата муниципальной услуги в </w:t>
      </w:r>
      <w:r w:rsidR="0040509B" w:rsidRPr="00E662CA">
        <w:rPr>
          <w:color w:val="000000" w:themeColor="text1"/>
          <w:sz w:val="28"/>
          <w:szCs w:val="28"/>
        </w:rPr>
        <w:t>МФЦ;</w:t>
      </w:r>
    </w:p>
    <w:p w:rsidR="0040509B" w:rsidRPr="00E662CA" w:rsidRDefault="00A00894" w:rsidP="0040509B">
      <w:pPr>
        <w:ind w:firstLine="709"/>
        <w:jc w:val="both"/>
        <w:rPr>
          <w:color w:val="000000" w:themeColor="text1"/>
          <w:sz w:val="28"/>
          <w:szCs w:val="28"/>
        </w:rPr>
      </w:pPr>
      <w:r w:rsidRPr="00E662CA">
        <w:rPr>
          <w:color w:val="000000" w:themeColor="text1"/>
          <w:sz w:val="28"/>
          <w:szCs w:val="28"/>
        </w:rPr>
        <w:t xml:space="preserve">сотрудник </w:t>
      </w:r>
      <w:r w:rsidR="0040509B" w:rsidRPr="00E662CA">
        <w:rPr>
          <w:color w:val="000000" w:themeColor="text1"/>
          <w:sz w:val="28"/>
          <w:szCs w:val="28"/>
        </w:rPr>
        <w:t>МФЦ, ответственный за выдачу результата предоставления услуги заявителю.</w:t>
      </w:r>
    </w:p>
    <w:p w:rsidR="0040509B" w:rsidRPr="00E662CA" w:rsidRDefault="00A00894" w:rsidP="0040509B">
      <w:pPr>
        <w:ind w:firstLine="709"/>
        <w:jc w:val="both"/>
        <w:rPr>
          <w:color w:val="000000" w:themeColor="text1"/>
          <w:sz w:val="28"/>
          <w:szCs w:val="28"/>
        </w:rPr>
      </w:pPr>
      <w:r w:rsidRPr="00E662CA">
        <w:rPr>
          <w:color w:val="000000" w:themeColor="text1"/>
          <w:sz w:val="28"/>
          <w:szCs w:val="28"/>
        </w:rPr>
        <w:t>С</w:t>
      </w:r>
      <w:r w:rsidR="0040509B" w:rsidRPr="00E662CA">
        <w:rPr>
          <w:color w:val="000000" w:themeColor="text1"/>
          <w:sz w:val="28"/>
          <w:szCs w:val="28"/>
        </w:rPr>
        <w:t>одержание административного действия, входящего в состав административной процедуры:</w:t>
      </w:r>
    </w:p>
    <w:p w:rsidR="00467139" w:rsidRDefault="0040509B" w:rsidP="0040509B">
      <w:pPr>
        <w:ind w:firstLine="709"/>
        <w:jc w:val="both"/>
        <w:rPr>
          <w:color w:val="000000" w:themeColor="text1"/>
          <w:sz w:val="28"/>
          <w:szCs w:val="28"/>
        </w:rPr>
      </w:pPr>
      <w:proofErr w:type="gramStart"/>
      <w:r w:rsidRPr="00E662CA">
        <w:rPr>
          <w:color w:val="000000" w:themeColor="text1"/>
          <w:sz w:val="28"/>
          <w:szCs w:val="28"/>
        </w:rPr>
        <w:t xml:space="preserve">разработка и направление проекта постановления администрации муниципального образования </w:t>
      </w:r>
      <w:r w:rsidR="00467139">
        <w:rPr>
          <w:color w:val="000000" w:themeColor="text1"/>
          <w:sz w:val="28"/>
          <w:szCs w:val="28"/>
        </w:rPr>
        <w:t>Северский район</w:t>
      </w:r>
      <w:r w:rsidRPr="00E662CA">
        <w:rPr>
          <w:color w:val="000000" w:themeColor="text1"/>
          <w:sz w:val="28"/>
          <w:szCs w:val="28"/>
        </w:rPr>
        <w:t xml:space="preserve">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разрешения, с указанием причин принятого решения на основании рекомендаций Комиссии, главе муниципального образования </w:t>
      </w:r>
      <w:r w:rsidR="00467139">
        <w:rPr>
          <w:color w:val="000000" w:themeColor="text1"/>
          <w:sz w:val="28"/>
          <w:szCs w:val="28"/>
        </w:rPr>
        <w:t>Северский район</w:t>
      </w:r>
      <w:r w:rsidR="00A00894" w:rsidRPr="00E662CA">
        <w:rPr>
          <w:color w:val="000000" w:themeColor="text1"/>
          <w:sz w:val="28"/>
          <w:szCs w:val="28"/>
        </w:rPr>
        <w:t xml:space="preserve"> </w:t>
      </w:r>
      <w:r w:rsidRPr="00E662CA">
        <w:rPr>
          <w:color w:val="000000" w:themeColor="text1"/>
          <w:sz w:val="28"/>
          <w:szCs w:val="28"/>
        </w:rPr>
        <w:t>для принятия решения о предоставлении разрешения на условно разрешенный вид использования или об отказе в предоставлении</w:t>
      </w:r>
      <w:proofErr w:type="gramEnd"/>
      <w:r w:rsidRPr="00E662CA">
        <w:rPr>
          <w:color w:val="000000" w:themeColor="text1"/>
          <w:sz w:val="28"/>
          <w:szCs w:val="28"/>
        </w:rPr>
        <w:t xml:space="preserve"> разрешения в течение трех дней со дня поступления таких рекомендаций</w:t>
      </w:r>
      <w:r w:rsidR="00467139">
        <w:rPr>
          <w:color w:val="000000" w:themeColor="text1"/>
          <w:sz w:val="28"/>
          <w:szCs w:val="28"/>
        </w:rPr>
        <w:t>;</w:t>
      </w:r>
    </w:p>
    <w:p w:rsidR="00467139" w:rsidRDefault="0040509B" w:rsidP="0040509B">
      <w:pPr>
        <w:ind w:firstLine="709"/>
        <w:jc w:val="both"/>
        <w:rPr>
          <w:color w:val="000000" w:themeColor="text1"/>
          <w:sz w:val="28"/>
          <w:szCs w:val="28"/>
        </w:rPr>
      </w:pPr>
      <w:r w:rsidRPr="00E662CA">
        <w:rPr>
          <w:color w:val="000000" w:themeColor="text1"/>
          <w:sz w:val="28"/>
          <w:szCs w:val="28"/>
        </w:rPr>
        <w:t xml:space="preserve">подписание вышеуказанного постановления главой муниципального образования </w:t>
      </w:r>
      <w:r w:rsidR="00467139">
        <w:rPr>
          <w:color w:val="000000" w:themeColor="text1"/>
          <w:sz w:val="28"/>
          <w:szCs w:val="28"/>
        </w:rPr>
        <w:t>Северский район</w:t>
      </w:r>
      <w:r w:rsidRPr="00E662CA">
        <w:rPr>
          <w:color w:val="000000" w:themeColor="text1"/>
          <w:sz w:val="28"/>
          <w:szCs w:val="28"/>
        </w:rPr>
        <w:t xml:space="preserve">, его регистрация в общем отделе управления организационно-кадровой работы администрации муниципального образования </w:t>
      </w:r>
      <w:r w:rsidR="00467139">
        <w:rPr>
          <w:color w:val="000000" w:themeColor="text1"/>
          <w:sz w:val="28"/>
          <w:szCs w:val="28"/>
        </w:rPr>
        <w:t>Северский район</w:t>
      </w:r>
      <w:r w:rsidRPr="00E662CA">
        <w:rPr>
          <w:color w:val="000000" w:themeColor="text1"/>
          <w:sz w:val="28"/>
          <w:szCs w:val="28"/>
        </w:rPr>
        <w:t xml:space="preserve">; направление постановления в управление по информационной политике и средств массовой информации на публикацию в средствах массовой информации и размещение на официальном сайте муниципального образования </w:t>
      </w:r>
      <w:r w:rsidR="00467139">
        <w:rPr>
          <w:color w:val="000000" w:themeColor="text1"/>
          <w:sz w:val="28"/>
          <w:szCs w:val="28"/>
        </w:rPr>
        <w:t>Северский район в сети Интернет;</w:t>
      </w:r>
      <w:r w:rsidRPr="00E662CA">
        <w:rPr>
          <w:color w:val="000000" w:themeColor="text1"/>
          <w:sz w:val="28"/>
          <w:szCs w:val="28"/>
        </w:rPr>
        <w:t xml:space="preserve"> </w:t>
      </w:r>
    </w:p>
    <w:p w:rsidR="0040509B" w:rsidRPr="00E662CA" w:rsidRDefault="0040509B" w:rsidP="0040509B">
      <w:pPr>
        <w:ind w:firstLine="709"/>
        <w:jc w:val="both"/>
        <w:rPr>
          <w:color w:val="000000" w:themeColor="text1"/>
          <w:sz w:val="28"/>
          <w:szCs w:val="28"/>
        </w:rPr>
      </w:pPr>
      <w:r w:rsidRPr="00E662CA">
        <w:rPr>
          <w:color w:val="000000" w:themeColor="text1"/>
          <w:sz w:val="28"/>
          <w:szCs w:val="28"/>
        </w:rPr>
        <w:t xml:space="preserve">передача специалистом </w:t>
      </w:r>
      <w:r w:rsidR="00A00894" w:rsidRPr="00E662CA">
        <w:rPr>
          <w:color w:val="000000" w:themeColor="text1"/>
          <w:sz w:val="28"/>
          <w:szCs w:val="28"/>
        </w:rPr>
        <w:t>уполномоченного органа</w:t>
      </w:r>
      <w:r w:rsidRPr="00E662CA">
        <w:rPr>
          <w:color w:val="000000" w:themeColor="text1"/>
          <w:sz w:val="28"/>
          <w:szCs w:val="28"/>
        </w:rPr>
        <w:t xml:space="preserve"> постановления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специалисту </w:t>
      </w:r>
      <w:r w:rsidR="00A00894" w:rsidRPr="00E662CA">
        <w:rPr>
          <w:color w:val="000000" w:themeColor="text1"/>
          <w:sz w:val="28"/>
          <w:szCs w:val="28"/>
        </w:rPr>
        <w:t>специалист уполномоченного органа</w:t>
      </w:r>
      <w:r w:rsidRPr="00E662CA">
        <w:rPr>
          <w:color w:val="000000" w:themeColor="text1"/>
          <w:sz w:val="28"/>
          <w:szCs w:val="28"/>
        </w:rPr>
        <w:t xml:space="preserve"> или МФЦ</w:t>
      </w:r>
      <w:r w:rsidR="00467139">
        <w:rPr>
          <w:color w:val="000000" w:themeColor="text1"/>
          <w:sz w:val="28"/>
          <w:szCs w:val="28"/>
        </w:rPr>
        <w:t>;</w:t>
      </w:r>
    </w:p>
    <w:p w:rsidR="00467139" w:rsidRDefault="0040509B" w:rsidP="0040509B">
      <w:pPr>
        <w:ind w:firstLine="709"/>
        <w:jc w:val="both"/>
        <w:rPr>
          <w:color w:val="000000" w:themeColor="text1"/>
          <w:sz w:val="28"/>
          <w:szCs w:val="28"/>
        </w:rPr>
      </w:pPr>
      <w:proofErr w:type="gramStart"/>
      <w:r w:rsidRPr="00E662CA">
        <w:rPr>
          <w:color w:val="000000" w:themeColor="text1"/>
          <w:sz w:val="28"/>
          <w:szCs w:val="28"/>
        </w:rPr>
        <w:t xml:space="preserve">уведомление заявителя о необходимости явиться в </w:t>
      </w:r>
      <w:r w:rsidR="00A00894" w:rsidRPr="00E662CA">
        <w:rPr>
          <w:color w:val="000000" w:themeColor="text1"/>
          <w:sz w:val="28"/>
          <w:szCs w:val="28"/>
        </w:rPr>
        <w:t>уполномоченный орган</w:t>
      </w:r>
      <w:r w:rsidRPr="00E662CA">
        <w:rPr>
          <w:color w:val="000000" w:themeColor="text1"/>
          <w:sz w:val="28"/>
          <w:szCs w:val="28"/>
        </w:rPr>
        <w:t xml:space="preserve"> или МФЦ для получения вышеуказанного постановления; выдача заявителю под роспись двух экземпляров постановления администрации муниципального образования </w:t>
      </w:r>
      <w:r w:rsidR="00467139">
        <w:rPr>
          <w:color w:val="000000" w:themeColor="text1"/>
          <w:sz w:val="28"/>
          <w:szCs w:val="28"/>
        </w:rPr>
        <w:t>Северский район</w:t>
      </w:r>
      <w:r w:rsidRPr="00E662CA">
        <w:rPr>
          <w:color w:val="000000" w:themeColor="text1"/>
          <w:sz w:val="28"/>
          <w:szCs w:val="28"/>
        </w:rPr>
        <w:t xml:space="preserve"> о разрешении на условно разрешенный вид использования земельного участка или объекта капитального </w:t>
      </w:r>
      <w:r w:rsidRPr="00E662CA">
        <w:rPr>
          <w:color w:val="000000" w:themeColor="text1"/>
          <w:sz w:val="28"/>
          <w:szCs w:val="28"/>
        </w:rPr>
        <w:lastRenderedPageBreak/>
        <w:t>строительства или об отказе в предоставлении такого разрешения с указанием причин принятого решения</w:t>
      </w:r>
      <w:r w:rsidR="00467139">
        <w:rPr>
          <w:color w:val="000000" w:themeColor="text1"/>
          <w:sz w:val="28"/>
          <w:szCs w:val="28"/>
        </w:rPr>
        <w:t>.</w:t>
      </w:r>
      <w:proofErr w:type="gramEnd"/>
    </w:p>
    <w:p w:rsidR="0040509B" w:rsidRPr="00E662CA" w:rsidRDefault="0040509B" w:rsidP="0040509B">
      <w:pPr>
        <w:ind w:firstLine="709"/>
        <w:jc w:val="both"/>
        <w:rPr>
          <w:color w:val="000000" w:themeColor="text1"/>
          <w:sz w:val="28"/>
          <w:szCs w:val="28"/>
        </w:rPr>
      </w:pPr>
      <w:r w:rsidRPr="00E662CA">
        <w:rPr>
          <w:color w:val="000000" w:themeColor="text1"/>
          <w:sz w:val="28"/>
          <w:szCs w:val="28"/>
        </w:rPr>
        <w:t>г) критерий принятия решения: совершение всех действий административной процедуры;</w:t>
      </w:r>
    </w:p>
    <w:p w:rsidR="0040509B" w:rsidRPr="00E662CA" w:rsidRDefault="0040509B" w:rsidP="0040509B">
      <w:pPr>
        <w:ind w:firstLine="709"/>
        <w:jc w:val="both"/>
        <w:rPr>
          <w:color w:val="000000" w:themeColor="text1"/>
          <w:sz w:val="28"/>
          <w:szCs w:val="28"/>
        </w:rPr>
      </w:pPr>
      <w:r w:rsidRPr="00E662CA">
        <w:rPr>
          <w:color w:val="000000" w:themeColor="text1"/>
          <w:sz w:val="28"/>
          <w:szCs w:val="28"/>
        </w:rPr>
        <w:t xml:space="preserve">д) результат административной процедуры: выдача постановления администрации муниципального образования </w:t>
      </w:r>
      <w:r w:rsidR="00BA2162">
        <w:rPr>
          <w:color w:val="000000" w:themeColor="text1"/>
          <w:sz w:val="28"/>
          <w:szCs w:val="28"/>
        </w:rPr>
        <w:t>Северский район</w:t>
      </w:r>
      <w:r w:rsidRPr="00E662CA">
        <w:rPr>
          <w:color w:val="000000" w:themeColor="text1"/>
          <w:sz w:val="28"/>
          <w:szCs w:val="28"/>
        </w:rPr>
        <w:t xml:space="preserve">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w:t>
      </w:r>
      <w:r w:rsidR="00BA2162">
        <w:rPr>
          <w:color w:val="000000" w:themeColor="text1"/>
          <w:sz w:val="28"/>
          <w:szCs w:val="28"/>
        </w:rPr>
        <w:t>занием причин принятого решения;</w:t>
      </w:r>
    </w:p>
    <w:p w:rsidR="00BA2162" w:rsidRDefault="0040509B" w:rsidP="0040509B">
      <w:pPr>
        <w:ind w:firstLine="709"/>
        <w:jc w:val="both"/>
        <w:rPr>
          <w:color w:val="000000" w:themeColor="text1"/>
          <w:sz w:val="28"/>
          <w:szCs w:val="28"/>
        </w:rPr>
      </w:pPr>
      <w:r w:rsidRPr="00E662CA">
        <w:rPr>
          <w:color w:val="000000" w:themeColor="text1"/>
          <w:sz w:val="28"/>
          <w:szCs w:val="28"/>
        </w:rPr>
        <w:t>е) способ фиксации результата выполнения административной процедуры: роспись заявителя в получении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в журнале регистрации</w:t>
      </w:r>
      <w:r w:rsidR="00BA2162">
        <w:rPr>
          <w:color w:val="000000" w:themeColor="text1"/>
          <w:sz w:val="28"/>
          <w:szCs w:val="28"/>
        </w:rPr>
        <w:t>;</w:t>
      </w:r>
    </w:p>
    <w:p w:rsidR="00EB419B" w:rsidRPr="00E662CA" w:rsidRDefault="00B97248" w:rsidP="0040509B">
      <w:pPr>
        <w:ind w:firstLine="709"/>
        <w:jc w:val="both"/>
        <w:rPr>
          <w:color w:val="000000" w:themeColor="text1"/>
          <w:sz w:val="28"/>
          <w:szCs w:val="28"/>
        </w:rPr>
      </w:pPr>
      <w:r w:rsidRPr="00E662CA">
        <w:rPr>
          <w:color w:val="000000" w:themeColor="text1"/>
          <w:sz w:val="28"/>
          <w:szCs w:val="28"/>
        </w:rPr>
        <w:t xml:space="preserve">Блок-схема предоставления </w:t>
      </w:r>
      <w:r w:rsidR="00E00329" w:rsidRPr="00E662CA">
        <w:rPr>
          <w:color w:val="000000" w:themeColor="text1"/>
          <w:sz w:val="28"/>
          <w:szCs w:val="28"/>
        </w:rPr>
        <w:t>м</w:t>
      </w:r>
      <w:r w:rsidRPr="00E662CA">
        <w:rPr>
          <w:color w:val="000000" w:themeColor="text1"/>
          <w:sz w:val="28"/>
          <w:szCs w:val="28"/>
        </w:rPr>
        <w:t xml:space="preserve">униципальной услуги представлена в приложении </w:t>
      </w:r>
      <w:r w:rsidR="00447078" w:rsidRPr="00E662CA">
        <w:rPr>
          <w:color w:val="000000" w:themeColor="text1"/>
          <w:sz w:val="28"/>
          <w:szCs w:val="28"/>
        </w:rPr>
        <w:t>№</w:t>
      </w:r>
      <w:r w:rsidRPr="00E662CA">
        <w:rPr>
          <w:color w:val="000000" w:themeColor="text1"/>
          <w:sz w:val="28"/>
          <w:szCs w:val="28"/>
        </w:rPr>
        <w:t xml:space="preserve"> 3 к </w:t>
      </w:r>
      <w:r w:rsidR="00447078" w:rsidRPr="00E662CA">
        <w:rPr>
          <w:color w:val="000000" w:themeColor="text1"/>
          <w:sz w:val="28"/>
          <w:szCs w:val="28"/>
        </w:rPr>
        <w:t>Регламенту</w:t>
      </w:r>
      <w:r w:rsidRPr="00E662CA">
        <w:rPr>
          <w:color w:val="000000" w:themeColor="text1"/>
          <w:sz w:val="28"/>
          <w:szCs w:val="28"/>
        </w:rPr>
        <w:t>.</w:t>
      </w:r>
    </w:p>
    <w:p w:rsidR="00EB419B" w:rsidRPr="00E662CA" w:rsidRDefault="00EB419B" w:rsidP="00B97248">
      <w:pPr>
        <w:ind w:firstLine="709"/>
        <w:jc w:val="both"/>
        <w:rPr>
          <w:color w:val="000000" w:themeColor="text1"/>
          <w:sz w:val="28"/>
          <w:szCs w:val="28"/>
        </w:rPr>
      </w:pPr>
    </w:p>
    <w:p w:rsidR="006A1659" w:rsidRPr="00E662CA" w:rsidRDefault="006A1659" w:rsidP="00B97248">
      <w:pPr>
        <w:ind w:firstLine="709"/>
        <w:jc w:val="both"/>
        <w:rPr>
          <w:b/>
          <w:color w:val="000000" w:themeColor="text1"/>
          <w:sz w:val="28"/>
          <w:szCs w:val="28"/>
        </w:rPr>
      </w:pPr>
      <w:r w:rsidRPr="00E662CA">
        <w:rPr>
          <w:b/>
          <w:color w:val="000000" w:themeColor="text1"/>
          <w:sz w:val="28"/>
          <w:szCs w:val="28"/>
        </w:rPr>
        <w:t>Особенности осуществления административных процедур в электронной форме.</w:t>
      </w:r>
    </w:p>
    <w:p w:rsidR="006A1659" w:rsidRPr="00E662CA" w:rsidRDefault="006A1659" w:rsidP="006A1659">
      <w:pPr>
        <w:ind w:firstLine="709"/>
        <w:jc w:val="both"/>
        <w:rPr>
          <w:b/>
          <w:color w:val="000000" w:themeColor="text1"/>
          <w:sz w:val="28"/>
          <w:szCs w:val="28"/>
        </w:rPr>
      </w:pPr>
    </w:p>
    <w:p w:rsidR="006A1659" w:rsidRPr="00E662CA" w:rsidRDefault="006A1659" w:rsidP="006A1659">
      <w:pPr>
        <w:ind w:firstLine="709"/>
        <w:jc w:val="both"/>
        <w:rPr>
          <w:color w:val="000000" w:themeColor="text1"/>
          <w:sz w:val="28"/>
          <w:szCs w:val="28"/>
        </w:rPr>
      </w:pPr>
      <w:r w:rsidRPr="00E662CA">
        <w:rPr>
          <w:color w:val="000000" w:themeColor="text1"/>
          <w:sz w:val="28"/>
          <w:szCs w:val="28"/>
        </w:rPr>
        <w:t>В электронной форме через портал государственных и муниципальных услуг (функций), портал государственных и муниципальных услуг Краснодарского края, при наличии технической возможности могут осуществляться следующие административные процедуры:</w:t>
      </w:r>
    </w:p>
    <w:p w:rsidR="006A1659" w:rsidRPr="00E662CA" w:rsidRDefault="006A1659" w:rsidP="006A1659">
      <w:pPr>
        <w:ind w:firstLine="709"/>
        <w:jc w:val="both"/>
        <w:rPr>
          <w:color w:val="000000" w:themeColor="text1"/>
          <w:sz w:val="28"/>
          <w:szCs w:val="28"/>
        </w:rPr>
      </w:pPr>
      <w:r w:rsidRPr="00E662CA">
        <w:rPr>
          <w:color w:val="000000" w:themeColor="text1"/>
          <w:sz w:val="28"/>
          <w:szCs w:val="28"/>
        </w:rPr>
        <w:t>1) предоставление в установленном порядке информации заявителю и обеспечение доступа заявителя к сведениям о муниципальной услуге;</w:t>
      </w:r>
    </w:p>
    <w:p w:rsidR="006A1659" w:rsidRPr="00E662CA" w:rsidRDefault="006A1659" w:rsidP="006A1659">
      <w:pPr>
        <w:ind w:firstLine="709"/>
        <w:jc w:val="both"/>
        <w:rPr>
          <w:color w:val="000000" w:themeColor="text1"/>
          <w:sz w:val="28"/>
          <w:szCs w:val="28"/>
        </w:rPr>
      </w:pPr>
      <w:r w:rsidRPr="00E662CA">
        <w:rPr>
          <w:color w:val="000000" w:themeColor="text1"/>
          <w:sz w:val="28"/>
          <w:szCs w:val="28"/>
        </w:rPr>
        <w:t xml:space="preserve">2) подача заявителем заявления, необходимого для предоставления Муниципальной услуги, и прием таких заявлений </w:t>
      </w:r>
      <w:r w:rsidR="00D23F21" w:rsidRPr="00E662CA">
        <w:rPr>
          <w:color w:val="000000" w:themeColor="text1"/>
          <w:sz w:val="28"/>
          <w:szCs w:val="28"/>
        </w:rPr>
        <w:t>уполномоченным органом</w:t>
      </w:r>
      <w:r w:rsidRPr="00E662CA">
        <w:rPr>
          <w:color w:val="000000" w:themeColor="text1"/>
          <w:sz w:val="28"/>
          <w:szCs w:val="28"/>
        </w:rPr>
        <w:t xml:space="preserve"> с использованием информационно-технологической и коммуникационной инфраструктуры, в том числе через портал государственных и муниципальных услуг (функций) http://www.gosuslugi.ru, портал государственных и муниципальных услуг Краснодарского края http://www.pgu.krasnodar.ru;</w:t>
      </w:r>
    </w:p>
    <w:p w:rsidR="006A1659" w:rsidRPr="00E662CA" w:rsidRDefault="006A1659" w:rsidP="006A1659">
      <w:pPr>
        <w:ind w:firstLine="709"/>
        <w:jc w:val="both"/>
        <w:rPr>
          <w:color w:val="000000" w:themeColor="text1"/>
          <w:sz w:val="28"/>
          <w:szCs w:val="28"/>
        </w:rPr>
      </w:pPr>
      <w:r w:rsidRPr="00E662CA">
        <w:rPr>
          <w:color w:val="000000" w:themeColor="text1"/>
          <w:sz w:val="28"/>
          <w:szCs w:val="28"/>
        </w:rPr>
        <w:t>3) получение заявителем сведений о ходе рассмотрения заявления;</w:t>
      </w:r>
    </w:p>
    <w:p w:rsidR="006A1659" w:rsidRPr="00E662CA" w:rsidRDefault="006A1659" w:rsidP="006A1659">
      <w:pPr>
        <w:ind w:firstLine="709"/>
        <w:jc w:val="both"/>
        <w:rPr>
          <w:color w:val="000000" w:themeColor="text1"/>
          <w:sz w:val="28"/>
          <w:szCs w:val="28"/>
        </w:rPr>
      </w:pPr>
      <w:r w:rsidRPr="00E662CA">
        <w:rPr>
          <w:color w:val="000000" w:themeColor="text1"/>
          <w:sz w:val="28"/>
          <w:szCs w:val="28"/>
        </w:rPr>
        <w:t>4) взаимодействие уполномоченн</w:t>
      </w:r>
      <w:r w:rsidR="00D23F21" w:rsidRPr="00E662CA">
        <w:rPr>
          <w:color w:val="000000" w:themeColor="text1"/>
          <w:sz w:val="28"/>
          <w:szCs w:val="28"/>
        </w:rPr>
        <w:t>ого</w:t>
      </w:r>
      <w:r w:rsidRPr="00E662CA">
        <w:rPr>
          <w:color w:val="000000" w:themeColor="text1"/>
          <w:sz w:val="28"/>
          <w:szCs w:val="28"/>
        </w:rPr>
        <w:t xml:space="preserve"> орган</w:t>
      </w:r>
      <w:r w:rsidR="00D23F21" w:rsidRPr="00E662CA">
        <w:rPr>
          <w:color w:val="000000" w:themeColor="text1"/>
          <w:sz w:val="28"/>
          <w:szCs w:val="28"/>
        </w:rPr>
        <w:t>а</w:t>
      </w:r>
      <w:r w:rsidRPr="00E662CA">
        <w:rPr>
          <w:color w:val="000000" w:themeColor="text1"/>
          <w:sz w:val="28"/>
          <w:szCs w:val="28"/>
        </w:rPr>
        <w:t xml:space="preserve"> с организациями.</w:t>
      </w:r>
    </w:p>
    <w:p w:rsidR="006A1659" w:rsidRPr="00E662CA" w:rsidRDefault="006A1659" w:rsidP="006A1659">
      <w:pPr>
        <w:ind w:firstLine="709"/>
        <w:jc w:val="both"/>
        <w:rPr>
          <w:color w:val="000000" w:themeColor="text1"/>
          <w:sz w:val="28"/>
          <w:szCs w:val="28"/>
        </w:rPr>
      </w:pPr>
      <w:r w:rsidRPr="00E662CA">
        <w:rPr>
          <w:color w:val="000000" w:themeColor="text1"/>
          <w:sz w:val="28"/>
          <w:szCs w:val="28"/>
        </w:rPr>
        <w:t xml:space="preserve">5) получение заявителем результата предоставления </w:t>
      </w:r>
      <w:r w:rsidR="00EB419B" w:rsidRPr="00E662CA">
        <w:rPr>
          <w:color w:val="000000" w:themeColor="text1"/>
          <w:sz w:val="28"/>
          <w:szCs w:val="28"/>
        </w:rPr>
        <w:t>м</w:t>
      </w:r>
      <w:r w:rsidRPr="00E662CA">
        <w:rPr>
          <w:color w:val="000000" w:themeColor="text1"/>
          <w:sz w:val="28"/>
          <w:szCs w:val="28"/>
        </w:rPr>
        <w:t>униципальной услуги, если иное не установлено действующим законодательством</w:t>
      </w:r>
    </w:p>
    <w:p w:rsidR="00400E39" w:rsidRPr="00E662CA" w:rsidRDefault="00400E39" w:rsidP="00150FC6">
      <w:pPr>
        <w:ind w:firstLine="709"/>
        <w:jc w:val="both"/>
        <w:rPr>
          <w:color w:val="000000" w:themeColor="text1"/>
          <w:sz w:val="28"/>
          <w:szCs w:val="28"/>
        </w:rPr>
      </w:pPr>
    </w:p>
    <w:p w:rsidR="005A2BC8" w:rsidRPr="00E662CA" w:rsidRDefault="005A2BC8" w:rsidP="00F40AA2">
      <w:pPr>
        <w:autoSpaceDE w:val="0"/>
        <w:autoSpaceDN w:val="0"/>
        <w:adjustRightInd w:val="0"/>
        <w:jc w:val="center"/>
        <w:outlineLvl w:val="1"/>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Раздел IV. ФОРМЫ КОНТРОЛЯ ЗА ПРЕДОСТАВЛЕНИЕМ </w:t>
      </w:r>
      <w:r w:rsidRPr="00E662CA">
        <w:rPr>
          <w:color w:val="000000" w:themeColor="text1"/>
          <w:sz w:val="28"/>
          <w:szCs w:val="28"/>
        </w:rPr>
        <w:br/>
        <w:t>МУНИЦИПАЛЬНОЙ УСЛУГИ</w:t>
      </w:r>
    </w:p>
    <w:p w:rsidR="00447078" w:rsidRPr="00E662CA" w:rsidRDefault="00447078" w:rsidP="00447078">
      <w:pPr>
        <w:tabs>
          <w:tab w:val="left" w:pos="2567"/>
        </w:tabs>
        <w:autoSpaceDE w:val="0"/>
        <w:autoSpaceDN w:val="0"/>
        <w:adjustRightInd w:val="0"/>
        <w:ind w:firstLine="851"/>
        <w:jc w:val="both"/>
        <w:outlineLvl w:val="0"/>
        <w:rPr>
          <w:color w:val="000000" w:themeColor="text1"/>
          <w:sz w:val="28"/>
          <w:szCs w:val="28"/>
        </w:rPr>
      </w:pPr>
      <w:r w:rsidRPr="00E662CA">
        <w:rPr>
          <w:color w:val="000000" w:themeColor="text1"/>
          <w:sz w:val="28"/>
          <w:szCs w:val="28"/>
        </w:rPr>
        <w:tab/>
      </w:r>
    </w:p>
    <w:p w:rsidR="00447078" w:rsidRPr="00E662CA" w:rsidRDefault="00447078" w:rsidP="00447078">
      <w:pPr>
        <w:autoSpaceDE w:val="0"/>
        <w:autoSpaceDN w:val="0"/>
        <w:adjustRightInd w:val="0"/>
        <w:ind w:firstLine="851"/>
        <w:jc w:val="both"/>
        <w:outlineLvl w:val="0"/>
        <w:rPr>
          <w:color w:val="000000" w:themeColor="text1"/>
          <w:sz w:val="28"/>
          <w:szCs w:val="28"/>
        </w:rPr>
      </w:pPr>
      <w:bookmarkStart w:id="9" w:name="Par413"/>
      <w:bookmarkEnd w:id="9"/>
      <w:r w:rsidRPr="00E662CA">
        <w:rPr>
          <w:color w:val="000000" w:themeColor="text1"/>
          <w:sz w:val="28"/>
          <w:szCs w:val="28"/>
        </w:rPr>
        <w:t xml:space="preserve">Подраздел 4.1. ПОРЯДОК ОСУЩЕСТВЛЕНИЯ ТЕКУЩЕГО </w:t>
      </w:r>
      <w:r w:rsidRPr="00E662CA">
        <w:rPr>
          <w:color w:val="000000" w:themeColor="text1"/>
          <w:sz w:val="28"/>
          <w:szCs w:val="28"/>
        </w:rPr>
        <w:br/>
        <w:t xml:space="preserve">КОНТРОЛЯ ЗА СОБЛЮДЕНИЕМ И ИСПОЛНЕНИЕМ ОТВЕТСТВЕННЫМИ ДОЛЖНОСТНЫМИ ЛИЦАМИ ПОЛОЖЕНИЙ АДМИНИСТРАТИВНОГО </w:t>
      </w:r>
      <w:r w:rsidRPr="00E662CA">
        <w:rPr>
          <w:color w:val="000000" w:themeColor="text1"/>
          <w:sz w:val="28"/>
          <w:szCs w:val="28"/>
        </w:rPr>
        <w:br/>
        <w:t xml:space="preserve">РЕГЛАМЕНТА И ИНЫХ НОРМАТИВНЫХ ПРАВОВЫХ АКТОВ, </w:t>
      </w:r>
      <w:r w:rsidRPr="00E662CA">
        <w:rPr>
          <w:color w:val="000000" w:themeColor="text1"/>
          <w:sz w:val="28"/>
          <w:szCs w:val="28"/>
        </w:rPr>
        <w:br/>
      </w:r>
      <w:r w:rsidRPr="00E662CA">
        <w:rPr>
          <w:color w:val="000000" w:themeColor="text1"/>
          <w:sz w:val="28"/>
          <w:szCs w:val="28"/>
        </w:rPr>
        <w:lastRenderedPageBreak/>
        <w:t xml:space="preserve">УСТАНАВЛИВАЮЩИХ ТРЕБОВАНИЯ К ПРЕДОСТАВЛЕНИЮ </w:t>
      </w:r>
      <w:r w:rsidRPr="00E662CA">
        <w:rPr>
          <w:color w:val="000000" w:themeColor="text1"/>
          <w:sz w:val="28"/>
          <w:szCs w:val="28"/>
        </w:rPr>
        <w:br/>
        <w:t>МУНИЦИПАЛЬНОЙ УСЛУГИ, А ТАКЖЕ ПРИНЯТИЕМ ИМИ РЕШЕНИЙ</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 </w:t>
      </w:r>
    </w:p>
    <w:p w:rsidR="00E662CA" w:rsidRPr="00E662CA" w:rsidRDefault="00E662CA" w:rsidP="00E662CA">
      <w:pPr>
        <w:ind w:firstLine="709"/>
        <w:jc w:val="both"/>
        <w:rPr>
          <w:color w:val="000000" w:themeColor="text1"/>
          <w:sz w:val="28"/>
          <w:szCs w:val="28"/>
        </w:rPr>
      </w:pPr>
      <w:r w:rsidRPr="00E662CA">
        <w:rPr>
          <w:color w:val="000000" w:themeColor="text1"/>
          <w:sz w:val="28"/>
          <w:szCs w:val="28"/>
        </w:rPr>
        <w:t xml:space="preserve">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должностным лицом уполномоченного органа путем проведения проверок. </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4.1.3. 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Подраздел 4.2. ПОРЯДОК И ПЕРИОДИЧНОСТЬ ОСУЩЕСТВЛЕНИЯ ПЛАНОВЫХ И ВНЕПЛАНОВЫХ ПРОВЕРОК ПОЛНОТЫ И КАЧЕСТВА ПРЕДОСТАВЛЕНИЯ МУНИЦИПАЛЬНОЙ УСЛУГИ, В ТОМ ЧИСЛЕ </w:t>
      </w:r>
      <w:r w:rsidRPr="00E662CA">
        <w:rPr>
          <w:color w:val="000000" w:themeColor="text1"/>
          <w:sz w:val="28"/>
          <w:szCs w:val="28"/>
        </w:rPr>
        <w:br/>
        <w:t xml:space="preserve">ПОРЯДОК И ФОРМЫ КОНТРОЛЯЗА ПОЛНОТОЙ И КАЧЕСТВОМ </w:t>
      </w:r>
      <w:r w:rsidRPr="00E662CA">
        <w:rPr>
          <w:color w:val="000000" w:themeColor="text1"/>
          <w:sz w:val="28"/>
          <w:szCs w:val="28"/>
        </w:rPr>
        <w:br/>
        <w:t>ПРЕДОСТАВЛЕНИЯ МУНИЦИПАЛЬНОЙ УСЛУГИ</w:t>
      </w:r>
    </w:p>
    <w:p w:rsidR="00447078" w:rsidRPr="00E662CA" w:rsidRDefault="00447078" w:rsidP="00447078">
      <w:pPr>
        <w:autoSpaceDE w:val="0"/>
        <w:autoSpaceDN w:val="0"/>
        <w:adjustRightInd w:val="0"/>
        <w:ind w:firstLine="851"/>
        <w:jc w:val="both"/>
        <w:outlineLvl w:val="0"/>
        <w:rPr>
          <w:b/>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Контроль за полнотой и качеством предоставления муниципальной услуги включает в себя проведение плановых и внеплановых проверок.</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Плановые и внеплановые проверки могут проводиться главой муниципального образования </w:t>
      </w:r>
      <w:r w:rsidR="00BA2162">
        <w:rPr>
          <w:color w:val="000000" w:themeColor="text1"/>
          <w:sz w:val="28"/>
          <w:szCs w:val="28"/>
        </w:rPr>
        <w:t>Северский район</w:t>
      </w:r>
      <w:r w:rsidRPr="00E662CA">
        <w:rPr>
          <w:color w:val="000000" w:themeColor="text1"/>
          <w:sz w:val="28"/>
          <w:szCs w:val="28"/>
        </w:rPr>
        <w:t xml:space="preserve">, заместителем главы муниципального образования </w:t>
      </w:r>
      <w:r w:rsidR="00BA2162">
        <w:rPr>
          <w:color w:val="000000" w:themeColor="text1"/>
          <w:sz w:val="28"/>
          <w:szCs w:val="28"/>
        </w:rPr>
        <w:t>Северский район</w:t>
      </w:r>
      <w:r w:rsidRPr="00E662CA">
        <w:rPr>
          <w:color w:val="000000" w:themeColor="text1"/>
          <w:sz w:val="28"/>
          <w:szCs w:val="28"/>
        </w:rPr>
        <w:t>, курирующим отраслевой (функциональный, территориальный) орган или структурное подразделение, через который предоставляется муниципальная услуга.</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lastRenderedPageBreak/>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В ходе плановых и внеплановых проверок:</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проверяется соблюдение сроков и последовательности исполнения административных процедур;</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выявляются нарушения прав заявителей, недостатки, допущенные в ходе предоставления муниципальной услуги.</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Подраздел 4.3. ОТВЕТСТВЕННОСТЬ ДОЛЖНОСТНЫХ ЛИЦ ОРГАНА МЕСТНОГО САМОУПРАВЛЕНИЯ ЗА РЕШЕНИЯ И ДЕЙСТВИЯ </w:t>
      </w:r>
      <w:r w:rsidRPr="00E662CA">
        <w:rPr>
          <w:color w:val="000000" w:themeColor="text1"/>
          <w:sz w:val="28"/>
          <w:szCs w:val="28"/>
        </w:rPr>
        <w:br/>
        <w:t>(БЕЗДЕЙСТВИЕ), ПРИНИМАЕМЫЕ(ОСУЩЕСТВЛЯЕМЫЕ) ИМИ В ХОДЕ ПРЕДОСТАВЛЕНИЯ МУНИЦИПАЛЬНОЙ УСЛУГИ</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4.3.1.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4.3.2.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4.3.3. Персональная ответственность устанавливается в должностных регламентах в соответствии с требованиями законодательства Российской Федерации.</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Подраздел 4.4. ПОЛОЖЕНИЯ, ХАРАКТЕРИЗУЮЩИЕ ТРЕБОВАНИЯ </w:t>
      </w:r>
      <w:r w:rsidRPr="00E662CA">
        <w:rPr>
          <w:color w:val="000000" w:themeColor="text1"/>
          <w:sz w:val="28"/>
          <w:szCs w:val="28"/>
        </w:rPr>
        <w:br/>
        <w:t xml:space="preserve">К ПОРЯДКУ И ФОРМАМ КОНТРОЛЯ ЗА ПРЕДОСТАВЛЕНИЕМ </w:t>
      </w:r>
      <w:r w:rsidRPr="00E662CA">
        <w:rPr>
          <w:color w:val="000000" w:themeColor="text1"/>
          <w:sz w:val="28"/>
          <w:szCs w:val="28"/>
        </w:rPr>
        <w:br/>
        <w:t xml:space="preserve">МУНИЦИПАЛЬНОЙ УСЛУГИ, В ТОМ ЧИСЛЕ СО СТОРОНЫ </w:t>
      </w:r>
      <w:r w:rsidRPr="00E662CA">
        <w:rPr>
          <w:color w:val="000000" w:themeColor="text1"/>
          <w:sz w:val="28"/>
          <w:szCs w:val="28"/>
        </w:rPr>
        <w:br/>
        <w:t>ГРАЖДАН, ИХ ОБЪЕДИНЕНИЙ И ОРГАНИЗАЦИЙ</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w:t>
      </w:r>
      <w:r w:rsidRPr="00E662CA">
        <w:rPr>
          <w:color w:val="000000" w:themeColor="text1"/>
          <w:sz w:val="28"/>
          <w:szCs w:val="28"/>
        </w:rPr>
        <w:lastRenderedPageBreak/>
        <w:t>нормативных правовых актов Российской Федерации, Краснодарского края, а также положений Регламента.</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Проверка также может проводиться по конкретному обращению гражданина или организации.</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Раздел V. ДОСУДЕБНЫЙ (ВНЕСУДЕБНЫЙ) ПОРЯДОК ОБЖАЛОВАНИЯ РЕШЕНИЙ И ДЕЙСТВИЙ (БЕЗДЕЙСТВИЯ) ОРГАНА, </w:t>
      </w:r>
      <w:r w:rsidRPr="00E662CA">
        <w:rPr>
          <w:color w:val="000000" w:themeColor="text1"/>
          <w:sz w:val="28"/>
          <w:szCs w:val="28"/>
        </w:rPr>
        <w:br/>
        <w:t xml:space="preserve">ПРЕДОСТАВЛЯЮЩЕГО МУНИЦИПАЛЬНУЮ УСЛУГУ, А ТАКЖЕ </w:t>
      </w:r>
      <w:r w:rsidRPr="00E662CA">
        <w:rPr>
          <w:color w:val="000000" w:themeColor="text1"/>
          <w:sz w:val="28"/>
          <w:szCs w:val="28"/>
        </w:rPr>
        <w:br/>
        <w:t>ДОЛЖНОСТНЫХ ЛИЦ, МУНИЦИПАЛЬНЫХ СЛУЖАЩИХ</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bookmarkStart w:id="10" w:name="Par459"/>
      <w:bookmarkEnd w:id="10"/>
      <w:r w:rsidRPr="00E662CA">
        <w:rPr>
          <w:color w:val="000000" w:themeColor="text1"/>
          <w:sz w:val="28"/>
          <w:szCs w:val="28"/>
        </w:rPr>
        <w:t xml:space="preserve">Подраздел 5.1. ИНФОРМАЦИЯ ДЛЯ ЗАЯВИТЕЛЯ О ЕГО ПРАВЕ </w:t>
      </w:r>
      <w:r w:rsidRPr="00E662CA">
        <w:rPr>
          <w:color w:val="000000" w:themeColor="text1"/>
          <w:sz w:val="28"/>
          <w:szCs w:val="28"/>
        </w:rPr>
        <w:br/>
        <w:t xml:space="preserve">ПОДАТЬ ЖАЛОБУ НА РЕШЕНИЕ И (ИЛИ) ДЕЙСТВИЕ (БЕЗДЕЙСТВИЕ) ОРГАНА МЕСТНОГО САМОУПРАВЛЕНИЯ КРАСНОДАРСКОГО КРАЯ, </w:t>
      </w:r>
      <w:r w:rsidRPr="00E662CA">
        <w:rPr>
          <w:color w:val="000000" w:themeColor="text1"/>
          <w:sz w:val="28"/>
          <w:szCs w:val="28"/>
        </w:rPr>
        <w:br/>
        <w:t xml:space="preserve">ПРЕДОСТАВЛЯЮЩЕГО МУНИЦИПАЛЬНУЮ УСЛУГУ, </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А ТАКЖЕ ДОЛЖНОСТНЫХ ЛИЦ, МУНИЦИПАЛЬНЫХ СЛУЖАЩИХ КРАСНОДАРСКОГО КРАЯ ПРИ ПРЕДОСТАВЛЕНИИ МУНИЦИПАЛЬНОЙ УСЛУГИ</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Заявитель имеет право на досудебное (внесудебное) обжалование действий (бездействия) и решений, принятых (осуществляемых) уполномоченным органом, должностными лицами, муниципальными служащими в ходе предоставления муниципальной услуги (далее – досудебное (внесудебное) обжалование).</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Подраздел 5.2. ПРЕДМЕТ ЖАЛОБЫ</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5.2.1. Предметом досудебного (внесудебного) обжалования являются конкретное решение и действия (бездействие) уполномоченного органа, а также действия (бездействие) должностных лиц, муниципальных служащих в ходе предоставления муниципальной услуги, в результате которых нарушены права заявителя на получение муниципальной услуги, созданы препятствия к предоставлению ему муниципальной услуги.</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5.2.2. Заявитель может обратиться с жалобой, в том числе в следующих случаях:</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а) нарушение срока регистрации запроса заявителя о предоставлении муниципальной услуги;</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б) нарушение срока предоставления муниципальной услуги;</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lastRenderedPageBreak/>
        <w:t>в) 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(указать наименование муниципального образования согласно Уставу) для предоставления муниципальной услуги;</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(указать наименование муниципального образования согласно Уставу) для предоставления муниципальной услуги, у заявителя;</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д) отказа в предоставлении муниципальной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(указать наименование муниципального образования согласно Уставу);</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(указать наименование муниципального образования согласно Уставу);</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ж) отказ уполномоченного органа,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Подраздел 5.3. ОРГАНЫ МЕСТНОГО САМОУПРАВЛЕНИЯ </w:t>
      </w:r>
      <w:r w:rsidRPr="00E662CA">
        <w:rPr>
          <w:color w:val="000000" w:themeColor="text1"/>
          <w:sz w:val="28"/>
          <w:szCs w:val="28"/>
        </w:rPr>
        <w:br/>
        <w:t>И УПОЛНОМОЧЕННЫЕ НА РАССМОТРЕНИЕ ЖАЛОБЫ ДОЛЖНОСТНЫЕ ЛИЦА, КОТОРЫМ МОЖЕТ БЫТЬ НАПРАВЛЕНА ЖАЛОБА</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Жалобы на решения, принятые уполномоченным органом, подаются главе муниципального образования </w:t>
      </w:r>
      <w:r w:rsidR="00BA2162">
        <w:rPr>
          <w:color w:val="000000" w:themeColor="text1"/>
          <w:sz w:val="28"/>
          <w:szCs w:val="28"/>
        </w:rPr>
        <w:t>Северский район</w:t>
      </w:r>
      <w:r w:rsidRPr="00E662CA">
        <w:rPr>
          <w:color w:val="000000" w:themeColor="text1"/>
          <w:sz w:val="28"/>
          <w:szCs w:val="28"/>
        </w:rPr>
        <w:t xml:space="preserve">. </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Жалобы на действия (бездействие) отраслевого (функционального, территориального) органа или структурного подразделения, через которые предоставляется муниципальная услуга, подается заместителю главы муниципального образования </w:t>
      </w:r>
      <w:r w:rsidR="00BA2162">
        <w:rPr>
          <w:color w:val="000000" w:themeColor="text1"/>
          <w:sz w:val="28"/>
          <w:szCs w:val="28"/>
        </w:rPr>
        <w:t xml:space="preserve"> Северский район</w:t>
      </w:r>
      <w:r w:rsidRPr="00E662CA">
        <w:rPr>
          <w:color w:val="000000" w:themeColor="text1"/>
          <w:sz w:val="28"/>
          <w:szCs w:val="28"/>
        </w:rPr>
        <w:t>, курирующему соответствующие  орган, структурное подразделение.</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Жалобы на действия (бездействие) должностных лиц, муниципальных служащих отраслевого (функционального, территориального) органа или структурное подразделение, через которые предоставляется муниципальная услуга, подается начальнику соответствующего органа (структурного подразделения).</w:t>
      </w:r>
    </w:p>
    <w:p w:rsidR="00447078" w:rsidRPr="00E662CA" w:rsidRDefault="00447078" w:rsidP="00447078">
      <w:pPr>
        <w:autoSpaceDE w:val="0"/>
        <w:autoSpaceDN w:val="0"/>
        <w:adjustRightInd w:val="0"/>
        <w:ind w:firstLine="851"/>
        <w:jc w:val="both"/>
        <w:outlineLvl w:val="0"/>
        <w:rPr>
          <w:color w:val="000000" w:themeColor="text1"/>
          <w:sz w:val="28"/>
          <w:szCs w:val="28"/>
        </w:rPr>
      </w:pPr>
      <w:proofErr w:type="gramStart"/>
      <w:r w:rsidRPr="00E662CA">
        <w:rPr>
          <w:color w:val="000000" w:themeColor="text1"/>
          <w:sz w:val="28"/>
          <w:szCs w:val="28"/>
        </w:rPr>
        <w:t xml:space="preserve">Жалобы на действия заместителя главы муниципального образования </w:t>
      </w:r>
      <w:r w:rsidR="00BA2162">
        <w:rPr>
          <w:color w:val="000000" w:themeColor="text1"/>
          <w:sz w:val="28"/>
          <w:szCs w:val="28"/>
        </w:rPr>
        <w:t>Северский район</w:t>
      </w:r>
      <w:r w:rsidRPr="00E662CA">
        <w:rPr>
          <w:color w:val="000000" w:themeColor="text1"/>
          <w:sz w:val="28"/>
          <w:szCs w:val="28"/>
        </w:rPr>
        <w:t xml:space="preserve">, курирующего орган или структурное подразделение, через </w:t>
      </w:r>
      <w:r w:rsidRPr="00E662CA">
        <w:rPr>
          <w:color w:val="000000" w:themeColor="text1"/>
          <w:sz w:val="28"/>
          <w:szCs w:val="28"/>
        </w:rPr>
        <w:lastRenderedPageBreak/>
        <w:t xml:space="preserve">которые предоставляется муниципальная услуга, подается главе муниципального образования </w:t>
      </w:r>
      <w:r w:rsidR="00BA2162">
        <w:rPr>
          <w:color w:val="000000" w:themeColor="text1"/>
          <w:sz w:val="28"/>
          <w:szCs w:val="28"/>
        </w:rPr>
        <w:t>Северский район</w:t>
      </w:r>
      <w:r w:rsidRPr="00E662CA">
        <w:rPr>
          <w:color w:val="000000" w:themeColor="text1"/>
          <w:sz w:val="28"/>
          <w:szCs w:val="28"/>
        </w:rPr>
        <w:t>.</w:t>
      </w:r>
      <w:proofErr w:type="gramEnd"/>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Подраздел 5.4. ПОРЯДОК ПОДАЧИ И РАССМОТРЕНИЯ ЖАЛОБЫ</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5.4.1. Основанием для начала процедуры досудебного обжалования является поступление письменного обращения с жалобой на действия (бездействие) и решения, принятые (осуществляемые) в ходе предоставления муниципальной услуги на основании Регламента.</w:t>
      </w:r>
    </w:p>
    <w:p w:rsidR="00447078" w:rsidRPr="00E662CA" w:rsidRDefault="00447078" w:rsidP="00447078">
      <w:pPr>
        <w:autoSpaceDE w:val="0"/>
        <w:autoSpaceDN w:val="0"/>
        <w:adjustRightInd w:val="0"/>
        <w:ind w:firstLine="851"/>
        <w:jc w:val="both"/>
        <w:outlineLvl w:val="0"/>
        <w:rPr>
          <w:color w:val="000000" w:themeColor="text1"/>
        </w:rPr>
      </w:pPr>
      <w:r w:rsidRPr="00E662CA">
        <w:rPr>
          <w:color w:val="000000" w:themeColor="text1"/>
          <w:sz w:val="28"/>
          <w:szCs w:val="28"/>
        </w:rPr>
        <w:t>Жалоба подается в письменной форме на бумажном носителе, в электронной форме в уполномоченный орган.</w:t>
      </w:r>
      <w:bookmarkStart w:id="11" w:name="P304"/>
      <w:bookmarkEnd w:id="11"/>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5.4.2. Жалоба может быть направлена по почте, через МФЦ, с использованием информационно-телекоммуникационной сети Интернет, официального интернет-портала администрации муниципального образования (указать наименование муниципального образования согласно Уставу), официального сайта уполномоченного органа, Портала, а также может быть принята на личном приеме заявителя.</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5.4.3.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или муниципального служащего в соответствии со статьей 11.2 Федерального закона «Об организации предоставления государственных и муниципальных услуг»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5.4.4. Жалоба должна содержать:</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1) наименование уполномоченного органа, должностного лица уполномоченного органа либо муниципального служащего, решения и действия (бездействие) которых обжалуются;</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3) сведения об обжалуемых решениях и действиях (бездействии) управления по социальным вопросам, должностного лица управления по социальным вопросам либо муниципального служащего;</w:t>
      </w: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4) доводы, на основании которых заявитель не согласен с решением и действием (бездействием) уполномоченного органа, должностного лица уполномоченного органа либо муниципального служащего. Заявителем могут быть представлены документы (при наличии), подтверждающие доводы заявителя, либо их копии.</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E662CA" w:rsidRPr="00E662CA" w:rsidRDefault="00E662CA" w:rsidP="00E662CA">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lastRenderedPageBreak/>
        <w:t>Подраздел 5.5. СРОКИ РАССМОТРЕНИЯ ЖАЛОБЫ</w:t>
      </w:r>
    </w:p>
    <w:p w:rsidR="00E662CA" w:rsidRPr="00E662CA" w:rsidRDefault="00E662CA" w:rsidP="00E662CA">
      <w:pPr>
        <w:autoSpaceDE w:val="0"/>
        <w:autoSpaceDN w:val="0"/>
        <w:adjustRightInd w:val="0"/>
        <w:ind w:firstLine="851"/>
        <w:jc w:val="both"/>
        <w:outlineLvl w:val="0"/>
        <w:rPr>
          <w:color w:val="000000" w:themeColor="text1"/>
          <w:sz w:val="28"/>
          <w:szCs w:val="28"/>
        </w:rPr>
      </w:pPr>
    </w:p>
    <w:p w:rsidR="00BA2162" w:rsidRDefault="00BA2162" w:rsidP="00BA2162">
      <w:pPr>
        <w:numPr>
          <w:ilvl w:val="0"/>
          <w:numId w:val="3"/>
        </w:numPr>
        <w:suppressAutoHyphens/>
        <w:autoSpaceDE w:val="0"/>
        <w:ind w:left="0" w:firstLine="709"/>
        <w:jc w:val="both"/>
        <w:rPr>
          <w:sz w:val="28"/>
          <w:szCs w:val="28"/>
        </w:rPr>
      </w:pPr>
      <w:proofErr w:type="gramStart"/>
      <w:r>
        <w:rPr>
          <w:sz w:val="28"/>
          <w:szCs w:val="28"/>
        </w:rPr>
        <w:t>Жалоба, поступившая в уполномоченный орган,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уполномоченного органа, должностного лица уполномоченного органа в приеме документов у заявителя либо от исправления допущенных опечаток и ошибок или в случае обжалования нарушения установленного срока таких исправлений – в течение 5 рабочих дней</w:t>
      </w:r>
      <w:proofErr w:type="gramEnd"/>
      <w:r>
        <w:rPr>
          <w:sz w:val="28"/>
          <w:szCs w:val="28"/>
        </w:rPr>
        <w:t xml:space="preserve"> со дня ее регистрации.</w:t>
      </w:r>
    </w:p>
    <w:p w:rsidR="00BA2162" w:rsidRDefault="00BA2162" w:rsidP="00BA2162">
      <w:pPr>
        <w:numPr>
          <w:ilvl w:val="0"/>
          <w:numId w:val="3"/>
        </w:numPr>
        <w:suppressAutoHyphens/>
        <w:autoSpaceDE w:val="0"/>
        <w:ind w:left="0" w:firstLine="709"/>
        <w:jc w:val="both"/>
        <w:rPr>
          <w:sz w:val="28"/>
          <w:szCs w:val="28"/>
        </w:rPr>
      </w:pPr>
      <w:r>
        <w:rPr>
          <w:sz w:val="28"/>
          <w:szCs w:val="28"/>
        </w:rPr>
        <w:t>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уполномоченному на ее рассмотрение должностному лицу и в письменной форме информирует заявителя о перенаправлении жалобы.</w:t>
      </w:r>
    </w:p>
    <w:p w:rsidR="00BA2162" w:rsidRDefault="00BA2162" w:rsidP="00BA2162">
      <w:pPr>
        <w:numPr>
          <w:ilvl w:val="0"/>
          <w:numId w:val="3"/>
        </w:numPr>
        <w:suppressAutoHyphens/>
        <w:autoSpaceDE w:val="0"/>
        <w:ind w:left="0" w:firstLine="709"/>
        <w:jc w:val="both"/>
        <w:rPr>
          <w:sz w:val="28"/>
          <w:szCs w:val="28"/>
        </w:rPr>
      </w:pPr>
      <w:r>
        <w:rPr>
          <w:sz w:val="28"/>
          <w:szCs w:val="28"/>
        </w:rPr>
        <w:t>При этом срок рассмотрения жалобы исчисляется со дня регистрации жалобы уполномоченным на ее рассмотрение лицом.</w:t>
      </w:r>
    </w:p>
    <w:p w:rsidR="00E662CA" w:rsidRPr="00E662CA" w:rsidRDefault="00E662CA" w:rsidP="00E662CA">
      <w:pPr>
        <w:ind w:firstLine="709"/>
        <w:jc w:val="both"/>
        <w:rPr>
          <w:color w:val="000000" w:themeColor="text1"/>
          <w:sz w:val="28"/>
          <w:szCs w:val="28"/>
        </w:rPr>
      </w:pPr>
    </w:p>
    <w:p w:rsidR="00E662CA" w:rsidRPr="00E662CA" w:rsidRDefault="00E662CA" w:rsidP="00E662CA">
      <w:pPr>
        <w:autoSpaceDE w:val="0"/>
        <w:autoSpaceDN w:val="0"/>
        <w:adjustRightInd w:val="0"/>
        <w:ind w:firstLine="709"/>
        <w:jc w:val="both"/>
        <w:outlineLvl w:val="0"/>
        <w:rPr>
          <w:color w:val="000000" w:themeColor="text1"/>
          <w:sz w:val="28"/>
          <w:szCs w:val="28"/>
        </w:rPr>
      </w:pPr>
      <w:r w:rsidRPr="00E662CA">
        <w:rPr>
          <w:color w:val="000000" w:themeColor="text1"/>
          <w:sz w:val="28"/>
          <w:szCs w:val="28"/>
        </w:rPr>
        <w:t>Подраздел 5.7. РЕЗУЛЬТАТ РАССМОТРЕНИЯ ЖАЛОБЫ</w:t>
      </w:r>
    </w:p>
    <w:p w:rsidR="00E662CA" w:rsidRPr="00E662CA" w:rsidRDefault="00E662CA" w:rsidP="00E662CA">
      <w:pPr>
        <w:jc w:val="center"/>
        <w:rPr>
          <w:color w:val="000000" w:themeColor="text1"/>
          <w:sz w:val="28"/>
          <w:szCs w:val="28"/>
        </w:rPr>
      </w:pPr>
    </w:p>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r w:rsidRPr="00E662CA">
        <w:rPr>
          <w:color w:val="000000" w:themeColor="text1"/>
          <w:sz w:val="28"/>
          <w:szCs w:val="28"/>
          <w:lang w:eastAsia="en-US"/>
        </w:rPr>
        <w:t>5.7.1. По результатам рассмотрения жалобы уполномоченный орган принимает одно из следующих решений:</w:t>
      </w:r>
    </w:p>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r w:rsidRPr="00E662CA">
        <w:rPr>
          <w:color w:val="000000" w:themeColor="text1"/>
          <w:sz w:val="28"/>
          <w:szCs w:val="28"/>
          <w:lang w:eastAsia="en-US"/>
        </w:rPr>
        <w:t>1) удовлетворяет жалобу, в том числе в форме отмены принятого решения, исправления допущенных уполномоченным органом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r w:rsidRPr="00E662CA">
        <w:rPr>
          <w:color w:val="000000" w:themeColor="text1"/>
          <w:sz w:val="28"/>
          <w:szCs w:val="28"/>
          <w:lang w:eastAsia="en-US"/>
        </w:rPr>
        <w:t>2) отказывает в удовлетворении жалобы.</w:t>
      </w:r>
    </w:p>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r w:rsidRPr="00E662CA">
        <w:rPr>
          <w:color w:val="000000" w:themeColor="text1"/>
          <w:sz w:val="28"/>
          <w:szCs w:val="28"/>
          <w:lang w:eastAsia="en-US"/>
        </w:rPr>
        <w:t xml:space="preserve">5.7.2. </w:t>
      </w:r>
      <w:proofErr w:type="gramStart"/>
      <w:r w:rsidRPr="00E662CA">
        <w:rPr>
          <w:color w:val="000000" w:themeColor="text1"/>
          <w:sz w:val="28"/>
          <w:szCs w:val="28"/>
          <w:lang w:eastAsia="en-US"/>
        </w:rPr>
        <w:t>Не позднее дня, следующего за днем принятия решения, указанного в под</w:t>
      </w:r>
      <w:hyperlink w:anchor="P316" w:history="1">
        <w:r w:rsidRPr="00E662CA">
          <w:rPr>
            <w:color w:val="000000" w:themeColor="text1"/>
            <w:sz w:val="28"/>
            <w:szCs w:val="28"/>
            <w:lang w:eastAsia="en-US"/>
          </w:rPr>
          <w:t>пункте 5.7.1</w:t>
        </w:r>
      </w:hyperlink>
      <w:r w:rsidRPr="00E662CA">
        <w:rPr>
          <w:color w:val="000000" w:themeColor="text1"/>
          <w:sz w:val="28"/>
          <w:szCs w:val="28"/>
          <w:lang w:eastAsia="en-US"/>
        </w:rPr>
        <w:t xml:space="preserve"> подраздела 5.7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roofErr w:type="gramEnd"/>
    </w:p>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r w:rsidRPr="00E662CA">
        <w:rPr>
          <w:color w:val="000000" w:themeColor="text1"/>
          <w:sz w:val="28"/>
          <w:szCs w:val="28"/>
          <w:lang w:eastAsia="en-US"/>
        </w:rPr>
        <w:t>5.7.3. Основанием для отказа в удовлетворении жалобы являются:</w:t>
      </w:r>
    </w:p>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r w:rsidRPr="00E662CA">
        <w:rPr>
          <w:color w:val="000000" w:themeColor="text1"/>
          <w:sz w:val="28"/>
          <w:szCs w:val="28"/>
          <w:lang w:eastAsia="en-US"/>
        </w:rPr>
        <w:t>а) наличие вступившего в законную силу решения суда, арбитражного суда по жалобе о том же предмете и по тем же основаниям;</w:t>
      </w:r>
    </w:p>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r w:rsidRPr="00E662CA">
        <w:rPr>
          <w:color w:val="000000" w:themeColor="text1"/>
          <w:sz w:val="28"/>
          <w:szCs w:val="28"/>
          <w:lang w:eastAsia="en-US"/>
        </w:rPr>
        <w:t>б) подача жалобы лицом, полномочия которого не подтверждены в порядке, установленном законодательством Российской Федерации;</w:t>
      </w:r>
    </w:p>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r w:rsidRPr="00E662CA">
        <w:rPr>
          <w:color w:val="000000" w:themeColor="text1"/>
          <w:sz w:val="28"/>
          <w:szCs w:val="28"/>
          <w:lang w:eastAsia="en-US"/>
        </w:rPr>
        <w:t>в) наличие решения по жалобе, принятого ранее в соответствии с требованиями настоящего раздела, в отношении того же заявителя и по тому же предмету.</w:t>
      </w:r>
    </w:p>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r w:rsidRPr="00E662CA">
        <w:rPr>
          <w:color w:val="000000" w:themeColor="text1"/>
          <w:sz w:val="28"/>
          <w:szCs w:val="28"/>
          <w:lang w:eastAsia="en-US"/>
        </w:rPr>
        <w:t xml:space="preserve">5.7.4.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w:t>
      </w:r>
      <w:r w:rsidRPr="00E662CA">
        <w:rPr>
          <w:color w:val="000000" w:themeColor="text1"/>
          <w:sz w:val="28"/>
          <w:szCs w:val="28"/>
          <w:lang w:eastAsia="en-US"/>
        </w:rPr>
        <w:lastRenderedPageBreak/>
        <w:t>жалоб, незамедлительно направляет имеющиеся материалы в органы прокуратуры.</w:t>
      </w:r>
    </w:p>
    <w:p w:rsidR="00E662CA" w:rsidRPr="00E662CA" w:rsidRDefault="00E662CA" w:rsidP="00E662CA">
      <w:pPr>
        <w:ind w:firstLine="709"/>
        <w:contextualSpacing/>
        <w:jc w:val="both"/>
        <w:rPr>
          <w:color w:val="000000" w:themeColor="text1"/>
          <w:sz w:val="28"/>
          <w:szCs w:val="28"/>
        </w:rPr>
      </w:pPr>
      <w:r w:rsidRPr="00E662CA">
        <w:rPr>
          <w:color w:val="000000" w:themeColor="text1"/>
          <w:sz w:val="28"/>
          <w:szCs w:val="28"/>
        </w:rPr>
        <w:t>5.7.5. Жалоба остается без ответа в следующих случаях и порядке.</w:t>
      </w:r>
    </w:p>
    <w:p w:rsidR="00E662CA" w:rsidRPr="00E662CA" w:rsidRDefault="00E662CA" w:rsidP="00E662CA">
      <w:pPr>
        <w:ind w:firstLine="709"/>
        <w:contextualSpacing/>
        <w:jc w:val="both"/>
        <w:rPr>
          <w:color w:val="000000" w:themeColor="text1"/>
          <w:sz w:val="28"/>
          <w:szCs w:val="28"/>
        </w:rPr>
      </w:pPr>
      <w:r w:rsidRPr="00E662CA">
        <w:rPr>
          <w:color w:val="000000" w:themeColor="text1"/>
          <w:sz w:val="28"/>
          <w:szCs w:val="28"/>
        </w:rPr>
        <w:t>5.7.5.1. В случае,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r w:rsidR="00B52D44">
        <w:rPr>
          <w:color w:val="000000" w:themeColor="text1"/>
          <w:sz w:val="28"/>
          <w:szCs w:val="28"/>
        </w:rPr>
        <w:t xml:space="preserve"> в срок до 7 дней</w:t>
      </w:r>
      <w:bookmarkStart w:id="12" w:name="_GoBack"/>
      <w:bookmarkEnd w:id="12"/>
      <w:r w:rsidRPr="00E662CA">
        <w:rPr>
          <w:color w:val="000000" w:themeColor="text1"/>
          <w:sz w:val="28"/>
          <w:szCs w:val="28"/>
        </w:rPr>
        <w:t>.</w:t>
      </w:r>
    </w:p>
    <w:p w:rsidR="00E662CA" w:rsidRPr="00E662CA" w:rsidRDefault="00E662CA" w:rsidP="00E662CA">
      <w:pPr>
        <w:ind w:firstLine="709"/>
        <w:contextualSpacing/>
        <w:jc w:val="both"/>
        <w:rPr>
          <w:color w:val="000000" w:themeColor="text1"/>
          <w:sz w:val="28"/>
          <w:szCs w:val="28"/>
        </w:rPr>
      </w:pPr>
      <w:r w:rsidRPr="00E662CA">
        <w:rPr>
          <w:color w:val="000000" w:themeColor="text1"/>
          <w:sz w:val="28"/>
          <w:szCs w:val="28"/>
        </w:rPr>
        <w:t>5.7.5.2.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E662CA" w:rsidRPr="00E662CA" w:rsidRDefault="00E662CA" w:rsidP="00E662CA">
      <w:pPr>
        <w:ind w:firstLine="709"/>
        <w:contextualSpacing/>
        <w:jc w:val="both"/>
        <w:rPr>
          <w:color w:val="000000" w:themeColor="text1"/>
          <w:sz w:val="28"/>
          <w:szCs w:val="28"/>
        </w:rPr>
      </w:pPr>
      <w:bookmarkStart w:id="13" w:name="sub_1103"/>
      <w:r w:rsidRPr="00E662CA">
        <w:rPr>
          <w:color w:val="000000" w:themeColor="text1"/>
          <w:sz w:val="28"/>
          <w:szCs w:val="28"/>
        </w:rPr>
        <w:t>5.7.5.3. Орган местного самоуправления или должностное лицо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bookmarkEnd w:id="13"/>
    </w:p>
    <w:p w:rsidR="00E662CA" w:rsidRPr="00E662CA" w:rsidRDefault="00E662CA" w:rsidP="00E662CA">
      <w:pPr>
        <w:ind w:firstLine="709"/>
        <w:contextualSpacing/>
        <w:jc w:val="both"/>
        <w:rPr>
          <w:color w:val="000000" w:themeColor="text1"/>
          <w:sz w:val="28"/>
          <w:szCs w:val="28"/>
        </w:rPr>
      </w:pPr>
      <w:r w:rsidRPr="00E662CA">
        <w:rPr>
          <w:color w:val="000000" w:themeColor="text1"/>
          <w:sz w:val="28"/>
          <w:szCs w:val="28"/>
        </w:rPr>
        <w:t>5.7.5.4. В случае, если текст письменного обращения не поддается прочтению,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E662CA" w:rsidRPr="00E662CA" w:rsidRDefault="00E662CA" w:rsidP="00E662CA">
      <w:pPr>
        <w:ind w:firstLine="709"/>
        <w:contextualSpacing/>
        <w:jc w:val="both"/>
        <w:rPr>
          <w:color w:val="000000" w:themeColor="text1"/>
          <w:sz w:val="28"/>
          <w:szCs w:val="28"/>
        </w:rPr>
      </w:pPr>
      <w:r w:rsidRPr="00E662CA">
        <w:rPr>
          <w:color w:val="000000" w:themeColor="text1"/>
          <w:sz w:val="28"/>
          <w:szCs w:val="28"/>
        </w:rPr>
        <w:t>5.7.5.5. 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
    <w:p w:rsidR="00E662CA" w:rsidRPr="00E662CA" w:rsidRDefault="00E662CA" w:rsidP="00E662CA">
      <w:pPr>
        <w:ind w:firstLine="709"/>
        <w:contextualSpacing/>
        <w:jc w:val="both"/>
        <w:rPr>
          <w:color w:val="000000" w:themeColor="text1"/>
          <w:sz w:val="28"/>
          <w:szCs w:val="28"/>
        </w:rPr>
      </w:pPr>
      <w:bookmarkStart w:id="14" w:name="sub_1106"/>
      <w:r w:rsidRPr="00E662CA">
        <w:rPr>
          <w:color w:val="000000" w:themeColor="text1"/>
          <w:sz w:val="28"/>
          <w:szCs w:val="28"/>
        </w:rPr>
        <w:t xml:space="preserve">5.7.5.6. В случае, если ответ по существу поставленного в обращении вопроса не может быть дан без разглашения сведений, составляющих </w:t>
      </w:r>
      <w:hyperlink r:id="rId15" w:history="1">
        <w:r w:rsidRPr="00E662CA">
          <w:rPr>
            <w:color w:val="000000" w:themeColor="text1"/>
            <w:sz w:val="28"/>
            <w:szCs w:val="28"/>
          </w:rPr>
          <w:t>государственную</w:t>
        </w:r>
      </w:hyperlink>
      <w:r w:rsidRPr="00E662CA">
        <w:rPr>
          <w:color w:val="000000" w:themeColor="text1"/>
          <w:sz w:val="28"/>
          <w:szCs w:val="28"/>
        </w:rPr>
        <w:t xml:space="preserve">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E662CA" w:rsidRPr="00E662CA" w:rsidRDefault="00E662CA" w:rsidP="00E662CA">
      <w:pPr>
        <w:ind w:firstLine="709"/>
        <w:contextualSpacing/>
        <w:jc w:val="both"/>
        <w:rPr>
          <w:color w:val="000000" w:themeColor="text1"/>
          <w:sz w:val="28"/>
          <w:szCs w:val="28"/>
        </w:rPr>
      </w:pPr>
      <w:bookmarkStart w:id="15" w:name="sub_1107"/>
      <w:bookmarkEnd w:id="14"/>
      <w:r w:rsidRPr="00E662CA">
        <w:rPr>
          <w:color w:val="000000" w:themeColor="text1"/>
          <w:sz w:val="28"/>
          <w:szCs w:val="28"/>
        </w:rPr>
        <w:t xml:space="preserve">5.7.5.7. В случае, если причины, по которым ответ по существу поставленных в обращении вопросов не мог быть дан, в последующем были </w:t>
      </w:r>
      <w:r w:rsidRPr="00E662CA">
        <w:rPr>
          <w:color w:val="000000" w:themeColor="text1"/>
          <w:sz w:val="28"/>
          <w:szCs w:val="28"/>
        </w:rPr>
        <w:lastRenderedPageBreak/>
        <w:t>устранены, гражданин вправе вновь направить обращение в соответствующий орган местного самоуправления или соответствующему должностному лицу.</w:t>
      </w:r>
    </w:p>
    <w:bookmarkEnd w:id="15"/>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p>
    <w:p w:rsidR="00E662CA" w:rsidRPr="00E662CA" w:rsidRDefault="00E662CA" w:rsidP="00E662CA">
      <w:pPr>
        <w:autoSpaceDE w:val="0"/>
        <w:autoSpaceDN w:val="0"/>
        <w:adjustRightInd w:val="0"/>
        <w:ind w:firstLine="709"/>
        <w:jc w:val="center"/>
        <w:outlineLvl w:val="0"/>
        <w:rPr>
          <w:color w:val="000000" w:themeColor="text1"/>
          <w:sz w:val="28"/>
          <w:szCs w:val="28"/>
        </w:rPr>
      </w:pPr>
      <w:r w:rsidRPr="00E662CA">
        <w:rPr>
          <w:color w:val="000000" w:themeColor="text1"/>
          <w:sz w:val="28"/>
          <w:szCs w:val="28"/>
        </w:rPr>
        <w:t xml:space="preserve">Подраздел 5.8. ПОРЯДОК ИНФОРМИРОВАНИЯ ЗАЯВИТЕЛЯ </w:t>
      </w:r>
      <w:r w:rsidRPr="00E662CA">
        <w:rPr>
          <w:color w:val="000000" w:themeColor="text1"/>
          <w:sz w:val="28"/>
          <w:szCs w:val="28"/>
        </w:rPr>
        <w:br/>
        <w:t>О РЕЗУЛЬТАТАХ РАССМОТРЕНИЯ ЖАЛОБЫ</w:t>
      </w:r>
    </w:p>
    <w:p w:rsidR="00E662CA" w:rsidRPr="00E662CA" w:rsidRDefault="00E662CA" w:rsidP="00E662CA">
      <w:pPr>
        <w:jc w:val="center"/>
        <w:rPr>
          <w:color w:val="000000" w:themeColor="text1"/>
          <w:sz w:val="28"/>
          <w:szCs w:val="28"/>
        </w:rPr>
      </w:pPr>
    </w:p>
    <w:p w:rsidR="00E662CA" w:rsidRPr="00E662CA" w:rsidRDefault="00E662CA" w:rsidP="00E662CA">
      <w:pPr>
        <w:autoSpaceDE w:val="0"/>
        <w:autoSpaceDN w:val="0"/>
        <w:adjustRightInd w:val="0"/>
        <w:ind w:firstLine="709"/>
        <w:jc w:val="both"/>
        <w:outlineLvl w:val="0"/>
        <w:rPr>
          <w:color w:val="000000" w:themeColor="text1"/>
          <w:sz w:val="28"/>
          <w:szCs w:val="28"/>
          <w:lang w:eastAsia="en-US"/>
        </w:rPr>
      </w:pPr>
      <w:r w:rsidRPr="00E662CA">
        <w:rPr>
          <w:color w:val="000000" w:themeColor="text1"/>
          <w:sz w:val="28"/>
          <w:szCs w:val="28"/>
          <w:lang w:eastAsia="en-US"/>
        </w:rPr>
        <w:t>Не позднее дня, следующего за днем принятия решения, указанного в настоящем разделе, заявителю в письменной форме или по желанию заявителя в электронной форме направляется мотивированный ответ о результатах рассмотрения жалобы.</w:t>
      </w:r>
    </w:p>
    <w:p w:rsidR="00E662CA" w:rsidRPr="00E662CA" w:rsidRDefault="00E662CA" w:rsidP="00E662CA">
      <w:pPr>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Подраздел 5.9. ПОРЯДОК ОБЖАЛОВАНИЯ РЕШЕНИЯ ПО ЖАЛОБЕ</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5.9. Заявители вправе обжаловать решения, принятые в ходе предоставления муниципальной услуги, действия или бездействие должностных лиц уполномоченного органа в суд общей юрисдикции в порядке и сроки, установленные законодательством Российской Федерации.</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Подраздел 5.10. ПРАВО ЗАЯВИТЕЛЯ НА ПОЛУЧЕНИЕ ИНФОРМАЦИИ И ДОКУМЕНТОВ, НЕОБХОДИМЫХ ДЛЯ ОБОСНОВАНИЯ </w:t>
      </w:r>
      <w:r w:rsidRPr="00E662CA">
        <w:rPr>
          <w:color w:val="000000" w:themeColor="text1"/>
          <w:sz w:val="28"/>
          <w:szCs w:val="28"/>
        </w:rPr>
        <w:br/>
        <w:t>И РАССМОТРЕНИЯ ЖАЛОБЫ</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Заявитель имеет право на получение информации и документов, необходимых для обоснования и рассмотрения жалобы, посредством обращения в письменной либо устной форме.</w:t>
      </w:r>
    </w:p>
    <w:p w:rsidR="00447078" w:rsidRPr="00E662CA" w:rsidRDefault="00447078" w:rsidP="00447078">
      <w:pPr>
        <w:autoSpaceDE w:val="0"/>
        <w:autoSpaceDN w:val="0"/>
        <w:adjustRightInd w:val="0"/>
        <w:ind w:firstLine="851"/>
        <w:jc w:val="both"/>
        <w:outlineLvl w:val="0"/>
        <w:rPr>
          <w:color w:val="000000" w:themeColor="text1"/>
          <w:sz w:val="28"/>
          <w:szCs w:val="28"/>
        </w:rPr>
      </w:pPr>
      <w:bookmarkStart w:id="16" w:name="P316"/>
      <w:bookmarkEnd w:id="16"/>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 xml:space="preserve">Подраздел 5.11. СПОСОБЫ ИНФОРМИРОВАНИЯ ЗАЯВИТЕЛЕЙ </w:t>
      </w:r>
      <w:r w:rsidRPr="00E662CA">
        <w:rPr>
          <w:color w:val="000000" w:themeColor="text1"/>
          <w:sz w:val="28"/>
          <w:szCs w:val="28"/>
        </w:rPr>
        <w:br/>
        <w:t>О ПОРЯДКЕ ПОДАЧИ И РАССМОТРЕНИЯ ЖАЛОБЫ</w:t>
      </w:r>
    </w:p>
    <w:p w:rsidR="00447078" w:rsidRPr="00E662CA" w:rsidRDefault="00447078" w:rsidP="00447078">
      <w:pPr>
        <w:autoSpaceDE w:val="0"/>
        <w:autoSpaceDN w:val="0"/>
        <w:adjustRightInd w:val="0"/>
        <w:ind w:firstLine="851"/>
        <w:jc w:val="both"/>
        <w:outlineLvl w:val="0"/>
        <w:rPr>
          <w:color w:val="000000" w:themeColor="text1"/>
          <w:sz w:val="28"/>
          <w:szCs w:val="28"/>
        </w:rPr>
      </w:pPr>
    </w:p>
    <w:p w:rsidR="00447078" w:rsidRPr="00E662CA" w:rsidRDefault="00447078" w:rsidP="00447078">
      <w:pPr>
        <w:autoSpaceDE w:val="0"/>
        <w:autoSpaceDN w:val="0"/>
        <w:adjustRightInd w:val="0"/>
        <w:ind w:firstLine="851"/>
        <w:jc w:val="both"/>
        <w:outlineLvl w:val="0"/>
        <w:rPr>
          <w:color w:val="000000" w:themeColor="text1"/>
          <w:sz w:val="28"/>
          <w:szCs w:val="28"/>
        </w:rPr>
      </w:pPr>
      <w:r w:rsidRPr="00E662CA">
        <w:rPr>
          <w:color w:val="000000" w:themeColor="text1"/>
          <w:sz w:val="28"/>
          <w:szCs w:val="28"/>
        </w:rPr>
        <w:t>Информирование заявителей о порядке подачи и рассмотрения жалоб осуществляется путем размещения данной информации на информационных стендах в местах предоставления муниципальной услуги, на официальном сайте уполномоченного органа, на едином портале государственных и муниципальных услуг.</w:t>
      </w:r>
    </w:p>
    <w:p w:rsidR="00B62F06" w:rsidRPr="00E662CA" w:rsidRDefault="00B62F06" w:rsidP="00B62F06">
      <w:pPr>
        <w:autoSpaceDE w:val="0"/>
        <w:autoSpaceDN w:val="0"/>
        <w:adjustRightInd w:val="0"/>
        <w:ind w:firstLine="851"/>
        <w:jc w:val="both"/>
        <w:outlineLvl w:val="0"/>
        <w:rPr>
          <w:rFonts w:eastAsia="Calibri"/>
          <w:b/>
          <w:color w:val="000000" w:themeColor="text1"/>
          <w:sz w:val="28"/>
          <w:szCs w:val="28"/>
          <w:lang w:eastAsia="en-US"/>
        </w:rPr>
      </w:pPr>
    </w:p>
    <w:p w:rsidR="00F02E9E" w:rsidRPr="00E662CA" w:rsidRDefault="00F02E9E" w:rsidP="00B62F06">
      <w:pPr>
        <w:rPr>
          <w:color w:val="000000" w:themeColor="text1"/>
          <w:sz w:val="28"/>
          <w:szCs w:val="28"/>
        </w:rPr>
      </w:pPr>
    </w:p>
    <w:p w:rsidR="00686853" w:rsidRPr="00E662CA" w:rsidRDefault="007465CE" w:rsidP="0061214F">
      <w:pPr>
        <w:rPr>
          <w:color w:val="000000" w:themeColor="text1"/>
          <w:sz w:val="28"/>
          <w:szCs w:val="28"/>
        </w:rPr>
      </w:pPr>
      <w:r>
        <w:rPr>
          <w:color w:val="000000" w:themeColor="text1"/>
          <w:sz w:val="28"/>
          <w:szCs w:val="28"/>
        </w:rPr>
        <w:t>Начальник управления архитектуры                                                  Н.В.Семенцов</w:t>
      </w:r>
    </w:p>
    <w:p w:rsidR="00CA5ACA" w:rsidRPr="00E662CA" w:rsidRDefault="00CA5ACA" w:rsidP="0061214F">
      <w:pPr>
        <w:rPr>
          <w:color w:val="000000" w:themeColor="text1"/>
          <w:sz w:val="28"/>
          <w:szCs w:val="28"/>
        </w:rPr>
      </w:pPr>
    </w:p>
    <w:p w:rsidR="00CA5ACA" w:rsidRPr="00E662CA" w:rsidRDefault="00CA5ACA" w:rsidP="0061214F">
      <w:pPr>
        <w:rPr>
          <w:color w:val="000000" w:themeColor="text1"/>
          <w:sz w:val="28"/>
          <w:szCs w:val="28"/>
        </w:rPr>
      </w:pPr>
    </w:p>
    <w:p w:rsidR="00CA5ACA" w:rsidRPr="00E662CA" w:rsidRDefault="00CA5ACA" w:rsidP="0061214F">
      <w:pPr>
        <w:rPr>
          <w:color w:val="000000" w:themeColor="text1"/>
          <w:sz w:val="28"/>
          <w:szCs w:val="28"/>
        </w:rPr>
      </w:pPr>
    </w:p>
    <w:p w:rsidR="00CA5ACA" w:rsidRPr="00E662CA" w:rsidRDefault="00CA5ACA" w:rsidP="0061214F">
      <w:pPr>
        <w:rPr>
          <w:color w:val="000000" w:themeColor="text1"/>
          <w:sz w:val="28"/>
          <w:szCs w:val="28"/>
        </w:rPr>
      </w:pPr>
    </w:p>
    <w:p w:rsidR="00CA5ACA" w:rsidRPr="00E662CA" w:rsidRDefault="00CA5ACA" w:rsidP="0061214F">
      <w:pPr>
        <w:rPr>
          <w:color w:val="000000" w:themeColor="text1"/>
          <w:sz w:val="28"/>
          <w:szCs w:val="28"/>
        </w:rPr>
      </w:pPr>
    </w:p>
    <w:p w:rsidR="00CA5ACA" w:rsidRPr="00E662CA" w:rsidRDefault="00CA5ACA" w:rsidP="0061214F">
      <w:pPr>
        <w:rPr>
          <w:color w:val="000000" w:themeColor="text1"/>
          <w:sz w:val="28"/>
          <w:szCs w:val="28"/>
        </w:rPr>
      </w:pPr>
    </w:p>
    <w:p w:rsidR="00CA5ACA" w:rsidRPr="00E662CA" w:rsidRDefault="00CA5ACA" w:rsidP="0061214F">
      <w:pPr>
        <w:rPr>
          <w:color w:val="000000" w:themeColor="text1"/>
          <w:sz w:val="28"/>
          <w:szCs w:val="28"/>
        </w:rPr>
      </w:pPr>
    </w:p>
    <w:p w:rsidR="00EB0984" w:rsidRPr="00E662CA" w:rsidRDefault="00EB0984" w:rsidP="0061214F">
      <w:pPr>
        <w:rPr>
          <w:color w:val="000000" w:themeColor="text1"/>
          <w:sz w:val="28"/>
          <w:szCs w:val="28"/>
        </w:rPr>
      </w:pPr>
      <w:r w:rsidRPr="00E662CA">
        <w:rPr>
          <w:color w:val="000000" w:themeColor="text1"/>
          <w:sz w:val="28"/>
          <w:szCs w:val="28"/>
        </w:rPr>
        <w:lastRenderedPageBreak/>
        <w:br w:type="page"/>
      </w:r>
    </w:p>
    <w:p w:rsidR="00CA5ACA" w:rsidRPr="00E662CA" w:rsidRDefault="00CA5ACA" w:rsidP="0061214F">
      <w:pPr>
        <w:rPr>
          <w:color w:val="000000" w:themeColor="text1"/>
          <w:sz w:val="28"/>
          <w:szCs w:val="28"/>
        </w:rPr>
      </w:pPr>
    </w:p>
    <w:p w:rsidR="00CA5ACA" w:rsidRPr="00E662CA" w:rsidRDefault="002C2024" w:rsidP="00CA5ACA">
      <w:pPr>
        <w:ind w:left="5664" w:right="612"/>
        <w:jc w:val="center"/>
        <w:rPr>
          <w:bCs/>
          <w:color w:val="000000" w:themeColor="text1"/>
          <w:sz w:val="28"/>
          <w:szCs w:val="28"/>
        </w:rPr>
      </w:pPr>
      <w:r>
        <w:rPr>
          <w:bCs/>
          <w:color w:val="000000" w:themeColor="text1"/>
          <w:sz w:val="28"/>
          <w:szCs w:val="28"/>
        </w:rPr>
        <w:t xml:space="preserve">         </w:t>
      </w:r>
      <w:r w:rsidR="00CA5ACA" w:rsidRPr="00E662CA">
        <w:rPr>
          <w:bCs/>
          <w:color w:val="000000" w:themeColor="text1"/>
          <w:sz w:val="28"/>
          <w:szCs w:val="28"/>
        </w:rPr>
        <w:t>ПРИЛОЖЕНИЕ № 1</w:t>
      </w:r>
    </w:p>
    <w:p w:rsidR="002C2024" w:rsidRDefault="00CA5ACA" w:rsidP="00CA5ACA">
      <w:pPr>
        <w:ind w:left="5664"/>
        <w:jc w:val="center"/>
        <w:rPr>
          <w:bCs/>
          <w:color w:val="000000" w:themeColor="text1"/>
          <w:sz w:val="28"/>
          <w:szCs w:val="28"/>
        </w:rPr>
      </w:pPr>
      <w:r w:rsidRPr="00E662CA">
        <w:rPr>
          <w:bCs/>
          <w:color w:val="000000" w:themeColor="text1"/>
          <w:sz w:val="28"/>
          <w:szCs w:val="28"/>
        </w:rPr>
        <w:t xml:space="preserve">к административному регламенту предоставления администрацией </w:t>
      </w:r>
    </w:p>
    <w:p w:rsidR="00CA5ACA" w:rsidRPr="00E662CA" w:rsidRDefault="002C2024" w:rsidP="00CA5ACA">
      <w:pPr>
        <w:ind w:left="5664"/>
        <w:jc w:val="center"/>
        <w:rPr>
          <w:bCs/>
          <w:color w:val="000000" w:themeColor="text1"/>
          <w:sz w:val="28"/>
          <w:szCs w:val="28"/>
        </w:rPr>
      </w:pPr>
      <w:r>
        <w:rPr>
          <w:bCs/>
          <w:color w:val="000000" w:themeColor="text1"/>
          <w:sz w:val="28"/>
          <w:szCs w:val="28"/>
        </w:rPr>
        <w:t>Северский район</w:t>
      </w:r>
      <w:r w:rsidR="00CA5ACA" w:rsidRPr="00E662CA">
        <w:rPr>
          <w:bCs/>
          <w:color w:val="000000" w:themeColor="text1"/>
          <w:sz w:val="28"/>
          <w:szCs w:val="28"/>
        </w:rPr>
        <w:t xml:space="preserve">          муниципальной услуги</w:t>
      </w:r>
    </w:p>
    <w:p w:rsidR="00CA5ACA" w:rsidRPr="00E662CA" w:rsidRDefault="00CA5ACA" w:rsidP="00CA5ACA">
      <w:pPr>
        <w:ind w:left="5664"/>
        <w:jc w:val="center"/>
        <w:rPr>
          <w:color w:val="000000" w:themeColor="text1"/>
          <w:sz w:val="28"/>
          <w:szCs w:val="28"/>
        </w:rPr>
      </w:pPr>
      <w:r w:rsidRPr="00E662CA">
        <w:rPr>
          <w:color w:val="000000" w:themeColor="text1"/>
          <w:sz w:val="28"/>
          <w:szCs w:val="28"/>
        </w:rPr>
        <w:t>«</w:t>
      </w:r>
      <w:r w:rsidR="001D35AF" w:rsidRPr="00E662CA">
        <w:rPr>
          <w:color w:val="000000" w:themeColor="text1"/>
          <w:sz w:val="28"/>
          <w:szCs w:val="28"/>
        </w:rPr>
        <w:t>Предоставлению разрешения на условно разрешенный вид использования земельного участка или объекта капитального строительства</w:t>
      </w:r>
      <w:r w:rsidRPr="00E662CA">
        <w:rPr>
          <w:color w:val="000000" w:themeColor="text1"/>
          <w:sz w:val="28"/>
          <w:szCs w:val="28"/>
        </w:rPr>
        <w:t>»</w:t>
      </w:r>
    </w:p>
    <w:p w:rsidR="00CA5ACA" w:rsidRPr="00E662CA" w:rsidRDefault="00CA5ACA" w:rsidP="00CA5ACA">
      <w:pPr>
        <w:jc w:val="right"/>
        <w:rPr>
          <w:color w:val="000000" w:themeColor="text1"/>
          <w:sz w:val="28"/>
          <w:szCs w:val="28"/>
        </w:rPr>
      </w:pPr>
    </w:p>
    <w:p w:rsidR="00CA5ACA" w:rsidRPr="00E662CA" w:rsidRDefault="00CA5ACA" w:rsidP="00CA5ACA">
      <w:pPr>
        <w:rPr>
          <w:color w:val="000000" w:themeColor="text1"/>
          <w:sz w:val="28"/>
          <w:szCs w:val="28"/>
        </w:rPr>
      </w:pPr>
    </w:p>
    <w:tbl>
      <w:tblPr>
        <w:tblStyle w:val="af"/>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tblGrid>
      <w:tr w:rsidR="004D00A2" w:rsidTr="0067632A">
        <w:tc>
          <w:tcPr>
            <w:tcW w:w="4219" w:type="dxa"/>
          </w:tcPr>
          <w:p w:rsidR="004D00A2" w:rsidRDefault="004D00A2" w:rsidP="0067632A">
            <w:pPr>
              <w:rPr>
                <w:rFonts w:ascii="Times New Roman" w:hAnsi="Times New Roman"/>
                <w:sz w:val="28"/>
                <w:szCs w:val="28"/>
              </w:rPr>
            </w:pPr>
            <w:r>
              <w:rPr>
                <w:rFonts w:ascii="Times New Roman" w:hAnsi="Times New Roman"/>
                <w:sz w:val="28"/>
                <w:szCs w:val="28"/>
              </w:rPr>
              <w:t>Главе администрации муниципального образования Северский район</w:t>
            </w:r>
          </w:p>
          <w:p w:rsidR="004D00A2" w:rsidRDefault="004D00A2" w:rsidP="0067632A">
            <w:pPr>
              <w:rPr>
                <w:rFonts w:ascii="Times New Roman" w:hAnsi="Times New Roman"/>
                <w:sz w:val="28"/>
                <w:szCs w:val="28"/>
              </w:rPr>
            </w:pPr>
            <w:proofErr w:type="spellStart"/>
            <w:r>
              <w:rPr>
                <w:rFonts w:ascii="Times New Roman" w:hAnsi="Times New Roman"/>
                <w:sz w:val="28"/>
                <w:szCs w:val="28"/>
              </w:rPr>
              <w:t>А.Ш.Джариму</w:t>
            </w:r>
            <w:proofErr w:type="spellEnd"/>
          </w:p>
          <w:p w:rsidR="004D00A2" w:rsidRDefault="004D00A2" w:rsidP="0067632A">
            <w:pPr>
              <w:rPr>
                <w:rFonts w:ascii="Times New Roman" w:hAnsi="Times New Roman"/>
                <w:sz w:val="28"/>
                <w:szCs w:val="28"/>
              </w:rPr>
            </w:pPr>
            <w:r>
              <w:rPr>
                <w:rFonts w:ascii="Times New Roman" w:hAnsi="Times New Roman"/>
                <w:sz w:val="28"/>
                <w:szCs w:val="28"/>
              </w:rPr>
              <w:t>От _________________________</w:t>
            </w:r>
          </w:p>
          <w:p w:rsidR="004D00A2" w:rsidRDefault="004D00A2" w:rsidP="0067632A">
            <w:pPr>
              <w:rPr>
                <w:rFonts w:ascii="Times New Roman" w:hAnsi="Times New Roman"/>
                <w:sz w:val="28"/>
                <w:szCs w:val="28"/>
              </w:rPr>
            </w:pPr>
            <w:r>
              <w:rPr>
                <w:rFonts w:ascii="Times New Roman" w:hAnsi="Times New Roman"/>
                <w:sz w:val="28"/>
                <w:szCs w:val="28"/>
              </w:rPr>
              <w:t>____________________________</w:t>
            </w:r>
          </w:p>
          <w:p w:rsidR="004D00A2" w:rsidRDefault="004D00A2" w:rsidP="0067632A">
            <w:pPr>
              <w:rPr>
                <w:rFonts w:ascii="Times New Roman" w:hAnsi="Times New Roman"/>
                <w:sz w:val="28"/>
                <w:szCs w:val="28"/>
              </w:rPr>
            </w:pPr>
            <w:r>
              <w:rPr>
                <w:rFonts w:ascii="Times New Roman" w:hAnsi="Times New Roman"/>
                <w:sz w:val="28"/>
                <w:szCs w:val="28"/>
              </w:rPr>
              <w:t>____________________________</w:t>
            </w:r>
          </w:p>
          <w:p w:rsidR="004D00A2" w:rsidRDefault="004D00A2" w:rsidP="0067632A">
            <w:pPr>
              <w:rPr>
                <w:rFonts w:ascii="Times New Roman" w:hAnsi="Times New Roman"/>
                <w:sz w:val="28"/>
                <w:szCs w:val="28"/>
              </w:rPr>
            </w:pPr>
            <w:proofErr w:type="gramStart"/>
            <w:r>
              <w:rPr>
                <w:rFonts w:ascii="Times New Roman" w:hAnsi="Times New Roman"/>
                <w:sz w:val="28"/>
                <w:szCs w:val="28"/>
              </w:rPr>
              <w:t>Проживающий</w:t>
            </w:r>
            <w:proofErr w:type="gramEnd"/>
            <w:r>
              <w:rPr>
                <w:rFonts w:ascii="Times New Roman" w:hAnsi="Times New Roman"/>
                <w:sz w:val="28"/>
                <w:szCs w:val="28"/>
              </w:rPr>
              <w:t xml:space="preserve"> по адресу:______</w:t>
            </w:r>
          </w:p>
          <w:p w:rsidR="004D00A2" w:rsidRDefault="004D00A2" w:rsidP="0067632A">
            <w:pPr>
              <w:rPr>
                <w:rFonts w:ascii="Times New Roman" w:hAnsi="Times New Roman"/>
                <w:sz w:val="28"/>
                <w:szCs w:val="28"/>
              </w:rPr>
            </w:pPr>
            <w:r>
              <w:rPr>
                <w:rFonts w:ascii="Times New Roman" w:hAnsi="Times New Roman"/>
                <w:sz w:val="28"/>
                <w:szCs w:val="28"/>
              </w:rPr>
              <w:t>____________________________</w:t>
            </w:r>
          </w:p>
          <w:p w:rsidR="004D00A2" w:rsidRDefault="004D00A2" w:rsidP="0067632A">
            <w:pPr>
              <w:rPr>
                <w:rFonts w:ascii="Times New Roman" w:hAnsi="Times New Roman"/>
                <w:sz w:val="28"/>
                <w:szCs w:val="28"/>
              </w:rPr>
            </w:pPr>
            <w:r>
              <w:rPr>
                <w:rFonts w:ascii="Times New Roman" w:hAnsi="Times New Roman"/>
                <w:sz w:val="28"/>
                <w:szCs w:val="28"/>
              </w:rPr>
              <w:t>____________________________       Тел.: _______________________</w:t>
            </w:r>
          </w:p>
        </w:tc>
      </w:tr>
    </w:tbl>
    <w:p w:rsidR="004D00A2" w:rsidRDefault="004D00A2" w:rsidP="004D00A2">
      <w:pPr>
        <w:rPr>
          <w:sz w:val="28"/>
          <w:szCs w:val="28"/>
        </w:rPr>
      </w:pPr>
    </w:p>
    <w:p w:rsidR="004D00A2" w:rsidRDefault="004D00A2" w:rsidP="004D00A2">
      <w:pPr>
        <w:rPr>
          <w:sz w:val="28"/>
          <w:szCs w:val="28"/>
        </w:rPr>
      </w:pPr>
    </w:p>
    <w:p w:rsidR="004D00A2" w:rsidRDefault="004D00A2" w:rsidP="004D00A2">
      <w:pPr>
        <w:jc w:val="center"/>
        <w:rPr>
          <w:sz w:val="28"/>
          <w:szCs w:val="28"/>
        </w:rPr>
      </w:pPr>
      <w:r>
        <w:rPr>
          <w:sz w:val="28"/>
          <w:szCs w:val="28"/>
        </w:rPr>
        <w:t>Заявление</w:t>
      </w:r>
    </w:p>
    <w:p w:rsidR="004D00A2" w:rsidRDefault="004D00A2" w:rsidP="004D00A2">
      <w:pPr>
        <w:rPr>
          <w:sz w:val="28"/>
          <w:szCs w:val="28"/>
        </w:rPr>
      </w:pPr>
    </w:p>
    <w:p w:rsidR="004D00A2" w:rsidRDefault="004D00A2" w:rsidP="004D00A2">
      <w:pPr>
        <w:ind w:firstLine="720"/>
        <w:jc w:val="both"/>
        <w:rPr>
          <w:sz w:val="28"/>
          <w:szCs w:val="28"/>
        </w:rPr>
      </w:pPr>
      <w:r>
        <w:rPr>
          <w:sz w:val="28"/>
          <w:szCs w:val="28"/>
        </w:rPr>
        <w:t xml:space="preserve">Мне на основании ______________________________________________ принадлежит земельный участок площадью __________ кв. м, с кадастровым </w:t>
      </w:r>
      <w:proofErr w:type="spellStart"/>
      <w:r>
        <w:rPr>
          <w:sz w:val="28"/>
          <w:szCs w:val="28"/>
        </w:rPr>
        <w:t>номером____________________________</w:t>
      </w:r>
      <w:proofErr w:type="spellEnd"/>
      <w:r>
        <w:rPr>
          <w:sz w:val="28"/>
          <w:szCs w:val="28"/>
        </w:rPr>
        <w:t>,</w:t>
      </w:r>
      <w:r w:rsidRPr="00F52729">
        <w:rPr>
          <w:sz w:val="28"/>
          <w:szCs w:val="28"/>
        </w:rPr>
        <w:t xml:space="preserve"> </w:t>
      </w:r>
      <w:r>
        <w:rPr>
          <w:sz w:val="28"/>
          <w:szCs w:val="28"/>
        </w:rPr>
        <w:t>расположенный по адресу:         _____________________________________________________________________</w:t>
      </w:r>
    </w:p>
    <w:p w:rsidR="004D00A2" w:rsidRDefault="004D00A2" w:rsidP="004D00A2">
      <w:pPr>
        <w:jc w:val="both"/>
        <w:rPr>
          <w:sz w:val="28"/>
          <w:szCs w:val="28"/>
        </w:rPr>
      </w:pPr>
      <w:r>
        <w:rPr>
          <w:sz w:val="28"/>
          <w:szCs w:val="28"/>
        </w:rPr>
        <w:tab/>
        <w:t xml:space="preserve">Прошу Вас </w:t>
      </w:r>
      <w:r w:rsidRPr="00CF2E89">
        <w:rPr>
          <w:sz w:val="28"/>
          <w:szCs w:val="28"/>
        </w:rPr>
        <w:t>рассмотреть и вынести на публичные слушания вопрос о</w:t>
      </w:r>
      <w:r>
        <w:rPr>
          <w:sz w:val="28"/>
          <w:szCs w:val="28"/>
        </w:rPr>
        <w:t xml:space="preserve"> предоставлении разрешения на </w:t>
      </w:r>
      <w:r w:rsidRPr="00F745BD">
        <w:rPr>
          <w:sz w:val="28"/>
          <w:szCs w:val="28"/>
        </w:rPr>
        <w:t>усл</w:t>
      </w:r>
      <w:r>
        <w:rPr>
          <w:sz w:val="28"/>
          <w:szCs w:val="28"/>
        </w:rPr>
        <w:t>овно разрешенный вид использова</w:t>
      </w:r>
      <w:r w:rsidRPr="00F745BD">
        <w:rPr>
          <w:sz w:val="28"/>
          <w:szCs w:val="28"/>
        </w:rPr>
        <w:t>ния</w:t>
      </w:r>
      <w:r>
        <w:rPr>
          <w:sz w:val="28"/>
          <w:szCs w:val="28"/>
        </w:rPr>
        <w:t xml:space="preserve"> земельного участка </w:t>
      </w:r>
      <w:proofErr w:type="gramStart"/>
      <w:r>
        <w:rPr>
          <w:sz w:val="28"/>
          <w:szCs w:val="28"/>
        </w:rPr>
        <w:t>с</w:t>
      </w:r>
      <w:proofErr w:type="gramEnd"/>
      <w:r>
        <w:rPr>
          <w:sz w:val="28"/>
          <w:szCs w:val="28"/>
        </w:rPr>
        <w:t xml:space="preserve"> имеющегося_______________________________________</w:t>
      </w:r>
    </w:p>
    <w:p w:rsidR="004D00A2" w:rsidRDefault="004D00A2" w:rsidP="004D00A2">
      <w:pPr>
        <w:jc w:val="both"/>
        <w:rPr>
          <w:sz w:val="28"/>
          <w:szCs w:val="28"/>
        </w:rPr>
      </w:pPr>
      <w:r>
        <w:rPr>
          <w:sz w:val="28"/>
          <w:szCs w:val="28"/>
        </w:rPr>
        <w:t>____________________________________________________________________</w:t>
      </w:r>
    </w:p>
    <w:p w:rsidR="004D00A2" w:rsidRDefault="004D00A2" w:rsidP="004D00A2">
      <w:pPr>
        <w:jc w:val="both"/>
        <w:rPr>
          <w:sz w:val="28"/>
          <w:szCs w:val="28"/>
        </w:rPr>
      </w:pPr>
      <w:r>
        <w:rPr>
          <w:sz w:val="28"/>
          <w:szCs w:val="28"/>
        </w:rPr>
        <w:t>на новый____________________________________________________________</w:t>
      </w:r>
    </w:p>
    <w:p w:rsidR="004D00A2" w:rsidRDefault="004D00A2" w:rsidP="004D00A2">
      <w:pPr>
        <w:jc w:val="both"/>
        <w:rPr>
          <w:sz w:val="28"/>
          <w:szCs w:val="28"/>
        </w:rPr>
      </w:pPr>
      <w:r>
        <w:rPr>
          <w:sz w:val="28"/>
          <w:szCs w:val="28"/>
        </w:rPr>
        <w:t>____________________________________________________________________</w:t>
      </w:r>
    </w:p>
    <w:p w:rsidR="004D00A2" w:rsidRDefault="004D00A2" w:rsidP="004D00A2">
      <w:pPr>
        <w:jc w:val="both"/>
        <w:rPr>
          <w:sz w:val="28"/>
          <w:szCs w:val="28"/>
        </w:rPr>
      </w:pPr>
      <w:r>
        <w:rPr>
          <w:sz w:val="28"/>
          <w:szCs w:val="28"/>
        </w:rPr>
        <w:t>____________________________________________________________________</w:t>
      </w:r>
    </w:p>
    <w:p w:rsidR="004D00A2" w:rsidRDefault="004D00A2" w:rsidP="004D00A2">
      <w:pPr>
        <w:jc w:val="both"/>
        <w:rPr>
          <w:sz w:val="28"/>
          <w:szCs w:val="28"/>
        </w:rPr>
      </w:pPr>
    </w:p>
    <w:p w:rsidR="004D00A2" w:rsidRDefault="004D00A2" w:rsidP="004D00A2">
      <w:pPr>
        <w:jc w:val="both"/>
        <w:rPr>
          <w:sz w:val="28"/>
          <w:szCs w:val="28"/>
        </w:rPr>
      </w:pPr>
      <w:r>
        <w:rPr>
          <w:sz w:val="28"/>
          <w:szCs w:val="28"/>
        </w:rPr>
        <w:t xml:space="preserve">                                                                    ______________</w:t>
      </w:r>
    </w:p>
    <w:p w:rsidR="004D00A2" w:rsidRDefault="004D00A2" w:rsidP="004D00A2">
      <w:pPr>
        <w:jc w:val="both"/>
        <w:rPr>
          <w:sz w:val="28"/>
          <w:szCs w:val="28"/>
          <w:vertAlign w:val="subscript"/>
        </w:rPr>
      </w:pPr>
      <w:r>
        <w:rPr>
          <w:sz w:val="28"/>
          <w:szCs w:val="28"/>
          <w:vertAlign w:val="subscript"/>
        </w:rPr>
        <w:t xml:space="preserve">                                                                                                                    (подпись)</w:t>
      </w:r>
    </w:p>
    <w:p w:rsidR="004D00A2" w:rsidRDefault="004D00A2" w:rsidP="004D00A2">
      <w:pPr>
        <w:jc w:val="both"/>
        <w:rPr>
          <w:sz w:val="28"/>
          <w:szCs w:val="28"/>
          <w:vertAlign w:val="subscript"/>
        </w:rPr>
      </w:pPr>
    </w:p>
    <w:p w:rsidR="004D00A2" w:rsidRPr="00CF2E89" w:rsidRDefault="004D00A2" w:rsidP="004D00A2">
      <w:pPr>
        <w:ind w:firstLine="720"/>
        <w:jc w:val="both"/>
        <w:rPr>
          <w:sz w:val="28"/>
          <w:szCs w:val="28"/>
        </w:rPr>
      </w:pPr>
      <w:r w:rsidRPr="00CF2E89">
        <w:rPr>
          <w:sz w:val="28"/>
          <w:szCs w:val="28"/>
        </w:rPr>
        <w:lastRenderedPageBreak/>
        <w:t>Предоставленные мной персональные данные прошу использовать исключительно для проведения публичных слушаний.</w:t>
      </w:r>
    </w:p>
    <w:p w:rsidR="004D00A2" w:rsidRDefault="004D00A2" w:rsidP="004D00A2">
      <w:pPr>
        <w:jc w:val="both"/>
      </w:pPr>
    </w:p>
    <w:p w:rsidR="004D00A2" w:rsidRPr="00F20193" w:rsidRDefault="004D00A2" w:rsidP="004D00A2">
      <w:pPr>
        <w:jc w:val="both"/>
      </w:pPr>
      <w:r>
        <w:t xml:space="preserve">                                                                                   </w:t>
      </w:r>
      <w:r w:rsidRPr="00F20193">
        <w:t>______________</w:t>
      </w:r>
      <w:r w:rsidRPr="00F20193">
        <w:rPr>
          <w:vertAlign w:val="subscript"/>
        </w:rPr>
        <w:t xml:space="preserve">                                                                                                                                                                                                                                                       </w:t>
      </w:r>
    </w:p>
    <w:p w:rsidR="004D00A2" w:rsidRDefault="004D00A2" w:rsidP="004D00A2">
      <w:pPr>
        <w:ind w:firstLine="720"/>
        <w:jc w:val="both"/>
        <w:rPr>
          <w:vertAlign w:val="subscript"/>
        </w:rPr>
      </w:pPr>
      <w:r w:rsidRPr="00F20193">
        <w:rPr>
          <w:vertAlign w:val="subscript"/>
        </w:rPr>
        <w:t xml:space="preserve">                                              </w:t>
      </w:r>
      <w:r>
        <w:rPr>
          <w:vertAlign w:val="subscript"/>
        </w:rPr>
        <w:t xml:space="preserve">                                             </w:t>
      </w:r>
      <w:r w:rsidRPr="00F20193">
        <w:rPr>
          <w:vertAlign w:val="subscript"/>
        </w:rPr>
        <w:t xml:space="preserve"> </w:t>
      </w:r>
      <w:r>
        <w:rPr>
          <w:vertAlign w:val="subscript"/>
        </w:rPr>
        <w:t xml:space="preserve">                                </w:t>
      </w:r>
      <w:r w:rsidRPr="00F20193">
        <w:rPr>
          <w:vertAlign w:val="subscript"/>
        </w:rPr>
        <w:t>(подпись)</w:t>
      </w:r>
    </w:p>
    <w:p w:rsidR="004D00A2" w:rsidRDefault="004D00A2" w:rsidP="004D00A2">
      <w:pPr>
        <w:ind w:firstLine="720"/>
        <w:jc w:val="both"/>
        <w:rPr>
          <w:vertAlign w:val="subscript"/>
        </w:rPr>
      </w:pPr>
    </w:p>
    <w:p w:rsidR="004D00A2" w:rsidRDefault="004D00A2" w:rsidP="004D00A2">
      <w:pPr>
        <w:ind w:firstLine="720"/>
        <w:jc w:val="both"/>
        <w:rPr>
          <w:vertAlign w:val="subscript"/>
        </w:rPr>
      </w:pPr>
    </w:p>
    <w:p w:rsidR="00CA5ACA" w:rsidRPr="004D00A2" w:rsidRDefault="004D00A2" w:rsidP="004D00A2">
      <w:pPr>
        <w:autoSpaceDE w:val="0"/>
        <w:autoSpaceDN w:val="0"/>
        <w:adjustRightInd w:val="0"/>
        <w:jc w:val="both"/>
        <w:rPr>
          <w:color w:val="000000" w:themeColor="text1"/>
          <w:sz w:val="28"/>
          <w:szCs w:val="28"/>
        </w:rPr>
      </w:pPr>
      <w:r>
        <w:rPr>
          <w:color w:val="000000" w:themeColor="text1"/>
          <w:sz w:val="28"/>
          <w:szCs w:val="28"/>
        </w:rPr>
        <w:t>Начальник управления архитектуры                                               Н.В.Семенцов</w:t>
      </w:r>
    </w:p>
    <w:p w:rsidR="00CA5ACA" w:rsidRPr="00E662CA" w:rsidRDefault="00CA5ACA" w:rsidP="00CA5ACA">
      <w:pPr>
        <w:autoSpaceDE w:val="0"/>
        <w:autoSpaceDN w:val="0"/>
        <w:adjustRightInd w:val="0"/>
        <w:ind w:firstLine="698"/>
        <w:jc w:val="right"/>
        <w:rPr>
          <w:color w:val="000000" w:themeColor="text1"/>
        </w:rPr>
      </w:pP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p w:rsidR="00EB0984" w:rsidRPr="00E662CA" w:rsidRDefault="00EB0984" w:rsidP="00CA5ACA">
      <w:pPr>
        <w:rPr>
          <w:color w:val="000000" w:themeColor="text1"/>
          <w:lang w:eastAsia="en-US"/>
        </w:rPr>
      </w:pPr>
      <w:r w:rsidRPr="00E662CA">
        <w:rPr>
          <w:color w:val="000000" w:themeColor="text1"/>
          <w:lang w:eastAsia="en-US"/>
        </w:rPr>
        <w:br w:type="page"/>
      </w:r>
    </w:p>
    <w:p w:rsidR="00CA5ACA" w:rsidRPr="00E662CA" w:rsidRDefault="00CA5ACA" w:rsidP="00CA5ACA">
      <w:pPr>
        <w:rPr>
          <w:color w:val="000000" w:themeColor="text1"/>
          <w:lang w:eastAsia="en-US"/>
        </w:rPr>
      </w:pPr>
    </w:p>
    <w:p w:rsidR="00CA5ACA" w:rsidRPr="00E662CA" w:rsidRDefault="00F55661" w:rsidP="00CA5ACA">
      <w:pPr>
        <w:ind w:left="5664" w:right="612"/>
        <w:jc w:val="center"/>
        <w:rPr>
          <w:bCs/>
          <w:color w:val="000000" w:themeColor="text1"/>
          <w:sz w:val="28"/>
          <w:szCs w:val="28"/>
        </w:rPr>
      </w:pPr>
      <w:r>
        <w:rPr>
          <w:bCs/>
          <w:color w:val="000000" w:themeColor="text1"/>
          <w:sz w:val="28"/>
          <w:szCs w:val="28"/>
        </w:rPr>
        <w:t xml:space="preserve">         </w:t>
      </w:r>
      <w:r w:rsidR="00CA5ACA" w:rsidRPr="00E662CA">
        <w:rPr>
          <w:bCs/>
          <w:color w:val="000000" w:themeColor="text1"/>
          <w:sz w:val="28"/>
          <w:szCs w:val="28"/>
        </w:rPr>
        <w:t>ПРИЛОЖЕНИЕ № 2</w:t>
      </w:r>
    </w:p>
    <w:p w:rsidR="00CA5ACA" w:rsidRPr="00E662CA" w:rsidRDefault="00CA5ACA" w:rsidP="00CA5ACA">
      <w:pPr>
        <w:ind w:left="5664"/>
        <w:jc w:val="center"/>
        <w:rPr>
          <w:bCs/>
          <w:color w:val="000000" w:themeColor="text1"/>
          <w:sz w:val="28"/>
          <w:szCs w:val="28"/>
        </w:rPr>
      </w:pPr>
      <w:r w:rsidRPr="00E662CA">
        <w:rPr>
          <w:bCs/>
          <w:color w:val="000000" w:themeColor="text1"/>
          <w:sz w:val="28"/>
          <w:szCs w:val="28"/>
        </w:rPr>
        <w:t xml:space="preserve">к административному регламенту предоставления администрацией муниципального образования </w:t>
      </w:r>
      <w:r w:rsidR="00F55661">
        <w:rPr>
          <w:bCs/>
          <w:color w:val="000000" w:themeColor="text1"/>
          <w:sz w:val="28"/>
          <w:szCs w:val="28"/>
        </w:rPr>
        <w:t>Северский район</w:t>
      </w:r>
      <w:r w:rsidRPr="00E662CA">
        <w:rPr>
          <w:bCs/>
          <w:color w:val="000000" w:themeColor="text1"/>
          <w:sz w:val="28"/>
          <w:szCs w:val="28"/>
        </w:rPr>
        <w:t xml:space="preserve">          муниципальной услуги</w:t>
      </w:r>
    </w:p>
    <w:p w:rsidR="00CA5ACA" w:rsidRPr="00E662CA" w:rsidRDefault="00CA5ACA" w:rsidP="00CA5ACA">
      <w:pPr>
        <w:ind w:left="5664"/>
        <w:jc w:val="center"/>
        <w:rPr>
          <w:color w:val="000000" w:themeColor="text1"/>
          <w:sz w:val="28"/>
          <w:szCs w:val="28"/>
        </w:rPr>
      </w:pPr>
      <w:r w:rsidRPr="00E662CA">
        <w:rPr>
          <w:color w:val="000000" w:themeColor="text1"/>
          <w:sz w:val="28"/>
          <w:szCs w:val="28"/>
        </w:rPr>
        <w:t>«</w:t>
      </w:r>
      <w:r w:rsidR="001D35AF" w:rsidRPr="00E662CA">
        <w:rPr>
          <w:color w:val="000000" w:themeColor="text1"/>
          <w:sz w:val="28"/>
          <w:szCs w:val="28"/>
        </w:rPr>
        <w:t>Предоставлению разрешения на условно разрешенный вид использования земельного участка или объекта капитального строительства</w:t>
      </w:r>
      <w:r w:rsidRPr="00E662CA">
        <w:rPr>
          <w:color w:val="000000" w:themeColor="text1"/>
          <w:sz w:val="28"/>
          <w:szCs w:val="28"/>
        </w:rPr>
        <w:t>»</w:t>
      </w:r>
    </w:p>
    <w:p w:rsidR="00CA5ACA" w:rsidRPr="00E662CA" w:rsidRDefault="00CA5ACA" w:rsidP="00CA5ACA">
      <w:pPr>
        <w:rPr>
          <w:color w:val="000000" w:themeColor="text1"/>
          <w:sz w:val="28"/>
          <w:szCs w:val="28"/>
        </w:rPr>
      </w:pPr>
    </w:p>
    <w:p w:rsidR="00CA5ACA" w:rsidRPr="00E662CA" w:rsidRDefault="00CA5ACA" w:rsidP="00CA5ACA">
      <w:pPr>
        <w:rPr>
          <w:color w:val="000000" w:themeColor="text1"/>
          <w:sz w:val="28"/>
          <w:szCs w:val="28"/>
        </w:rPr>
      </w:pPr>
    </w:p>
    <w:p w:rsidR="00CA5ACA" w:rsidRPr="00E662CA" w:rsidRDefault="00CA5ACA" w:rsidP="00CA5ACA">
      <w:pPr>
        <w:jc w:val="center"/>
        <w:rPr>
          <w:color w:val="000000" w:themeColor="text1"/>
          <w:sz w:val="28"/>
          <w:szCs w:val="28"/>
        </w:rPr>
      </w:pPr>
      <w:r w:rsidRPr="00E662CA">
        <w:rPr>
          <w:color w:val="000000" w:themeColor="text1"/>
          <w:sz w:val="28"/>
          <w:szCs w:val="28"/>
        </w:rPr>
        <w:t>ОБРАЗЕЦ ЗАПОЛНЕНИЯ ЗАЯВЛЕНИЯ</w:t>
      </w:r>
    </w:p>
    <w:p w:rsidR="00CA5ACA" w:rsidRPr="00E662CA" w:rsidRDefault="00CA5ACA" w:rsidP="00CA5ACA">
      <w:pPr>
        <w:rPr>
          <w:color w:val="000000" w:themeColor="text1"/>
          <w:sz w:val="28"/>
          <w:szCs w:val="28"/>
        </w:rPr>
      </w:pPr>
    </w:p>
    <w:tbl>
      <w:tblPr>
        <w:tblStyle w:val="af"/>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tblGrid>
      <w:tr w:rsidR="004D00A2" w:rsidTr="0067632A">
        <w:tc>
          <w:tcPr>
            <w:tcW w:w="4219" w:type="dxa"/>
          </w:tcPr>
          <w:p w:rsidR="004D00A2" w:rsidRDefault="004D00A2" w:rsidP="0067632A">
            <w:pPr>
              <w:rPr>
                <w:rFonts w:ascii="Times New Roman" w:hAnsi="Times New Roman"/>
                <w:sz w:val="28"/>
                <w:szCs w:val="28"/>
              </w:rPr>
            </w:pPr>
            <w:r>
              <w:rPr>
                <w:rFonts w:ascii="Times New Roman" w:hAnsi="Times New Roman"/>
                <w:sz w:val="28"/>
                <w:szCs w:val="28"/>
              </w:rPr>
              <w:t>Главе администрации муниципального образования Северский район</w:t>
            </w:r>
          </w:p>
          <w:p w:rsidR="004D00A2" w:rsidRDefault="004D00A2" w:rsidP="0067632A">
            <w:pPr>
              <w:rPr>
                <w:rFonts w:ascii="Times New Roman" w:hAnsi="Times New Roman"/>
                <w:sz w:val="28"/>
                <w:szCs w:val="28"/>
              </w:rPr>
            </w:pPr>
            <w:proofErr w:type="spellStart"/>
            <w:r>
              <w:rPr>
                <w:rFonts w:ascii="Times New Roman" w:hAnsi="Times New Roman"/>
                <w:sz w:val="28"/>
                <w:szCs w:val="28"/>
              </w:rPr>
              <w:t>А.Ш.Джариму</w:t>
            </w:r>
            <w:proofErr w:type="spellEnd"/>
          </w:p>
          <w:p w:rsidR="004D00A2" w:rsidRDefault="004D00A2" w:rsidP="0067632A">
            <w:pPr>
              <w:rPr>
                <w:rFonts w:ascii="Times New Roman" w:hAnsi="Times New Roman"/>
                <w:sz w:val="28"/>
                <w:szCs w:val="28"/>
              </w:rPr>
            </w:pPr>
            <w:r>
              <w:rPr>
                <w:rFonts w:ascii="Times New Roman" w:hAnsi="Times New Roman"/>
                <w:sz w:val="28"/>
                <w:szCs w:val="28"/>
              </w:rPr>
              <w:t>От _________________________</w:t>
            </w:r>
          </w:p>
          <w:p w:rsidR="004D00A2" w:rsidRDefault="004D00A2" w:rsidP="0067632A">
            <w:pPr>
              <w:rPr>
                <w:rFonts w:ascii="Times New Roman" w:hAnsi="Times New Roman"/>
                <w:sz w:val="28"/>
                <w:szCs w:val="28"/>
              </w:rPr>
            </w:pPr>
            <w:r>
              <w:rPr>
                <w:rFonts w:ascii="Times New Roman" w:hAnsi="Times New Roman"/>
                <w:sz w:val="28"/>
                <w:szCs w:val="28"/>
              </w:rPr>
              <w:t>____________________________</w:t>
            </w:r>
          </w:p>
          <w:p w:rsidR="004D00A2" w:rsidRDefault="004D00A2" w:rsidP="0067632A">
            <w:pPr>
              <w:rPr>
                <w:rFonts w:ascii="Times New Roman" w:hAnsi="Times New Roman"/>
                <w:sz w:val="28"/>
                <w:szCs w:val="28"/>
              </w:rPr>
            </w:pPr>
            <w:r>
              <w:rPr>
                <w:rFonts w:ascii="Times New Roman" w:hAnsi="Times New Roman"/>
                <w:sz w:val="28"/>
                <w:szCs w:val="28"/>
              </w:rPr>
              <w:t>____________________________</w:t>
            </w:r>
          </w:p>
          <w:p w:rsidR="004D00A2" w:rsidRDefault="004D00A2" w:rsidP="0067632A">
            <w:pPr>
              <w:rPr>
                <w:rFonts w:ascii="Times New Roman" w:hAnsi="Times New Roman"/>
                <w:sz w:val="28"/>
                <w:szCs w:val="28"/>
              </w:rPr>
            </w:pPr>
            <w:proofErr w:type="gramStart"/>
            <w:r>
              <w:rPr>
                <w:rFonts w:ascii="Times New Roman" w:hAnsi="Times New Roman"/>
                <w:sz w:val="28"/>
                <w:szCs w:val="28"/>
              </w:rPr>
              <w:t>Проживающий</w:t>
            </w:r>
            <w:proofErr w:type="gramEnd"/>
            <w:r>
              <w:rPr>
                <w:rFonts w:ascii="Times New Roman" w:hAnsi="Times New Roman"/>
                <w:sz w:val="28"/>
                <w:szCs w:val="28"/>
              </w:rPr>
              <w:t xml:space="preserve"> по адресу:______</w:t>
            </w:r>
          </w:p>
          <w:p w:rsidR="004D00A2" w:rsidRDefault="004D00A2" w:rsidP="0067632A">
            <w:pPr>
              <w:rPr>
                <w:rFonts w:ascii="Times New Roman" w:hAnsi="Times New Roman"/>
                <w:sz w:val="28"/>
                <w:szCs w:val="28"/>
              </w:rPr>
            </w:pPr>
            <w:r>
              <w:rPr>
                <w:rFonts w:ascii="Times New Roman" w:hAnsi="Times New Roman"/>
                <w:sz w:val="28"/>
                <w:szCs w:val="28"/>
              </w:rPr>
              <w:t>____________________________</w:t>
            </w:r>
          </w:p>
          <w:p w:rsidR="004D00A2" w:rsidRDefault="004D00A2" w:rsidP="0067632A">
            <w:pPr>
              <w:rPr>
                <w:rFonts w:ascii="Times New Roman" w:hAnsi="Times New Roman"/>
                <w:sz w:val="28"/>
                <w:szCs w:val="28"/>
              </w:rPr>
            </w:pPr>
            <w:r>
              <w:rPr>
                <w:rFonts w:ascii="Times New Roman" w:hAnsi="Times New Roman"/>
                <w:sz w:val="28"/>
                <w:szCs w:val="28"/>
              </w:rPr>
              <w:t>____________________________       Тел.: _______________________</w:t>
            </w:r>
          </w:p>
        </w:tc>
      </w:tr>
    </w:tbl>
    <w:p w:rsidR="004D00A2" w:rsidRDefault="004D00A2" w:rsidP="004D00A2">
      <w:pPr>
        <w:rPr>
          <w:sz w:val="28"/>
          <w:szCs w:val="28"/>
        </w:rPr>
      </w:pPr>
    </w:p>
    <w:p w:rsidR="004D00A2" w:rsidRDefault="004D00A2" w:rsidP="004D00A2">
      <w:pPr>
        <w:rPr>
          <w:sz w:val="28"/>
          <w:szCs w:val="28"/>
        </w:rPr>
      </w:pPr>
    </w:p>
    <w:p w:rsidR="004D00A2" w:rsidRDefault="004D00A2" w:rsidP="004D00A2">
      <w:pPr>
        <w:jc w:val="center"/>
        <w:rPr>
          <w:sz w:val="28"/>
          <w:szCs w:val="28"/>
        </w:rPr>
      </w:pPr>
      <w:r>
        <w:rPr>
          <w:sz w:val="28"/>
          <w:szCs w:val="28"/>
        </w:rPr>
        <w:t>Заявление</w:t>
      </w:r>
    </w:p>
    <w:p w:rsidR="004D00A2" w:rsidRDefault="004D00A2" w:rsidP="004D00A2">
      <w:pPr>
        <w:rPr>
          <w:sz w:val="28"/>
          <w:szCs w:val="28"/>
        </w:rPr>
      </w:pPr>
    </w:p>
    <w:p w:rsidR="00B47CB6" w:rsidRDefault="004D00A2" w:rsidP="00B47CB6">
      <w:pPr>
        <w:ind w:firstLine="720"/>
        <w:jc w:val="both"/>
        <w:rPr>
          <w:sz w:val="28"/>
          <w:szCs w:val="28"/>
        </w:rPr>
      </w:pPr>
      <w:r>
        <w:rPr>
          <w:sz w:val="28"/>
          <w:szCs w:val="28"/>
        </w:rPr>
        <w:t xml:space="preserve">Мне на основании </w:t>
      </w:r>
      <w:proofErr w:type="spellStart"/>
      <w:r>
        <w:rPr>
          <w:sz w:val="28"/>
          <w:szCs w:val="28"/>
        </w:rPr>
        <w:t>__</w:t>
      </w:r>
      <w:r w:rsidR="00B47CB6" w:rsidRPr="00B47CB6">
        <w:rPr>
          <w:sz w:val="28"/>
          <w:szCs w:val="28"/>
          <w:u w:val="single"/>
        </w:rPr>
        <w:t>Выписки</w:t>
      </w:r>
      <w:proofErr w:type="spellEnd"/>
      <w:r w:rsidR="00B47CB6" w:rsidRPr="00B47CB6">
        <w:rPr>
          <w:sz w:val="28"/>
          <w:szCs w:val="28"/>
          <w:u w:val="single"/>
        </w:rPr>
        <w:t xml:space="preserve"> из ЕГРН от 02.04.2018 года</w:t>
      </w:r>
      <w:r w:rsidR="00B47CB6">
        <w:rPr>
          <w:sz w:val="28"/>
          <w:szCs w:val="28"/>
        </w:rPr>
        <w:t>___</w:t>
      </w:r>
      <w:r>
        <w:rPr>
          <w:sz w:val="28"/>
          <w:szCs w:val="28"/>
        </w:rPr>
        <w:t xml:space="preserve"> принадлежит земельный участок площадью</w:t>
      </w:r>
      <w:r w:rsidRPr="00B47CB6">
        <w:rPr>
          <w:sz w:val="28"/>
          <w:szCs w:val="28"/>
          <w:u w:val="single"/>
        </w:rPr>
        <w:t xml:space="preserve"> </w:t>
      </w:r>
      <w:r w:rsidR="00B47CB6" w:rsidRPr="00B47CB6">
        <w:rPr>
          <w:sz w:val="28"/>
          <w:szCs w:val="28"/>
          <w:u w:val="single"/>
        </w:rPr>
        <w:t xml:space="preserve">900 </w:t>
      </w:r>
      <w:r>
        <w:rPr>
          <w:sz w:val="28"/>
          <w:szCs w:val="28"/>
        </w:rPr>
        <w:t xml:space="preserve"> кв. м, с кадастровым номером__</w:t>
      </w:r>
      <w:r w:rsidR="00B47CB6">
        <w:rPr>
          <w:sz w:val="28"/>
          <w:szCs w:val="28"/>
        </w:rPr>
        <w:t>23:26:0123456:789</w:t>
      </w:r>
      <w:r>
        <w:rPr>
          <w:sz w:val="28"/>
          <w:szCs w:val="28"/>
        </w:rPr>
        <w:t>_______,</w:t>
      </w:r>
      <w:r w:rsidRPr="00F52729">
        <w:rPr>
          <w:sz w:val="28"/>
          <w:szCs w:val="28"/>
        </w:rPr>
        <w:t xml:space="preserve"> </w:t>
      </w:r>
      <w:r>
        <w:rPr>
          <w:sz w:val="28"/>
          <w:szCs w:val="28"/>
        </w:rPr>
        <w:t xml:space="preserve">расположенный по адресу:        </w:t>
      </w:r>
      <w:r w:rsidR="00B47CB6">
        <w:rPr>
          <w:sz w:val="28"/>
          <w:szCs w:val="28"/>
        </w:rPr>
        <w:t xml:space="preserve">                       </w:t>
      </w:r>
      <w:r>
        <w:rPr>
          <w:sz w:val="28"/>
          <w:szCs w:val="28"/>
        </w:rPr>
        <w:t xml:space="preserve"> </w:t>
      </w:r>
      <w:proofErr w:type="spellStart"/>
      <w:r w:rsidR="00B47CB6" w:rsidRPr="00B47CB6">
        <w:rPr>
          <w:sz w:val="28"/>
          <w:szCs w:val="28"/>
          <w:u w:val="single"/>
        </w:rPr>
        <w:t>ст-ца</w:t>
      </w:r>
      <w:proofErr w:type="spellEnd"/>
      <w:r w:rsidR="00B47CB6" w:rsidRPr="00B47CB6">
        <w:rPr>
          <w:sz w:val="28"/>
          <w:szCs w:val="28"/>
          <w:u w:val="single"/>
        </w:rPr>
        <w:t xml:space="preserve"> </w:t>
      </w:r>
      <w:proofErr w:type="gramStart"/>
      <w:r w:rsidR="00B47CB6" w:rsidRPr="00B47CB6">
        <w:rPr>
          <w:sz w:val="28"/>
          <w:szCs w:val="28"/>
          <w:u w:val="single"/>
        </w:rPr>
        <w:t>Северская</w:t>
      </w:r>
      <w:proofErr w:type="gramEnd"/>
      <w:r w:rsidR="00B47CB6" w:rsidRPr="00B47CB6">
        <w:rPr>
          <w:sz w:val="28"/>
          <w:szCs w:val="28"/>
          <w:u w:val="single"/>
        </w:rPr>
        <w:t>, ул. Победы, 753</w:t>
      </w:r>
      <w:r w:rsidR="00B47CB6">
        <w:rPr>
          <w:sz w:val="28"/>
          <w:szCs w:val="28"/>
        </w:rPr>
        <w:t xml:space="preserve">___. </w:t>
      </w:r>
    </w:p>
    <w:p w:rsidR="004D00A2" w:rsidRDefault="004D00A2" w:rsidP="00B47CB6">
      <w:pPr>
        <w:ind w:firstLine="720"/>
        <w:jc w:val="both"/>
        <w:rPr>
          <w:sz w:val="28"/>
          <w:szCs w:val="28"/>
        </w:rPr>
      </w:pPr>
      <w:r>
        <w:rPr>
          <w:sz w:val="28"/>
          <w:szCs w:val="28"/>
        </w:rPr>
        <w:t xml:space="preserve">Прошу Вас </w:t>
      </w:r>
      <w:r w:rsidRPr="00CF2E89">
        <w:rPr>
          <w:sz w:val="28"/>
          <w:szCs w:val="28"/>
        </w:rPr>
        <w:t>рассмотреть и вынести на публичные слушания вопрос о</w:t>
      </w:r>
      <w:r>
        <w:rPr>
          <w:sz w:val="28"/>
          <w:szCs w:val="28"/>
        </w:rPr>
        <w:t xml:space="preserve"> предоставлении разрешения на </w:t>
      </w:r>
      <w:r w:rsidRPr="00F745BD">
        <w:rPr>
          <w:sz w:val="28"/>
          <w:szCs w:val="28"/>
        </w:rPr>
        <w:t>усл</w:t>
      </w:r>
      <w:r>
        <w:rPr>
          <w:sz w:val="28"/>
          <w:szCs w:val="28"/>
        </w:rPr>
        <w:t>овно разрешенный вид использова</w:t>
      </w:r>
      <w:r w:rsidRPr="00F745BD">
        <w:rPr>
          <w:sz w:val="28"/>
          <w:szCs w:val="28"/>
        </w:rPr>
        <w:t>ния</w:t>
      </w:r>
      <w:r>
        <w:rPr>
          <w:sz w:val="28"/>
          <w:szCs w:val="28"/>
        </w:rPr>
        <w:t xml:space="preserve"> земельного участка с имеющегося</w:t>
      </w:r>
      <w:r w:rsidR="00B47CB6">
        <w:rPr>
          <w:sz w:val="28"/>
          <w:szCs w:val="28"/>
        </w:rPr>
        <w:t xml:space="preserve"> </w:t>
      </w:r>
      <w:r w:rsidR="00B47CB6" w:rsidRPr="00B47CB6">
        <w:rPr>
          <w:sz w:val="28"/>
          <w:szCs w:val="28"/>
          <w:u w:val="single"/>
        </w:rPr>
        <w:t>«для ведения личного подсобного хозяйства»</w:t>
      </w:r>
    </w:p>
    <w:p w:rsidR="004D00A2" w:rsidRDefault="004D00A2" w:rsidP="004D00A2">
      <w:pPr>
        <w:jc w:val="both"/>
        <w:rPr>
          <w:sz w:val="28"/>
          <w:szCs w:val="28"/>
        </w:rPr>
      </w:pPr>
      <w:r>
        <w:rPr>
          <w:sz w:val="28"/>
          <w:szCs w:val="28"/>
        </w:rPr>
        <w:t>на новый</w:t>
      </w:r>
      <w:r w:rsidR="00B47CB6">
        <w:rPr>
          <w:sz w:val="28"/>
          <w:szCs w:val="28"/>
        </w:rPr>
        <w:t xml:space="preserve"> </w:t>
      </w:r>
      <w:r w:rsidR="00B47CB6" w:rsidRPr="00B47CB6">
        <w:rPr>
          <w:sz w:val="28"/>
          <w:szCs w:val="28"/>
          <w:u w:val="single"/>
        </w:rPr>
        <w:t>«магазины продовольственных, непродовольственных и смешанных товаров с торговой площадью до 1500 кв</w:t>
      </w:r>
      <w:proofErr w:type="gramStart"/>
      <w:r w:rsidR="00B47CB6" w:rsidRPr="00B47CB6">
        <w:rPr>
          <w:sz w:val="28"/>
          <w:szCs w:val="28"/>
          <w:u w:val="single"/>
        </w:rPr>
        <w:t>.м</w:t>
      </w:r>
      <w:proofErr w:type="gramEnd"/>
      <w:r w:rsidR="00B47CB6" w:rsidRPr="00B47CB6">
        <w:rPr>
          <w:sz w:val="28"/>
          <w:szCs w:val="28"/>
          <w:u w:val="single"/>
        </w:rPr>
        <w:t>»</w:t>
      </w:r>
      <w:r w:rsidR="00B47CB6" w:rsidRPr="00B47CB6">
        <w:rPr>
          <w:sz w:val="28"/>
          <w:szCs w:val="28"/>
        </w:rPr>
        <w:t>________</w:t>
      </w:r>
      <w:r w:rsidRPr="00B47CB6">
        <w:rPr>
          <w:sz w:val="28"/>
          <w:szCs w:val="28"/>
        </w:rPr>
        <w:t>___________________</w:t>
      </w:r>
    </w:p>
    <w:p w:rsidR="004D00A2" w:rsidRDefault="004D00A2" w:rsidP="004D00A2">
      <w:pPr>
        <w:jc w:val="both"/>
        <w:rPr>
          <w:sz w:val="28"/>
          <w:szCs w:val="28"/>
        </w:rPr>
      </w:pPr>
      <w:r>
        <w:rPr>
          <w:sz w:val="28"/>
          <w:szCs w:val="28"/>
        </w:rPr>
        <w:t>____________________________________________________________________</w:t>
      </w:r>
    </w:p>
    <w:p w:rsidR="004D00A2" w:rsidRDefault="004D00A2" w:rsidP="004D00A2">
      <w:pPr>
        <w:jc w:val="both"/>
        <w:rPr>
          <w:sz w:val="28"/>
          <w:szCs w:val="28"/>
        </w:rPr>
      </w:pPr>
      <w:r>
        <w:rPr>
          <w:sz w:val="28"/>
          <w:szCs w:val="28"/>
        </w:rPr>
        <w:t>____________________________________________________________________</w:t>
      </w:r>
    </w:p>
    <w:p w:rsidR="004D00A2" w:rsidRDefault="004D00A2" w:rsidP="004D00A2">
      <w:pPr>
        <w:jc w:val="both"/>
        <w:rPr>
          <w:sz w:val="28"/>
          <w:szCs w:val="28"/>
        </w:rPr>
      </w:pPr>
      <w:r>
        <w:rPr>
          <w:sz w:val="28"/>
          <w:szCs w:val="28"/>
        </w:rPr>
        <w:t xml:space="preserve">                                                                    ______________</w:t>
      </w:r>
    </w:p>
    <w:p w:rsidR="004D00A2" w:rsidRDefault="004D00A2" w:rsidP="004D00A2">
      <w:pPr>
        <w:jc w:val="both"/>
        <w:rPr>
          <w:sz w:val="28"/>
          <w:szCs w:val="28"/>
          <w:vertAlign w:val="subscript"/>
        </w:rPr>
      </w:pPr>
      <w:r>
        <w:rPr>
          <w:sz w:val="28"/>
          <w:szCs w:val="28"/>
          <w:vertAlign w:val="subscript"/>
        </w:rPr>
        <w:t xml:space="preserve">                                                                                                                    (подпись)</w:t>
      </w:r>
    </w:p>
    <w:p w:rsidR="004D00A2" w:rsidRDefault="004D00A2" w:rsidP="004D00A2">
      <w:pPr>
        <w:jc w:val="both"/>
        <w:rPr>
          <w:sz w:val="28"/>
          <w:szCs w:val="28"/>
          <w:vertAlign w:val="subscript"/>
        </w:rPr>
      </w:pPr>
    </w:p>
    <w:p w:rsidR="004D00A2" w:rsidRPr="00CF2E89" w:rsidRDefault="004D00A2" w:rsidP="004D00A2">
      <w:pPr>
        <w:ind w:firstLine="720"/>
        <w:jc w:val="both"/>
        <w:rPr>
          <w:sz w:val="28"/>
          <w:szCs w:val="28"/>
        </w:rPr>
      </w:pPr>
      <w:r w:rsidRPr="00CF2E89">
        <w:rPr>
          <w:sz w:val="28"/>
          <w:szCs w:val="28"/>
        </w:rPr>
        <w:t>Предоставленные мной персональные данные прошу использовать исключительно для проведения публичных слушаний.</w:t>
      </w:r>
    </w:p>
    <w:p w:rsidR="004D00A2" w:rsidRDefault="004D00A2" w:rsidP="004D00A2">
      <w:pPr>
        <w:jc w:val="both"/>
      </w:pPr>
    </w:p>
    <w:p w:rsidR="004D00A2" w:rsidRPr="00F20193" w:rsidRDefault="004D00A2" w:rsidP="004D00A2">
      <w:pPr>
        <w:jc w:val="both"/>
      </w:pPr>
      <w:r>
        <w:t xml:space="preserve">                                                                                   </w:t>
      </w:r>
      <w:r w:rsidRPr="00F20193">
        <w:t>______________</w:t>
      </w:r>
      <w:r w:rsidRPr="00F20193">
        <w:rPr>
          <w:vertAlign w:val="subscript"/>
        </w:rPr>
        <w:t xml:space="preserve">                                                                                                                                                                                                                                                       </w:t>
      </w:r>
    </w:p>
    <w:p w:rsidR="004D00A2" w:rsidRDefault="004D00A2" w:rsidP="004D00A2">
      <w:pPr>
        <w:ind w:firstLine="720"/>
        <w:jc w:val="both"/>
        <w:rPr>
          <w:vertAlign w:val="subscript"/>
        </w:rPr>
      </w:pPr>
      <w:r w:rsidRPr="00F20193">
        <w:rPr>
          <w:vertAlign w:val="subscript"/>
        </w:rPr>
        <w:t xml:space="preserve">                                              </w:t>
      </w:r>
      <w:r>
        <w:rPr>
          <w:vertAlign w:val="subscript"/>
        </w:rPr>
        <w:t xml:space="preserve">                                             </w:t>
      </w:r>
      <w:r w:rsidRPr="00F20193">
        <w:rPr>
          <w:vertAlign w:val="subscript"/>
        </w:rPr>
        <w:t xml:space="preserve"> </w:t>
      </w:r>
      <w:r>
        <w:rPr>
          <w:vertAlign w:val="subscript"/>
        </w:rPr>
        <w:t xml:space="preserve">                                </w:t>
      </w:r>
      <w:r w:rsidRPr="00F20193">
        <w:rPr>
          <w:vertAlign w:val="subscript"/>
        </w:rPr>
        <w:t>(подпись)</w:t>
      </w:r>
    </w:p>
    <w:p w:rsidR="004D00A2" w:rsidRDefault="004D00A2" w:rsidP="004D00A2">
      <w:pPr>
        <w:ind w:firstLine="720"/>
        <w:jc w:val="both"/>
        <w:rPr>
          <w:vertAlign w:val="subscript"/>
        </w:rPr>
      </w:pPr>
    </w:p>
    <w:p w:rsidR="004D00A2" w:rsidRDefault="004D00A2" w:rsidP="004D00A2">
      <w:pPr>
        <w:ind w:firstLine="720"/>
        <w:jc w:val="both"/>
        <w:rPr>
          <w:vertAlign w:val="subscript"/>
        </w:rPr>
      </w:pPr>
    </w:p>
    <w:p w:rsidR="004D00A2" w:rsidRPr="004D00A2" w:rsidRDefault="004D00A2" w:rsidP="004D00A2">
      <w:pPr>
        <w:autoSpaceDE w:val="0"/>
        <w:autoSpaceDN w:val="0"/>
        <w:adjustRightInd w:val="0"/>
        <w:jc w:val="both"/>
        <w:rPr>
          <w:color w:val="000000" w:themeColor="text1"/>
          <w:sz w:val="28"/>
          <w:szCs w:val="28"/>
        </w:rPr>
      </w:pPr>
      <w:r>
        <w:rPr>
          <w:color w:val="000000" w:themeColor="text1"/>
          <w:sz w:val="28"/>
          <w:szCs w:val="28"/>
        </w:rPr>
        <w:t>Начальник управления архитектуры                                               Н.В.Семенцов</w:t>
      </w: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Pr="00E662CA" w:rsidRDefault="00CA5ACA" w:rsidP="00CA5ACA">
      <w:pPr>
        <w:rPr>
          <w:color w:val="000000" w:themeColor="text1"/>
        </w:rPr>
      </w:pPr>
    </w:p>
    <w:p w:rsidR="00CA5ACA" w:rsidRDefault="00CA5ACA" w:rsidP="00EB0984">
      <w:pPr>
        <w:ind w:right="612"/>
        <w:rPr>
          <w:bCs/>
          <w:color w:val="000000" w:themeColor="text1"/>
          <w:sz w:val="28"/>
          <w:szCs w:val="28"/>
        </w:rPr>
      </w:pPr>
    </w:p>
    <w:p w:rsidR="00B47CB6" w:rsidRDefault="00B47CB6" w:rsidP="00EB0984">
      <w:pPr>
        <w:ind w:right="612"/>
        <w:rPr>
          <w:bCs/>
          <w:color w:val="000000" w:themeColor="text1"/>
          <w:sz w:val="28"/>
          <w:szCs w:val="28"/>
        </w:rPr>
      </w:pPr>
    </w:p>
    <w:p w:rsidR="00B47CB6" w:rsidRDefault="00B47CB6" w:rsidP="00EB0984">
      <w:pPr>
        <w:ind w:right="612"/>
        <w:rPr>
          <w:bCs/>
          <w:color w:val="000000" w:themeColor="text1"/>
          <w:sz w:val="28"/>
          <w:szCs w:val="28"/>
        </w:rPr>
      </w:pPr>
    </w:p>
    <w:p w:rsidR="00B47CB6" w:rsidRDefault="00B47CB6" w:rsidP="00EB0984">
      <w:pPr>
        <w:ind w:right="612"/>
        <w:rPr>
          <w:bCs/>
          <w:color w:val="000000" w:themeColor="text1"/>
          <w:sz w:val="28"/>
          <w:szCs w:val="28"/>
        </w:rPr>
      </w:pPr>
    </w:p>
    <w:p w:rsidR="00B47CB6" w:rsidRDefault="00B47CB6" w:rsidP="00EB0984">
      <w:pPr>
        <w:ind w:right="612"/>
        <w:rPr>
          <w:bCs/>
          <w:color w:val="000000" w:themeColor="text1"/>
          <w:sz w:val="28"/>
          <w:szCs w:val="28"/>
        </w:rPr>
      </w:pPr>
    </w:p>
    <w:p w:rsidR="00B47CB6" w:rsidRDefault="00B47CB6" w:rsidP="00EB0984">
      <w:pPr>
        <w:ind w:right="612"/>
        <w:rPr>
          <w:bCs/>
          <w:color w:val="000000" w:themeColor="text1"/>
          <w:sz w:val="28"/>
          <w:szCs w:val="28"/>
        </w:rPr>
      </w:pPr>
    </w:p>
    <w:p w:rsidR="00B47CB6" w:rsidRDefault="00B47CB6" w:rsidP="00EB0984">
      <w:pPr>
        <w:ind w:right="612"/>
        <w:rPr>
          <w:bCs/>
          <w:color w:val="000000" w:themeColor="text1"/>
          <w:sz w:val="28"/>
          <w:szCs w:val="28"/>
        </w:rPr>
      </w:pPr>
    </w:p>
    <w:p w:rsidR="00B47CB6" w:rsidRDefault="00B47CB6" w:rsidP="00EB0984">
      <w:pPr>
        <w:ind w:right="612"/>
        <w:rPr>
          <w:bCs/>
          <w:color w:val="000000" w:themeColor="text1"/>
          <w:sz w:val="28"/>
          <w:szCs w:val="28"/>
        </w:rPr>
      </w:pPr>
    </w:p>
    <w:p w:rsidR="00B47CB6" w:rsidRDefault="00B47CB6" w:rsidP="00EB0984">
      <w:pPr>
        <w:ind w:right="612"/>
        <w:rPr>
          <w:bCs/>
          <w:color w:val="000000" w:themeColor="text1"/>
          <w:sz w:val="28"/>
          <w:szCs w:val="28"/>
        </w:rPr>
      </w:pPr>
    </w:p>
    <w:p w:rsidR="00B47CB6" w:rsidRDefault="00B47CB6" w:rsidP="00EB0984">
      <w:pPr>
        <w:ind w:right="612"/>
        <w:rPr>
          <w:bCs/>
          <w:color w:val="000000" w:themeColor="text1"/>
          <w:sz w:val="28"/>
          <w:szCs w:val="28"/>
        </w:rPr>
      </w:pPr>
    </w:p>
    <w:p w:rsidR="00B47CB6" w:rsidRDefault="00B47CB6" w:rsidP="00EB0984">
      <w:pPr>
        <w:ind w:right="612"/>
        <w:rPr>
          <w:bCs/>
          <w:color w:val="000000" w:themeColor="text1"/>
          <w:sz w:val="28"/>
          <w:szCs w:val="28"/>
        </w:rPr>
      </w:pPr>
    </w:p>
    <w:p w:rsidR="00B47CB6" w:rsidRPr="00E662CA" w:rsidRDefault="00B47CB6" w:rsidP="00EB0984">
      <w:pPr>
        <w:ind w:right="612"/>
        <w:rPr>
          <w:bCs/>
          <w:color w:val="000000" w:themeColor="text1"/>
          <w:sz w:val="28"/>
          <w:szCs w:val="28"/>
        </w:rPr>
      </w:pPr>
    </w:p>
    <w:p w:rsidR="00CA5ACA" w:rsidRPr="00E662CA" w:rsidRDefault="00CA5ACA" w:rsidP="00CA5ACA">
      <w:pPr>
        <w:ind w:left="5664" w:right="612"/>
        <w:jc w:val="center"/>
        <w:rPr>
          <w:bCs/>
          <w:color w:val="000000" w:themeColor="text1"/>
          <w:sz w:val="28"/>
          <w:szCs w:val="28"/>
        </w:rPr>
      </w:pPr>
    </w:p>
    <w:p w:rsidR="00CA5ACA" w:rsidRPr="00E662CA" w:rsidRDefault="001D7E63" w:rsidP="00CA5ACA">
      <w:pPr>
        <w:ind w:left="5664" w:right="612"/>
        <w:jc w:val="center"/>
        <w:rPr>
          <w:bCs/>
          <w:color w:val="000000" w:themeColor="text1"/>
          <w:sz w:val="28"/>
          <w:szCs w:val="28"/>
        </w:rPr>
      </w:pPr>
      <w:r>
        <w:rPr>
          <w:bCs/>
          <w:color w:val="000000" w:themeColor="text1"/>
          <w:sz w:val="28"/>
          <w:szCs w:val="28"/>
        </w:rPr>
        <w:lastRenderedPageBreak/>
        <w:t xml:space="preserve">          </w:t>
      </w:r>
      <w:r w:rsidR="00CA5ACA" w:rsidRPr="00E662CA">
        <w:rPr>
          <w:bCs/>
          <w:color w:val="000000" w:themeColor="text1"/>
          <w:sz w:val="28"/>
          <w:szCs w:val="28"/>
        </w:rPr>
        <w:t>ПРИЛОЖЕНИЕ № 3</w:t>
      </w:r>
    </w:p>
    <w:p w:rsidR="00CA5ACA" w:rsidRPr="00E662CA" w:rsidRDefault="00CA5ACA" w:rsidP="001D7E63">
      <w:pPr>
        <w:ind w:left="5664"/>
        <w:jc w:val="center"/>
        <w:rPr>
          <w:bCs/>
          <w:color w:val="000000" w:themeColor="text1"/>
          <w:sz w:val="28"/>
          <w:szCs w:val="28"/>
        </w:rPr>
      </w:pPr>
      <w:r w:rsidRPr="00E662CA">
        <w:rPr>
          <w:bCs/>
          <w:color w:val="000000" w:themeColor="text1"/>
          <w:sz w:val="28"/>
          <w:szCs w:val="28"/>
        </w:rPr>
        <w:t xml:space="preserve">к административному регламенту предоставления администрацией муниципального образования </w:t>
      </w:r>
      <w:r w:rsidR="001D7E63">
        <w:rPr>
          <w:bCs/>
          <w:color w:val="000000" w:themeColor="text1"/>
          <w:sz w:val="28"/>
          <w:szCs w:val="28"/>
        </w:rPr>
        <w:t>Северский район</w:t>
      </w:r>
      <w:r w:rsidRPr="00E662CA">
        <w:rPr>
          <w:bCs/>
          <w:color w:val="000000" w:themeColor="text1"/>
          <w:sz w:val="28"/>
          <w:szCs w:val="28"/>
        </w:rPr>
        <w:t xml:space="preserve">          муниципальной услуги</w:t>
      </w:r>
    </w:p>
    <w:p w:rsidR="00CA5ACA" w:rsidRPr="00E662CA" w:rsidRDefault="00CA5ACA" w:rsidP="001D7E63">
      <w:pPr>
        <w:ind w:left="5664"/>
        <w:jc w:val="center"/>
        <w:rPr>
          <w:color w:val="000000" w:themeColor="text1"/>
          <w:sz w:val="28"/>
          <w:szCs w:val="28"/>
        </w:rPr>
      </w:pPr>
      <w:r w:rsidRPr="00E662CA">
        <w:rPr>
          <w:color w:val="000000" w:themeColor="text1"/>
          <w:sz w:val="28"/>
          <w:szCs w:val="28"/>
        </w:rPr>
        <w:t>«</w:t>
      </w:r>
      <w:r w:rsidR="001D35AF" w:rsidRPr="00E662CA">
        <w:rPr>
          <w:color w:val="000000" w:themeColor="text1"/>
          <w:sz w:val="28"/>
          <w:szCs w:val="28"/>
        </w:rPr>
        <w:t>Предоставлению разрешения на условно разрешенный вид использования земельного участка или объекта капитального строительства</w:t>
      </w:r>
      <w:r w:rsidRPr="00E662CA">
        <w:rPr>
          <w:color w:val="000000" w:themeColor="text1"/>
          <w:sz w:val="28"/>
          <w:szCs w:val="28"/>
        </w:rPr>
        <w:t>»</w:t>
      </w: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p w:rsidR="00CA5ACA" w:rsidRPr="00E662CA" w:rsidRDefault="00CA5ACA" w:rsidP="00CA5ACA">
      <w:pPr>
        <w:jc w:val="center"/>
        <w:rPr>
          <w:b/>
          <w:color w:val="000000" w:themeColor="text1"/>
          <w:lang w:eastAsia="en-US"/>
        </w:rPr>
      </w:pPr>
      <w:r w:rsidRPr="00E662CA">
        <w:rPr>
          <w:b/>
          <w:color w:val="000000" w:themeColor="text1"/>
          <w:lang w:eastAsia="en-US"/>
        </w:rPr>
        <w:t>БЛОК-СХЕМА</w:t>
      </w:r>
    </w:p>
    <w:p w:rsidR="00CA5ACA" w:rsidRPr="00E662CA" w:rsidRDefault="00CA5ACA" w:rsidP="00CA5ACA">
      <w:pPr>
        <w:jc w:val="center"/>
        <w:rPr>
          <w:b/>
          <w:color w:val="000000" w:themeColor="text1"/>
          <w:lang w:eastAsia="en-US"/>
        </w:rPr>
      </w:pPr>
      <w:r w:rsidRPr="00E662CA">
        <w:rPr>
          <w:b/>
          <w:bCs/>
          <w:color w:val="000000" w:themeColor="text1"/>
          <w:sz w:val="28"/>
          <w:szCs w:val="28"/>
        </w:rPr>
        <w:t>предоставления муниципальной услуги</w:t>
      </w:r>
    </w:p>
    <w:p w:rsidR="00CA5ACA" w:rsidRPr="00E662CA" w:rsidRDefault="00CA5ACA" w:rsidP="00CA5ACA">
      <w:pPr>
        <w:jc w:val="center"/>
        <w:rPr>
          <w:b/>
          <w:color w:val="000000" w:themeColor="text1"/>
          <w:lang w:eastAsia="en-US"/>
        </w:rPr>
      </w:pPr>
      <w:r w:rsidRPr="00E662CA">
        <w:rPr>
          <w:b/>
          <w:color w:val="000000" w:themeColor="text1"/>
          <w:sz w:val="28"/>
          <w:szCs w:val="28"/>
        </w:rPr>
        <w:t>«</w:t>
      </w:r>
      <w:r w:rsidR="001D35AF" w:rsidRPr="00E662CA">
        <w:rPr>
          <w:b/>
          <w:color w:val="000000" w:themeColor="text1"/>
          <w:sz w:val="28"/>
          <w:szCs w:val="28"/>
        </w:rPr>
        <w:t>Предоставлению разрешения на условно разрешенный вид использования земельного участка или объекта капитального строительства</w:t>
      </w:r>
      <w:r w:rsidRPr="00E662CA">
        <w:rPr>
          <w:b/>
          <w:color w:val="000000" w:themeColor="text1"/>
          <w:sz w:val="28"/>
          <w:szCs w:val="28"/>
        </w:rPr>
        <w:t>»</w:t>
      </w:r>
    </w:p>
    <w:p w:rsidR="00CA5ACA" w:rsidRPr="00E662CA" w:rsidRDefault="00CA5ACA" w:rsidP="00CA5ACA">
      <w:pPr>
        <w:rPr>
          <w:color w:val="000000" w:themeColor="text1"/>
          <w:lang w:eastAsia="en-US"/>
        </w:rPr>
      </w:pPr>
    </w:p>
    <w:p w:rsidR="00CA5ACA" w:rsidRPr="00E662CA" w:rsidRDefault="00CA5ACA" w:rsidP="00CA5ACA">
      <w:pPr>
        <w:rPr>
          <w:color w:val="000000" w:themeColor="text1"/>
          <w:lang w:eastAsia="en-US"/>
        </w:rPr>
      </w:pPr>
    </w:p>
    <w:tbl>
      <w:tblPr>
        <w:tblW w:w="9639" w:type="dxa"/>
        <w:tblInd w:w="108" w:type="dxa"/>
        <w:tblLayout w:type="fixed"/>
        <w:tblLook w:val="04A0"/>
      </w:tblPr>
      <w:tblGrid>
        <w:gridCol w:w="9639"/>
      </w:tblGrid>
      <w:tr w:rsidR="001D7E63" w:rsidRPr="00DA66C0" w:rsidTr="0067632A">
        <w:tc>
          <w:tcPr>
            <w:tcW w:w="9639" w:type="dxa"/>
          </w:tcPr>
          <w:p w:rsidR="001D7E63" w:rsidRPr="00DA66C0" w:rsidRDefault="001D7E63" w:rsidP="0067632A">
            <w:pPr>
              <w:tabs>
                <w:tab w:val="left" w:pos="0"/>
                <w:tab w:val="left" w:pos="1304"/>
              </w:tabs>
              <w:rPr>
                <w:sz w:val="28"/>
                <w:szCs w:val="28"/>
              </w:rPr>
            </w:pPr>
            <w:r>
              <w:rPr>
                <w:noProof/>
                <w:sz w:val="28"/>
                <w:szCs w:val="28"/>
              </w:rPr>
              <w:pict>
                <v:rect id="Прямоугольник 12" o:spid="_x0000_s1026" style="position:absolute;margin-left:3.05pt;margin-top:6.65pt;width:465.1pt;height:36.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">
                  <v:textbox style="mso-next-textbox:#Прямоугольник 12">
                    <w:txbxContent>
                      <w:p w:rsidR="001D7E63" w:rsidRPr="00C77717" w:rsidRDefault="001D7E63" w:rsidP="001D7E63">
                        <w:pPr>
                          <w:jc w:val="center"/>
                        </w:pPr>
                        <w:r>
                          <w:t>П</w:t>
                        </w:r>
                        <w:r w:rsidRPr="00C77717">
                          <w:t xml:space="preserve">рием и регистрация заявления и прилагаемых к нему документов, </w:t>
                        </w:r>
                      </w:p>
                      <w:p w:rsidR="001D7E63" w:rsidRPr="00C77717" w:rsidRDefault="001D7E63" w:rsidP="001D7E63">
                        <w:pPr>
                          <w:jc w:val="center"/>
                        </w:pPr>
                        <w:r w:rsidRPr="00C77717">
                          <w:t xml:space="preserve">осуществляется в течение </w:t>
                        </w:r>
                        <w:r>
                          <w:t>2</w:t>
                        </w:r>
                        <w:r w:rsidRPr="00C77717">
                          <w:t xml:space="preserve"> </w:t>
                        </w:r>
                        <w:r>
                          <w:t>календарных</w:t>
                        </w:r>
                        <w:r w:rsidRPr="00C77717">
                          <w:t xml:space="preserve"> дней</w:t>
                        </w:r>
                      </w:p>
                    </w:txbxContent>
                  </v:textbox>
                </v:rect>
              </w:pict>
            </w:r>
          </w:p>
          <w:p w:rsidR="001D7E63" w:rsidRPr="00DA66C0" w:rsidRDefault="001D7E63" w:rsidP="0067632A">
            <w:pPr>
              <w:rPr>
                <w:sz w:val="28"/>
                <w:szCs w:val="28"/>
              </w:rPr>
            </w:pPr>
          </w:p>
          <w:p w:rsidR="001D7E63" w:rsidRPr="00DA66C0" w:rsidRDefault="001D7E63" w:rsidP="0067632A">
            <w:pPr>
              <w:tabs>
                <w:tab w:val="left" w:pos="8550"/>
              </w:tabs>
              <w:rPr>
                <w:sz w:val="28"/>
                <w:szCs w:val="28"/>
              </w:rPr>
            </w:pPr>
            <w:r w:rsidRPr="004256B5">
              <w:rPr>
                <w:bCs/>
                <w:noProof/>
                <w:sz w:val="28"/>
                <w:szCs w:val="28"/>
              </w:rPr>
              <w:pict>
                <v:shapetype id="_x0000_t32" coordsize="21600,21600" o:spt="32" o:oned="t" path="m,l21600,21600e" filled="f">
                  <v:path arrowok="t" fillok="f" o:connecttype="none"/>
                  <o:lock v:ext="edit" shapetype="t"/>
                </v:shapetype>
                <v:shape id="Прямая со стрелкой 10" o:spid="_x0000_s1027" type="#_x0000_t32" style="position:absolute;margin-left:232.85pt;margin-top:10.8pt;width:.05pt;height:20.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">
                  <v:stroke endarrow="block"/>
                </v:shape>
              </w:pict>
            </w:r>
          </w:p>
          <w:p w:rsidR="001D7E63" w:rsidRPr="00DA66C0" w:rsidRDefault="001D7E63" w:rsidP="0067632A">
            <w:pPr>
              <w:tabs>
                <w:tab w:val="left" w:pos="8550"/>
              </w:tabs>
              <w:rPr>
                <w:sz w:val="28"/>
                <w:szCs w:val="28"/>
              </w:rPr>
            </w:pPr>
            <w:r>
              <w:rPr>
                <w:noProof/>
                <w:sz w:val="28"/>
                <w:szCs w:val="28"/>
              </w:rPr>
              <w:pict>
                <v:rect id="_x0000_s1031" style="position:absolute;margin-left:-.7pt;margin-top:14.75pt;width:465.1pt;height:107.25pt;z-index:251665408">
                  <v:textbox>
                    <w:txbxContent>
                      <w:p w:rsidR="001D7E63" w:rsidRPr="00351B4C" w:rsidRDefault="001D7E63" w:rsidP="001D7E63">
                        <w:pPr>
                          <w:shd w:val="clear" w:color="auto" w:fill="FFFFFF"/>
                          <w:tabs>
                            <w:tab w:val="left" w:pos="567"/>
                          </w:tabs>
                          <w:ind w:right="-7"/>
                          <w:jc w:val="center"/>
                        </w:pPr>
                        <w:r w:rsidRPr="00351B4C">
                          <w:t xml:space="preserve">Рассмотрение заявления, подготовка межведомственных запросов, принятие решения о возможности предоставления (отказе в предоставлении) муниципальной  услуги, подготовка и регистрация постановления администрации муниципального образования  </w:t>
                        </w:r>
                        <w:r>
                          <w:t>Северский</w:t>
                        </w:r>
                        <w:r w:rsidRPr="00351B4C">
                          <w:t xml:space="preserve"> район о предоставлении (об отказе в предоставлении) разрешения на </w:t>
                        </w:r>
                        <w:r>
                          <w:t>условно разрешенный вид использования земельного участка или объекта капитального строительства</w:t>
                        </w:r>
                        <w:r w:rsidRPr="00351B4C">
                          <w:t>, осущес</w:t>
                        </w:r>
                        <w:r>
                          <w:t>твляется в течение 70</w:t>
                        </w:r>
                        <w:r w:rsidRPr="00351B4C">
                          <w:t xml:space="preserve"> </w:t>
                        </w:r>
                        <w:r>
                          <w:t>календарных</w:t>
                        </w:r>
                        <w:r w:rsidRPr="00351B4C">
                          <w:t xml:space="preserve"> дней</w:t>
                        </w:r>
                      </w:p>
                      <w:p w:rsidR="001D7E63" w:rsidRDefault="001D7E63"/>
                    </w:txbxContent>
                  </v:textbox>
                </v:rect>
              </w:pict>
            </w:r>
          </w:p>
          <w:p w:rsidR="001D7E63" w:rsidRPr="00DA66C0" w:rsidRDefault="001D7E63" w:rsidP="0067632A">
            <w:pPr>
              <w:tabs>
                <w:tab w:val="left" w:pos="8550"/>
              </w:tabs>
              <w:rPr>
                <w:sz w:val="28"/>
                <w:szCs w:val="28"/>
              </w:rPr>
            </w:pPr>
          </w:p>
          <w:p w:rsidR="001D7E63" w:rsidRPr="00DA66C0" w:rsidRDefault="001D7E63" w:rsidP="0067632A">
            <w:pPr>
              <w:tabs>
                <w:tab w:val="left" w:pos="8550"/>
              </w:tabs>
              <w:rPr>
                <w:sz w:val="28"/>
                <w:szCs w:val="28"/>
              </w:rPr>
            </w:pPr>
          </w:p>
          <w:p w:rsidR="001D7E63" w:rsidRPr="00DA66C0" w:rsidRDefault="001D7E63" w:rsidP="0067632A">
            <w:pPr>
              <w:tabs>
                <w:tab w:val="left" w:pos="8550"/>
              </w:tabs>
              <w:rPr>
                <w:sz w:val="28"/>
                <w:szCs w:val="28"/>
              </w:rPr>
            </w:pPr>
          </w:p>
          <w:p w:rsidR="001D7E63" w:rsidRPr="00DA66C0" w:rsidRDefault="001D7E63" w:rsidP="0067632A">
            <w:pPr>
              <w:tabs>
                <w:tab w:val="left" w:pos="8550"/>
              </w:tabs>
              <w:rPr>
                <w:sz w:val="28"/>
                <w:szCs w:val="28"/>
              </w:rPr>
            </w:pPr>
          </w:p>
          <w:p w:rsidR="001D7E63" w:rsidRPr="00DA66C0" w:rsidRDefault="001D7E63" w:rsidP="0067632A">
            <w:pPr>
              <w:tabs>
                <w:tab w:val="left" w:pos="8550"/>
              </w:tabs>
              <w:rPr>
                <w:sz w:val="28"/>
                <w:szCs w:val="28"/>
              </w:rPr>
            </w:pPr>
          </w:p>
          <w:p w:rsidR="001D7E63" w:rsidRPr="00DA66C0" w:rsidRDefault="001D7E63" w:rsidP="0067632A">
            <w:pPr>
              <w:rPr>
                <w:sz w:val="28"/>
                <w:szCs w:val="28"/>
              </w:rPr>
            </w:pPr>
          </w:p>
          <w:p w:rsidR="001D7E63" w:rsidRPr="00DA66C0" w:rsidRDefault="001D7E63" w:rsidP="0067632A">
            <w:pPr>
              <w:rPr>
                <w:sz w:val="28"/>
                <w:szCs w:val="28"/>
              </w:rPr>
            </w:pPr>
            <w:r>
              <w:rPr>
                <w:noProof/>
                <w:sz w:val="28"/>
                <w:szCs w:val="28"/>
              </w:rPr>
              <w:pict>
                <v:shape id="Прямая со стрелкой 8" o:spid="_x0000_s1029" type="#_x0000_t32" style="position:absolute;margin-left:233.15pt;margin-top:12.25pt;width:0;height:20.8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">
                  <v:stroke endarrow="block"/>
                </v:shape>
              </w:pict>
            </w:r>
          </w:p>
          <w:p w:rsidR="001D7E63" w:rsidRPr="00DA66C0" w:rsidRDefault="001D7E63" w:rsidP="0067632A">
            <w:pPr>
              <w:rPr>
                <w:sz w:val="28"/>
                <w:szCs w:val="28"/>
              </w:rPr>
            </w:pPr>
            <w:r>
              <w:rPr>
                <w:noProof/>
                <w:sz w:val="28"/>
                <w:szCs w:val="28"/>
              </w:rPr>
              <w:pict>
                <v:rect id="_x0000_s1032" style="position:absolute;margin-left:-.7pt;margin-top:12.45pt;width:468.85pt;height:67.1pt;z-index:251666432">
                  <v:textbox>
                    <w:txbxContent>
                      <w:p w:rsidR="001D7E63" w:rsidRPr="00C77717" w:rsidRDefault="001D7E63" w:rsidP="001D7E63">
                        <w:pPr>
                          <w:jc w:val="center"/>
                        </w:pPr>
                        <w:r>
                          <w:t>В</w:t>
                        </w:r>
                        <w:r w:rsidRPr="00351B4C">
                          <w:t xml:space="preserve">ыдача постановления администрации муниципального образования  </w:t>
                        </w:r>
                        <w:r>
                          <w:t>Северский</w:t>
                        </w:r>
                        <w:r w:rsidRPr="00351B4C">
                          <w:t xml:space="preserve"> район о предоставлении (об отказе в предоставлении) разрешения на </w:t>
                        </w:r>
                        <w:r>
                          <w:t xml:space="preserve">условно разрешенный вид использования земельного участка или объекта капитального </w:t>
                        </w:r>
                        <w:r>
                          <w:t>строительства</w:t>
                        </w:r>
                      </w:p>
                      <w:p w:rsidR="001D7E63" w:rsidRDefault="001D7E63" w:rsidP="001D7E63">
                        <w:pPr>
                          <w:rPr>
                            <w:sz w:val="28"/>
                            <w:szCs w:val="28"/>
                          </w:rPr>
                        </w:pPr>
                      </w:p>
                      <w:p w:rsidR="001D7E63" w:rsidRDefault="001D7E63"/>
                    </w:txbxContent>
                  </v:textbox>
                </v:rect>
              </w:pict>
            </w:r>
          </w:p>
          <w:p w:rsidR="001D7E63" w:rsidRDefault="001D7E63" w:rsidP="0067632A">
            <w:pPr>
              <w:rPr>
                <w:sz w:val="28"/>
                <w:szCs w:val="28"/>
              </w:rPr>
            </w:pPr>
          </w:p>
          <w:p w:rsidR="001D7E63" w:rsidRDefault="001D7E63" w:rsidP="0067632A">
            <w:pPr>
              <w:rPr>
                <w:sz w:val="28"/>
                <w:szCs w:val="28"/>
              </w:rPr>
            </w:pPr>
          </w:p>
          <w:p w:rsidR="001D7E63" w:rsidRDefault="001D7E63" w:rsidP="0067632A">
            <w:pPr>
              <w:rPr>
                <w:sz w:val="28"/>
                <w:szCs w:val="28"/>
              </w:rPr>
            </w:pPr>
          </w:p>
          <w:p w:rsidR="001D7E63" w:rsidRDefault="001D7E63" w:rsidP="0067632A">
            <w:pPr>
              <w:rPr>
                <w:sz w:val="28"/>
                <w:szCs w:val="28"/>
              </w:rPr>
            </w:pPr>
          </w:p>
          <w:p w:rsidR="001D7E63" w:rsidRPr="00DA66C0" w:rsidRDefault="001D7E63" w:rsidP="0067632A">
            <w:pPr>
              <w:rPr>
                <w:sz w:val="28"/>
                <w:szCs w:val="28"/>
              </w:rPr>
            </w:pPr>
          </w:p>
          <w:p w:rsidR="001D7E63" w:rsidRPr="00341F3E" w:rsidRDefault="001D7E63" w:rsidP="0067632A">
            <w:pPr>
              <w:tabs>
                <w:tab w:val="left" w:pos="9360"/>
              </w:tabs>
              <w:jc w:val="both"/>
              <w:rPr>
                <w:sz w:val="28"/>
                <w:szCs w:val="28"/>
              </w:rPr>
            </w:pPr>
            <w:r>
              <w:rPr>
                <w:sz w:val="28"/>
                <w:szCs w:val="28"/>
              </w:rPr>
              <w:t>Начальник управления архитектуры                                         Н.В.Семенцов</w:t>
            </w:r>
          </w:p>
          <w:p w:rsidR="001D7E63" w:rsidRPr="00DA66C0" w:rsidRDefault="001D7E63" w:rsidP="0067632A">
            <w:pPr>
              <w:keepNext/>
              <w:ind w:left="34"/>
              <w:jc w:val="both"/>
              <w:rPr>
                <w:sz w:val="28"/>
                <w:szCs w:val="28"/>
              </w:rPr>
            </w:pPr>
          </w:p>
        </w:tc>
      </w:tr>
    </w:tbl>
    <w:p w:rsidR="00CA5ACA" w:rsidRPr="00E662CA" w:rsidRDefault="00CA5ACA" w:rsidP="00CA5ACA">
      <w:pPr>
        <w:rPr>
          <w:color w:val="000000" w:themeColor="text1"/>
          <w:lang w:eastAsia="en-US"/>
        </w:rPr>
      </w:pPr>
    </w:p>
    <w:p w:rsidR="00CA5ACA" w:rsidRPr="00E662CA" w:rsidRDefault="00CA5ACA" w:rsidP="0061214F">
      <w:pPr>
        <w:rPr>
          <w:color w:val="000000" w:themeColor="text1"/>
          <w:sz w:val="28"/>
          <w:szCs w:val="28"/>
          <w:lang w:eastAsia="en-US"/>
        </w:rPr>
      </w:pPr>
    </w:p>
    <w:p w:rsidR="00470361" w:rsidRPr="00E662CA" w:rsidRDefault="00470361" w:rsidP="00AB5F7B">
      <w:pPr>
        <w:autoSpaceDE w:val="0"/>
        <w:autoSpaceDN w:val="0"/>
        <w:adjustRightInd w:val="0"/>
        <w:ind w:firstLine="709"/>
        <w:jc w:val="both"/>
        <w:outlineLvl w:val="0"/>
        <w:rPr>
          <w:color w:val="000000" w:themeColor="text1"/>
          <w:sz w:val="28"/>
          <w:szCs w:val="28"/>
          <w:lang w:eastAsia="en-US"/>
        </w:rPr>
      </w:pPr>
    </w:p>
    <w:p w:rsidR="00AF4363" w:rsidRPr="00E662CA" w:rsidRDefault="00AF4363" w:rsidP="00AB5F7B">
      <w:pPr>
        <w:autoSpaceDE w:val="0"/>
        <w:autoSpaceDN w:val="0"/>
        <w:adjustRightInd w:val="0"/>
        <w:ind w:firstLine="709"/>
        <w:jc w:val="both"/>
        <w:outlineLvl w:val="0"/>
        <w:rPr>
          <w:color w:val="000000" w:themeColor="text1"/>
          <w:sz w:val="28"/>
          <w:szCs w:val="28"/>
          <w:lang w:eastAsia="en-US"/>
        </w:rPr>
      </w:pPr>
    </w:p>
    <w:sectPr w:rsidR="00AF4363" w:rsidRPr="00E662CA" w:rsidSect="004A2711">
      <w:headerReference w:type="even" r:id="rId16"/>
      <w:headerReference w:type="default" r:id="rId17"/>
      <w:footerReference w:type="even" r:id="rId18"/>
      <w:footerReference w:type="default" r:id="rId19"/>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FCB" w:rsidRDefault="00D20FCB">
      <w:r>
        <w:separator/>
      </w:r>
    </w:p>
  </w:endnote>
  <w:endnote w:type="continuationSeparator" w:id="0">
    <w:p w:rsidR="00D20FCB" w:rsidRDefault="00D20F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139" w:rsidRDefault="00467139">
    <w:pPr>
      <w:pStyle w:val="a8"/>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467139" w:rsidRDefault="00467139">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139" w:rsidRDefault="00467139">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FCB" w:rsidRDefault="00D20FCB">
      <w:r>
        <w:separator/>
      </w:r>
    </w:p>
  </w:footnote>
  <w:footnote w:type="continuationSeparator" w:id="0">
    <w:p w:rsidR="00D20FCB" w:rsidRDefault="00D20F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139" w:rsidRDefault="00467139">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467139" w:rsidRDefault="00467139">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139" w:rsidRPr="004D00A2" w:rsidRDefault="00467139" w:rsidP="00397F4E">
    <w:pPr>
      <w:pStyle w:val="a7"/>
      <w:framePr w:wrap="around" w:vAnchor="text" w:hAnchor="page" w:x="6161" w:y="-88"/>
      <w:rPr>
        <w:rStyle w:val="a6"/>
        <w:lang w:val="en-US"/>
      </w:rPr>
    </w:pPr>
  </w:p>
  <w:p w:rsidR="00467139" w:rsidRPr="004D00A2" w:rsidRDefault="00467139" w:rsidP="004D00A2">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rPr>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C8E2170"/>
    <w:multiLevelType w:val="multilevel"/>
    <w:tmpl w:val="04102E90"/>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3466205"/>
    <w:multiLevelType w:val="multilevel"/>
    <w:tmpl w:val="4784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397F4E"/>
    <w:rsid w:val="00000786"/>
    <w:rsid w:val="000024E7"/>
    <w:rsid w:val="0000390E"/>
    <w:rsid w:val="00004089"/>
    <w:rsid w:val="000041F3"/>
    <w:rsid w:val="00005D6D"/>
    <w:rsid w:val="00006662"/>
    <w:rsid w:val="00007894"/>
    <w:rsid w:val="00010531"/>
    <w:rsid w:val="00010C87"/>
    <w:rsid w:val="000126B3"/>
    <w:rsid w:val="0001300B"/>
    <w:rsid w:val="00013C51"/>
    <w:rsid w:val="00014FCE"/>
    <w:rsid w:val="00016E18"/>
    <w:rsid w:val="0001700A"/>
    <w:rsid w:val="000174A4"/>
    <w:rsid w:val="00024A4D"/>
    <w:rsid w:val="00025500"/>
    <w:rsid w:val="00025DF6"/>
    <w:rsid w:val="00026066"/>
    <w:rsid w:val="00026E27"/>
    <w:rsid w:val="00034001"/>
    <w:rsid w:val="000368B2"/>
    <w:rsid w:val="000415D9"/>
    <w:rsid w:val="00043A40"/>
    <w:rsid w:val="00044D7C"/>
    <w:rsid w:val="0004745E"/>
    <w:rsid w:val="000509A7"/>
    <w:rsid w:val="00052409"/>
    <w:rsid w:val="00052556"/>
    <w:rsid w:val="00052F34"/>
    <w:rsid w:val="00053564"/>
    <w:rsid w:val="00057381"/>
    <w:rsid w:val="00061801"/>
    <w:rsid w:val="00065F9B"/>
    <w:rsid w:val="00066408"/>
    <w:rsid w:val="00070D3B"/>
    <w:rsid w:val="00076AA8"/>
    <w:rsid w:val="00076DB3"/>
    <w:rsid w:val="000804C2"/>
    <w:rsid w:val="00080F47"/>
    <w:rsid w:val="00081FCE"/>
    <w:rsid w:val="00087389"/>
    <w:rsid w:val="0009731E"/>
    <w:rsid w:val="00097961"/>
    <w:rsid w:val="000A06A7"/>
    <w:rsid w:val="000A1788"/>
    <w:rsid w:val="000B273B"/>
    <w:rsid w:val="000B3332"/>
    <w:rsid w:val="000B33D0"/>
    <w:rsid w:val="000B79D3"/>
    <w:rsid w:val="000B7E6E"/>
    <w:rsid w:val="000C0CCD"/>
    <w:rsid w:val="000C3093"/>
    <w:rsid w:val="000C5912"/>
    <w:rsid w:val="000C6E41"/>
    <w:rsid w:val="000C78D1"/>
    <w:rsid w:val="000D1936"/>
    <w:rsid w:val="000D1FCC"/>
    <w:rsid w:val="000D2E75"/>
    <w:rsid w:val="000D651D"/>
    <w:rsid w:val="000D76D9"/>
    <w:rsid w:val="000D7C29"/>
    <w:rsid w:val="000E6645"/>
    <w:rsid w:val="000E6BAF"/>
    <w:rsid w:val="000F1761"/>
    <w:rsid w:val="000F2096"/>
    <w:rsid w:val="000F42D0"/>
    <w:rsid w:val="000F65F3"/>
    <w:rsid w:val="000F67DF"/>
    <w:rsid w:val="000F7051"/>
    <w:rsid w:val="001002D0"/>
    <w:rsid w:val="0010046D"/>
    <w:rsid w:val="00100E31"/>
    <w:rsid w:val="001015B9"/>
    <w:rsid w:val="00102D9D"/>
    <w:rsid w:val="0010327A"/>
    <w:rsid w:val="00103B37"/>
    <w:rsid w:val="0011165C"/>
    <w:rsid w:val="00112CC5"/>
    <w:rsid w:val="00114118"/>
    <w:rsid w:val="0011434D"/>
    <w:rsid w:val="00117B13"/>
    <w:rsid w:val="001228F5"/>
    <w:rsid w:val="00124576"/>
    <w:rsid w:val="00124A3F"/>
    <w:rsid w:val="00130955"/>
    <w:rsid w:val="00131477"/>
    <w:rsid w:val="0013207F"/>
    <w:rsid w:val="00134F4C"/>
    <w:rsid w:val="001364F0"/>
    <w:rsid w:val="001367E4"/>
    <w:rsid w:val="001430DA"/>
    <w:rsid w:val="00145C73"/>
    <w:rsid w:val="00146008"/>
    <w:rsid w:val="001462F7"/>
    <w:rsid w:val="00150FC6"/>
    <w:rsid w:val="00152FAE"/>
    <w:rsid w:val="00154ABB"/>
    <w:rsid w:val="00156E88"/>
    <w:rsid w:val="00161688"/>
    <w:rsid w:val="00163C06"/>
    <w:rsid w:val="00165ACE"/>
    <w:rsid w:val="00166D3A"/>
    <w:rsid w:val="00166D6A"/>
    <w:rsid w:val="00167527"/>
    <w:rsid w:val="00172D96"/>
    <w:rsid w:val="00176A9D"/>
    <w:rsid w:val="00180A4C"/>
    <w:rsid w:val="00180D03"/>
    <w:rsid w:val="00190BAC"/>
    <w:rsid w:val="00191B2E"/>
    <w:rsid w:val="001922F2"/>
    <w:rsid w:val="001937B8"/>
    <w:rsid w:val="00193A11"/>
    <w:rsid w:val="00194027"/>
    <w:rsid w:val="00194B99"/>
    <w:rsid w:val="0019569C"/>
    <w:rsid w:val="001963C5"/>
    <w:rsid w:val="0019655B"/>
    <w:rsid w:val="001A2573"/>
    <w:rsid w:val="001A383A"/>
    <w:rsid w:val="001A4AB2"/>
    <w:rsid w:val="001B2904"/>
    <w:rsid w:val="001B4058"/>
    <w:rsid w:val="001B4C9F"/>
    <w:rsid w:val="001B52D1"/>
    <w:rsid w:val="001C2E9C"/>
    <w:rsid w:val="001C487D"/>
    <w:rsid w:val="001C5E15"/>
    <w:rsid w:val="001C6A2F"/>
    <w:rsid w:val="001C7631"/>
    <w:rsid w:val="001C76AB"/>
    <w:rsid w:val="001C79EF"/>
    <w:rsid w:val="001D2447"/>
    <w:rsid w:val="001D35AF"/>
    <w:rsid w:val="001D4D09"/>
    <w:rsid w:val="001D5645"/>
    <w:rsid w:val="001D69F2"/>
    <w:rsid w:val="001D7825"/>
    <w:rsid w:val="001D78BF"/>
    <w:rsid w:val="001D7AF0"/>
    <w:rsid w:val="001D7E63"/>
    <w:rsid w:val="001E019A"/>
    <w:rsid w:val="001E0F76"/>
    <w:rsid w:val="001E25D6"/>
    <w:rsid w:val="001E335C"/>
    <w:rsid w:val="001E5FB1"/>
    <w:rsid w:val="001E6457"/>
    <w:rsid w:val="001E6AA4"/>
    <w:rsid w:val="001E795F"/>
    <w:rsid w:val="001F4AFA"/>
    <w:rsid w:val="00200CB2"/>
    <w:rsid w:val="002018CB"/>
    <w:rsid w:val="00202C9C"/>
    <w:rsid w:val="002070E0"/>
    <w:rsid w:val="00207C54"/>
    <w:rsid w:val="00210B3E"/>
    <w:rsid w:val="00210D28"/>
    <w:rsid w:val="00221565"/>
    <w:rsid w:val="00224508"/>
    <w:rsid w:val="002245BC"/>
    <w:rsid w:val="002255A3"/>
    <w:rsid w:val="00227B82"/>
    <w:rsid w:val="002339A8"/>
    <w:rsid w:val="002359A7"/>
    <w:rsid w:val="00235C77"/>
    <w:rsid w:val="002361D9"/>
    <w:rsid w:val="002367F3"/>
    <w:rsid w:val="00237480"/>
    <w:rsid w:val="0024094A"/>
    <w:rsid w:val="00241CD0"/>
    <w:rsid w:val="00245297"/>
    <w:rsid w:val="00246B62"/>
    <w:rsid w:val="00250192"/>
    <w:rsid w:val="002503C9"/>
    <w:rsid w:val="00250413"/>
    <w:rsid w:val="0025074D"/>
    <w:rsid w:val="00252967"/>
    <w:rsid w:val="00252ADE"/>
    <w:rsid w:val="00253C90"/>
    <w:rsid w:val="00253EC1"/>
    <w:rsid w:val="00263024"/>
    <w:rsid w:val="00267947"/>
    <w:rsid w:val="00271A99"/>
    <w:rsid w:val="00272D0A"/>
    <w:rsid w:val="00281DEC"/>
    <w:rsid w:val="00283721"/>
    <w:rsid w:val="00285998"/>
    <w:rsid w:val="0028630C"/>
    <w:rsid w:val="00287D60"/>
    <w:rsid w:val="0029061F"/>
    <w:rsid w:val="00296830"/>
    <w:rsid w:val="00297E97"/>
    <w:rsid w:val="002A0F32"/>
    <w:rsid w:val="002A1550"/>
    <w:rsid w:val="002A3A27"/>
    <w:rsid w:val="002A5564"/>
    <w:rsid w:val="002A587B"/>
    <w:rsid w:val="002A70CF"/>
    <w:rsid w:val="002A73A9"/>
    <w:rsid w:val="002A74E6"/>
    <w:rsid w:val="002B0DB6"/>
    <w:rsid w:val="002B2220"/>
    <w:rsid w:val="002B4445"/>
    <w:rsid w:val="002B4E19"/>
    <w:rsid w:val="002C2024"/>
    <w:rsid w:val="002C364A"/>
    <w:rsid w:val="002C4D3F"/>
    <w:rsid w:val="002D0A13"/>
    <w:rsid w:val="002D2D5C"/>
    <w:rsid w:val="002D4785"/>
    <w:rsid w:val="002D4B02"/>
    <w:rsid w:val="002E0076"/>
    <w:rsid w:val="002E384A"/>
    <w:rsid w:val="002E56C7"/>
    <w:rsid w:val="002E5C3A"/>
    <w:rsid w:val="002E7D44"/>
    <w:rsid w:val="002F0980"/>
    <w:rsid w:val="002F35DC"/>
    <w:rsid w:val="002F3FA4"/>
    <w:rsid w:val="002F405B"/>
    <w:rsid w:val="002F4874"/>
    <w:rsid w:val="002F6397"/>
    <w:rsid w:val="002F71E0"/>
    <w:rsid w:val="00301048"/>
    <w:rsid w:val="003032A4"/>
    <w:rsid w:val="0030444C"/>
    <w:rsid w:val="00311C1D"/>
    <w:rsid w:val="003133FC"/>
    <w:rsid w:val="00315D03"/>
    <w:rsid w:val="00315DAF"/>
    <w:rsid w:val="003174E2"/>
    <w:rsid w:val="00322B68"/>
    <w:rsid w:val="00325885"/>
    <w:rsid w:val="003301F8"/>
    <w:rsid w:val="00330684"/>
    <w:rsid w:val="0033080A"/>
    <w:rsid w:val="003313C5"/>
    <w:rsid w:val="00331BDA"/>
    <w:rsid w:val="00333BAC"/>
    <w:rsid w:val="00334788"/>
    <w:rsid w:val="00336434"/>
    <w:rsid w:val="003371E9"/>
    <w:rsid w:val="00337DCF"/>
    <w:rsid w:val="00337FD2"/>
    <w:rsid w:val="0034497B"/>
    <w:rsid w:val="00344E40"/>
    <w:rsid w:val="003455E1"/>
    <w:rsid w:val="00350AD8"/>
    <w:rsid w:val="003553E6"/>
    <w:rsid w:val="003568BB"/>
    <w:rsid w:val="0036073E"/>
    <w:rsid w:val="003623EF"/>
    <w:rsid w:val="003633C5"/>
    <w:rsid w:val="0036451A"/>
    <w:rsid w:val="00364ED4"/>
    <w:rsid w:val="00367E45"/>
    <w:rsid w:val="00371A2B"/>
    <w:rsid w:val="00375B6B"/>
    <w:rsid w:val="00377641"/>
    <w:rsid w:val="00377A9B"/>
    <w:rsid w:val="00381E11"/>
    <w:rsid w:val="003825C1"/>
    <w:rsid w:val="00383019"/>
    <w:rsid w:val="00384169"/>
    <w:rsid w:val="003845E7"/>
    <w:rsid w:val="0038795E"/>
    <w:rsid w:val="00390005"/>
    <w:rsid w:val="00391D72"/>
    <w:rsid w:val="00397F4E"/>
    <w:rsid w:val="003A43B7"/>
    <w:rsid w:val="003A56FC"/>
    <w:rsid w:val="003A7613"/>
    <w:rsid w:val="003B01E0"/>
    <w:rsid w:val="003B0791"/>
    <w:rsid w:val="003B0C84"/>
    <w:rsid w:val="003B12BC"/>
    <w:rsid w:val="003B195B"/>
    <w:rsid w:val="003B240D"/>
    <w:rsid w:val="003B3F01"/>
    <w:rsid w:val="003B51EB"/>
    <w:rsid w:val="003B685D"/>
    <w:rsid w:val="003C0D73"/>
    <w:rsid w:val="003C14BA"/>
    <w:rsid w:val="003C580A"/>
    <w:rsid w:val="003D0B96"/>
    <w:rsid w:val="003D3C23"/>
    <w:rsid w:val="003D6B4E"/>
    <w:rsid w:val="003D6FCA"/>
    <w:rsid w:val="003D7364"/>
    <w:rsid w:val="003E3967"/>
    <w:rsid w:val="003E403F"/>
    <w:rsid w:val="003F0342"/>
    <w:rsid w:val="003F130B"/>
    <w:rsid w:val="003F292E"/>
    <w:rsid w:val="003F33A8"/>
    <w:rsid w:val="00400E39"/>
    <w:rsid w:val="0040279F"/>
    <w:rsid w:val="00402F19"/>
    <w:rsid w:val="0040509B"/>
    <w:rsid w:val="00407F44"/>
    <w:rsid w:val="004129C4"/>
    <w:rsid w:val="00416929"/>
    <w:rsid w:val="00416D58"/>
    <w:rsid w:val="00417583"/>
    <w:rsid w:val="00417C57"/>
    <w:rsid w:val="0042088F"/>
    <w:rsid w:val="004239B0"/>
    <w:rsid w:val="00424D7E"/>
    <w:rsid w:val="004255EC"/>
    <w:rsid w:val="00425E92"/>
    <w:rsid w:val="00426308"/>
    <w:rsid w:val="0043013F"/>
    <w:rsid w:val="00430501"/>
    <w:rsid w:val="00433925"/>
    <w:rsid w:val="0043630C"/>
    <w:rsid w:val="0043645A"/>
    <w:rsid w:val="004438E2"/>
    <w:rsid w:val="00444208"/>
    <w:rsid w:val="00444A09"/>
    <w:rsid w:val="00444CE4"/>
    <w:rsid w:val="00445E47"/>
    <w:rsid w:val="00446A09"/>
    <w:rsid w:val="00447078"/>
    <w:rsid w:val="004475D3"/>
    <w:rsid w:val="004560E8"/>
    <w:rsid w:val="004565DC"/>
    <w:rsid w:val="00460CD2"/>
    <w:rsid w:val="004631B4"/>
    <w:rsid w:val="004648F4"/>
    <w:rsid w:val="00465811"/>
    <w:rsid w:val="00467139"/>
    <w:rsid w:val="00470361"/>
    <w:rsid w:val="00472C8D"/>
    <w:rsid w:val="004734F2"/>
    <w:rsid w:val="0047582E"/>
    <w:rsid w:val="00476115"/>
    <w:rsid w:val="00476927"/>
    <w:rsid w:val="0048101E"/>
    <w:rsid w:val="00485A70"/>
    <w:rsid w:val="00485DC6"/>
    <w:rsid w:val="00491038"/>
    <w:rsid w:val="00496D14"/>
    <w:rsid w:val="004A2592"/>
    <w:rsid w:val="004A2711"/>
    <w:rsid w:val="004B091A"/>
    <w:rsid w:val="004B1342"/>
    <w:rsid w:val="004B5075"/>
    <w:rsid w:val="004B6537"/>
    <w:rsid w:val="004B6AD9"/>
    <w:rsid w:val="004C2EA5"/>
    <w:rsid w:val="004C3DA3"/>
    <w:rsid w:val="004C4F7C"/>
    <w:rsid w:val="004D00A2"/>
    <w:rsid w:val="004D0D44"/>
    <w:rsid w:val="004D5121"/>
    <w:rsid w:val="004E2582"/>
    <w:rsid w:val="004E2E01"/>
    <w:rsid w:val="004E34D0"/>
    <w:rsid w:val="004E3829"/>
    <w:rsid w:val="004E3A82"/>
    <w:rsid w:val="004E57C4"/>
    <w:rsid w:val="004E62F6"/>
    <w:rsid w:val="004E6BA0"/>
    <w:rsid w:val="004E7DFD"/>
    <w:rsid w:val="004F3D71"/>
    <w:rsid w:val="004F786C"/>
    <w:rsid w:val="004F7FC9"/>
    <w:rsid w:val="00503E47"/>
    <w:rsid w:val="005121D4"/>
    <w:rsid w:val="00512308"/>
    <w:rsid w:val="005133A7"/>
    <w:rsid w:val="005136B0"/>
    <w:rsid w:val="005177DA"/>
    <w:rsid w:val="0052115A"/>
    <w:rsid w:val="00522CBA"/>
    <w:rsid w:val="0052755E"/>
    <w:rsid w:val="00530DCC"/>
    <w:rsid w:val="00531C1A"/>
    <w:rsid w:val="00531E67"/>
    <w:rsid w:val="00531F4F"/>
    <w:rsid w:val="005335A8"/>
    <w:rsid w:val="00534894"/>
    <w:rsid w:val="00534F07"/>
    <w:rsid w:val="00535738"/>
    <w:rsid w:val="0054249B"/>
    <w:rsid w:val="00543127"/>
    <w:rsid w:val="00544D2E"/>
    <w:rsid w:val="00545660"/>
    <w:rsid w:val="00545F64"/>
    <w:rsid w:val="005476F8"/>
    <w:rsid w:val="005506CF"/>
    <w:rsid w:val="005520DC"/>
    <w:rsid w:val="00552D0D"/>
    <w:rsid w:val="0055312F"/>
    <w:rsid w:val="0055474D"/>
    <w:rsid w:val="00555DAD"/>
    <w:rsid w:val="00556B17"/>
    <w:rsid w:val="00556D16"/>
    <w:rsid w:val="00557D31"/>
    <w:rsid w:val="0056327F"/>
    <w:rsid w:val="00564395"/>
    <w:rsid w:val="005647A9"/>
    <w:rsid w:val="0056691D"/>
    <w:rsid w:val="00574920"/>
    <w:rsid w:val="005775B8"/>
    <w:rsid w:val="005778C2"/>
    <w:rsid w:val="00580A95"/>
    <w:rsid w:val="00582EED"/>
    <w:rsid w:val="0058303B"/>
    <w:rsid w:val="00583E0D"/>
    <w:rsid w:val="0058454F"/>
    <w:rsid w:val="00584920"/>
    <w:rsid w:val="0058527F"/>
    <w:rsid w:val="005875DB"/>
    <w:rsid w:val="00590B84"/>
    <w:rsid w:val="00592434"/>
    <w:rsid w:val="00594A1F"/>
    <w:rsid w:val="005A01A0"/>
    <w:rsid w:val="005A0A7D"/>
    <w:rsid w:val="005A2B77"/>
    <w:rsid w:val="005A2BC8"/>
    <w:rsid w:val="005A4196"/>
    <w:rsid w:val="005A74B6"/>
    <w:rsid w:val="005A754C"/>
    <w:rsid w:val="005A761B"/>
    <w:rsid w:val="005A7E47"/>
    <w:rsid w:val="005B1C85"/>
    <w:rsid w:val="005B27D6"/>
    <w:rsid w:val="005B61C1"/>
    <w:rsid w:val="005B786A"/>
    <w:rsid w:val="005C19AF"/>
    <w:rsid w:val="005C1CFE"/>
    <w:rsid w:val="005C2926"/>
    <w:rsid w:val="005C3518"/>
    <w:rsid w:val="005C463D"/>
    <w:rsid w:val="005C7731"/>
    <w:rsid w:val="005D0FD7"/>
    <w:rsid w:val="005D1E7B"/>
    <w:rsid w:val="005D1E9D"/>
    <w:rsid w:val="005D2914"/>
    <w:rsid w:val="005D2F54"/>
    <w:rsid w:val="005D45A2"/>
    <w:rsid w:val="005D60D0"/>
    <w:rsid w:val="005E0BCE"/>
    <w:rsid w:val="005E668A"/>
    <w:rsid w:val="005E6805"/>
    <w:rsid w:val="005E7997"/>
    <w:rsid w:val="005F071A"/>
    <w:rsid w:val="005F13F6"/>
    <w:rsid w:val="005F216F"/>
    <w:rsid w:val="005F3F59"/>
    <w:rsid w:val="005F55ED"/>
    <w:rsid w:val="005F5E38"/>
    <w:rsid w:val="00601171"/>
    <w:rsid w:val="006043EE"/>
    <w:rsid w:val="006049B8"/>
    <w:rsid w:val="00606077"/>
    <w:rsid w:val="00607584"/>
    <w:rsid w:val="00607AC7"/>
    <w:rsid w:val="00611E3A"/>
    <w:rsid w:val="0061214F"/>
    <w:rsid w:val="00613D55"/>
    <w:rsid w:val="006167AD"/>
    <w:rsid w:val="00630DDC"/>
    <w:rsid w:val="00633F01"/>
    <w:rsid w:val="00635183"/>
    <w:rsid w:val="00640ED4"/>
    <w:rsid w:val="00643388"/>
    <w:rsid w:val="00650906"/>
    <w:rsid w:val="00650989"/>
    <w:rsid w:val="00650BB4"/>
    <w:rsid w:val="00652236"/>
    <w:rsid w:val="006526ED"/>
    <w:rsid w:val="00652D99"/>
    <w:rsid w:val="00653785"/>
    <w:rsid w:val="0065752B"/>
    <w:rsid w:val="00660AD9"/>
    <w:rsid w:val="00664EB2"/>
    <w:rsid w:val="00665527"/>
    <w:rsid w:val="00666B96"/>
    <w:rsid w:val="0067272C"/>
    <w:rsid w:val="00672C73"/>
    <w:rsid w:val="006731F1"/>
    <w:rsid w:val="00674B9A"/>
    <w:rsid w:val="00675526"/>
    <w:rsid w:val="0068031A"/>
    <w:rsid w:val="006832EE"/>
    <w:rsid w:val="00684621"/>
    <w:rsid w:val="0068481E"/>
    <w:rsid w:val="00686853"/>
    <w:rsid w:val="00687EE8"/>
    <w:rsid w:val="00690404"/>
    <w:rsid w:val="00692BA6"/>
    <w:rsid w:val="0069573F"/>
    <w:rsid w:val="006A1659"/>
    <w:rsid w:val="006A1D84"/>
    <w:rsid w:val="006A6E39"/>
    <w:rsid w:val="006B19AB"/>
    <w:rsid w:val="006B208B"/>
    <w:rsid w:val="006B307D"/>
    <w:rsid w:val="006B3B68"/>
    <w:rsid w:val="006B63F3"/>
    <w:rsid w:val="006B6872"/>
    <w:rsid w:val="006B78D5"/>
    <w:rsid w:val="006C053B"/>
    <w:rsid w:val="006C1855"/>
    <w:rsid w:val="006C1EF5"/>
    <w:rsid w:val="006C6624"/>
    <w:rsid w:val="006C6A60"/>
    <w:rsid w:val="006C703E"/>
    <w:rsid w:val="006D07A2"/>
    <w:rsid w:val="006D4035"/>
    <w:rsid w:val="006D70F1"/>
    <w:rsid w:val="006E068E"/>
    <w:rsid w:val="006E3922"/>
    <w:rsid w:val="006E4A31"/>
    <w:rsid w:val="006E4CE6"/>
    <w:rsid w:val="006E682A"/>
    <w:rsid w:val="006F3AC9"/>
    <w:rsid w:val="006F7A06"/>
    <w:rsid w:val="006F7EB8"/>
    <w:rsid w:val="00704237"/>
    <w:rsid w:val="007042F9"/>
    <w:rsid w:val="007046E7"/>
    <w:rsid w:val="00705736"/>
    <w:rsid w:val="0071004B"/>
    <w:rsid w:val="00711089"/>
    <w:rsid w:val="00713694"/>
    <w:rsid w:val="007136FD"/>
    <w:rsid w:val="00714DC9"/>
    <w:rsid w:val="00716960"/>
    <w:rsid w:val="00721D5C"/>
    <w:rsid w:val="0072216F"/>
    <w:rsid w:val="007250C9"/>
    <w:rsid w:val="00731088"/>
    <w:rsid w:val="00733BC2"/>
    <w:rsid w:val="0073587E"/>
    <w:rsid w:val="00736B80"/>
    <w:rsid w:val="0074085E"/>
    <w:rsid w:val="007425C8"/>
    <w:rsid w:val="0074516D"/>
    <w:rsid w:val="007465CE"/>
    <w:rsid w:val="00752667"/>
    <w:rsid w:val="0075286C"/>
    <w:rsid w:val="00754307"/>
    <w:rsid w:val="00754404"/>
    <w:rsid w:val="00755F7A"/>
    <w:rsid w:val="00756D99"/>
    <w:rsid w:val="00757340"/>
    <w:rsid w:val="0076028B"/>
    <w:rsid w:val="00765B48"/>
    <w:rsid w:val="00766B1A"/>
    <w:rsid w:val="0076775F"/>
    <w:rsid w:val="00767C3E"/>
    <w:rsid w:val="00770077"/>
    <w:rsid w:val="0077399A"/>
    <w:rsid w:val="00773EBE"/>
    <w:rsid w:val="00776397"/>
    <w:rsid w:val="007771FF"/>
    <w:rsid w:val="007779B4"/>
    <w:rsid w:val="00780DDD"/>
    <w:rsid w:val="00781861"/>
    <w:rsid w:val="00783B5D"/>
    <w:rsid w:val="00792D5F"/>
    <w:rsid w:val="007937CA"/>
    <w:rsid w:val="0079543E"/>
    <w:rsid w:val="007A5935"/>
    <w:rsid w:val="007A5B3E"/>
    <w:rsid w:val="007B06AC"/>
    <w:rsid w:val="007B57F5"/>
    <w:rsid w:val="007C08C2"/>
    <w:rsid w:val="007C22DF"/>
    <w:rsid w:val="007C3EBF"/>
    <w:rsid w:val="007C6382"/>
    <w:rsid w:val="007C6ADE"/>
    <w:rsid w:val="007D2BFB"/>
    <w:rsid w:val="007D47D6"/>
    <w:rsid w:val="007D7C26"/>
    <w:rsid w:val="007E1CF5"/>
    <w:rsid w:val="007E1F48"/>
    <w:rsid w:val="007E31E1"/>
    <w:rsid w:val="007E3731"/>
    <w:rsid w:val="007E40B0"/>
    <w:rsid w:val="007E4F9C"/>
    <w:rsid w:val="007E73FF"/>
    <w:rsid w:val="007F26CE"/>
    <w:rsid w:val="007F3A36"/>
    <w:rsid w:val="007F3D4E"/>
    <w:rsid w:val="007F492C"/>
    <w:rsid w:val="007F5012"/>
    <w:rsid w:val="007F5E14"/>
    <w:rsid w:val="007F5E7B"/>
    <w:rsid w:val="007F65FB"/>
    <w:rsid w:val="007F6E62"/>
    <w:rsid w:val="007F71FA"/>
    <w:rsid w:val="0080117B"/>
    <w:rsid w:val="0080221A"/>
    <w:rsid w:val="00806AA9"/>
    <w:rsid w:val="00807CAC"/>
    <w:rsid w:val="00810365"/>
    <w:rsid w:val="00812013"/>
    <w:rsid w:val="00813225"/>
    <w:rsid w:val="00813567"/>
    <w:rsid w:val="00821C75"/>
    <w:rsid w:val="008236C3"/>
    <w:rsid w:val="00823DD6"/>
    <w:rsid w:val="00825F40"/>
    <w:rsid w:val="0082603B"/>
    <w:rsid w:val="0082715C"/>
    <w:rsid w:val="00827DAB"/>
    <w:rsid w:val="008320EE"/>
    <w:rsid w:val="00832414"/>
    <w:rsid w:val="00832E30"/>
    <w:rsid w:val="0083380A"/>
    <w:rsid w:val="00836437"/>
    <w:rsid w:val="00840D89"/>
    <w:rsid w:val="00841665"/>
    <w:rsid w:val="008424BD"/>
    <w:rsid w:val="008477A1"/>
    <w:rsid w:val="0085079D"/>
    <w:rsid w:val="0085313C"/>
    <w:rsid w:val="008541B7"/>
    <w:rsid w:val="00857DD9"/>
    <w:rsid w:val="0086115B"/>
    <w:rsid w:val="008616B5"/>
    <w:rsid w:val="0086213E"/>
    <w:rsid w:val="00867144"/>
    <w:rsid w:val="00867F60"/>
    <w:rsid w:val="00870C37"/>
    <w:rsid w:val="00872354"/>
    <w:rsid w:val="008734D7"/>
    <w:rsid w:val="008817AF"/>
    <w:rsid w:val="00882116"/>
    <w:rsid w:val="0088297F"/>
    <w:rsid w:val="00882FE2"/>
    <w:rsid w:val="0088413D"/>
    <w:rsid w:val="00885696"/>
    <w:rsid w:val="00893647"/>
    <w:rsid w:val="00894282"/>
    <w:rsid w:val="008A2311"/>
    <w:rsid w:val="008B0E3E"/>
    <w:rsid w:val="008B2319"/>
    <w:rsid w:val="008B2463"/>
    <w:rsid w:val="008B2682"/>
    <w:rsid w:val="008B5F60"/>
    <w:rsid w:val="008C0334"/>
    <w:rsid w:val="008C09F3"/>
    <w:rsid w:val="008C2630"/>
    <w:rsid w:val="008C37B3"/>
    <w:rsid w:val="008C4F05"/>
    <w:rsid w:val="008C5CD5"/>
    <w:rsid w:val="008C7148"/>
    <w:rsid w:val="008D2BBD"/>
    <w:rsid w:val="008D42B7"/>
    <w:rsid w:val="008D5018"/>
    <w:rsid w:val="008E1866"/>
    <w:rsid w:val="008E2E5D"/>
    <w:rsid w:val="008E4FA0"/>
    <w:rsid w:val="008E5234"/>
    <w:rsid w:val="008E52D7"/>
    <w:rsid w:val="008E7166"/>
    <w:rsid w:val="008E7864"/>
    <w:rsid w:val="008F0FD4"/>
    <w:rsid w:val="00900610"/>
    <w:rsid w:val="00903EBD"/>
    <w:rsid w:val="009064EC"/>
    <w:rsid w:val="00907761"/>
    <w:rsid w:val="00907A68"/>
    <w:rsid w:val="00910781"/>
    <w:rsid w:val="009132B2"/>
    <w:rsid w:val="00916270"/>
    <w:rsid w:val="00916F03"/>
    <w:rsid w:val="00920E3A"/>
    <w:rsid w:val="00920FA4"/>
    <w:rsid w:val="00925EB9"/>
    <w:rsid w:val="009274F9"/>
    <w:rsid w:val="009307F7"/>
    <w:rsid w:val="00930A77"/>
    <w:rsid w:val="0093178C"/>
    <w:rsid w:val="00932303"/>
    <w:rsid w:val="00932D03"/>
    <w:rsid w:val="009334A0"/>
    <w:rsid w:val="009359D9"/>
    <w:rsid w:val="00936D08"/>
    <w:rsid w:val="00940FFD"/>
    <w:rsid w:val="00942626"/>
    <w:rsid w:val="00943BB7"/>
    <w:rsid w:val="009477A1"/>
    <w:rsid w:val="00950B32"/>
    <w:rsid w:val="0095172E"/>
    <w:rsid w:val="00952363"/>
    <w:rsid w:val="00952546"/>
    <w:rsid w:val="0095265A"/>
    <w:rsid w:val="00952B6F"/>
    <w:rsid w:val="00956082"/>
    <w:rsid w:val="00957CFC"/>
    <w:rsid w:val="0096039F"/>
    <w:rsid w:val="00961C44"/>
    <w:rsid w:val="00962C8D"/>
    <w:rsid w:val="00962DAA"/>
    <w:rsid w:val="0096349D"/>
    <w:rsid w:val="0096503F"/>
    <w:rsid w:val="009667C2"/>
    <w:rsid w:val="00970EE9"/>
    <w:rsid w:val="009742B4"/>
    <w:rsid w:val="009810C9"/>
    <w:rsid w:val="00982C16"/>
    <w:rsid w:val="0098747D"/>
    <w:rsid w:val="00991FB3"/>
    <w:rsid w:val="00992475"/>
    <w:rsid w:val="009942C4"/>
    <w:rsid w:val="00994FEF"/>
    <w:rsid w:val="00997A7F"/>
    <w:rsid w:val="009A223F"/>
    <w:rsid w:val="009A2434"/>
    <w:rsid w:val="009B0DA7"/>
    <w:rsid w:val="009B2634"/>
    <w:rsid w:val="009B2A5D"/>
    <w:rsid w:val="009B351C"/>
    <w:rsid w:val="009B379F"/>
    <w:rsid w:val="009B52D7"/>
    <w:rsid w:val="009B5CE7"/>
    <w:rsid w:val="009C03A8"/>
    <w:rsid w:val="009C09A1"/>
    <w:rsid w:val="009C0B8A"/>
    <w:rsid w:val="009C3705"/>
    <w:rsid w:val="009C3FE2"/>
    <w:rsid w:val="009C4013"/>
    <w:rsid w:val="009C55CE"/>
    <w:rsid w:val="009C63E9"/>
    <w:rsid w:val="009C7561"/>
    <w:rsid w:val="009D27A3"/>
    <w:rsid w:val="009D2817"/>
    <w:rsid w:val="009E07BE"/>
    <w:rsid w:val="009E172C"/>
    <w:rsid w:val="009E176A"/>
    <w:rsid w:val="009E1A5B"/>
    <w:rsid w:val="009E27A7"/>
    <w:rsid w:val="009E3641"/>
    <w:rsid w:val="009E4774"/>
    <w:rsid w:val="009E7EEE"/>
    <w:rsid w:val="009F015C"/>
    <w:rsid w:val="009F09C1"/>
    <w:rsid w:val="009F0B10"/>
    <w:rsid w:val="009F1416"/>
    <w:rsid w:val="009F4526"/>
    <w:rsid w:val="009F4DE0"/>
    <w:rsid w:val="00A001E7"/>
    <w:rsid w:val="00A00894"/>
    <w:rsid w:val="00A02A26"/>
    <w:rsid w:val="00A02C31"/>
    <w:rsid w:val="00A129A5"/>
    <w:rsid w:val="00A12AE1"/>
    <w:rsid w:val="00A15A46"/>
    <w:rsid w:val="00A15F7D"/>
    <w:rsid w:val="00A16624"/>
    <w:rsid w:val="00A25F0A"/>
    <w:rsid w:val="00A267FC"/>
    <w:rsid w:val="00A275D7"/>
    <w:rsid w:val="00A320A7"/>
    <w:rsid w:val="00A335B2"/>
    <w:rsid w:val="00A34595"/>
    <w:rsid w:val="00A35198"/>
    <w:rsid w:val="00A36061"/>
    <w:rsid w:val="00A51381"/>
    <w:rsid w:val="00A51E3B"/>
    <w:rsid w:val="00A52A30"/>
    <w:rsid w:val="00A52F69"/>
    <w:rsid w:val="00A53476"/>
    <w:rsid w:val="00A545D2"/>
    <w:rsid w:val="00A54EC9"/>
    <w:rsid w:val="00A55DC4"/>
    <w:rsid w:val="00A5729A"/>
    <w:rsid w:val="00A573F9"/>
    <w:rsid w:val="00A631DE"/>
    <w:rsid w:val="00A6740D"/>
    <w:rsid w:val="00A70168"/>
    <w:rsid w:val="00A71B92"/>
    <w:rsid w:val="00A73592"/>
    <w:rsid w:val="00A73C83"/>
    <w:rsid w:val="00A75D4B"/>
    <w:rsid w:val="00A7725E"/>
    <w:rsid w:val="00A772AC"/>
    <w:rsid w:val="00A804C8"/>
    <w:rsid w:val="00A84ADB"/>
    <w:rsid w:val="00A865E5"/>
    <w:rsid w:val="00A91B34"/>
    <w:rsid w:val="00A92DCB"/>
    <w:rsid w:val="00A939D5"/>
    <w:rsid w:val="00A9614E"/>
    <w:rsid w:val="00A96792"/>
    <w:rsid w:val="00A96BCE"/>
    <w:rsid w:val="00AA17A1"/>
    <w:rsid w:val="00AA19FB"/>
    <w:rsid w:val="00AA1D1F"/>
    <w:rsid w:val="00AA4F96"/>
    <w:rsid w:val="00AB08EB"/>
    <w:rsid w:val="00AB3992"/>
    <w:rsid w:val="00AB433A"/>
    <w:rsid w:val="00AB4589"/>
    <w:rsid w:val="00AB5F7B"/>
    <w:rsid w:val="00AC0634"/>
    <w:rsid w:val="00AC3CEE"/>
    <w:rsid w:val="00AC3D19"/>
    <w:rsid w:val="00AC634F"/>
    <w:rsid w:val="00AD0805"/>
    <w:rsid w:val="00AD1439"/>
    <w:rsid w:val="00AD16B8"/>
    <w:rsid w:val="00AD23F6"/>
    <w:rsid w:val="00AD245A"/>
    <w:rsid w:val="00AE04DC"/>
    <w:rsid w:val="00AE15E0"/>
    <w:rsid w:val="00AE1650"/>
    <w:rsid w:val="00AE239A"/>
    <w:rsid w:val="00AE26B4"/>
    <w:rsid w:val="00AE2B03"/>
    <w:rsid w:val="00AE5AD3"/>
    <w:rsid w:val="00AE6E38"/>
    <w:rsid w:val="00AF4363"/>
    <w:rsid w:val="00AF56BA"/>
    <w:rsid w:val="00B04912"/>
    <w:rsid w:val="00B05BC7"/>
    <w:rsid w:val="00B1232C"/>
    <w:rsid w:val="00B145AB"/>
    <w:rsid w:val="00B147B0"/>
    <w:rsid w:val="00B14F00"/>
    <w:rsid w:val="00B15421"/>
    <w:rsid w:val="00B168AC"/>
    <w:rsid w:val="00B1719A"/>
    <w:rsid w:val="00B173C1"/>
    <w:rsid w:val="00B2036F"/>
    <w:rsid w:val="00B24D67"/>
    <w:rsid w:val="00B253DB"/>
    <w:rsid w:val="00B27EEF"/>
    <w:rsid w:val="00B3172F"/>
    <w:rsid w:val="00B3583A"/>
    <w:rsid w:val="00B37A37"/>
    <w:rsid w:val="00B37AAA"/>
    <w:rsid w:val="00B41C72"/>
    <w:rsid w:val="00B4637B"/>
    <w:rsid w:val="00B474A8"/>
    <w:rsid w:val="00B477D4"/>
    <w:rsid w:val="00B47A9A"/>
    <w:rsid w:val="00B47CB6"/>
    <w:rsid w:val="00B500C1"/>
    <w:rsid w:val="00B50CAF"/>
    <w:rsid w:val="00B52D44"/>
    <w:rsid w:val="00B531B1"/>
    <w:rsid w:val="00B53D4E"/>
    <w:rsid w:val="00B56385"/>
    <w:rsid w:val="00B61088"/>
    <w:rsid w:val="00B612EB"/>
    <w:rsid w:val="00B61EBA"/>
    <w:rsid w:val="00B62F06"/>
    <w:rsid w:val="00B640E7"/>
    <w:rsid w:val="00B646D2"/>
    <w:rsid w:val="00B64DFB"/>
    <w:rsid w:val="00B65042"/>
    <w:rsid w:val="00B654E8"/>
    <w:rsid w:val="00B65772"/>
    <w:rsid w:val="00B670FF"/>
    <w:rsid w:val="00B717AE"/>
    <w:rsid w:val="00B805FE"/>
    <w:rsid w:val="00B80AA7"/>
    <w:rsid w:val="00B8199F"/>
    <w:rsid w:val="00B8450F"/>
    <w:rsid w:val="00B84B15"/>
    <w:rsid w:val="00B84F0A"/>
    <w:rsid w:val="00B8621A"/>
    <w:rsid w:val="00B87C32"/>
    <w:rsid w:val="00B87D37"/>
    <w:rsid w:val="00B90C8D"/>
    <w:rsid w:val="00B90EAA"/>
    <w:rsid w:val="00B90F56"/>
    <w:rsid w:val="00B91142"/>
    <w:rsid w:val="00B9432E"/>
    <w:rsid w:val="00B95670"/>
    <w:rsid w:val="00B97248"/>
    <w:rsid w:val="00BA1FEC"/>
    <w:rsid w:val="00BA2162"/>
    <w:rsid w:val="00BA5628"/>
    <w:rsid w:val="00BA6DC4"/>
    <w:rsid w:val="00BA79BA"/>
    <w:rsid w:val="00BB1AA8"/>
    <w:rsid w:val="00BB2352"/>
    <w:rsid w:val="00BB2AE7"/>
    <w:rsid w:val="00BB2F24"/>
    <w:rsid w:val="00BB4289"/>
    <w:rsid w:val="00BB70F5"/>
    <w:rsid w:val="00BB725C"/>
    <w:rsid w:val="00BB7342"/>
    <w:rsid w:val="00BC2E04"/>
    <w:rsid w:val="00BC7A9C"/>
    <w:rsid w:val="00BC7E09"/>
    <w:rsid w:val="00BD0A42"/>
    <w:rsid w:val="00BD2B1A"/>
    <w:rsid w:val="00BD38EB"/>
    <w:rsid w:val="00BD3B9C"/>
    <w:rsid w:val="00BD5997"/>
    <w:rsid w:val="00BD6C1F"/>
    <w:rsid w:val="00BD7736"/>
    <w:rsid w:val="00BE033D"/>
    <w:rsid w:val="00BE3835"/>
    <w:rsid w:val="00BE453A"/>
    <w:rsid w:val="00BE5354"/>
    <w:rsid w:val="00BE6CA4"/>
    <w:rsid w:val="00BF168D"/>
    <w:rsid w:val="00BF71F9"/>
    <w:rsid w:val="00BF7597"/>
    <w:rsid w:val="00C000B0"/>
    <w:rsid w:val="00C06F44"/>
    <w:rsid w:val="00C14BB0"/>
    <w:rsid w:val="00C14F9E"/>
    <w:rsid w:val="00C1514C"/>
    <w:rsid w:val="00C1531A"/>
    <w:rsid w:val="00C17512"/>
    <w:rsid w:val="00C204A3"/>
    <w:rsid w:val="00C22400"/>
    <w:rsid w:val="00C22711"/>
    <w:rsid w:val="00C22805"/>
    <w:rsid w:val="00C22E22"/>
    <w:rsid w:val="00C24983"/>
    <w:rsid w:val="00C30EC9"/>
    <w:rsid w:val="00C31FF4"/>
    <w:rsid w:val="00C32002"/>
    <w:rsid w:val="00C33658"/>
    <w:rsid w:val="00C37909"/>
    <w:rsid w:val="00C435D2"/>
    <w:rsid w:val="00C51261"/>
    <w:rsid w:val="00C53E38"/>
    <w:rsid w:val="00C549FD"/>
    <w:rsid w:val="00C54C29"/>
    <w:rsid w:val="00C54F51"/>
    <w:rsid w:val="00C638EF"/>
    <w:rsid w:val="00C65AA1"/>
    <w:rsid w:val="00C66B23"/>
    <w:rsid w:val="00C719AE"/>
    <w:rsid w:val="00C72355"/>
    <w:rsid w:val="00C765C6"/>
    <w:rsid w:val="00C76C5D"/>
    <w:rsid w:val="00C77B8B"/>
    <w:rsid w:val="00C81520"/>
    <w:rsid w:val="00C818B1"/>
    <w:rsid w:val="00C82868"/>
    <w:rsid w:val="00C82D73"/>
    <w:rsid w:val="00C83337"/>
    <w:rsid w:val="00C83DDE"/>
    <w:rsid w:val="00C84616"/>
    <w:rsid w:val="00C85377"/>
    <w:rsid w:val="00C87160"/>
    <w:rsid w:val="00C92EE5"/>
    <w:rsid w:val="00C95730"/>
    <w:rsid w:val="00C965A2"/>
    <w:rsid w:val="00CA16BB"/>
    <w:rsid w:val="00CA19D0"/>
    <w:rsid w:val="00CA5ACA"/>
    <w:rsid w:val="00CB4E83"/>
    <w:rsid w:val="00CB560B"/>
    <w:rsid w:val="00CB62E0"/>
    <w:rsid w:val="00CB6B91"/>
    <w:rsid w:val="00CB6D56"/>
    <w:rsid w:val="00CB6EE2"/>
    <w:rsid w:val="00CC08F3"/>
    <w:rsid w:val="00CC22D4"/>
    <w:rsid w:val="00CC3931"/>
    <w:rsid w:val="00CC5416"/>
    <w:rsid w:val="00CC5DBA"/>
    <w:rsid w:val="00CC62F6"/>
    <w:rsid w:val="00CD26F7"/>
    <w:rsid w:val="00CD4767"/>
    <w:rsid w:val="00CD48C0"/>
    <w:rsid w:val="00CD4CCD"/>
    <w:rsid w:val="00CD578F"/>
    <w:rsid w:val="00CE17D1"/>
    <w:rsid w:val="00CE5375"/>
    <w:rsid w:val="00CE5CE7"/>
    <w:rsid w:val="00CE60A7"/>
    <w:rsid w:val="00CE77F4"/>
    <w:rsid w:val="00CF2B1F"/>
    <w:rsid w:val="00CF39A4"/>
    <w:rsid w:val="00CF44E2"/>
    <w:rsid w:val="00CF46CC"/>
    <w:rsid w:val="00CF63D4"/>
    <w:rsid w:val="00CF791F"/>
    <w:rsid w:val="00D03D8A"/>
    <w:rsid w:val="00D03EE7"/>
    <w:rsid w:val="00D0732C"/>
    <w:rsid w:val="00D1036D"/>
    <w:rsid w:val="00D11FB3"/>
    <w:rsid w:val="00D165D5"/>
    <w:rsid w:val="00D20C8D"/>
    <w:rsid w:val="00D20FCB"/>
    <w:rsid w:val="00D23F21"/>
    <w:rsid w:val="00D278CC"/>
    <w:rsid w:val="00D311A5"/>
    <w:rsid w:val="00D351E1"/>
    <w:rsid w:val="00D3776B"/>
    <w:rsid w:val="00D401BF"/>
    <w:rsid w:val="00D419F6"/>
    <w:rsid w:val="00D43A5D"/>
    <w:rsid w:val="00D449D0"/>
    <w:rsid w:val="00D455FE"/>
    <w:rsid w:val="00D5102D"/>
    <w:rsid w:val="00D5302E"/>
    <w:rsid w:val="00D538FD"/>
    <w:rsid w:val="00D567CB"/>
    <w:rsid w:val="00D5694D"/>
    <w:rsid w:val="00D56E32"/>
    <w:rsid w:val="00D6053D"/>
    <w:rsid w:val="00D611F5"/>
    <w:rsid w:val="00D61AA3"/>
    <w:rsid w:val="00D62D20"/>
    <w:rsid w:val="00D701E7"/>
    <w:rsid w:val="00D70BE1"/>
    <w:rsid w:val="00D72542"/>
    <w:rsid w:val="00D72CD4"/>
    <w:rsid w:val="00D75C5C"/>
    <w:rsid w:val="00D76FFE"/>
    <w:rsid w:val="00D77F6B"/>
    <w:rsid w:val="00D802DB"/>
    <w:rsid w:val="00D81D66"/>
    <w:rsid w:val="00D8359B"/>
    <w:rsid w:val="00DA0D46"/>
    <w:rsid w:val="00DA1E05"/>
    <w:rsid w:val="00DA23AF"/>
    <w:rsid w:val="00DA3C1C"/>
    <w:rsid w:val="00DA3FA9"/>
    <w:rsid w:val="00DB0888"/>
    <w:rsid w:val="00DB0D7D"/>
    <w:rsid w:val="00DB6194"/>
    <w:rsid w:val="00DC0E3D"/>
    <w:rsid w:val="00DC29F4"/>
    <w:rsid w:val="00DC30EA"/>
    <w:rsid w:val="00DC379B"/>
    <w:rsid w:val="00DD0095"/>
    <w:rsid w:val="00DD0ACB"/>
    <w:rsid w:val="00DD407F"/>
    <w:rsid w:val="00DD412A"/>
    <w:rsid w:val="00DD4331"/>
    <w:rsid w:val="00DE1F21"/>
    <w:rsid w:val="00DE2543"/>
    <w:rsid w:val="00DE2771"/>
    <w:rsid w:val="00DE3965"/>
    <w:rsid w:val="00DE78A2"/>
    <w:rsid w:val="00DF1CD7"/>
    <w:rsid w:val="00DF3665"/>
    <w:rsid w:val="00DF403F"/>
    <w:rsid w:val="00DF4B33"/>
    <w:rsid w:val="00DF5151"/>
    <w:rsid w:val="00DF7DF3"/>
    <w:rsid w:val="00E000EB"/>
    <w:rsid w:val="00E00329"/>
    <w:rsid w:val="00E00A71"/>
    <w:rsid w:val="00E0175C"/>
    <w:rsid w:val="00E025C0"/>
    <w:rsid w:val="00E05C59"/>
    <w:rsid w:val="00E140E0"/>
    <w:rsid w:val="00E21B0D"/>
    <w:rsid w:val="00E2272F"/>
    <w:rsid w:val="00E248BE"/>
    <w:rsid w:val="00E2507E"/>
    <w:rsid w:val="00E32E4D"/>
    <w:rsid w:val="00E338CB"/>
    <w:rsid w:val="00E3424E"/>
    <w:rsid w:val="00E34EFE"/>
    <w:rsid w:val="00E36C99"/>
    <w:rsid w:val="00E4677E"/>
    <w:rsid w:val="00E47A7F"/>
    <w:rsid w:val="00E502C4"/>
    <w:rsid w:val="00E50387"/>
    <w:rsid w:val="00E51121"/>
    <w:rsid w:val="00E5143E"/>
    <w:rsid w:val="00E542AA"/>
    <w:rsid w:val="00E55D49"/>
    <w:rsid w:val="00E565B1"/>
    <w:rsid w:val="00E57C0D"/>
    <w:rsid w:val="00E6017E"/>
    <w:rsid w:val="00E60595"/>
    <w:rsid w:val="00E60E82"/>
    <w:rsid w:val="00E6290C"/>
    <w:rsid w:val="00E64943"/>
    <w:rsid w:val="00E662CA"/>
    <w:rsid w:val="00E66937"/>
    <w:rsid w:val="00E67BB5"/>
    <w:rsid w:val="00E7235B"/>
    <w:rsid w:val="00E72D46"/>
    <w:rsid w:val="00E73EC8"/>
    <w:rsid w:val="00E75104"/>
    <w:rsid w:val="00E75536"/>
    <w:rsid w:val="00E75D6E"/>
    <w:rsid w:val="00E77BCB"/>
    <w:rsid w:val="00E825C6"/>
    <w:rsid w:val="00E82FAC"/>
    <w:rsid w:val="00E8427E"/>
    <w:rsid w:val="00E8659D"/>
    <w:rsid w:val="00E86B37"/>
    <w:rsid w:val="00E86F7C"/>
    <w:rsid w:val="00E87B0F"/>
    <w:rsid w:val="00E91D44"/>
    <w:rsid w:val="00E95257"/>
    <w:rsid w:val="00E95951"/>
    <w:rsid w:val="00E95A4D"/>
    <w:rsid w:val="00E96E0F"/>
    <w:rsid w:val="00EA13AB"/>
    <w:rsid w:val="00EA6155"/>
    <w:rsid w:val="00EA7233"/>
    <w:rsid w:val="00EB0056"/>
    <w:rsid w:val="00EB0984"/>
    <w:rsid w:val="00EB1B01"/>
    <w:rsid w:val="00EB2A0F"/>
    <w:rsid w:val="00EB419B"/>
    <w:rsid w:val="00EB55AC"/>
    <w:rsid w:val="00EB5682"/>
    <w:rsid w:val="00EC49FF"/>
    <w:rsid w:val="00EC531C"/>
    <w:rsid w:val="00ED24EF"/>
    <w:rsid w:val="00ED3D36"/>
    <w:rsid w:val="00ED5D28"/>
    <w:rsid w:val="00EE0923"/>
    <w:rsid w:val="00EE0A9E"/>
    <w:rsid w:val="00EE0FEB"/>
    <w:rsid w:val="00EE13CA"/>
    <w:rsid w:val="00EE1D36"/>
    <w:rsid w:val="00EE2B63"/>
    <w:rsid w:val="00EE4936"/>
    <w:rsid w:val="00EE594A"/>
    <w:rsid w:val="00EE6B02"/>
    <w:rsid w:val="00EF0645"/>
    <w:rsid w:val="00EF0C87"/>
    <w:rsid w:val="00EF4E49"/>
    <w:rsid w:val="00EF5A43"/>
    <w:rsid w:val="00F00083"/>
    <w:rsid w:val="00F00AEC"/>
    <w:rsid w:val="00F00DBE"/>
    <w:rsid w:val="00F02E9E"/>
    <w:rsid w:val="00F06D98"/>
    <w:rsid w:val="00F077F5"/>
    <w:rsid w:val="00F10800"/>
    <w:rsid w:val="00F17681"/>
    <w:rsid w:val="00F20173"/>
    <w:rsid w:val="00F20DDF"/>
    <w:rsid w:val="00F219AD"/>
    <w:rsid w:val="00F23168"/>
    <w:rsid w:val="00F2550A"/>
    <w:rsid w:val="00F26162"/>
    <w:rsid w:val="00F262AC"/>
    <w:rsid w:val="00F26727"/>
    <w:rsid w:val="00F2675B"/>
    <w:rsid w:val="00F30270"/>
    <w:rsid w:val="00F33C63"/>
    <w:rsid w:val="00F34E57"/>
    <w:rsid w:val="00F357C1"/>
    <w:rsid w:val="00F361C0"/>
    <w:rsid w:val="00F365DF"/>
    <w:rsid w:val="00F36645"/>
    <w:rsid w:val="00F40AA2"/>
    <w:rsid w:val="00F43A71"/>
    <w:rsid w:val="00F46F81"/>
    <w:rsid w:val="00F47DB1"/>
    <w:rsid w:val="00F47E84"/>
    <w:rsid w:val="00F51905"/>
    <w:rsid w:val="00F55661"/>
    <w:rsid w:val="00F612D5"/>
    <w:rsid w:val="00F62BD2"/>
    <w:rsid w:val="00F63F10"/>
    <w:rsid w:val="00F66FD9"/>
    <w:rsid w:val="00F6755B"/>
    <w:rsid w:val="00F67D52"/>
    <w:rsid w:val="00F705EB"/>
    <w:rsid w:val="00F74908"/>
    <w:rsid w:val="00F74D0A"/>
    <w:rsid w:val="00F7512C"/>
    <w:rsid w:val="00F77A38"/>
    <w:rsid w:val="00F838D6"/>
    <w:rsid w:val="00F84BB5"/>
    <w:rsid w:val="00F84FE9"/>
    <w:rsid w:val="00F85054"/>
    <w:rsid w:val="00F90958"/>
    <w:rsid w:val="00F912B9"/>
    <w:rsid w:val="00F91CF2"/>
    <w:rsid w:val="00F948BA"/>
    <w:rsid w:val="00F95B65"/>
    <w:rsid w:val="00F9616A"/>
    <w:rsid w:val="00F9618A"/>
    <w:rsid w:val="00F96323"/>
    <w:rsid w:val="00FA2A37"/>
    <w:rsid w:val="00FA58C0"/>
    <w:rsid w:val="00FA6A87"/>
    <w:rsid w:val="00FA71D3"/>
    <w:rsid w:val="00FB01B7"/>
    <w:rsid w:val="00FB1B08"/>
    <w:rsid w:val="00FB2F8A"/>
    <w:rsid w:val="00FB3D9B"/>
    <w:rsid w:val="00FB4AA2"/>
    <w:rsid w:val="00FB4B61"/>
    <w:rsid w:val="00FB5916"/>
    <w:rsid w:val="00FC2CE3"/>
    <w:rsid w:val="00FC4560"/>
    <w:rsid w:val="00FC7E9E"/>
    <w:rsid w:val="00FD1B58"/>
    <w:rsid w:val="00FD2252"/>
    <w:rsid w:val="00FD4A4C"/>
    <w:rsid w:val="00FD6A40"/>
    <w:rsid w:val="00FD7BD3"/>
    <w:rsid w:val="00FE6234"/>
    <w:rsid w:val="00FF65E0"/>
    <w:rsid w:val="00FF6B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rules v:ext="edit">
        <o:r id="V:Rule1" type="connector" idref="#Прямая со стрелкой 8"/>
        <o:r id="V:Rule2" type="connector" idref="#Прямая со стрелкой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F4E"/>
    <w:rPr>
      <w:sz w:val="24"/>
      <w:szCs w:val="24"/>
    </w:rPr>
  </w:style>
  <w:style w:type="paragraph" w:styleId="1">
    <w:name w:val="heading 1"/>
    <w:aliases w:val="Глава"/>
    <w:basedOn w:val="a"/>
    <w:next w:val="a"/>
    <w:qFormat/>
    <w:rsid w:val="00397F4E"/>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97F4E"/>
  </w:style>
  <w:style w:type="paragraph" w:styleId="a4">
    <w:name w:val="Block Text"/>
    <w:basedOn w:val="a"/>
    <w:rsid w:val="00397F4E"/>
    <w:pPr>
      <w:widowControl w:val="0"/>
      <w:autoSpaceDE w:val="0"/>
      <w:autoSpaceDN w:val="0"/>
      <w:adjustRightInd w:val="0"/>
      <w:spacing w:line="500" w:lineRule="auto"/>
      <w:ind w:left="1880" w:right="1800"/>
      <w:jc w:val="center"/>
    </w:pPr>
    <w:rPr>
      <w:rFonts w:cs="Arial"/>
      <w:b/>
      <w:bCs/>
      <w:sz w:val="20"/>
      <w:szCs w:val="20"/>
    </w:rPr>
  </w:style>
  <w:style w:type="character" w:styleId="a5">
    <w:name w:val="Hyperlink"/>
    <w:rsid w:val="00397F4E"/>
    <w:rPr>
      <w:color w:val="0000FF"/>
      <w:u w:val="single"/>
    </w:rPr>
  </w:style>
  <w:style w:type="paragraph" w:customStyle="1" w:styleId="21">
    <w:name w:val="Основной текст с отступом 21"/>
    <w:basedOn w:val="a"/>
    <w:rsid w:val="00397F4E"/>
    <w:pPr>
      <w:suppressAutoHyphens/>
      <w:ind w:firstLine="540"/>
      <w:jc w:val="both"/>
    </w:pPr>
    <w:rPr>
      <w:color w:val="000000"/>
      <w:sz w:val="28"/>
      <w:lang w:eastAsia="ar-SA"/>
    </w:rPr>
  </w:style>
  <w:style w:type="paragraph" w:customStyle="1" w:styleId="ConsNormal">
    <w:name w:val="ConsNormal"/>
    <w:rsid w:val="00397F4E"/>
    <w:pPr>
      <w:widowControl w:val="0"/>
      <w:autoSpaceDE w:val="0"/>
      <w:autoSpaceDN w:val="0"/>
      <w:adjustRightInd w:val="0"/>
      <w:ind w:right="19772" w:firstLine="720"/>
    </w:pPr>
    <w:rPr>
      <w:rFonts w:ascii="Arial" w:hAnsi="Arial" w:cs="Arial"/>
      <w:sz w:val="38"/>
      <w:szCs w:val="38"/>
    </w:rPr>
  </w:style>
  <w:style w:type="character" w:styleId="a6">
    <w:name w:val="page number"/>
    <w:basedOn w:val="a0"/>
    <w:rsid w:val="00397F4E"/>
  </w:style>
  <w:style w:type="paragraph" w:styleId="a7">
    <w:name w:val="header"/>
    <w:basedOn w:val="a"/>
    <w:rsid w:val="00397F4E"/>
    <w:pPr>
      <w:tabs>
        <w:tab w:val="center" w:pos="4677"/>
        <w:tab w:val="right" w:pos="9355"/>
      </w:tabs>
    </w:pPr>
  </w:style>
  <w:style w:type="paragraph" w:styleId="a8">
    <w:name w:val="footer"/>
    <w:basedOn w:val="a"/>
    <w:rsid w:val="00397F4E"/>
    <w:pPr>
      <w:tabs>
        <w:tab w:val="center" w:pos="4677"/>
        <w:tab w:val="right" w:pos="9355"/>
      </w:tabs>
    </w:pPr>
  </w:style>
  <w:style w:type="paragraph" w:styleId="a9">
    <w:name w:val="Body Text Indent"/>
    <w:basedOn w:val="a"/>
    <w:rsid w:val="001922F2"/>
    <w:pPr>
      <w:ind w:firstLine="720"/>
      <w:jc w:val="both"/>
    </w:pPr>
    <w:rPr>
      <w:sz w:val="28"/>
    </w:rPr>
  </w:style>
  <w:style w:type="paragraph" w:customStyle="1" w:styleId="2">
    <w:name w:val="Знак Знак Знак Знак2"/>
    <w:basedOn w:val="a"/>
    <w:rsid w:val="007046E7"/>
    <w:pPr>
      <w:spacing w:before="100" w:beforeAutospacing="1" w:after="100" w:afterAutospacing="1"/>
      <w:jc w:val="both"/>
    </w:pPr>
    <w:rPr>
      <w:rFonts w:ascii="Tahoma" w:hAnsi="Tahoma"/>
      <w:sz w:val="20"/>
      <w:szCs w:val="20"/>
      <w:lang w:val="en-US" w:eastAsia="en-US"/>
    </w:rPr>
  </w:style>
  <w:style w:type="paragraph" w:customStyle="1" w:styleId="20">
    <w:name w:val="Знак Знак Знак Знак2"/>
    <w:basedOn w:val="a"/>
    <w:rsid w:val="0043013F"/>
    <w:pPr>
      <w:spacing w:before="100" w:beforeAutospacing="1" w:after="100" w:afterAutospacing="1"/>
      <w:jc w:val="both"/>
    </w:pPr>
    <w:rPr>
      <w:rFonts w:ascii="Tahoma" w:hAnsi="Tahoma"/>
      <w:sz w:val="20"/>
      <w:szCs w:val="20"/>
      <w:lang w:val="en-US" w:eastAsia="en-US"/>
    </w:rPr>
  </w:style>
  <w:style w:type="paragraph" w:customStyle="1" w:styleId="Heading">
    <w:name w:val="Heading"/>
    <w:rsid w:val="008320EE"/>
    <w:pPr>
      <w:autoSpaceDE w:val="0"/>
      <w:autoSpaceDN w:val="0"/>
      <w:adjustRightInd w:val="0"/>
    </w:pPr>
    <w:rPr>
      <w:rFonts w:ascii="Arial" w:hAnsi="Arial" w:cs="Arial"/>
      <w:b/>
      <w:bCs/>
      <w:sz w:val="22"/>
      <w:szCs w:val="22"/>
    </w:rPr>
  </w:style>
  <w:style w:type="paragraph" w:styleId="aa">
    <w:name w:val="Balloon Text"/>
    <w:basedOn w:val="a"/>
    <w:semiHidden/>
    <w:rsid w:val="00DF1CD7"/>
    <w:rPr>
      <w:rFonts w:ascii="Tahoma" w:hAnsi="Tahoma" w:cs="Tahoma"/>
      <w:sz w:val="16"/>
      <w:szCs w:val="16"/>
    </w:rPr>
  </w:style>
  <w:style w:type="character" w:customStyle="1" w:styleId="link">
    <w:name w:val="link"/>
    <w:rsid w:val="008C09F3"/>
    <w:rPr>
      <w:rFonts w:cs="Times New Roman"/>
      <w:u w:val="none"/>
      <w:effect w:val="none"/>
    </w:rPr>
  </w:style>
  <w:style w:type="paragraph" w:customStyle="1" w:styleId="s1">
    <w:name w:val="s_1"/>
    <w:basedOn w:val="a"/>
    <w:rsid w:val="008C09F3"/>
    <w:pPr>
      <w:ind w:firstLine="720"/>
      <w:jc w:val="both"/>
    </w:pPr>
    <w:rPr>
      <w:rFonts w:ascii="Arial" w:eastAsia="Calibri" w:hAnsi="Arial" w:cs="Arial"/>
      <w:sz w:val="26"/>
      <w:szCs w:val="26"/>
    </w:rPr>
  </w:style>
  <w:style w:type="paragraph" w:customStyle="1" w:styleId="ConsPlusNormal">
    <w:name w:val="ConsPlusNormal"/>
    <w:rsid w:val="002B4445"/>
    <w:pPr>
      <w:autoSpaceDE w:val="0"/>
      <w:autoSpaceDN w:val="0"/>
      <w:adjustRightInd w:val="0"/>
      <w:ind w:firstLine="720"/>
    </w:pPr>
    <w:rPr>
      <w:rFonts w:ascii="Arial" w:hAnsi="Arial" w:cs="Arial"/>
    </w:rPr>
  </w:style>
  <w:style w:type="paragraph" w:customStyle="1" w:styleId="ConsPlusTitle">
    <w:name w:val="ConsPlusTitle"/>
    <w:rsid w:val="00FB3D9B"/>
    <w:pPr>
      <w:widowControl w:val="0"/>
      <w:autoSpaceDE w:val="0"/>
      <w:autoSpaceDN w:val="0"/>
    </w:pPr>
    <w:rPr>
      <w:rFonts w:ascii="Calibri" w:hAnsi="Calibri" w:cs="Calibri"/>
      <w:b/>
      <w:sz w:val="22"/>
    </w:rPr>
  </w:style>
  <w:style w:type="paragraph" w:styleId="ab">
    <w:name w:val="List Paragraph"/>
    <w:basedOn w:val="a"/>
    <w:uiPriority w:val="34"/>
    <w:qFormat/>
    <w:rsid w:val="002F71E0"/>
    <w:pPr>
      <w:spacing w:after="200" w:line="276" w:lineRule="auto"/>
      <w:ind w:left="720"/>
      <w:contextualSpacing/>
    </w:pPr>
    <w:rPr>
      <w:rFonts w:ascii="Calibri" w:eastAsia="Calibri" w:hAnsi="Calibri"/>
      <w:sz w:val="22"/>
      <w:szCs w:val="22"/>
      <w:lang w:eastAsia="en-US"/>
    </w:rPr>
  </w:style>
  <w:style w:type="paragraph" w:styleId="ac">
    <w:name w:val="footnote text"/>
    <w:basedOn w:val="a"/>
    <w:link w:val="ad"/>
    <w:semiHidden/>
    <w:unhideWhenUsed/>
    <w:rsid w:val="0056327F"/>
    <w:rPr>
      <w:sz w:val="20"/>
      <w:szCs w:val="20"/>
    </w:rPr>
  </w:style>
  <w:style w:type="character" w:customStyle="1" w:styleId="ad">
    <w:name w:val="Текст сноски Знак"/>
    <w:basedOn w:val="a0"/>
    <w:link w:val="ac"/>
    <w:semiHidden/>
    <w:rsid w:val="0056327F"/>
  </w:style>
  <w:style w:type="character" w:styleId="ae">
    <w:name w:val="footnote reference"/>
    <w:basedOn w:val="a0"/>
    <w:semiHidden/>
    <w:unhideWhenUsed/>
    <w:rsid w:val="0056327F"/>
    <w:rPr>
      <w:vertAlign w:val="superscript"/>
    </w:rPr>
  </w:style>
  <w:style w:type="character" w:customStyle="1" w:styleId="apple-style-span">
    <w:name w:val="apple-style-span"/>
    <w:rsid w:val="00467139"/>
  </w:style>
  <w:style w:type="table" w:styleId="af">
    <w:name w:val="Table Grid"/>
    <w:basedOn w:val="a1"/>
    <w:uiPriority w:val="39"/>
    <w:rsid w:val="004D00A2"/>
    <w:rPr>
      <w:rFonts w:asciiTheme="minorHAnsi" w:eastAsiaTheme="minorEastAsia"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4952309">
      <w:bodyDiv w:val="1"/>
      <w:marLeft w:val="0"/>
      <w:marRight w:val="0"/>
      <w:marTop w:val="0"/>
      <w:marBottom w:val="0"/>
      <w:divBdr>
        <w:top w:val="none" w:sz="0" w:space="0" w:color="auto"/>
        <w:left w:val="none" w:sz="0" w:space="0" w:color="auto"/>
        <w:bottom w:val="none" w:sz="0" w:space="0" w:color="auto"/>
        <w:right w:val="none" w:sz="0" w:space="0" w:color="auto"/>
      </w:divBdr>
    </w:div>
    <w:div w:id="1195532364">
      <w:bodyDiv w:val="1"/>
      <w:marLeft w:val="0"/>
      <w:marRight w:val="0"/>
      <w:marTop w:val="0"/>
      <w:marBottom w:val="0"/>
      <w:divBdr>
        <w:top w:val="none" w:sz="0" w:space="0" w:color="auto"/>
        <w:left w:val="none" w:sz="0" w:space="0" w:color="auto"/>
        <w:bottom w:val="none" w:sz="0" w:space="0" w:color="auto"/>
        <w:right w:val="none" w:sz="0" w:space="0" w:color="auto"/>
      </w:divBdr>
    </w:div>
    <w:div w:id="175285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yperlink" Target="garantF1://10064504.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38258.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483580.0" TargetMode="External"/><Relationship Id="rId5" Type="http://schemas.openxmlformats.org/officeDocument/2006/relationships/webSettings" Target="webSettings.xml"/><Relationship Id="rId15" Type="http://schemas.openxmlformats.org/officeDocument/2006/relationships/hyperlink" Target="garantF1://10002673.5" TargetMode="External"/><Relationship Id="rId10" Type="http://schemas.openxmlformats.org/officeDocument/2006/relationships/hyperlink" Target="garantF1://94634.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garantF1://94633.0" TargetMode="External"/><Relationship Id="rId14" Type="http://schemas.openxmlformats.org/officeDocument/2006/relationships/hyperlink" Target="garantf1://12084522.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524DD-6079-48F3-BE28-FB7CBBA87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37</Pages>
  <Words>11642</Words>
  <Characters>66360</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Департамент соц защиты</Company>
  <LinksUpToDate>false</LinksUpToDate>
  <CharactersWithSpaces>77847</CharactersWithSpaces>
  <SharedDoc>false</SharedDoc>
  <HLinks>
    <vt:vector size="30" baseType="variant">
      <vt:variant>
        <vt:i4>2359359</vt:i4>
      </vt:variant>
      <vt:variant>
        <vt:i4>12</vt:i4>
      </vt:variant>
      <vt:variant>
        <vt:i4>0</vt:i4>
      </vt:variant>
      <vt:variant>
        <vt:i4>5</vt:i4>
      </vt:variant>
      <vt:variant>
        <vt:lpwstr>consultantplus://offline/ref=4D1DE1F8AC8BD3DBA833D96E3103825D97D9D7DF3FBFBF26EF4CDD928911293E0EC818D749C5D775aBC2I</vt:lpwstr>
      </vt:variant>
      <vt:variant>
        <vt:lpwstr/>
      </vt:variant>
      <vt:variant>
        <vt:i4>2359359</vt:i4>
      </vt:variant>
      <vt:variant>
        <vt:i4>9</vt:i4>
      </vt:variant>
      <vt:variant>
        <vt:i4>0</vt:i4>
      </vt:variant>
      <vt:variant>
        <vt:i4>5</vt:i4>
      </vt:variant>
      <vt:variant>
        <vt:lpwstr>consultantplus://offline/ref=4D1DE1F8AC8BD3DBA833D96E3103825D97D9D7DF3FBFBF26EF4CDD928911293E0EC818D749C5D775aBC2I</vt:lpwstr>
      </vt:variant>
      <vt:variant>
        <vt:lpwstr/>
      </vt:variant>
      <vt:variant>
        <vt:i4>1245213</vt:i4>
      </vt:variant>
      <vt:variant>
        <vt:i4>6</vt:i4>
      </vt:variant>
      <vt:variant>
        <vt:i4>0</vt:i4>
      </vt:variant>
      <vt:variant>
        <vt:i4>5</vt:i4>
      </vt:variant>
      <vt:variant>
        <vt:lpwstr>http://admkrai.krasnodar.ru/</vt:lpwstr>
      </vt:variant>
      <vt:variant>
        <vt:lpwstr/>
      </vt:variant>
      <vt:variant>
        <vt:i4>1245213</vt:i4>
      </vt:variant>
      <vt:variant>
        <vt:i4>3</vt:i4>
      </vt:variant>
      <vt:variant>
        <vt:i4>0</vt:i4>
      </vt:variant>
      <vt:variant>
        <vt:i4>5</vt:i4>
      </vt:variant>
      <vt:variant>
        <vt:lpwstr>http://admkrai.krasnodar.ru/</vt:lpwstr>
      </vt:variant>
      <vt:variant>
        <vt:lpwstr/>
      </vt:variant>
      <vt:variant>
        <vt:i4>7929919</vt:i4>
      </vt:variant>
      <vt:variant>
        <vt:i4>0</vt:i4>
      </vt:variant>
      <vt:variant>
        <vt:i4>0</vt:i4>
      </vt:variant>
      <vt:variant>
        <vt:i4>5</vt:i4>
      </vt:variant>
      <vt:variant>
        <vt:lpwstr>http://www.sznkuban.ru/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Ушакова Елена Ивановна</dc:creator>
  <cp:lastModifiedBy>АДМ</cp:lastModifiedBy>
  <cp:revision>11</cp:revision>
  <cp:lastPrinted>2018-05-30T06:38:00Z</cp:lastPrinted>
  <dcterms:created xsi:type="dcterms:W3CDTF">2018-05-29T07:33:00Z</dcterms:created>
  <dcterms:modified xsi:type="dcterms:W3CDTF">2018-05-30T06:43:00Z</dcterms:modified>
</cp:coreProperties>
</file>