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Pr>
          <w:b/>
          <w:sz w:val="19"/>
          <w:szCs w:val="19"/>
        </w:rPr>
        <w:t>2</w:t>
      </w:r>
      <w:r w:rsidR="00553578">
        <w:rPr>
          <w:b/>
          <w:sz w:val="19"/>
          <w:szCs w:val="19"/>
        </w:rPr>
        <w:t>2</w:t>
      </w:r>
      <w:r w:rsidR="00211982" w:rsidRPr="00743412">
        <w:rPr>
          <w:b/>
          <w:sz w:val="19"/>
          <w:szCs w:val="19"/>
        </w:rPr>
        <w:t xml:space="preserve"> </w:t>
      </w:r>
      <w:r w:rsidR="00553578">
        <w:rPr>
          <w:b/>
          <w:sz w:val="19"/>
          <w:szCs w:val="19"/>
        </w:rPr>
        <w:t>апреля</w:t>
      </w:r>
      <w:r w:rsidR="00D21763" w:rsidRPr="00743412">
        <w:rPr>
          <w:b/>
          <w:sz w:val="19"/>
          <w:szCs w:val="19"/>
        </w:rPr>
        <w:t xml:space="preserve"> 20</w:t>
      </w:r>
      <w:r w:rsidR="00AC6848" w:rsidRPr="00743412">
        <w:rPr>
          <w:b/>
          <w:sz w:val="19"/>
          <w:szCs w:val="19"/>
        </w:rPr>
        <w:t>2</w:t>
      </w:r>
      <w:r w:rsidR="008E09E1">
        <w:rPr>
          <w:b/>
          <w:sz w:val="19"/>
          <w:szCs w:val="19"/>
        </w:rPr>
        <w:t>2</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и администрация Северского сельского поселения </w:t>
      </w:r>
      <w:r w:rsidRPr="00743412">
        <w:rPr>
          <w:sz w:val="19"/>
          <w:szCs w:val="19"/>
        </w:rPr>
        <w:t xml:space="preserve"> 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E05414">
        <w:rPr>
          <w:b/>
          <w:sz w:val="19"/>
          <w:szCs w:val="19"/>
        </w:rPr>
        <w:t>22</w:t>
      </w:r>
      <w:r w:rsidR="000923DB" w:rsidRPr="00D659D8">
        <w:rPr>
          <w:b/>
          <w:sz w:val="19"/>
          <w:szCs w:val="19"/>
        </w:rPr>
        <w:t xml:space="preserve"> </w:t>
      </w:r>
      <w:r w:rsidR="00E05414">
        <w:rPr>
          <w:b/>
          <w:sz w:val="19"/>
          <w:szCs w:val="19"/>
        </w:rPr>
        <w:t>апреля</w:t>
      </w:r>
      <w:r w:rsidR="00127673" w:rsidRPr="00D659D8">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AF1B07" w:rsidRPr="00743412" w:rsidRDefault="00634DB2" w:rsidP="00C712B4">
      <w:pPr>
        <w:jc w:val="both"/>
        <w:rPr>
          <w:sz w:val="19"/>
          <w:szCs w:val="19"/>
        </w:rPr>
      </w:pPr>
      <w:r w:rsidRPr="00743412">
        <w:rPr>
          <w:b/>
          <w:sz w:val="19"/>
          <w:szCs w:val="19"/>
        </w:rPr>
        <w:t>Форма торгов:</w:t>
      </w:r>
      <w:r w:rsidRPr="00743412">
        <w:rPr>
          <w:sz w:val="19"/>
          <w:szCs w:val="19"/>
        </w:rPr>
        <w:t xml:space="preserve"> </w:t>
      </w:r>
      <w:r w:rsidR="006122C1" w:rsidRPr="00743412">
        <w:rPr>
          <w:sz w:val="19"/>
          <w:szCs w:val="19"/>
        </w:rPr>
        <w:t>аукцион, открытый по форме подачи заявок. Решение об организации и проведении торгов принято администрацией муниципального образования Северский район</w:t>
      </w:r>
      <w:r w:rsidR="00F0459D" w:rsidRPr="00743412">
        <w:rPr>
          <w:sz w:val="19"/>
          <w:szCs w:val="19"/>
        </w:rPr>
        <w:t xml:space="preserve"> </w:t>
      </w:r>
      <w:r w:rsidR="00F0459D" w:rsidRPr="00553578">
        <w:rPr>
          <w:sz w:val="19"/>
          <w:szCs w:val="19"/>
        </w:rPr>
        <w:t xml:space="preserve">от </w:t>
      </w:r>
      <w:r w:rsidR="00553578" w:rsidRPr="00553578">
        <w:rPr>
          <w:sz w:val="19"/>
          <w:szCs w:val="19"/>
        </w:rPr>
        <w:t>04</w:t>
      </w:r>
      <w:r w:rsidR="00F0459D" w:rsidRPr="00553578">
        <w:rPr>
          <w:sz w:val="19"/>
          <w:szCs w:val="19"/>
        </w:rPr>
        <w:t>.</w:t>
      </w:r>
      <w:r w:rsidR="00D659D8" w:rsidRPr="00553578">
        <w:rPr>
          <w:sz w:val="19"/>
          <w:szCs w:val="19"/>
        </w:rPr>
        <w:t>0</w:t>
      </w:r>
      <w:r w:rsidR="00553578" w:rsidRPr="00553578">
        <w:rPr>
          <w:sz w:val="19"/>
          <w:szCs w:val="19"/>
        </w:rPr>
        <w:t>3</w:t>
      </w:r>
      <w:r w:rsidR="00F0459D" w:rsidRPr="00553578">
        <w:rPr>
          <w:sz w:val="19"/>
          <w:szCs w:val="19"/>
        </w:rPr>
        <w:t>.202</w:t>
      </w:r>
      <w:r w:rsidR="00D659D8" w:rsidRPr="00553578">
        <w:rPr>
          <w:sz w:val="19"/>
          <w:szCs w:val="19"/>
        </w:rPr>
        <w:t>2</w:t>
      </w:r>
      <w:r w:rsidR="00F0459D" w:rsidRPr="00553578">
        <w:rPr>
          <w:sz w:val="19"/>
          <w:szCs w:val="19"/>
        </w:rPr>
        <w:t xml:space="preserve"> г.№</w:t>
      </w:r>
      <w:r w:rsidR="00553578">
        <w:rPr>
          <w:sz w:val="19"/>
          <w:szCs w:val="19"/>
        </w:rPr>
        <w:t xml:space="preserve">338, от </w:t>
      </w:r>
      <w:r w:rsidR="008A42F6" w:rsidRPr="00975621">
        <w:rPr>
          <w:sz w:val="19"/>
          <w:szCs w:val="19"/>
        </w:rPr>
        <w:t>15</w:t>
      </w:r>
      <w:r w:rsidR="00553578" w:rsidRPr="00975621">
        <w:rPr>
          <w:sz w:val="19"/>
          <w:szCs w:val="19"/>
        </w:rPr>
        <w:t>.03.2022 г.№3</w:t>
      </w:r>
      <w:r w:rsidR="00975621" w:rsidRPr="00975621">
        <w:rPr>
          <w:sz w:val="19"/>
          <w:szCs w:val="19"/>
        </w:rPr>
        <w:t>71</w:t>
      </w:r>
      <w:r w:rsidR="00975621">
        <w:rPr>
          <w:sz w:val="19"/>
          <w:szCs w:val="19"/>
        </w:rPr>
        <w:t xml:space="preserve">,                         от </w:t>
      </w:r>
      <w:r w:rsidR="00975621" w:rsidRPr="00975621">
        <w:rPr>
          <w:sz w:val="19"/>
          <w:szCs w:val="19"/>
        </w:rPr>
        <w:t>03.03.2022 г.№332</w:t>
      </w:r>
      <w:r w:rsidR="00F0459D" w:rsidRPr="00C712B4">
        <w:rPr>
          <w:sz w:val="19"/>
          <w:szCs w:val="19"/>
        </w:rPr>
        <w:t>.</w:t>
      </w:r>
    </w:p>
    <w:p w:rsidR="00553578" w:rsidRDefault="00553578" w:rsidP="00C712B4">
      <w:pPr>
        <w:contextualSpacing/>
        <w:jc w:val="both"/>
        <w:rPr>
          <w:b/>
          <w:sz w:val="19"/>
          <w:szCs w:val="19"/>
        </w:rPr>
      </w:pPr>
    </w:p>
    <w:p w:rsidR="00392CBC" w:rsidRPr="00743412" w:rsidRDefault="00392CBC" w:rsidP="00C712B4">
      <w:pPr>
        <w:contextualSpacing/>
        <w:jc w:val="both"/>
        <w:rPr>
          <w:sz w:val="19"/>
          <w:szCs w:val="19"/>
        </w:rPr>
      </w:pPr>
      <w:r w:rsidRPr="00743412">
        <w:rPr>
          <w:b/>
          <w:sz w:val="19"/>
          <w:szCs w:val="19"/>
        </w:rPr>
        <w:t>Предмет торгов:</w:t>
      </w:r>
      <w:r w:rsidRPr="00743412">
        <w:rPr>
          <w:sz w:val="19"/>
          <w:szCs w:val="19"/>
        </w:rPr>
        <w:t xml:space="preserve"> </w:t>
      </w:r>
    </w:p>
    <w:p w:rsidR="00FC5690" w:rsidRDefault="00EA16C9" w:rsidP="00FC5690">
      <w:pPr>
        <w:jc w:val="both"/>
        <w:rPr>
          <w:sz w:val="19"/>
          <w:szCs w:val="19"/>
        </w:rPr>
      </w:pPr>
      <w:r w:rsidRPr="00EA16C9">
        <w:rPr>
          <w:b/>
          <w:i/>
          <w:sz w:val="19"/>
          <w:szCs w:val="19"/>
        </w:rPr>
        <w:t>Лот №1</w:t>
      </w:r>
      <w:r w:rsidR="00FC5690" w:rsidRPr="00EA16C9">
        <w:rPr>
          <w:b/>
          <w:i/>
          <w:sz w:val="19"/>
          <w:szCs w:val="19"/>
        </w:rPr>
        <w:t>.</w:t>
      </w:r>
      <w:r w:rsidR="00FC5690" w:rsidRPr="00EA16C9">
        <w:rPr>
          <w:sz w:val="19"/>
          <w:szCs w:val="19"/>
        </w:rPr>
        <w:t xml:space="preserve"> Право аренды на земельный участок, площадью </w:t>
      </w:r>
      <w:r w:rsidR="00553578">
        <w:rPr>
          <w:sz w:val="19"/>
          <w:szCs w:val="19"/>
        </w:rPr>
        <w:t>9342</w:t>
      </w:r>
      <w:r w:rsidR="00FC5690" w:rsidRPr="00EA16C9">
        <w:rPr>
          <w:sz w:val="19"/>
          <w:szCs w:val="19"/>
        </w:rPr>
        <w:t xml:space="preserve"> кв</w:t>
      </w:r>
      <w:proofErr w:type="gramStart"/>
      <w:r w:rsidR="00FC5690" w:rsidRPr="00EA16C9">
        <w:rPr>
          <w:sz w:val="19"/>
          <w:szCs w:val="19"/>
        </w:rPr>
        <w:t>.м</w:t>
      </w:r>
      <w:proofErr w:type="gramEnd"/>
      <w:r w:rsidR="00FC5690" w:rsidRPr="00EA16C9">
        <w:rPr>
          <w:sz w:val="19"/>
          <w:szCs w:val="19"/>
        </w:rPr>
        <w:t>, с кадастровым номером 23:26:</w:t>
      </w:r>
      <w:r w:rsidR="00553578">
        <w:rPr>
          <w:sz w:val="19"/>
          <w:szCs w:val="19"/>
        </w:rPr>
        <w:t>0903003</w:t>
      </w:r>
      <w:r w:rsidR="00FC5690" w:rsidRPr="00EA16C9">
        <w:rPr>
          <w:sz w:val="19"/>
          <w:szCs w:val="19"/>
        </w:rPr>
        <w:t>:</w:t>
      </w:r>
      <w:r w:rsidR="00553578">
        <w:rPr>
          <w:sz w:val="19"/>
          <w:szCs w:val="19"/>
        </w:rPr>
        <w:t>714</w:t>
      </w:r>
      <w:r w:rsidR="00FC5690" w:rsidRPr="00EA16C9">
        <w:rPr>
          <w:sz w:val="19"/>
          <w:szCs w:val="19"/>
        </w:rPr>
        <w:t xml:space="preserve"> (земли </w:t>
      </w:r>
      <w:r w:rsidR="00553578">
        <w:rPr>
          <w:sz w:val="19"/>
          <w:szCs w:val="19"/>
        </w:rPr>
        <w:t>населенных пунктов</w:t>
      </w:r>
      <w:r w:rsidR="00FC5690" w:rsidRPr="00EA16C9">
        <w:rPr>
          <w:sz w:val="19"/>
          <w:szCs w:val="19"/>
        </w:rPr>
        <w:t xml:space="preserve">), расположенный </w:t>
      </w:r>
      <w:r w:rsidR="00553578">
        <w:rPr>
          <w:sz w:val="19"/>
          <w:szCs w:val="19"/>
        </w:rPr>
        <w:t xml:space="preserve">в </w:t>
      </w:r>
      <w:proofErr w:type="spellStart"/>
      <w:r w:rsidR="00553578">
        <w:rPr>
          <w:sz w:val="19"/>
          <w:szCs w:val="19"/>
        </w:rPr>
        <w:t>ст-це</w:t>
      </w:r>
      <w:proofErr w:type="spellEnd"/>
      <w:r w:rsidR="00553578">
        <w:rPr>
          <w:sz w:val="19"/>
          <w:szCs w:val="19"/>
        </w:rPr>
        <w:t xml:space="preserve"> </w:t>
      </w:r>
      <w:proofErr w:type="spellStart"/>
      <w:r w:rsidR="00553578">
        <w:rPr>
          <w:sz w:val="19"/>
          <w:szCs w:val="19"/>
        </w:rPr>
        <w:t>Новодмитриевской</w:t>
      </w:r>
      <w:proofErr w:type="spellEnd"/>
      <w:r w:rsidR="00FC5690" w:rsidRPr="00EA16C9">
        <w:rPr>
          <w:sz w:val="19"/>
          <w:szCs w:val="19"/>
        </w:rPr>
        <w:t xml:space="preserve">. </w:t>
      </w:r>
      <w:r w:rsidR="00486032" w:rsidRPr="00EA16C9">
        <w:rPr>
          <w:sz w:val="19"/>
          <w:szCs w:val="19"/>
        </w:rPr>
        <w:t>Разрешенное использование земельного участка: «</w:t>
      </w:r>
      <w:r w:rsidR="00553578">
        <w:rPr>
          <w:sz w:val="19"/>
          <w:szCs w:val="19"/>
        </w:rPr>
        <w:t>природно-познавательный туризм»</w:t>
      </w:r>
      <w:r w:rsidR="00486032" w:rsidRPr="00EA16C9">
        <w:rPr>
          <w:sz w:val="19"/>
          <w:szCs w:val="19"/>
        </w:rPr>
        <w:t>.</w:t>
      </w:r>
      <w:r w:rsidR="007B4276" w:rsidRPr="00EA16C9">
        <w:rPr>
          <w:sz w:val="19"/>
          <w:szCs w:val="19"/>
        </w:rPr>
        <w:t xml:space="preserve"> </w:t>
      </w:r>
      <w:r w:rsidR="0099572A" w:rsidRPr="00743412">
        <w:rPr>
          <w:sz w:val="19"/>
          <w:szCs w:val="19"/>
        </w:rPr>
        <w:t>Обременения земельного участка – не имеется</w:t>
      </w:r>
      <w:r w:rsidR="007B4276" w:rsidRPr="00EA16C9">
        <w:rPr>
          <w:sz w:val="19"/>
          <w:szCs w:val="19"/>
        </w:rPr>
        <w:t>.</w:t>
      </w:r>
      <w:r w:rsidR="00FC5690" w:rsidRPr="00EA16C9">
        <w:rPr>
          <w:sz w:val="19"/>
          <w:szCs w:val="19"/>
        </w:rPr>
        <w:t xml:space="preserve"> Срок аренды </w:t>
      </w:r>
      <w:r w:rsidR="0099572A">
        <w:rPr>
          <w:sz w:val="19"/>
          <w:szCs w:val="19"/>
        </w:rPr>
        <w:t>13</w:t>
      </w:r>
      <w:r w:rsidR="00FC5690" w:rsidRPr="00EA16C9">
        <w:rPr>
          <w:sz w:val="19"/>
          <w:szCs w:val="19"/>
        </w:rPr>
        <w:t xml:space="preserve"> лет</w:t>
      </w:r>
      <w:r w:rsidR="0099572A">
        <w:rPr>
          <w:sz w:val="19"/>
          <w:szCs w:val="19"/>
        </w:rPr>
        <w:t xml:space="preserve"> 2 месяца</w:t>
      </w:r>
      <w:r w:rsidR="00FC5690" w:rsidRPr="00EA16C9">
        <w:rPr>
          <w:sz w:val="19"/>
          <w:szCs w:val="19"/>
        </w:rPr>
        <w:t>.</w:t>
      </w:r>
    </w:p>
    <w:p w:rsidR="008A42F6" w:rsidRDefault="008A42F6" w:rsidP="00FC5690">
      <w:pPr>
        <w:jc w:val="both"/>
        <w:rPr>
          <w:sz w:val="19"/>
          <w:szCs w:val="19"/>
        </w:rPr>
      </w:pPr>
      <w:r w:rsidRPr="00743412">
        <w:rPr>
          <w:sz w:val="19"/>
          <w:szCs w:val="19"/>
        </w:rPr>
        <w:t xml:space="preserve">Предельные параметры </w:t>
      </w:r>
      <w:proofErr w:type="gramStart"/>
      <w:r w:rsidRPr="00743412">
        <w:rPr>
          <w:sz w:val="19"/>
          <w:szCs w:val="19"/>
        </w:rPr>
        <w:t>согласно плана</w:t>
      </w:r>
      <w:proofErr w:type="gramEnd"/>
      <w:r w:rsidRPr="00743412">
        <w:rPr>
          <w:sz w:val="19"/>
          <w:szCs w:val="19"/>
        </w:rPr>
        <w:t xml:space="preserve"> землепользования и застройки </w:t>
      </w:r>
      <w:proofErr w:type="spellStart"/>
      <w:r w:rsidRPr="00743412">
        <w:rPr>
          <w:sz w:val="19"/>
          <w:szCs w:val="19"/>
        </w:rPr>
        <w:t>Новодмитриевского</w:t>
      </w:r>
      <w:proofErr w:type="spellEnd"/>
      <w:r w:rsidRPr="00743412">
        <w:rPr>
          <w:sz w:val="19"/>
          <w:szCs w:val="19"/>
        </w:rPr>
        <w:t xml:space="preserve"> сельского поселения:</w:t>
      </w:r>
    </w:p>
    <w:tbl>
      <w:tblPr>
        <w:tblW w:w="9697" w:type="dxa"/>
        <w:tblInd w:w="108" w:type="dxa"/>
        <w:tblLayout w:type="fixed"/>
        <w:tblLook w:val="0000"/>
      </w:tblPr>
      <w:tblGrid>
        <w:gridCol w:w="1134"/>
        <w:gridCol w:w="2410"/>
        <w:gridCol w:w="567"/>
        <w:gridCol w:w="1134"/>
        <w:gridCol w:w="567"/>
        <w:gridCol w:w="992"/>
        <w:gridCol w:w="710"/>
        <w:gridCol w:w="567"/>
        <w:gridCol w:w="708"/>
        <w:gridCol w:w="908"/>
      </w:tblGrid>
      <w:tr w:rsidR="0099572A" w:rsidRPr="0099572A" w:rsidTr="0099572A">
        <w:trPr>
          <w:cantSplit/>
          <w:trHeight w:val="851"/>
        </w:trPr>
        <w:tc>
          <w:tcPr>
            <w:tcW w:w="1134" w:type="dxa"/>
            <w:vMerge w:val="restart"/>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shd w:val="clear" w:color="auto" w:fill="FFFFFF"/>
              </w:rPr>
            </w:pPr>
            <w:r w:rsidRPr="0099572A">
              <w:rPr>
                <w:sz w:val="14"/>
                <w:szCs w:val="14"/>
              </w:rPr>
              <w:t>Наименование вида разрешенного использования</w:t>
            </w:r>
          </w:p>
        </w:tc>
        <w:tc>
          <w:tcPr>
            <w:tcW w:w="2410" w:type="dxa"/>
            <w:vMerge w:val="restart"/>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rFonts w:eastAsia="SimSun"/>
                <w:sz w:val="14"/>
                <w:szCs w:val="14"/>
              </w:rPr>
            </w:pPr>
            <w:r w:rsidRPr="0099572A">
              <w:rPr>
                <w:sz w:val="14"/>
                <w:szCs w:val="14"/>
                <w:shd w:val="clear" w:color="auto" w:fill="FFFFFF"/>
              </w:rPr>
              <w:t>Описание вида разрешённого использования</w:t>
            </w:r>
          </w:p>
        </w:tc>
        <w:tc>
          <w:tcPr>
            <w:tcW w:w="567" w:type="dxa"/>
            <w:vMerge w:val="restart"/>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rFonts w:ascii="Roboto" w:hAnsi="Roboto" w:cs="Roboto"/>
                <w:sz w:val="14"/>
                <w:szCs w:val="14"/>
              </w:rPr>
            </w:pPr>
            <w:r w:rsidRPr="0099572A">
              <w:rPr>
                <w:rFonts w:eastAsia="SimSun"/>
                <w:sz w:val="14"/>
                <w:szCs w:val="14"/>
              </w:rPr>
              <w:t>Код</w:t>
            </w:r>
          </w:p>
        </w:tc>
        <w:tc>
          <w:tcPr>
            <w:tcW w:w="558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rFonts w:ascii="Roboto" w:hAnsi="Roboto" w:cs="Roboto"/>
                <w:sz w:val="14"/>
                <w:szCs w:val="14"/>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tc>
      </w:tr>
      <w:tr w:rsidR="0099572A" w:rsidRPr="0099572A" w:rsidTr="0099572A">
        <w:trPr>
          <w:cantSplit/>
          <w:trHeight w:val="3669"/>
        </w:trPr>
        <w:tc>
          <w:tcPr>
            <w:tcW w:w="1134" w:type="dxa"/>
            <w:vMerge/>
            <w:tcBorders>
              <w:top w:val="single" w:sz="4" w:space="0" w:color="000000"/>
              <w:left w:val="single" w:sz="4" w:space="0" w:color="000000"/>
              <w:bottom w:val="single" w:sz="4" w:space="0" w:color="000000"/>
            </w:tcBorders>
            <w:shd w:val="clear" w:color="auto" w:fill="auto"/>
          </w:tcPr>
          <w:p w:rsidR="0099572A" w:rsidRPr="0099572A" w:rsidRDefault="0099572A" w:rsidP="00341B99">
            <w:pPr>
              <w:widowControl w:val="0"/>
              <w:snapToGrid w:val="0"/>
              <w:jc w:val="center"/>
              <w:rPr>
                <w:rFonts w:eastAsia="SimSun"/>
                <w:sz w:val="14"/>
                <w:szCs w:val="14"/>
              </w:rPr>
            </w:pPr>
          </w:p>
        </w:tc>
        <w:tc>
          <w:tcPr>
            <w:tcW w:w="2410" w:type="dxa"/>
            <w:vMerge/>
            <w:tcBorders>
              <w:top w:val="single" w:sz="4" w:space="0" w:color="000000"/>
              <w:left w:val="single" w:sz="4" w:space="0" w:color="000000"/>
              <w:bottom w:val="single" w:sz="4" w:space="0" w:color="000000"/>
            </w:tcBorders>
            <w:shd w:val="clear" w:color="auto" w:fill="auto"/>
          </w:tcPr>
          <w:p w:rsidR="0099572A" w:rsidRPr="0099572A" w:rsidRDefault="0099572A" w:rsidP="00341B99">
            <w:pPr>
              <w:widowControl w:val="0"/>
              <w:snapToGrid w:val="0"/>
              <w:jc w:val="center"/>
              <w:rPr>
                <w:rFonts w:eastAsia="SimSun"/>
                <w:sz w:val="14"/>
                <w:szCs w:val="14"/>
              </w:rPr>
            </w:pPr>
          </w:p>
        </w:tc>
        <w:tc>
          <w:tcPr>
            <w:tcW w:w="567" w:type="dxa"/>
            <w:vMerge/>
            <w:tcBorders>
              <w:top w:val="single" w:sz="4" w:space="0" w:color="000000"/>
              <w:left w:val="single" w:sz="4" w:space="0" w:color="000000"/>
              <w:bottom w:val="single" w:sz="4" w:space="0" w:color="000000"/>
            </w:tcBorders>
            <w:shd w:val="clear" w:color="auto" w:fill="auto"/>
          </w:tcPr>
          <w:p w:rsidR="0099572A" w:rsidRPr="0099572A" w:rsidRDefault="0099572A" w:rsidP="00341B99">
            <w:pPr>
              <w:widowControl w:val="0"/>
              <w:snapToGrid w:val="0"/>
              <w:jc w:val="center"/>
              <w:rPr>
                <w:rFonts w:eastAsia="SimSun"/>
                <w:sz w:val="14"/>
                <w:szCs w:val="14"/>
              </w:rPr>
            </w:pPr>
          </w:p>
        </w:tc>
        <w:tc>
          <w:tcPr>
            <w:tcW w:w="1134" w:type="dxa"/>
            <w:tcBorders>
              <w:top w:val="single" w:sz="4" w:space="0" w:color="000000"/>
              <w:left w:val="single" w:sz="4" w:space="0" w:color="000000"/>
              <w:bottom w:val="single" w:sz="4" w:space="0" w:color="000000"/>
            </w:tcBorders>
            <w:shd w:val="clear" w:color="auto" w:fill="auto"/>
            <w:textDirection w:val="btLr"/>
            <w:vAlign w:val="center"/>
          </w:tcPr>
          <w:p w:rsidR="0099572A" w:rsidRPr="0099572A" w:rsidRDefault="0099572A" w:rsidP="00341B99">
            <w:pPr>
              <w:widowControl w:val="0"/>
              <w:ind w:left="113" w:right="113"/>
              <w:jc w:val="center"/>
              <w:rPr>
                <w:sz w:val="14"/>
                <w:szCs w:val="14"/>
              </w:rPr>
            </w:pPr>
            <w:r w:rsidRPr="0099572A">
              <w:rPr>
                <w:sz w:val="14"/>
                <w:szCs w:val="14"/>
              </w:rPr>
              <w:t xml:space="preserve">площадь земельных участков минимальная / максимальная </w:t>
            </w:r>
          </w:p>
        </w:tc>
        <w:tc>
          <w:tcPr>
            <w:tcW w:w="567" w:type="dxa"/>
            <w:tcBorders>
              <w:top w:val="single" w:sz="4" w:space="0" w:color="000000"/>
              <w:left w:val="single" w:sz="4" w:space="0" w:color="000000"/>
              <w:bottom w:val="single" w:sz="4" w:space="0" w:color="000000"/>
            </w:tcBorders>
            <w:shd w:val="clear" w:color="auto" w:fill="auto"/>
            <w:textDirection w:val="btLr"/>
            <w:vAlign w:val="center"/>
          </w:tcPr>
          <w:p w:rsidR="0099572A" w:rsidRPr="0099572A" w:rsidRDefault="0099572A" w:rsidP="00341B99">
            <w:pPr>
              <w:widowControl w:val="0"/>
              <w:ind w:left="113" w:right="113"/>
              <w:jc w:val="center"/>
              <w:rPr>
                <w:sz w:val="14"/>
                <w:szCs w:val="14"/>
              </w:rPr>
            </w:pPr>
            <w:r w:rsidRPr="0099572A">
              <w:rPr>
                <w:sz w:val="14"/>
                <w:szCs w:val="14"/>
              </w:rPr>
              <w:t>минимальная ширина земельных участков вдоль фронта улиц и проездов</w:t>
            </w:r>
          </w:p>
        </w:tc>
        <w:tc>
          <w:tcPr>
            <w:tcW w:w="992" w:type="dxa"/>
            <w:tcBorders>
              <w:top w:val="single" w:sz="4" w:space="0" w:color="000000"/>
              <w:left w:val="single" w:sz="4" w:space="0" w:color="000000"/>
              <w:bottom w:val="single" w:sz="4" w:space="0" w:color="000000"/>
            </w:tcBorders>
            <w:shd w:val="clear" w:color="auto" w:fill="auto"/>
            <w:textDirection w:val="btLr"/>
            <w:vAlign w:val="center"/>
          </w:tcPr>
          <w:p w:rsidR="0099572A" w:rsidRPr="0099572A" w:rsidRDefault="0099572A" w:rsidP="00341B99">
            <w:pPr>
              <w:widowControl w:val="0"/>
              <w:ind w:left="113" w:right="113"/>
              <w:jc w:val="center"/>
              <w:rPr>
                <w:sz w:val="14"/>
                <w:szCs w:val="14"/>
              </w:rPr>
            </w:pPr>
            <w:r w:rsidRPr="0099572A">
              <w:rPr>
                <w:sz w:val="14"/>
                <w:szCs w:val="14"/>
              </w:rPr>
              <w:t xml:space="preserve">минимальный отступ основных зданий, строений и сооружений от границы, отделяющей земельный участок от территории общего пользования  </w:t>
            </w:r>
          </w:p>
        </w:tc>
        <w:tc>
          <w:tcPr>
            <w:tcW w:w="710" w:type="dxa"/>
            <w:tcBorders>
              <w:top w:val="single" w:sz="4" w:space="0" w:color="000000"/>
              <w:left w:val="single" w:sz="4" w:space="0" w:color="000000"/>
              <w:bottom w:val="single" w:sz="4" w:space="0" w:color="000000"/>
            </w:tcBorders>
            <w:shd w:val="clear" w:color="auto" w:fill="auto"/>
            <w:textDirection w:val="btLr"/>
            <w:vAlign w:val="center"/>
          </w:tcPr>
          <w:p w:rsidR="0099572A" w:rsidRPr="0099572A" w:rsidRDefault="0099572A" w:rsidP="00341B99">
            <w:pPr>
              <w:widowControl w:val="0"/>
              <w:ind w:left="113" w:right="113"/>
              <w:jc w:val="center"/>
              <w:rPr>
                <w:sz w:val="14"/>
                <w:szCs w:val="14"/>
              </w:rPr>
            </w:pPr>
            <w:r w:rsidRPr="0099572A">
              <w:rPr>
                <w:sz w:val="14"/>
                <w:szCs w:val="14"/>
              </w:rPr>
              <w:t>минимальный отступ основных зданий, строений и сооружений от границ смежных земельных участков</w:t>
            </w:r>
          </w:p>
        </w:tc>
        <w:tc>
          <w:tcPr>
            <w:tcW w:w="567" w:type="dxa"/>
            <w:tcBorders>
              <w:top w:val="single" w:sz="4" w:space="0" w:color="000000"/>
              <w:left w:val="single" w:sz="4" w:space="0" w:color="000000"/>
              <w:bottom w:val="single" w:sz="4" w:space="0" w:color="000000"/>
            </w:tcBorders>
            <w:shd w:val="clear" w:color="auto" w:fill="auto"/>
            <w:textDirection w:val="btLr"/>
            <w:vAlign w:val="center"/>
          </w:tcPr>
          <w:p w:rsidR="0099572A" w:rsidRPr="0099572A" w:rsidRDefault="0099572A" w:rsidP="00341B99">
            <w:pPr>
              <w:widowControl w:val="0"/>
              <w:ind w:left="113" w:right="113"/>
              <w:jc w:val="center"/>
              <w:rPr>
                <w:sz w:val="14"/>
                <w:szCs w:val="14"/>
              </w:rPr>
            </w:pPr>
            <w:r w:rsidRPr="0099572A">
              <w:rPr>
                <w:sz w:val="14"/>
                <w:szCs w:val="14"/>
              </w:rPr>
              <w:t>максимальное количество надземных этажей</w:t>
            </w:r>
          </w:p>
        </w:tc>
        <w:tc>
          <w:tcPr>
            <w:tcW w:w="708" w:type="dxa"/>
            <w:tcBorders>
              <w:top w:val="single" w:sz="4" w:space="0" w:color="000000"/>
              <w:left w:val="single" w:sz="4" w:space="0" w:color="000000"/>
              <w:bottom w:val="single" w:sz="4" w:space="0" w:color="000000"/>
            </w:tcBorders>
            <w:shd w:val="clear" w:color="auto" w:fill="auto"/>
            <w:textDirection w:val="btLr"/>
            <w:vAlign w:val="center"/>
          </w:tcPr>
          <w:p w:rsidR="0099572A" w:rsidRPr="0099572A" w:rsidRDefault="0099572A" w:rsidP="00341B99">
            <w:pPr>
              <w:widowControl w:val="0"/>
              <w:ind w:left="113" w:right="113"/>
              <w:jc w:val="center"/>
              <w:rPr>
                <w:sz w:val="14"/>
                <w:szCs w:val="14"/>
              </w:rPr>
            </w:pPr>
            <w:r w:rsidRPr="0099572A">
              <w:rPr>
                <w:sz w:val="14"/>
                <w:szCs w:val="14"/>
              </w:rPr>
              <w:t>максимальная высота зданий от уровня земли до верха перекрытия последнего этажа</w:t>
            </w:r>
          </w:p>
        </w:tc>
        <w:tc>
          <w:tcPr>
            <w:tcW w:w="9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99572A" w:rsidRPr="0099572A" w:rsidRDefault="0099572A" w:rsidP="00341B99">
            <w:pPr>
              <w:widowControl w:val="0"/>
              <w:ind w:left="113" w:right="113"/>
              <w:jc w:val="center"/>
              <w:rPr>
                <w:sz w:val="14"/>
                <w:szCs w:val="14"/>
              </w:rPr>
            </w:pPr>
            <w:r w:rsidRPr="0099572A">
              <w:rPr>
                <w:sz w:val="14"/>
                <w:szCs w:val="14"/>
              </w:rPr>
              <w:t>максимальный процент застройки земельного участка</w:t>
            </w:r>
          </w:p>
        </w:tc>
      </w:tr>
      <w:tr w:rsidR="0099572A" w:rsidRPr="0099572A" w:rsidTr="0099572A">
        <w:trPr>
          <w:cantSplit/>
          <w:trHeight w:val="237"/>
        </w:trPr>
        <w:tc>
          <w:tcPr>
            <w:tcW w:w="1134"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shd w:val="clear" w:color="auto" w:fill="FFFFFF"/>
              </w:rPr>
            </w:pPr>
            <w:r w:rsidRPr="0099572A">
              <w:rPr>
                <w:sz w:val="14"/>
                <w:szCs w:val="14"/>
              </w:rPr>
              <w:t>1</w:t>
            </w:r>
          </w:p>
        </w:tc>
        <w:tc>
          <w:tcPr>
            <w:tcW w:w="2410"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rFonts w:eastAsia="SimSun"/>
                <w:sz w:val="14"/>
                <w:szCs w:val="14"/>
              </w:rPr>
            </w:pPr>
            <w:r w:rsidRPr="0099572A">
              <w:rPr>
                <w:sz w:val="14"/>
                <w:szCs w:val="14"/>
                <w:shd w:val="clear" w:color="auto" w:fill="FFFFFF"/>
              </w:rPr>
              <w:t>2</w:t>
            </w:r>
          </w:p>
        </w:tc>
        <w:tc>
          <w:tcPr>
            <w:tcW w:w="567"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rFonts w:eastAsia="SimSun"/>
                <w:sz w:val="14"/>
                <w:szCs w:val="14"/>
              </w:rPr>
              <w:t>3</w:t>
            </w:r>
          </w:p>
        </w:tc>
        <w:tc>
          <w:tcPr>
            <w:tcW w:w="1134"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sz w:val="14"/>
                <w:szCs w:val="14"/>
              </w:rPr>
              <w:t>4</w:t>
            </w:r>
          </w:p>
        </w:tc>
        <w:tc>
          <w:tcPr>
            <w:tcW w:w="567"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sz w:val="14"/>
                <w:szCs w:val="14"/>
              </w:rPr>
              <w:t>5</w:t>
            </w:r>
          </w:p>
        </w:tc>
        <w:tc>
          <w:tcPr>
            <w:tcW w:w="992"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sz w:val="14"/>
                <w:szCs w:val="14"/>
              </w:rPr>
              <w:t>6</w:t>
            </w:r>
          </w:p>
        </w:tc>
        <w:tc>
          <w:tcPr>
            <w:tcW w:w="710"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sz w:val="14"/>
                <w:szCs w:val="14"/>
              </w:rPr>
              <w:t>7</w:t>
            </w:r>
          </w:p>
        </w:tc>
        <w:tc>
          <w:tcPr>
            <w:tcW w:w="567"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sz w:val="14"/>
                <w:szCs w:val="14"/>
              </w:rPr>
              <w:t>8</w:t>
            </w:r>
          </w:p>
        </w:tc>
        <w:tc>
          <w:tcPr>
            <w:tcW w:w="708" w:type="dxa"/>
            <w:tcBorders>
              <w:top w:val="single" w:sz="4" w:space="0" w:color="000000"/>
              <w:left w:val="single" w:sz="4" w:space="0" w:color="000000"/>
              <w:bottom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sz w:val="14"/>
                <w:szCs w:val="14"/>
              </w:rPr>
              <w:t>9</w:t>
            </w:r>
          </w:p>
        </w:tc>
        <w:tc>
          <w:tcPr>
            <w:tcW w:w="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572A" w:rsidRPr="0099572A" w:rsidRDefault="0099572A" w:rsidP="00341B99">
            <w:pPr>
              <w:widowControl w:val="0"/>
              <w:jc w:val="center"/>
              <w:rPr>
                <w:sz w:val="14"/>
                <w:szCs w:val="14"/>
              </w:rPr>
            </w:pPr>
            <w:r w:rsidRPr="0099572A">
              <w:rPr>
                <w:sz w:val="14"/>
                <w:szCs w:val="14"/>
              </w:rPr>
              <w:t>10</w:t>
            </w:r>
          </w:p>
        </w:tc>
      </w:tr>
      <w:tr w:rsidR="0099572A" w:rsidRPr="0099572A" w:rsidTr="0099572A">
        <w:trPr>
          <w:trHeight w:val="23"/>
        </w:trPr>
        <w:tc>
          <w:tcPr>
            <w:tcW w:w="1134" w:type="dxa"/>
            <w:tcBorders>
              <w:top w:val="single" w:sz="4" w:space="0" w:color="000000"/>
              <w:left w:val="single" w:sz="4" w:space="0" w:color="000000"/>
              <w:bottom w:val="single" w:sz="4" w:space="0" w:color="000000"/>
            </w:tcBorders>
            <w:shd w:val="clear" w:color="auto" w:fill="auto"/>
          </w:tcPr>
          <w:p w:rsidR="0099572A" w:rsidRPr="0099572A" w:rsidRDefault="0099572A" w:rsidP="00341B99">
            <w:pPr>
              <w:widowControl w:val="0"/>
              <w:rPr>
                <w:sz w:val="14"/>
                <w:szCs w:val="14"/>
              </w:rPr>
            </w:pPr>
            <w:r w:rsidRPr="0099572A">
              <w:rPr>
                <w:sz w:val="14"/>
                <w:szCs w:val="14"/>
              </w:rPr>
              <w:t>Природно-познавательный туризм</w:t>
            </w:r>
          </w:p>
        </w:tc>
        <w:tc>
          <w:tcPr>
            <w:tcW w:w="2410" w:type="dxa"/>
            <w:tcBorders>
              <w:top w:val="single" w:sz="4" w:space="0" w:color="000000"/>
              <w:left w:val="single" w:sz="4" w:space="0" w:color="000000"/>
              <w:bottom w:val="single" w:sz="4" w:space="0" w:color="000000"/>
            </w:tcBorders>
            <w:shd w:val="clear" w:color="auto" w:fill="auto"/>
          </w:tcPr>
          <w:p w:rsidR="0099572A" w:rsidRPr="0099572A" w:rsidRDefault="0099572A" w:rsidP="0099572A">
            <w:pPr>
              <w:widowControl w:val="0"/>
              <w:jc w:val="both"/>
              <w:rPr>
                <w:sz w:val="14"/>
                <w:szCs w:val="14"/>
              </w:rPr>
            </w:pPr>
            <w:r w:rsidRPr="0099572A">
              <w:rPr>
                <w:sz w:val="14"/>
                <w:szCs w:val="14"/>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9572A" w:rsidRPr="0099572A" w:rsidRDefault="0099572A" w:rsidP="0099572A">
            <w:pPr>
              <w:widowControl w:val="0"/>
              <w:jc w:val="both"/>
              <w:rPr>
                <w:sz w:val="14"/>
                <w:szCs w:val="14"/>
              </w:rPr>
            </w:pPr>
            <w:r w:rsidRPr="0099572A">
              <w:rPr>
                <w:sz w:val="14"/>
                <w:szCs w:val="14"/>
              </w:rPr>
              <w:t xml:space="preserve">осуществление необходимых природоохранных и </w:t>
            </w:r>
            <w:proofErr w:type="spellStart"/>
            <w:r w:rsidRPr="0099572A">
              <w:rPr>
                <w:sz w:val="14"/>
                <w:szCs w:val="14"/>
              </w:rPr>
              <w:t>природовосстановительных</w:t>
            </w:r>
            <w:proofErr w:type="spellEnd"/>
            <w:r w:rsidRPr="0099572A">
              <w:rPr>
                <w:sz w:val="14"/>
                <w:szCs w:val="14"/>
              </w:rPr>
              <w:t xml:space="preserve"> мероприятий</w:t>
            </w:r>
          </w:p>
        </w:tc>
        <w:tc>
          <w:tcPr>
            <w:tcW w:w="567" w:type="dxa"/>
            <w:tcBorders>
              <w:top w:val="single" w:sz="4" w:space="0" w:color="000000"/>
              <w:left w:val="single" w:sz="4" w:space="0" w:color="000000"/>
              <w:bottom w:val="single" w:sz="4" w:space="0" w:color="000000"/>
            </w:tcBorders>
            <w:shd w:val="clear" w:color="auto" w:fill="auto"/>
          </w:tcPr>
          <w:p w:rsidR="0099572A" w:rsidRPr="0099572A" w:rsidRDefault="0099572A" w:rsidP="00341B99">
            <w:pPr>
              <w:widowControl w:val="0"/>
              <w:jc w:val="center"/>
              <w:rPr>
                <w:sz w:val="14"/>
                <w:szCs w:val="14"/>
              </w:rPr>
            </w:pPr>
            <w:r w:rsidRPr="0099572A">
              <w:rPr>
                <w:sz w:val="14"/>
                <w:szCs w:val="14"/>
              </w:rPr>
              <w:t>5.2</w:t>
            </w:r>
          </w:p>
        </w:tc>
        <w:tc>
          <w:tcPr>
            <w:tcW w:w="1134" w:type="dxa"/>
            <w:tcBorders>
              <w:top w:val="single" w:sz="4" w:space="0" w:color="000000"/>
              <w:left w:val="single" w:sz="4" w:space="0" w:color="000000"/>
              <w:bottom w:val="single" w:sz="4" w:space="0" w:color="000000"/>
            </w:tcBorders>
            <w:shd w:val="clear" w:color="auto" w:fill="auto"/>
          </w:tcPr>
          <w:p w:rsidR="0099572A" w:rsidRPr="0099572A" w:rsidRDefault="0099572A" w:rsidP="0099572A">
            <w:pPr>
              <w:pStyle w:val="ac"/>
              <w:spacing w:before="0" w:beforeAutospacing="0" w:after="0" w:afterAutospacing="0"/>
              <w:jc w:val="center"/>
              <w:rPr>
                <w:sz w:val="14"/>
                <w:szCs w:val="14"/>
              </w:rPr>
            </w:pPr>
            <w:r w:rsidRPr="0099572A">
              <w:rPr>
                <w:sz w:val="14"/>
                <w:szCs w:val="14"/>
              </w:rPr>
              <w:t>1000/</w:t>
            </w:r>
          </w:p>
          <w:p w:rsidR="0099572A" w:rsidRPr="0099572A" w:rsidRDefault="0099572A" w:rsidP="0099572A">
            <w:pPr>
              <w:pStyle w:val="ac"/>
              <w:spacing w:before="0" w:beforeAutospacing="0" w:after="0" w:afterAutospacing="0"/>
              <w:jc w:val="center"/>
              <w:rPr>
                <w:sz w:val="14"/>
                <w:szCs w:val="14"/>
              </w:rPr>
            </w:pPr>
            <w:r w:rsidRPr="0099572A">
              <w:rPr>
                <w:sz w:val="14"/>
                <w:szCs w:val="14"/>
              </w:rPr>
              <w:t>400000</w:t>
            </w:r>
          </w:p>
          <w:p w:rsidR="0099572A" w:rsidRPr="0099572A" w:rsidRDefault="0099572A" w:rsidP="0099572A">
            <w:pPr>
              <w:pStyle w:val="ac"/>
              <w:spacing w:before="0" w:beforeAutospacing="0" w:after="0" w:afterAutospacing="0"/>
              <w:jc w:val="center"/>
              <w:rPr>
                <w:sz w:val="14"/>
                <w:szCs w:val="14"/>
              </w:rPr>
            </w:pPr>
            <w:r w:rsidRPr="0099572A">
              <w:rPr>
                <w:sz w:val="14"/>
                <w:szCs w:val="14"/>
              </w:rPr>
              <w:t>кв</w:t>
            </w:r>
            <w:proofErr w:type="gramStart"/>
            <w:r w:rsidRPr="0099572A">
              <w:rPr>
                <w:sz w:val="14"/>
                <w:szCs w:val="14"/>
              </w:rPr>
              <w:t>.м</w:t>
            </w:r>
            <w:proofErr w:type="gramEnd"/>
          </w:p>
        </w:tc>
        <w:tc>
          <w:tcPr>
            <w:tcW w:w="567" w:type="dxa"/>
            <w:tcBorders>
              <w:top w:val="single" w:sz="4" w:space="0" w:color="000000"/>
              <w:left w:val="single" w:sz="4" w:space="0" w:color="000000"/>
              <w:bottom w:val="single" w:sz="4" w:space="0" w:color="000000"/>
            </w:tcBorders>
            <w:shd w:val="clear" w:color="auto" w:fill="auto"/>
          </w:tcPr>
          <w:p w:rsidR="0099572A" w:rsidRPr="0099572A" w:rsidRDefault="0099572A" w:rsidP="00341B99">
            <w:pPr>
              <w:pStyle w:val="ac"/>
              <w:jc w:val="center"/>
              <w:rPr>
                <w:sz w:val="14"/>
                <w:szCs w:val="14"/>
              </w:rPr>
            </w:pPr>
            <w:r w:rsidRPr="0099572A">
              <w:rPr>
                <w:sz w:val="14"/>
                <w:szCs w:val="14"/>
              </w:rPr>
              <w:t>15 м</w:t>
            </w:r>
          </w:p>
        </w:tc>
        <w:tc>
          <w:tcPr>
            <w:tcW w:w="992" w:type="dxa"/>
            <w:tcBorders>
              <w:top w:val="single" w:sz="4" w:space="0" w:color="000000"/>
              <w:left w:val="single" w:sz="4" w:space="0" w:color="000000"/>
              <w:bottom w:val="single" w:sz="4" w:space="0" w:color="000000"/>
            </w:tcBorders>
            <w:shd w:val="clear" w:color="auto" w:fill="auto"/>
          </w:tcPr>
          <w:p w:rsidR="0099572A" w:rsidRPr="0099572A" w:rsidRDefault="0099572A" w:rsidP="00341B99">
            <w:pPr>
              <w:jc w:val="center"/>
              <w:rPr>
                <w:sz w:val="14"/>
                <w:szCs w:val="14"/>
              </w:rPr>
            </w:pPr>
            <w:r w:rsidRPr="0099572A">
              <w:rPr>
                <w:sz w:val="14"/>
                <w:szCs w:val="14"/>
              </w:rPr>
              <w:t>3 м</w:t>
            </w:r>
          </w:p>
        </w:tc>
        <w:tc>
          <w:tcPr>
            <w:tcW w:w="710" w:type="dxa"/>
            <w:tcBorders>
              <w:top w:val="single" w:sz="4" w:space="0" w:color="000000"/>
              <w:left w:val="single" w:sz="4" w:space="0" w:color="000000"/>
              <w:bottom w:val="single" w:sz="4" w:space="0" w:color="000000"/>
            </w:tcBorders>
            <w:shd w:val="clear" w:color="auto" w:fill="auto"/>
          </w:tcPr>
          <w:p w:rsidR="0099572A" w:rsidRPr="0099572A" w:rsidRDefault="0099572A" w:rsidP="00341B99">
            <w:pPr>
              <w:pStyle w:val="ac"/>
              <w:jc w:val="center"/>
              <w:rPr>
                <w:sz w:val="14"/>
                <w:szCs w:val="14"/>
              </w:rPr>
            </w:pPr>
            <w:r w:rsidRPr="0099572A">
              <w:rPr>
                <w:sz w:val="14"/>
                <w:szCs w:val="14"/>
              </w:rPr>
              <w:t>3 м</w:t>
            </w:r>
          </w:p>
        </w:tc>
        <w:tc>
          <w:tcPr>
            <w:tcW w:w="567" w:type="dxa"/>
            <w:tcBorders>
              <w:top w:val="single" w:sz="4" w:space="0" w:color="000000"/>
              <w:left w:val="single" w:sz="4" w:space="0" w:color="000000"/>
              <w:bottom w:val="single" w:sz="4" w:space="0" w:color="000000"/>
            </w:tcBorders>
            <w:shd w:val="clear" w:color="auto" w:fill="auto"/>
          </w:tcPr>
          <w:p w:rsidR="0099572A" w:rsidRPr="0099572A" w:rsidRDefault="0099572A" w:rsidP="00341B99">
            <w:pPr>
              <w:pStyle w:val="ac"/>
              <w:jc w:val="center"/>
              <w:rPr>
                <w:sz w:val="14"/>
                <w:szCs w:val="14"/>
              </w:rPr>
            </w:pPr>
            <w:r w:rsidRPr="0099572A">
              <w:rPr>
                <w:sz w:val="14"/>
                <w:szCs w:val="14"/>
              </w:rPr>
              <w:t>3</w:t>
            </w:r>
          </w:p>
        </w:tc>
        <w:tc>
          <w:tcPr>
            <w:tcW w:w="708" w:type="dxa"/>
            <w:tcBorders>
              <w:top w:val="single" w:sz="4" w:space="0" w:color="000000"/>
              <w:left w:val="single" w:sz="4" w:space="0" w:color="000000"/>
              <w:bottom w:val="single" w:sz="4" w:space="0" w:color="000000"/>
            </w:tcBorders>
            <w:shd w:val="clear" w:color="auto" w:fill="auto"/>
          </w:tcPr>
          <w:p w:rsidR="0099572A" w:rsidRPr="0099572A" w:rsidRDefault="0099572A" w:rsidP="00341B99">
            <w:pPr>
              <w:pStyle w:val="ac"/>
              <w:jc w:val="center"/>
              <w:rPr>
                <w:sz w:val="14"/>
                <w:szCs w:val="14"/>
              </w:rPr>
            </w:pPr>
            <w:r w:rsidRPr="0099572A">
              <w:rPr>
                <w:sz w:val="14"/>
                <w:szCs w:val="14"/>
              </w:rPr>
              <w:t>12 м</w:t>
            </w:r>
          </w:p>
          <w:p w:rsidR="0099572A" w:rsidRPr="0099572A" w:rsidRDefault="0099572A" w:rsidP="00341B99">
            <w:pPr>
              <w:pStyle w:val="ac"/>
              <w:jc w:val="center"/>
              <w:rPr>
                <w:sz w:val="14"/>
                <w:szCs w:val="14"/>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Pr>
          <w:p w:rsidR="0099572A" w:rsidRPr="0099572A" w:rsidRDefault="0099572A" w:rsidP="00341B99">
            <w:pPr>
              <w:pStyle w:val="ac"/>
              <w:jc w:val="center"/>
              <w:rPr>
                <w:sz w:val="14"/>
                <w:szCs w:val="14"/>
              </w:rPr>
            </w:pPr>
            <w:r w:rsidRPr="0099572A">
              <w:rPr>
                <w:sz w:val="14"/>
                <w:szCs w:val="14"/>
              </w:rPr>
              <w:t>40%</w:t>
            </w:r>
          </w:p>
        </w:tc>
      </w:tr>
    </w:tbl>
    <w:p w:rsidR="0099572A" w:rsidRPr="0099572A" w:rsidRDefault="0099572A" w:rsidP="00FC5690">
      <w:pPr>
        <w:jc w:val="both"/>
        <w:rPr>
          <w:color w:val="000000"/>
          <w:sz w:val="18"/>
          <w:szCs w:val="18"/>
        </w:rPr>
      </w:pPr>
    </w:p>
    <w:p w:rsidR="008A42F6" w:rsidRPr="00743412" w:rsidRDefault="008A42F6" w:rsidP="008A42F6">
      <w:pPr>
        <w:tabs>
          <w:tab w:val="left" w:pos="4500"/>
        </w:tabs>
        <w:spacing w:line="200" w:lineRule="atLeast"/>
        <w:contextualSpacing/>
        <w:jc w:val="both"/>
        <w:rPr>
          <w:sz w:val="19"/>
          <w:szCs w:val="19"/>
        </w:rPr>
      </w:pPr>
      <w:r w:rsidRPr="00743412">
        <w:rPr>
          <w:sz w:val="19"/>
          <w:szCs w:val="19"/>
        </w:rPr>
        <w:t>Технические условия подключения к сетям инженерно-технического обеспечения:</w:t>
      </w:r>
    </w:p>
    <w:p w:rsidR="008A42F6" w:rsidRPr="00743412" w:rsidRDefault="008A42F6" w:rsidP="008A42F6">
      <w:pPr>
        <w:tabs>
          <w:tab w:val="left" w:pos="4500"/>
        </w:tabs>
        <w:spacing w:line="200" w:lineRule="atLeast"/>
        <w:contextualSpacing/>
        <w:jc w:val="both"/>
        <w:rPr>
          <w:sz w:val="19"/>
          <w:szCs w:val="19"/>
        </w:rPr>
      </w:pPr>
      <w:r w:rsidRPr="00743412">
        <w:rPr>
          <w:sz w:val="19"/>
          <w:szCs w:val="19"/>
        </w:rPr>
        <w:t xml:space="preserve">- </w:t>
      </w:r>
      <w:proofErr w:type="gramStart"/>
      <w:r w:rsidRPr="00743412">
        <w:rPr>
          <w:sz w:val="19"/>
          <w:szCs w:val="19"/>
        </w:rPr>
        <w:t>Согласно письма</w:t>
      </w:r>
      <w:proofErr w:type="gramEnd"/>
      <w:r w:rsidRPr="00743412">
        <w:rPr>
          <w:sz w:val="19"/>
          <w:szCs w:val="19"/>
        </w:rPr>
        <w:t xml:space="preserve"> от </w:t>
      </w:r>
      <w:r>
        <w:rPr>
          <w:sz w:val="19"/>
          <w:szCs w:val="19"/>
        </w:rPr>
        <w:t>22</w:t>
      </w:r>
      <w:r w:rsidRPr="00743412">
        <w:rPr>
          <w:sz w:val="19"/>
          <w:szCs w:val="19"/>
        </w:rPr>
        <w:t>.12.2021 года №1</w:t>
      </w:r>
      <w:r>
        <w:rPr>
          <w:sz w:val="19"/>
          <w:szCs w:val="19"/>
        </w:rPr>
        <w:t>500</w:t>
      </w:r>
      <w:r w:rsidRPr="00743412">
        <w:rPr>
          <w:sz w:val="19"/>
          <w:szCs w:val="19"/>
        </w:rPr>
        <w:t xml:space="preserve"> – на земельном участке с кадастровым номером </w:t>
      </w:r>
      <w:r w:rsidRPr="00EA16C9">
        <w:rPr>
          <w:sz w:val="19"/>
          <w:szCs w:val="19"/>
        </w:rPr>
        <w:t>23:26:</w:t>
      </w:r>
      <w:r>
        <w:rPr>
          <w:sz w:val="19"/>
          <w:szCs w:val="19"/>
        </w:rPr>
        <w:t>0903003</w:t>
      </w:r>
      <w:r w:rsidRPr="00EA16C9">
        <w:rPr>
          <w:sz w:val="19"/>
          <w:szCs w:val="19"/>
        </w:rPr>
        <w:t>:</w:t>
      </w:r>
      <w:r>
        <w:rPr>
          <w:sz w:val="19"/>
          <w:szCs w:val="19"/>
        </w:rPr>
        <w:t>714</w:t>
      </w:r>
      <w:r w:rsidRPr="00743412">
        <w:rPr>
          <w:sz w:val="19"/>
          <w:szCs w:val="19"/>
        </w:rPr>
        <w:t xml:space="preserve">, расположенном по адресу: </w:t>
      </w:r>
      <w:proofErr w:type="spellStart"/>
      <w:r w:rsidRPr="00743412">
        <w:rPr>
          <w:sz w:val="19"/>
          <w:szCs w:val="19"/>
        </w:rPr>
        <w:t>ст-ца</w:t>
      </w:r>
      <w:proofErr w:type="spellEnd"/>
      <w:r w:rsidRPr="00743412">
        <w:rPr>
          <w:sz w:val="19"/>
          <w:szCs w:val="19"/>
        </w:rPr>
        <w:t xml:space="preserve"> </w:t>
      </w:r>
      <w:proofErr w:type="spellStart"/>
      <w:r w:rsidRPr="00743412">
        <w:rPr>
          <w:sz w:val="19"/>
          <w:szCs w:val="19"/>
        </w:rPr>
        <w:t>Новодмитриевская</w:t>
      </w:r>
      <w:proofErr w:type="spellEnd"/>
      <w:r w:rsidRPr="00743412">
        <w:rPr>
          <w:sz w:val="19"/>
          <w:szCs w:val="19"/>
        </w:rPr>
        <w:t xml:space="preserve">, существует техническая возможность подключения к сетям инженерно-технического обеспечения (водоснабжения) от существующего водопровода </w:t>
      </w:r>
      <w:proofErr w:type="spellStart"/>
      <w:r w:rsidRPr="00743412">
        <w:rPr>
          <w:sz w:val="19"/>
          <w:szCs w:val="19"/>
          <w:lang w:val="en-US"/>
        </w:rPr>
        <w:t>dy</w:t>
      </w:r>
      <w:proofErr w:type="spellEnd"/>
      <w:r w:rsidRPr="00743412">
        <w:rPr>
          <w:sz w:val="19"/>
          <w:szCs w:val="19"/>
        </w:rPr>
        <w:t xml:space="preserve">-63мм по улице </w:t>
      </w:r>
      <w:r>
        <w:rPr>
          <w:sz w:val="19"/>
          <w:szCs w:val="19"/>
        </w:rPr>
        <w:t>Орджоникидзе, протяженностью 300 метров</w:t>
      </w:r>
      <w:r w:rsidRPr="00743412">
        <w:rPr>
          <w:sz w:val="19"/>
          <w:szCs w:val="19"/>
        </w:rPr>
        <w:t xml:space="preserve">. Водоотведения в </w:t>
      </w:r>
      <w:proofErr w:type="spellStart"/>
      <w:r w:rsidRPr="00743412">
        <w:rPr>
          <w:sz w:val="19"/>
          <w:szCs w:val="19"/>
        </w:rPr>
        <w:t>Новодмитриевском</w:t>
      </w:r>
      <w:proofErr w:type="spellEnd"/>
      <w:r w:rsidRPr="00743412">
        <w:rPr>
          <w:sz w:val="19"/>
          <w:szCs w:val="19"/>
        </w:rPr>
        <w:t xml:space="preserve"> </w:t>
      </w:r>
      <w:proofErr w:type="gramStart"/>
      <w:r w:rsidRPr="00743412">
        <w:rPr>
          <w:sz w:val="19"/>
          <w:szCs w:val="19"/>
        </w:rPr>
        <w:t>сельском</w:t>
      </w:r>
      <w:proofErr w:type="gramEnd"/>
      <w:r w:rsidRPr="00743412">
        <w:rPr>
          <w:sz w:val="19"/>
          <w:szCs w:val="19"/>
        </w:rPr>
        <w:t xml:space="preserve"> поселения Северского района отсутствует.</w:t>
      </w:r>
    </w:p>
    <w:p w:rsidR="008A42F6" w:rsidRPr="00743412" w:rsidRDefault="008A42F6" w:rsidP="008A42F6">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24</w:t>
      </w:r>
      <w:r w:rsidRPr="00743412">
        <w:rPr>
          <w:sz w:val="19"/>
          <w:szCs w:val="19"/>
        </w:rPr>
        <w:t>.12.2021 года № КЭС/113/01/</w:t>
      </w:r>
      <w:r>
        <w:rPr>
          <w:sz w:val="19"/>
          <w:szCs w:val="19"/>
        </w:rPr>
        <w:t>10022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A42F6" w:rsidRPr="00743412" w:rsidRDefault="008A42F6" w:rsidP="008A42F6">
      <w:pPr>
        <w:tabs>
          <w:tab w:val="left" w:pos="4500"/>
        </w:tabs>
        <w:spacing w:line="200" w:lineRule="atLeast"/>
        <w:contextualSpacing/>
        <w:jc w:val="both"/>
        <w:rPr>
          <w:sz w:val="19"/>
          <w:szCs w:val="19"/>
        </w:rPr>
      </w:pPr>
      <w:r w:rsidRPr="00743412">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743412" w:rsidRDefault="008A42F6" w:rsidP="008A42F6">
      <w:pPr>
        <w:tabs>
          <w:tab w:val="left" w:pos="4500"/>
        </w:tabs>
        <w:spacing w:line="200" w:lineRule="atLeast"/>
        <w:contextualSpacing/>
        <w:jc w:val="both"/>
        <w:rPr>
          <w:sz w:val="19"/>
          <w:szCs w:val="19"/>
        </w:rPr>
      </w:pPr>
      <w:r w:rsidRPr="00743412">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743412">
        <w:rPr>
          <w:sz w:val="19"/>
          <w:szCs w:val="19"/>
        </w:rPr>
        <w:t>энергоснабжающей</w:t>
      </w:r>
      <w:proofErr w:type="spellEnd"/>
      <w:r w:rsidRPr="00743412">
        <w:rPr>
          <w:sz w:val="19"/>
          <w:szCs w:val="19"/>
        </w:rPr>
        <w:t xml:space="preserve"> организации за подключение (технологическое присоединение) определяется </w:t>
      </w:r>
      <w:proofErr w:type="gramStart"/>
      <w:r w:rsidRPr="00743412">
        <w:rPr>
          <w:sz w:val="19"/>
          <w:szCs w:val="19"/>
        </w:rPr>
        <w:t>согласно решения</w:t>
      </w:r>
      <w:proofErr w:type="gramEnd"/>
      <w:r w:rsidRPr="00743412">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w:t>
      </w:r>
      <w:r w:rsidRPr="00743412">
        <w:rPr>
          <w:sz w:val="19"/>
          <w:szCs w:val="19"/>
        </w:rPr>
        <w:lastRenderedPageBreak/>
        <w:t>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FC5690" w:rsidRPr="00EA16C9" w:rsidRDefault="00FC5690" w:rsidP="00FC5690">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FC5690" w:rsidRPr="00EA16C9" w:rsidTr="006317CE">
        <w:tc>
          <w:tcPr>
            <w:tcW w:w="4998" w:type="dxa"/>
            <w:tcBorders>
              <w:bottom w:val="single" w:sz="4" w:space="0" w:color="auto"/>
            </w:tcBorders>
          </w:tcPr>
          <w:p w:rsidR="00FC5690" w:rsidRPr="00EA16C9" w:rsidRDefault="00FC5690" w:rsidP="006317CE">
            <w:pPr>
              <w:tabs>
                <w:tab w:val="left" w:pos="4500"/>
              </w:tabs>
              <w:spacing w:line="200" w:lineRule="atLeast"/>
              <w:contextualSpacing/>
              <w:jc w:val="both"/>
              <w:rPr>
                <w:b/>
                <w:sz w:val="19"/>
                <w:szCs w:val="19"/>
              </w:rPr>
            </w:pPr>
            <w:r w:rsidRPr="00EA16C9">
              <w:rPr>
                <w:b/>
                <w:sz w:val="19"/>
                <w:szCs w:val="19"/>
              </w:rPr>
              <w:t>Начальная цена предмета аукциона устанавливается</w:t>
            </w:r>
            <w:r w:rsidR="007B4276" w:rsidRPr="00EA16C9">
              <w:rPr>
                <w:b/>
                <w:sz w:val="19"/>
                <w:szCs w:val="19"/>
              </w:rPr>
              <w:t xml:space="preserve"> (рыночная)</w:t>
            </w:r>
            <w:r w:rsidRPr="00EA16C9">
              <w:rPr>
                <w:b/>
                <w:sz w:val="19"/>
                <w:szCs w:val="19"/>
              </w:rPr>
              <w:t xml:space="preserve"> в размере ежегодной арендной платы и составляет</w:t>
            </w:r>
          </w:p>
        </w:tc>
        <w:tc>
          <w:tcPr>
            <w:tcW w:w="4999" w:type="dxa"/>
            <w:tcBorders>
              <w:bottom w:val="single" w:sz="4" w:space="0" w:color="auto"/>
            </w:tcBorders>
          </w:tcPr>
          <w:p w:rsidR="00CF1996" w:rsidRDefault="0099572A" w:rsidP="0099572A">
            <w:pPr>
              <w:tabs>
                <w:tab w:val="left" w:pos="4500"/>
              </w:tabs>
              <w:spacing w:line="200" w:lineRule="atLeast"/>
              <w:contextualSpacing/>
              <w:jc w:val="both"/>
              <w:rPr>
                <w:b/>
                <w:sz w:val="19"/>
                <w:szCs w:val="19"/>
              </w:rPr>
            </w:pPr>
            <w:r w:rsidRPr="0099572A">
              <w:rPr>
                <w:b/>
                <w:sz w:val="19"/>
                <w:szCs w:val="19"/>
              </w:rPr>
              <w:t>269</w:t>
            </w:r>
            <w:r>
              <w:rPr>
                <w:b/>
                <w:sz w:val="19"/>
                <w:szCs w:val="19"/>
              </w:rPr>
              <w:t xml:space="preserve"> </w:t>
            </w:r>
            <w:r w:rsidRPr="0099572A">
              <w:rPr>
                <w:b/>
                <w:sz w:val="19"/>
                <w:szCs w:val="19"/>
              </w:rPr>
              <w:t>703 (</w:t>
            </w:r>
            <w:r>
              <w:rPr>
                <w:b/>
                <w:sz w:val="19"/>
                <w:szCs w:val="19"/>
              </w:rPr>
              <w:t>д</w:t>
            </w:r>
            <w:r w:rsidRPr="0099572A">
              <w:rPr>
                <w:b/>
                <w:sz w:val="19"/>
                <w:szCs w:val="19"/>
              </w:rPr>
              <w:t>вести шестьдесят девять тысяч семьсот три) рубля 54 копейки</w:t>
            </w:r>
          </w:p>
          <w:p w:rsidR="008A42F6" w:rsidRPr="00EA16C9" w:rsidRDefault="008A42F6" w:rsidP="0099572A">
            <w:pPr>
              <w:tabs>
                <w:tab w:val="left" w:pos="4500"/>
              </w:tabs>
              <w:spacing w:line="200" w:lineRule="atLeast"/>
              <w:contextualSpacing/>
              <w:jc w:val="both"/>
              <w:rPr>
                <w:b/>
                <w:sz w:val="19"/>
                <w:szCs w:val="19"/>
              </w:rPr>
            </w:pPr>
          </w:p>
        </w:tc>
      </w:tr>
      <w:tr w:rsidR="00FC5690" w:rsidRPr="00EA16C9" w:rsidTr="006317CE">
        <w:tc>
          <w:tcPr>
            <w:tcW w:w="4998" w:type="dxa"/>
            <w:tcBorders>
              <w:top w:val="single" w:sz="4" w:space="0" w:color="auto"/>
              <w:bottom w:val="single" w:sz="4" w:space="0" w:color="auto"/>
            </w:tcBorders>
          </w:tcPr>
          <w:p w:rsidR="00FC5690" w:rsidRPr="00EA16C9" w:rsidRDefault="00FC5690" w:rsidP="006317CE">
            <w:pPr>
              <w:tabs>
                <w:tab w:val="left" w:pos="4500"/>
              </w:tabs>
              <w:spacing w:line="200" w:lineRule="atLeast"/>
              <w:contextualSpacing/>
              <w:jc w:val="both"/>
              <w:rPr>
                <w:b/>
                <w:sz w:val="19"/>
                <w:szCs w:val="19"/>
              </w:rPr>
            </w:pPr>
            <w:r w:rsidRPr="00EA16C9">
              <w:rPr>
                <w:b/>
                <w:sz w:val="19"/>
                <w:szCs w:val="19"/>
              </w:rPr>
              <w:t>Шаг аукциона (3 %)</w:t>
            </w:r>
          </w:p>
        </w:tc>
        <w:tc>
          <w:tcPr>
            <w:tcW w:w="4999" w:type="dxa"/>
            <w:tcBorders>
              <w:top w:val="single" w:sz="4" w:space="0" w:color="auto"/>
              <w:bottom w:val="single" w:sz="4" w:space="0" w:color="auto"/>
            </w:tcBorders>
          </w:tcPr>
          <w:p w:rsidR="00CF1996" w:rsidRPr="00EA16C9" w:rsidRDefault="0099572A" w:rsidP="0099572A">
            <w:pPr>
              <w:tabs>
                <w:tab w:val="left" w:pos="4500"/>
              </w:tabs>
              <w:spacing w:line="200" w:lineRule="atLeast"/>
              <w:contextualSpacing/>
              <w:jc w:val="both"/>
              <w:rPr>
                <w:b/>
                <w:sz w:val="19"/>
                <w:szCs w:val="19"/>
              </w:rPr>
            </w:pPr>
            <w:r w:rsidRPr="0099572A">
              <w:rPr>
                <w:b/>
                <w:sz w:val="19"/>
                <w:szCs w:val="19"/>
              </w:rPr>
              <w:t>8</w:t>
            </w:r>
            <w:r>
              <w:rPr>
                <w:b/>
                <w:sz w:val="19"/>
                <w:szCs w:val="19"/>
              </w:rPr>
              <w:t xml:space="preserve"> </w:t>
            </w:r>
            <w:r w:rsidRPr="0099572A">
              <w:rPr>
                <w:b/>
                <w:sz w:val="19"/>
                <w:szCs w:val="19"/>
              </w:rPr>
              <w:t>091 (</w:t>
            </w:r>
            <w:r>
              <w:rPr>
                <w:b/>
                <w:sz w:val="19"/>
                <w:szCs w:val="19"/>
              </w:rPr>
              <w:t>в</w:t>
            </w:r>
            <w:r w:rsidRPr="0099572A">
              <w:rPr>
                <w:b/>
                <w:sz w:val="19"/>
                <w:szCs w:val="19"/>
              </w:rPr>
              <w:t>осемь тысяч девяносто один) рубль 11 копеек</w:t>
            </w:r>
          </w:p>
        </w:tc>
      </w:tr>
      <w:tr w:rsidR="00FC5690" w:rsidRPr="00EA16C9" w:rsidTr="006317CE">
        <w:tc>
          <w:tcPr>
            <w:tcW w:w="4998" w:type="dxa"/>
            <w:tcBorders>
              <w:top w:val="single" w:sz="4" w:space="0" w:color="auto"/>
            </w:tcBorders>
          </w:tcPr>
          <w:p w:rsidR="00FC5690" w:rsidRPr="00EA16C9" w:rsidRDefault="00FC5690" w:rsidP="007F4E5E">
            <w:pPr>
              <w:tabs>
                <w:tab w:val="left" w:pos="4500"/>
              </w:tabs>
              <w:spacing w:line="200" w:lineRule="atLeast"/>
              <w:contextualSpacing/>
              <w:jc w:val="both"/>
              <w:rPr>
                <w:b/>
                <w:sz w:val="19"/>
                <w:szCs w:val="19"/>
              </w:rPr>
            </w:pPr>
            <w:r w:rsidRPr="00EA16C9">
              <w:rPr>
                <w:b/>
                <w:sz w:val="19"/>
                <w:szCs w:val="19"/>
              </w:rPr>
              <w:t>Сумма задатка (</w:t>
            </w:r>
            <w:r w:rsidR="007F4E5E">
              <w:rPr>
                <w:b/>
                <w:sz w:val="19"/>
                <w:szCs w:val="19"/>
              </w:rPr>
              <w:t>9</w:t>
            </w:r>
            <w:r w:rsidRPr="00EA16C9">
              <w:rPr>
                <w:b/>
                <w:sz w:val="19"/>
                <w:szCs w:val="19"/>
              </w:rPr>
              <w:t>0%)</w:t>
            </w:r>
          </w:p>
        </w:tc>
        <w:tc>
          <w:tcPr>
            <w:tcW w:w="4999" w:type="dxa"/>
            <w:tcBorders>
              <w:top w:val="single" w:sz="4" w:space="0" w:color="auto"/>
            </w:tcBorders>
          </w:tcPr>
          <w:p w:rsidR="008A42F6" w:rsidRDefault="0099572A" w:rsidP="0099572A">
            <w:pPr>
              <w:tabs>
                <w:tab w:val="left" w:pos="4500"/>
              </w:tabs>
              <w:spacing w:line="200" w:lineRule="atLeast"/>
              <w:contextualSpacing/>
              <w:jc w:val="both"/>
              <w:rPr>
                <w:b/>
                <w:sz w:val="19"/>
                <w:szCs w:val="19"/>
              </w:rPr>
            </w:pPr>
            <w:r w:rsidRPr="0099572A">
              <w:rPr>
                <w:b/>
                <w:sz w:val="19"/>
                <w:szCs w:val="19"/>
              </w:rPr>
              <w:t>242</w:t>
            </w:r>
            <w:r>
              <w:rPr>
                <w:b/>
                <w:sz w:val="19"/>
                <w:szCs w:val="19"/>
              </w:rPr>
              <w:t xml:space="preserve"> </w:t>
            </w:r>
            <w:r w:rsidRPr="0099572A">
              <w:rPr>
                <w:b/>
                <w:sz w:val="19"/>
                <w:szCs w:val="19"/>
              </w:rPr>
              <w:t>733 (</w:t>
            </w:r>
            <w:r>
              <w:rPr>
                <w:b/>
                <w:sz w:val="19"/>
                <w:szCs w:val="19"/>
              </w:rPr>
              <w:t>д</w:t>
            </w:r>
            <w:r w:rsidRPr="0099572A">
              <w:rPr>
                <w:b/>
                <w:sz w:val="19"/>
                <w:szCs w:val="19"/>
              </w:rPr>
              <w:t>вести сорок две тысячи семьсот тридцать три) рубля 19 копеек</w:t>
            </w:r>
            <w:r w:rsidR="008A42F6">
              <w:rPr>
                <w:b/>
                <w:sz w:val="19"/>
                <w:szCs w:val="19"/>
              </w:rPr>
              <w:t xml:space="preserve"> </w:t>
            </w:r>
          </w:p>
          <w:p w:rsidR="00FC5690" w:rsidRPr="00EA16C9" w:rsidRDefault="008A42F6" w:rsidP="0099572A">
            <w:pPr>
              <w:tabs>
                <w:tab w:val="left" w:pos="4500"/>
              </w:tabs>
              <w:spacing w:line="200" w:lineRule="atLeast"/>
              <w:contextualSpacing/>
              <w:jc w:val="both"/>
              <w:rPr>
                <w:b/>
                <w:sz w:val="19"/>
                <w:szCs w:val="19"/>
              </w:rPr>
            </w:pPr>
            <w:r>
              <w:rPr>
                <w:b/>
                <w:sz w:val="19"/>
                <w:szCs w:val="19"/>
              </w:rPr>
              <w:t>НПА №338</w:t>
            </w:r>
          </w:p>
        </w:tc>
      </w:tr>
    </w:tbl>
    <w:p w:rsidR="008A42F6" w:rsidRDefault="008A42F6" w:rsidP="008D092B">
      <w:pPr>
        <w:jc w:val="both"/>
        <w:rPr>
          <w:sz w:val="19"/>
          <w:szCs w:val="19"/>
        </w:rPr>
      </w:pPr>
    </w:p>
    <w:p w:rsidR="008A42F6" w:rsidRDefault="008A42F6" w:rsidP="00F3250E">
      <w:pPr>
        <w:suppressAutoHyphens/>
        <w:jc w:val="both"/>
        <w:rPr>
          <w:sz w:val="18"/>
          <w:szCs w:val="18"/>
        </w:rPr>
      </w:pPr>
      <w:r w:rsidRPr="00EA16C9">
        <w:rPr>
          <w:b/>
          <w:i/>
          <w:sz w:val="19"/>
          <w:szCs w:val="19"/>
        </w:rPr>
        <w:t>Лот №</w:t>
      </w:r>
      <w:r>
        <w:rPr>
          <w:b/>
          <w:i/>
          <w:sz w:val="19"/>
          <w:szCs w:val="19"/>
        </w:rPr>
        <w:t>2</w:t>
      </w:r>
      <w:r w:rsidRPr="00EA16C9">
        <w:rPr>
          <w:b/>
          <w:i/>
          <w:sz w:val="19"/>
          <w:szCs w:val="19"/>
        </w:rPr>
        <w:t>.</w:t>
      </w:r>
      <w:r w:rsidRPr="00EA16C9">
        <w:rPr>
          <w:sz w:val="19"/>
          <w:szCs w:val="19"/>
        </w:rPr>
        <w:t xml:space="preserve"> Право аренды на земельный участок, площадью </w:t>
      </w:r>
      <w:r w:rsidR="007B00D5" w:rsidRPr="007B00D5">
        <w:rPr>
          <w:sz w:val="19"/>
          <w:szCs w:val="19"/>
        </w:rPr>
        <w:t>43000</w:t>
      </w:r>
      <w:r w:rsidRPr="00EA16C9">
        <w:rPr>
          <w:sz w:val="19"/>
          <w:szCs w:val="19"/>
        </w:rPr>
        <w:t xml:space="preserve"> кв</w:t>
      </w:r>
      <w:proofErr w:type="gramStart"/>
      <w:r w:rsidRPr="00EA16C9">
        <w:rPr>
          <w:sz w:val="19"/>
          <w:szCs w:val="19"/>
        </w:rPr>
        <w:t>.м</w:t>
      </w:r>
      <w:proofErr w:type="gramEnd"/>
      <w:r w:rsidRPr="00EA16C9">
        <w:rPr>
          <w:sz w:val="19"/>
          <w:szCs w:val="19"/>
        </w:rPr>
        <w:t>, с кадастровым номером 23:26:</w:t>
      </w:r>
      <w:r w:rsidR="007B00D5" w:rsidRPr="007B00D5">
        <w:rPr>
          <w:sz w:val="19"/>
          <w:szCs w:val="19"/>
        </w:rPr>
        <w:t>0101008</w:t>
      </w:r>
      <w:r w:rsidRPr="00EA16C9">
        <w:rPr>
          <w:sz w:val="19"/>
          <w:szCs w:val="19"/>
        </w:rPr>
        <w:t>:</w:t>
      </w:r>
      <w:r w:rsidR="007B00D5" w:rsidRPr="007B00D5">
        <w:rPr>
          <w:sz w:val="19"/>
          <w:szCs w:val="19"/>
        </w:rPr>
        <w:t>124</w:t>
      </w:r>
      <w:r w:rsidRPr="00EA16C9">
        <w:rPr>
          <w:sz w:val="19"/>
          <w:szCs w:val="19"/>
        </w:rPr>
        <w:t xml:space="preserve"> (земли </w:t>
      </w:r>
      <w:r>
        <w:rPr>
          <w:sz w:val="19"/>
          <w:szCs w:val="19"/>
        </w:rPr>
        <w:t>населенных пунктов</w:t>
      </w:r>
      <w:r w:rsidRPr="00EA16C9">
        <w:rPr>
          <w:sz w:val="19"/>
          <w:szCs w:val="19"/>
        </w:rPr>
        <w:t xml:space="preserve">), расположенный </w:t>
      </w:r>
      <w:r>
        <w:rPr>
          <w:sz w:val="19"/>
          <w:szCs w:val="19"/>
        </w:rPr>
        <w:t xml:space="preserve">в </w:t>
      </w:r>
      <w:proofErr w:type="spellStart"/>
      <w:r>
        <w:rPr>
          <w:sz w:val="19"/>
          <w:szCs w:val="19"/>
        </w:rPr>
        <w:t>ст-це</w:t>
      </w:r>
      <w:proofErr w:type="spellEnd"/>
      <w:r>
        <w:rPr>
          <w:sz w:val="19"/>
          <w:szCs w:val="19"/>
        </w:rPr>
        <w:t xml:space="preserve"> </w:t>
      </w:r>
      <w:r w:rsidR="007B00D5">
        <w:rPr>
          <w:sz w:val="19"/>
          <w:szCs w:val="19"/>
        </w:rPr>
        <w:t>Северской по ул. Промышленной, д.6</w:t>
      </w:r>
      <w:r w:rsidRPr="00EA16C9">
        <w:rPr>
          <w:sz w:val="19"/>
          <w:szCs w:val="19"/>
        </w:rPr>
        <w:t xml:space="preserve">. </w:t>
      </w:r>
      <w:proofErr w:type="gramStart"/>
      <w:r w:rsidRPr="00EA16C9">
        <w:rPr>
          <w:sz w:val="19"/>
          <w:szCs w:val="19"/>
        </w:rPr>
        <w:t xml:space="preserve">Разрешенное </w:t>
      </w:r>
      <w:r w:rsidRPr="007B00D5">
        <w:rPr>
          <w:sz w:val="18"/>
          <w:szCs w:val="18"/>
        </w:rPr>
        <w:t>использование земельного участка: «</w:t>
      </w:r>
      <w:r w:rsidR="007B00D5" w:rsidRPr="007B00D5">
        <w:rPr>
          <w:sz w:val="18"/>
          <w:szCs w:val="18"/>
        </w:rPr>
        <w:t>склады, код 6.9, для размещения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w:t>
      </w:r>
      <w:proofErr w:type="gramEnd"/>
      <w:r w:rsidR="007B00D5" w:rsidRPr="007B00D5">
        <w:rPr>
          <w:sz w:val="18"/>
          <w:szCs w:val="18"/>
        </w:rPr>
        <w:t xml:space="preserve"> железнодорожных перевалочных складов</w:t>
      </w:r>
      <w:r w:rsidRPr="007B00D5">
        <w:rPr>
          <w:sz w:val="18"/>
          <w:szCs w:val="18"/>
        </w:rPr>
        <w:t xml:space="preserve">». Обременения земельного участка – </w:t>
      </w:r>
      <w:proofErr w:type="gramStart"/>
      <w:r w:rsidR="007B00D5" w:rsidRPr="007B00D5">
        <w:rPr>
          <w:sz w:val="18"/>
          <w:szCs w:val="18"/>
        </w:rPr>
        <w:t>согласно письма</w:t>
      </w:r>
      <w:proofErr w:type="gramEnd"/>
      <w:r w:rsidR="007B00D5" w:rsidRPr="007B00D5">
        <w:rPr>
          <w:sz w:val="18"/>
          <w:szCs w:val="18"/>
        </w:rPr>
        <w:t xml:space="preserve"> Кубанского БВУ от 15.06.2021 года №03-08/3009 об утверждении границ зон затопления, подтопления руководствуясь приказом от 06.04.2021 года №51-ПР «Об установлении зон затопления, подтопления», ограничение в выдачи уведомления о планируемом строительстве и допустимости размещения объекта</w:t>
      </w:r>
      <w:r w:rsidRPr="007B00D5">
        <w:rPr>
          <w:sz w:val="18"/>
          <w:szCs w:val="18"/>
        </w:rPr>
        <w:t>. Срок аренды 1</w:t>
      </w:r>
      <w:r w:rsidR="007B00D5" w:rsidRPr="007B00D5">
        <w:rPr>
          <w:sz w:val="18"/>
          <w:szCs w:val="18"/>
        </w:rPr>
        <w:t>0</w:t>
      </w:r>
      <w:r w:rsidRPr="007B00D5">
        <w:rPr>
          <w:sz w:val="18"/>
          <w:szCs w:val="18"/>
        </w:rPr>
        <w:t xml:space="preserve"> лет </w:t>
      </w:r>
      <w:r w:rsidR="007B00D5" w:rsidRPr="007B00D5">
        <w:rPr>
          <w:sz w:val="18"/>
          <w:szCs w:val="18"/>
        </w:rPr>
        <w:t>8</w:t>
      </w:r>
      <w:r w:rsidRPr="007B00D5">
        <w:rPr>
          <w:sz w:val="18"/>
          <w:szCs w:val="18"/>
        </w:rPr>
        <w:t xml:space="preserve"> месяц</w:t>
      </w:r>
      <w:r w:rsidR="007B00D5" w:rsidRPr="007B00D5">
        <w:rPr>
          <w:sz w:val="18"/>
          <w:szCs w:val="18"/>
        </w:rPr>
        <w:t>ев</w:t>
      </w:r>
      <w:r w:rsidRPr="007B00D5">
        <w:rPr>
          <w:sz w:val="18"/>
          <w:szCs w:val="18"/>
        </w:rPr>
        <w:t>.</w:t>
      </w:r>
    </w:p>
    <w:p w:rsidR="00F3250E" w:rsidRPr="007B00D5" w:rsidRDefault="00F3250E" w:rsidP="007B00D5">
      <w:pPr>
        <w:suppressAutoHyphens/>
        <w:ind w:firstLine="709"/>
        <w:jc w:val="both"/>
        <w:rPr>
          <w:sz w:val="18"/>
          <w:szCs w:val="18"/>
        </w:rPr>
      </w:pPr>
    </w:p>
    <w:p w:rsidR="008A42F6" w:rsidRPr="007B00D5" w:rsidRDefault="008A42F6" w:rsidP="008A42F6">
      <w:pPr>
        <w:jc w:val="both"/>
        <w:rPr>
          <w:sz w:val="18"/>
          <w:szCs w:val="18"/>
        </w:rPr>
      </w:pPr>
      <w:r w:rsidRPr="007B00D5">
        <w:rPr>
          <w:sz w:val="18"/>
          <w:szCs w:val="18"/>
        </w:rPr>
        <w:t xml:space="preserve">Предельные параметры </w:t>
      </w:r>
      <w:proofErr w:type="gramStart"/>
      <w:r w:rsidRPr="007B00D5">
        <w:rPr>
          <w:sz w:val="18"/>
          <w:szCs w:val="18"/>
        </w:rPr>
        <w:t>согласно плана</w:t>
      </w:r>
      <w:proofErr w:type="gramEnd"/>
      <w:r w:rsidRPr="007B00D5">
        <w:rPr>
          <w:sz w:val="18"/>
          <w:szCs w:val="18"/>
        </w:rPr>
        <w:t xml:space="preserve"> землепользования и застройки </w:t>
      </w:r>
      <w:r w:rsidR="007B00D5" w:rsidRPr="007B00D5">
        <w:rPr>
          <w:sz w:val="18"/>
          <w:szCs w:val="18"/>
        </w:rPr>
        <w:t xml:space="preserve">Северского </w:t>
      </w:r>
      <w:r w:rsidRPr="007B00D5">
        <w:rPr>
          <w:sz w:val="18"/>
          <w:szCs w:val="18"/>
        </w:rPr>
        <w:t>сельского поселения:</w:t>
      </w:r>
    </w:p>
    <w:p w:rsidR="007B00D5" w:rsidRPr="007B00D5" w:rsidRDefault="007B00D5" w:rsidP="007B00D5">
      <w:pPr>
        <w:overflowPunct w:val="0"/>
        <w:autoSpaceDE w:val="0"/>
        <w:textAlignment w:val="baseline"/>
        <w:rPr>
          <w:sz w:val="18"/>
          <w:szCs w:val="18"/>
        </w:rPr>
      </w:pPr>
      <w:r w:rsidRPr="007B00D5">
        <w:rPr>
          <w:b/>
          <w:sz w:val="18"/>
          <w:szCs w:val="18"/>
        </w:rPr>
        <w:t>Минимальная площадь</w:t>
      </w:r>
      <w:r w:rsidRPr="007B00D5">
        <w:rPr>
          <w:sz w:val="18"/>
          <w:szCs w:val="18"/>
        </w:rPr>
        <w:t xml:space="preserve"> земельного участка - 500 кв. м</w:t>
      </w:r>
    </w:p>
    <w:p w:rsidR="007B00D5" w:rsidRPr="007B00D5" w:rsidRDefault="007B00D5" w:rsidP="007B00D5">
      <w:pPr>
        <w:keepLines/>
        <w:overflowPunct w:val="0"/>
        <w:autoSpaceDE w:val="0"/>
        <w:textAlignment w:val="baseline"/>
        <w:rPr>
          <w:sz w:val="18"/>
          <w:szCs w:val="18"/>
        </w:rPr>
      </w:pPr>
      <w:r w:rsidRPr="007B00D5">
        <w:rPr>
          <w:b/>
          <w:sz w:val="18"/>
          <w:szCs w:val="18"/>
        </w:rPr>
        <w:t xml:space="preserve">Максимальная площадь </w:t>
      </w:r>
      <w:r w:rsidRPr="007B00D5">
        <w:rPr>
          <w:sz w:val="18"/>
          <w:szCs w:val="18"/>
        </w:rPr>
        <w:t>земельного участка – 100000 кв. м</w:t>
      </w:r>
    </w:p>
    <w:p w:rsidR="007B00D5" w:rsidRPr="007B00D5" w:rsidRDefault="007B00D5" w:rsidP="007B00D5">
      <w:pPr>
        <w:rPr>
          <w:sz w:val="18"/>
          <w:szCs w:val="18"/>
        </w:rPr>
      </w:pPr>
      <w:r w:rsidRPr="007B00D5">
        <w:rPr>
          <w:b/>
          <w:sz w:val="18"/>
          <w:szCs w:val="18"/>
        </w:rPr>
        <w:t xml:space="preserve">Максимальная высота сооружений </w:t>
      </w:r>
      <w:r w:rsidRPr="007B00D5">
        <w:rPr>
          <w:sz w:val="18"/>
          <w:szCs w:val="18"/>
        </w:rPr>
        <w:t xml:space="preserve">- 12 метров </w:t>
      </w:r>
    </w:p>
    <w:p w:rsidR="007B00D5" w:rsidRPr="007B00D5" w:rsidRDefault="007B00D5" w:rsidP="007B00D5">
      <w:pPr>
        <w:rPr>
          <w:sz w:val="18"/>
          <w:szCs w:val="18"/>
        </w:rPr>
      </w:pPr>
      <w:r w:rsidRPr="007B00D5">
        <w:rPr>
          <w:b/>
          <w:sz w:val="18"/>
          <w:szCs w:val="18"/>
        </w:rPr>
        <w:t xml:space="preserve">Максимальный процент застройки </w:t>
      </w:r>
      <w:r w:rsidRPr="007B00D5">
        <w:rPr>
          <w:sz w:val="18"/>
          <w:szCs w:val="18"/>
        </w:rPr>
        <w:t>участка - 60%. Процент застройки подземной части не регламентируется.</w:t>
      </w:r>
    </w:p>
    <w:p w:rsidR="007B00D5" w:rsidRPr="007B00D5" w:rsidRDefault="007B00D5" w:rsidP="007B00D5">
      <w:pPr>
        <w:rPr>
          <w:sz w:val="18"/>
          <w:szCs w:val="18"/>
        </w:rPr>
      </w:pPr>
      <w:r w:rsidRPr="007B00D5">
        <w:rPr>
          <w:b/>
          <w:sz w:val="18"/>
          <w:szCs w:val="18"/>
        </w:rPr>
        <w:t>Минимальный отступ</w:t>
      </w:r>
      <w:r w:rsidRPr="007B00D5">
        <w:rPr>
          <w:sz w:val="18"/>
          <w:szCs w:val="18"/>
        </w:rPr>
        <w:t xml:space="preserve"> строений границ участка - 3 м </w:t>
      </w:r>
    </w:p>
    <w:p w:rsidR="007B00D5" w:rsidRPr="0099572A" w:rsidRDefault="007B00D5" w:rsidP="008A42F6">
      <w:pPr>
        <w:jc w:val="both"/>
        <w:rPr>
          <w:color w:val="000000"/>
          <w:sz w:val="18"/>
          <w:szCs w:val="18"/>
        </w:rPr>
      </w:pPr>
    </w:p>
    <w:p w:rsidR="008A42F6" w:rsidRPr="00F3250E" w:rsidRDefault="008A42F6" w:rsidP="008A42F6">
      <w:pPr>
        <w:tabs>
          <w:tab w:val="left" w:pos="4500"/>
        </w:tabs>
        <w:spacing w:line="200" w:lineRule="atLeast"/>
        <w:contextualSpacing/>
        <w:jc w:val="both"/>
        <w:rPr>
          <w:sz w:val="19"/>
          <w:szCs w:val="19"/>
        </w:rPr>
      </w:pPr>
      <w:r w:rsidRPr="00F3250E">
        <w:rPr>
          <w:sz w:val="19"/>
          <w:szCs w:val="19"/>
        </w:rPr>
        <w:t>Технические условия подключения к сетям инженерно-технического обеспечения:</w:t>
      </w:r>
    </w:p>
    <w:p w:rsidR="008A42F6" w:rsidRPr="00743412" w:rsidRDefault="008A42F6" w:rsidP="008A42F6">
      <w:pPr>
        <w:tabs>
          <w:tab w:val="left" w:pos="4500"/>
        </w:tabs>
        <w:spacing w:line="200" w:lineRule="atLeast"/>
        <w:contextualSpacing/>
        <w:jc w:val="both"/>
        <w:rPr>
          <w:sz w:val="19"/>
          <w:szCs w:val="19"/>
        </w:rPr>
      </w:pPr>
      <w:r w:rsidRPr="00F3250E">
        <w:rPr>
          <w:sz w:val="19"/>
          <w:szCs w:val="19"/>
        </w:rPr>
        <w:t xml:space="preserve">- </w:t>
      </w:r>
      <w:r w:rsidR="00F3250E" w:rsidRPr="00F3250E">
        <w:rPr>
          <w:sz w:val="18"/>
          <w:szCs w:val="18"/>
        </w:rPr>
        <w:t>Земельный участок имеет техническую возможность подключить объект капитального строительства к сети централизованного водоснабжения и к сетям централизованного водоотведения</w:t>
      </w:r>
      <w:r w:rsidRPr="00F3250E">
        <w:rPr>
          <w:sz w:val="19"/>
          <w:szCs w:val="19"/>
        </w:rPr>
        <w:t>.</w:t>
      </w:r>
    </w:p>
    <w:p w:rsidR="008A42F6" w:rsidRPr="00743412" w:rsidRDefault="008A42F6" w:rsidP="008A42F6">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24</w:t>
      </w:r>
      <w:r w:rsidRPr="00743412">
        <w:rPr>
          <w:sz w:val="19"/>
          <w:szCs w:val="19"/>
        </w:rPr>
        <w:t>.12.2021 года № КЭС/113/01/</w:t>
      </w:r>
      <w:r>
        <w:rPr>
          <w:sz w:val="19"/>
          <w:szCs w:val="19"/>
        </w:rPr>
        <w:t>10022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A42F6" w:rsidRPr="00743412" w:rsidRDefault="008A42F6" w:rsidP="008A42F6">
      <w:pPr>
        <w:tabs>
          <w:tab w:val="left" w:pos="4500"/>
        </w:tabs>
        <w:spacing w:line="200" w:lineRule="atLeast"/>
        <w:contextualSpacing/>
        <w:jc w:val="both"/>
        <w:rPr>
          <w:sz w:val="19"/>
          <w:szCs w:val="19"/>
        </w:rPr>
      </w:pPr>
      <w:r w:rsidRPr="00743412">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743412" w:rsidRDefault="008A42F6" w:rsidP="008A42F6">
      <w:pPr>
        <w:tabs>
          <w:tab w:val="left" w:pos="4500"/>
        </w:tabs>
        <w:spacing w:line="200" w:lineRule="atLeast"/>
        <w:contextualSpacing/>
        <w:jc w:val="both"/>
        <w:rPr>
          <w:sz w:val="19"/>
          <w:szCs w:val="19"/>
        </w:rPr>
      </w:pPr>
      <w:r w:rsidRPr="00743412">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743412">
        <w:rPr>
          <w:sz w:val="19"/>
          <w:szCs w:val="19"/>
        </w:rPr>
        <w:t>энергоснабжающей</w:t>
      </w:r>
      <w:proofErr w:type="spellEnd"/>
      <w:r w:rsidRPr="00743412">
        <w:rPr>
          <w:sz w:val="19"/>
          <w:szCs w:val="19"/>
        </w:rPr>
        <w:t xml:space="preserve"> организации за подключение (технологическое присоединение) определяется </w:t>
      </w:r>
      <w:proofErr w:type="gramStart"/>
      <w:r w:rsidRPr="00743412">
        <w:rPr>
          <w:sz w:val="19"/>
          <w:szCs w:val="19"/>
        </w:rPr>
        <w:t>согласно решения</w:t>
      </w:r>
      <w:proofErr w:type="gramEnd"/>
      <w:r w:rsidRPr="00743412">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A42F6" w:rsidRPr="00EA16C9" w:rsidRDefault="008A42F6" w:rsidP="008A42F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EA16C9" w:rsidTr="00341B99">
        <w:tc>
          <w:tcPr>
            <w:tcW w:w="4998" w:type="dxa"/>
            <w:tcBorders>
              <w:bottom w:val="single" w:sz="4" w:space="0" w:color="auto"/>
            </w:tcBorders>
          </w:tcPr>
          <w:p w:rsidR="008A42F6" w:rsidRPr="00EA16C9" w:rsidRDefault="008A42F6" w:rsidP="00341B99">
            <w:pPr>
              <w:tabs>
                <w:tab w:val="left" w:pos="4500"/>
              </w:tabs>
              <w:spacing w:line="200" w:lineRule="atLeast"/>
              <w:contextualSpacing/>
              <w:jc w:val="both"/>
              <w:rPr>
                <w:b/>
                <w:sz w:val="19"/>
                <w:szCs w:val="19"/>
              </w:rPr>
            </w:pPr>
            <w:r w:rsidRPr="00EA16C9">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A42F6" w:rsidRPr="00781B37" w:rsidRDefault="00781B37" w:rsidP="00341B99">
            <w:pPr>
              <w:tabs>
                <w:tab w:val="left" w:pos="4500"/>
              </w:tabs>
              <w:spacing w:line="200" w:lineRule="atLeast"/>
              <w:contextualSpacing/>
              <w:jc w:val="both"/>
              <w:rPr>
                <w:b/>
                <w:sz w:val="19"/>
                <w:szCs w:val="19"/>
              </w:rPr>
            </w:pPr>
            <w:r w:rsidRPr="00781B37">
              <w:rPr>
                <w:b/>
                <w:sz w:val="19"/>
                <w:szCs w:val="19"/>
              </w:rPr>
              <w:t xml:space="preserve">1 362 240 (один миллион триста шестьдесят две тысячи двести сорок) рублей 00 копеек </w:t>
            </w:r>
          </w:p>
        </w:tc>
      </w:tr>
      <w:tr w:rsidR="008A42F6" w:rsidRPr="00EA16C9" w:rsidTr="00341B99">
        <w:tc>
          <w:tcPr>
            <w:tcW w:w="4998" w:type="dxa"/>
            <w:tcBorders>
              <w:top w:val="single" w:sz="4" w:space="0" w:color="auto"/>
              <w:bottom w:val="single" w:sz="4" w:space="0" w:color="auto"/>
            </w:tcBorders>
          </w:tcPr>
          <w:p w:rsidR="008A42F6" w:rsidRPr="00EA16C9" w:rsidRDefault="008A42F6" w:rsidP="00341B99">
            <w:pPr>
              <w:tabs>
                <w:tab w:val="left" w:pos="4500"/>
              </w:tabs>
              <w:spacing w:line="200" w:lineRule="atLeast"/>
              <w:contextualSpacing/>
              <w:jc w:val="both"/>
              <w:rPr>
                <w:b/>
                <w:sz w:val="19"/>
                <w:szCs w:val="19"/>
              </w:rPr>
            </w:pPr>
            <w:r w:rsidRPr="00EA16C9">
              <w:rPr>
                <w:b/>
                <w:sz w:val="19"/>
                <w:szCs w:val="19"/>
              </w:rPr>
              <w:t>Шаг аукциона (3 %)</w:t>
            </w:r>
          </w:p>
        </w:tc>
        <w:tc>
          <w:tcPr>
            <w:tcW w:w="4999" w:type="dxa"/>
            <w:tcBorders>
              <w:top w:val="single" w:sz="4" w:space="0" w:color="auto"/>
              <w:bottom w:val="single" w:sz="4" w:space="0" w:color="auto"/>
            </w:tcBorders>
          </w:tcPr>
          <w:p w:rsidR="008A42F6" w:rsidRPr="00EA16C9" w:rsidRDefault="00781B37" w:rsidP="00781B37">
            <w:pPr>
              <w:tabs>
                <w:tab w:val="left" w:pos="4500"/>
              </w:tabs>
              <w:spacing w:line="200" w:lineRule="atLeast"/>
              <w:contextualSpacing/>
              <w:jc w:val="both"/>
              <w:rPr>
                <w:b/>
                <w:sz w:val="19"/>
                <w:szCs w:val="19"/>
              </w:rPr>
            </w:pPr>
            <w:r w:rsidRPr="00781B37">
              <w:rPr>
                <w:b/>
                <w:sz w:val="19"/>
                <w:szCs w:val="19"/>
              </w:rPr>
              <w:t>40</w:t>
            </w:r>
            <w:r>
              <w:rPr>
                <w:b/>
                <w:sz w:val="19"/>
                <w:szCs w:val="19"/>
              </w:rPr>
              <w:t xml:space="preserve"> </w:t>
            </w:r>
            <w:r w:rsidRPr="00781B37">
              <w:rPr>
                <w:b/>
                <w:sz w:val="19"/>
                <w:szCs w:val="19"/>
              </w:rPr>
              <w:t>867 (</w:t>
            </w:r>
            <w:r>
              <w:rPr>
                <w:b/>
                <w:sz w:val="19"/>
                <w:szCs w:val="19"/>
              </w:rPr>
              <w:t>с</w:t>
            </w:r>
            <w:r w:rsidRPr="00781B37">
              <w:rPr>
                <w:b/>
                <w:sz w:val="19"/>
                <w:szCs w:val="19"/>
              </w:rPr>
              <w:t>орок тысяч восемьсот шестьдесят семь) рублей 20 копеек</w:t>
            </w:r>
          </w:p>
        </w:tc>
      </w:tr>
      <w:tr w:rsidR="008A42F6" w:rsidRPr="00EA16C9" w:rsidTr="00341B99">
        <w:tc>
          <w:tcPr>
            <w:tcW w:w="4998" w:type="dxa"/>
            <w:tcBorders>
              <w:top w:val="single" w:sz="4" w:space="0" w:color="auto"/>
            </w:tcBorders>
          </w:tcPr>
          <w:p w:rsidR="008A42F6" w:rsidRPr="00EA16C9" w:rsidRDefault="008A42F6" w:rsidP="00341B99">
            <w:pPr>
              <w:tabs>
                <w:tab w:val="left" w:pos="4500"/>
              </w:tabs>
              <w:spacing w:line="200" w:lineRule="atLeast"/>
              <w:contextualSpacing/>
              <w:jc w:val="both"/>
              <w:rPr>
                <w:b/>
                <w:sz w:val="19"/>
                <w:szCs w:val="19"/>
              </w:rPr>
            </w:pPr>
            <w:r w:rsidRPr="00EA16C9">
              <w:rPr>
                <w:b/>
                <w:sz w:val="19"/>
                <w:szCs w:val="19"/>
              </w:rPr>
              <w:t>Сумма задатка (</w:t>
            </w:r>
            <w:r>
              <w:rPr>
                <w:b/>
                <w:sz w:val="19"/>
                <w:szCs w:val="19"/>
              </w:rPr>
              <w:t>9</w:t>
            </w:r>
            <w:r w:rsidRPr="00EA16C9">
              <w:rPr>
                <w:b/>
                <w:sz w:val="19"/>
                <w:szCs w:val="19"/>
              </w:rPr>
              <w:t>0%)</w:t>
            </w:r>
          </w:p>
        </w:tc>
        <w:tc>
          <w:tcPr>
            <w:tcW w:w="4999" w:type="dxa"/>
            <w:tcBorders>
              <w:top w:val="single" w:sz="4" w:space="0" w:color="auto"/>
            </w:tcBorders>
          </w:tcPr>
          <w:p w:rsidR="00781B37" w:rsidRDefault="00781B37" w:rsidP="00781B37">
            <w:pPr>
              <w:tabs>
                <w:tab w:val="left" w:pos="4500"/>
              </w:tabs>
              <w:spacing w:line="200" w:lineRule="atLeast"/>
              <w:contextualSpacing/>
              <w:jc w:val="both"/>
              <w:rPr>
                <w:b/>
                <w:sz w:val="19"/>
                <w:szCs w:val="19"/>
              </w:rPr>
            </w:pPr>
            <w:r w:rsidRPr="00781B37">
              <w:rPr>
                <w:b/>
                <w:sz w:val="19"/>
                <w:szCs w:val="19"/>
              </w:rPr>
              <w:t>1</w:t>
            </w:r>
            <w:r>
              <w:rPr>
                <w:b/>
                <w:sz w:val="19"/>
                <w:szCs w:val="19"/>
              </w:rPr>
              <w:t> </w:t>
            </w:r>
            <w:r w:rsidRPr="00781B37">
              <w:rPr>
                <w:b/>
                <w:sz w:val="19"/>
                <w:szCs w:val="19"/>
              </w:rPr>
              <w:t>226</w:t>
            </w:r>
            <w:r>
              <w:rPr>
                <w:b/>
                <w:sz w:val="19"/>
                <w:szCs w:val="19"/>
              </w:rPr>
              <w:t xml:space="preserve"> </w:t>
            </w:r>
            <w:r w:rsidRPr="00781B37">
              <w:rPr>
                <w:b/>
                <w:sz w:val="19"/>
                <w:szCs w:val="19"/>
              </w:rPr>
              <w:t>016 (</w:t>
            </w:r>
            <w:r>
              <w:rPr>
                <w:b/>
                <w:sz w:val="19"/>
                <w:szCs w:val="19"/>
              </w:rPr>
              <w:t>о</w:t>
            </w:r>
            <w:r w:rsidRPr="00781B37">
              <w:rPr>
                <w:b/>
                <w:sz w:val="19"/>
                <w:szCs w:val="19"/>
              </w:rPr>
              <w:t xml:space="preserve">дин миллион двести двадцать шесть тысяч шестнадцать) рублей 00 копеек </w:t>
            </w:r>
          </w:p>
          <w:p w:rsidR="008A42F6" w:rsidRPr="00EA16C9" w:rsidRDefault="008A42F6" w:rsidP="00975621">
            <w:pPr>
              <w:tabs>
                <w:tab w:val="left" w:pos="4500"/>
              </w:tabs>
              <w:spacing w:line="200" w:lineRule="atLeast"/>
              <w:contextualSpacing/>
              <w:jc w:val="both"/>
              <w:rPr>
                <w:b/>
                <w:sz w:val="19"/>
                <w:szCs w:val="19"/>
              </w:rPr>
            </w:pPr>
            <w:r>
              <w:rPr>
                <w:b/>
                <w:sz w:val="19"/>
                <w:szCs w:val="19"/>
              </w:rPr>
              <w:t>НПА №</w:t>
            </w:r>
            <w:r w:rsidRPr="00975621">
              <w:rPr>
                <w:b/>
                <w:sz w:val="19"/>
                <w:szCs w:val="19"/>
              </w:rPr>
              <w:t>3</w:t>
            </w:r>
            <w:r w:rsidR="00975621">
              <w:rPr>
                <w:b/>
                <w:sz w:val="19"/>
                <w:szCs w:val="19"/>
              </w:rPr>
              <w:t>71</w:t>
            </w:r>
          </w:p>
        </w:tc>
      </w:tr>
    </w:tbl>
    <w:p w:rsidR="00100668" w:rsidRDefault="00100668" w:rsidP="00C712B4">
      <w:pPr>
        <w:jc w:val="both"/>
        <w:rPr>
          <w:rFonts w:eastAsia="Arial CYR"/>
          <w:b/>
          <w:bCs/>
          <w:sz w:val="19"/>
          <w:szCs w:val="19"/>
        </w:rPr>
      </w:pPr>
    </w:p>
    <w:p w:rsidR="00975621" w:rsidRPr="00E05414" w:rsidRDefault="00100668" w:rsidP="00975621">
      <w:pPr>
        <w:jc w:val="both"/>
        <w:rPr>
          <w:color w:val="000000"/>
          <w:sz w:val="19"/>
          <w:szCs w:val="19"/>
        </w:rPr>
      </w:pPr>
      <w:r w:rsidRPr="00EA16C9">
        <w:rPr>
          <w:b/>
          <w:i/>
          <w:sz w:val="19"/>
          <w:szCs w:val="19"/>
        </w:rPr>
        <w:t>Лот №</w:t>
      </w:r>
      <w:r>
        <w:rPr>
          <w:b/>
          <w:i/>
          <w:sz w:val="19"/>
          <w:szCs w:val="19"/>
        </w:rPr>
        <w:t>3</w:t>
      </w:r>
      <w:r w:rsidRPr="00EA16C9">
        <w:rPr>
          <w:b/>
          <w:i/>
          <w:sz w:val="19"/>
          <w:szCs w:val="19"/>
        </w:rPr>
        <w:t>.</w:t>
      </w:r>
      <w:r w:rsidRPr="00EA16C9">
        <w:rPr>
          <w:sz w:val="19"/>
          <w:szCs w:val="19"/>
        </w:rPr>
        <w:t xml:space="preserve"> Право аренды на земельный участок, площадью </w:t>
      </w:r>
      <w:r>
        <w:rPr>
          <w:sz w:val="19"/>
          <w:szCs w:val="19"/>
        </w:rPr>
        <w:t>1560</w:t>
      </w:r>
      <w:r w:rsidRPr="00EA16C9">
        <w:rPr>
          <w:sz w:val="19"/>
          <w:szCs w:val="19"/>
        </w:rPr>
        <w:t xml:space="preserve"> кв</w:t>
      </w:r>
      <w:proofErr w:type="gramStart"/>
      <w:r w:rsidRPr="00EA16C9">
        <w:rPr>
          <w:sz w:val="19"/>
          <w:szCs w:val="19"/>
        </w:rPr>
        <w:t>.м</w:t>
      </w:r>
      <w:proofErr w:type="gramEnd"/>
      <w:r w:rsidRPr="00EA16C9">
        <w:rPr>
          <w:sz w:val="19"/>
          <w:szCs w:val="19"/>
        </w:rPr>
        <w:t>, с кадастровым номером 23:26:</w:t>
      </w:r>
      <w:r>
        <w:rPr>
          <w:sz w:val="19"/>
          <w:szCs w:val="19"/>
        </w:rPr>
        <w:t>0801001</w:t>
      </w:r>
      <w:r w:rsidRPr="00EA16C9">
        <w:rPr>
          <w:sz w:val="19"/>
          <w:szCs w:val="19"/>
        </w:rPr>
        <w:t>:</w:t>
      </w:r>
      <w:r>
        <w:rPr>
          <w:sz w:val="19"/>
          <w:szCs w:val="19"/>
        </w:rPr>
        <w:t>1392</w:t>
      </w:r>
      <w:r w:rsidRPr="00EA16C9">
        <w:rPr>
          <w:sz w:val="19"/>
          <w:szCs w:val="19"/>
        </w:rPr>
        <w:t xml:space="preserve"> (земли </w:t>
      </w:r>
      <w:r>
        <w:rPr>
          <w:sz w:val="19"/>
          <w:szCs w:val="19"/>
        </w:rPr>
        <w:t>населенных пунктов</w:t>
      </w:r>
      <w:r w:rsidRPr="00EA16C9">
        <w:rPr>
          <w:sz w:val="19"/>
          <w:szCs w:val="19"/>
        </w:rPr>
        <w:t xml:space="preserve">), расположенный </w:t>
      </w:r>
      <w:r>
        <w:rPr>
          <w:sz w:val="19"/>
          <w:szCs w:val="19"/>
        </w:rPr>
        <w:t>в селе Михайловском по ул. Кооперативной, б/н</w:t>
      </w:r>
      <w:r w:rsidRPr="00EA16C9">
        <w:rPr>
          <w:sz w:val="19"/>
          <w:szCs w:val="19"/>
        </w:rPr>
        <w:t xml:space="preserve">. Разрешенное </w:t>
      </w:r>
      <w:r w:rsidRPr="007B00D5">
        <w:rPr>
          <w:sz w:val="18"/>
          <w:szCs w:val="18"/>
        </w:rPr>
        <w:t>использование земельного участка: «</w:t>
      </w:r>
      <w:r>
        <w:rPr>
          <w:sz w:val="18"/>
          <w:szCs w:val="18"/>
        </w:rPr>
        <w:t>для индивидуального жилищного строительства</w:t>
      </w:r>
      <w:r w:rsidRPr="007B00D5">
        <w:rPr>
          <w:sz w:val="18"/>
          <w:szCs w:val="18"/>
        </w:rPr>
        <w:t>»</w:t>
      </w:r>
      <w:r w:rsidR="00E05414">
        <w:rPr>
          <w:sz w:val="18"/>
          <w:szCs w:val="18"/>
        </w:rPr>
        <w:t xml:space="preserve">, </w:t>
      </w:r>
      <w:r w:rsidR="00E05414">
        <w:rPr>
          <w:color w:val="000000"/>
          <w:sz w:val="19"/>
          <w:szCs w:val="19"/>
        </w:rPr>
        <w:t>р</w:t>
      </w:r>
      <w:r w:rsidR="00E05414" w:rsidRPr="00975621">
        <w:rPr>
          <w:color w:val="000000"/>
          <w:sz w:val="19"/>
          <w:szCs w:val="19"/>
        </w:rPr>
        <w:t>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roofErr w:type="gramStart"/>
      <w:r w:rsidR="00E05414" w:rsidRPr="00975621">
        <w:rPr>
          <w:color w:val="000000"/>
          <w:sz w:val="19"/>
          <w:szCs w:val="19"/>
        </w:rPr>
        <w:t>;в</w:t>
      </w:r>
      <w:proofErr w:type="gramEnd"/>
      <w:r w:rsidR="00E05414" w:rsidRPr="00975621">
        <w:rPr>
          <w:color w:val="000000"/>
          <w:sz w:val="19"/>
          <w:szCs w:val="19"/>
        </w:rPr>
        <w:t>ыращивание иных декоративных или сельскохозяйственных культур; размещение индивидуальных гаражей и подсобных сооружений</w:t>
      </w:r>
      <w:r w:rsidR="00975621" w:rsidRPr="00EA16C9">
        <w:rPr>
          <w:sz w:val="19"/>
          <w:szCs w:val="19"/>
        </w:rPr>
        <w:t xml:space="preserve">. </w:t>
      </w:r>
      <w:r w:rsidR="00975621" w:rsidRPr="00743412">
        <w:rPr>
          <w:sz w:val="19"/>
          <w:szCs w:val="19"/>
        </w:rPr>
        <w:t xml:space="preserve">Обременения </w:t>
      </w:r>
      <w:r w:rsidR="00E05414">
        <w:rPr>
          <w:sz w:val="19"/>
          <w:szCs w:val="19"/>
        </w:rPr>
        <w:t xml:space="preserve">у </w:t>
      </w:r>
      <w:r w:rsidR="00975621" w:rsidRPr="00743412">
        <w:rPr>
          <w:sz w:val="19"/>
          <w:szCs w:val="19"/>
        </w:rPr>
        <w:t xml:space="preserve">земельного участка – </w:t>
      </w:r>
      <w:r w:rsidR="00E05414">
        <w:rPr>
          <w:sz w:val="19"/>
          <w:szCs w:val="19"/>
        </w:rPr>
        <w:t>отсутствуют</w:t>
      </w:r>
      <w:r w:rsidR="00975621" w:rsidRPr="00EA16C9">
        <w:rPr>
          <w:sz w:val="19"/>
          <w:szCs w:val="19"/>
        </w:rPr>
        <w:t xml:space="preserve">. Срок аренды </w:t>
      </w:r>
      <w:r w:rsidR="00975621">
        <w:rPr>
          <w:sz w:val="19"/>
          <w:szCs w:val="19"/>
        </w:rPr>
        <w:t>20</w:t>
      </w:r>
      <w:r w:rsidR="00975621" w:rsidRPr="00EA16C9">
        <w:rPr>
          <w:sz w:val="19"/>
          <w:szCs w:val="19"/>
        </w:rPr>
        <w:t xml:space="preserve"> лет.</w:t>
      </w:r>
    </w:p>
    <w:p w:rsidR="00100668" w:rsidRDefault="00975621" w:rsidP="00975621">
      <w:pPr>
        <w:suppressAutoHyphens/>
        <w:jc w:val="both"/>
        <w:rPr>
          <w:sz w:val="18"/>
          <w:szCs w:val="18"/>
        </w:rPr>
      </w:pPr>
      <w:r w:rsidRPr="00743412">
        <w:rPr>
          <w:sz w:val="19"/>
          <w:szCs w:val="19"/>
        </w:rPr>
        <w:t xml:space="preserve">Предельные параметры </w:t>
      </w:r>
      <w:proofErr w:type="gramStart"/>
      <w:r w:rsidRPr="00743412">
        <w:rPr>
          <w:sz w:val="19"/>
          <w:szCs w:val="19"/>
        </w:rPr>
        <w:t>согласно плана</w:t>
      </w:r>
      <w:proofErr w:type="gramEnd"/>
      <w:r w:rsidRPr="00743412">
        <w:rPr>
          <w:sz w:val="19"/>
          <w:szCs w:val="19"/>
        </w:rPr>
        <w:t xml:space="preserve"> землепользования и застройки </w:t>
      </w:r>
      <w:r>
        <w:rPr>
          <w:sz w:val="19"/>
          <w:szCs w:val="19"/>
        </w:rPr>
        <w:t>Михайловского</w:t>
      </w:r>
      <w:r w:rsidRPr="00743412">
        <w:rPr>
          <w:sz w:val="19"/>
          <w:szCs w:val="19"/>
        </w:rPr>
        <w:t xml:space="preserve"> сельского поселения</w:t>
      </w:r>
      <w:r w:rsidR="00100668" w:rsidRPr="007B00D5">
        <w:rPr>
          <w:sz w:val="18"/>
          <w:szCs w:val="18"/>
        </w:rPr>
        <w:t>.</w:t>
      </w:r>
    </w:p>
    <w:p w:rsidR="00975621" w:rsidRPr="00975621" w:rsidRDefault="00975621" w:rsidP="00975621">
      <w:pPr>
        <w:keepLines/>
        <w:overflowPunct w:val="0"/>
        <w:autoSpaceDE w:val="0"/>
        <w:textAlignment w:val="baseline"/>
        <w:rPr>
          <w:color w:val="000000"/>
          <w:sz w:val="19"/>
          <w:szCs w:val="19"/>
        </w:rPr>
      </w:pPr>
      <w:r w:rsidRPr="00975621">
        <w:rPr>
          <w:b/>
          <w:color w:val="000000"/>
          <w:sz w:val="19"/>
          <w:szCs w:val="19"/>
        </w:rPr>
        <w:t>Минимальная площадь</w:t>
      </w:r>
      <w:r w:rsidRPr="00975621">
        <w:rPr>
          <w:color w:val="000000"/>
          <w:sz w:val="19"/>
          <w:szCs w:val="19"/>
        </w:rPr>
        <w:t xml:space="preserve"> земельного участка – 300 кв. м</w:t>
      </w:r>
    </w:p>
    <w:p w:rsidR="00975621" w:rsidRPr="00975621" w:rsidRDefault="00975621" w:rsidP="00975621">
      <w:pPr>
        <w:overflowPunct w:val="0"/>
        <w:autoSpaceDE w:val="0"/>
        <w:textAlignment w:val="baseline"/>
        <w:rPr>
          <w:color w:val="000000"/>
          <w:sz w:val="19"/>
          <w:szCs w:val="19"/>
        </w:rPr>
      </w:pPr>
      <w:r w:rsidRPr="00975621">
        <w:rPr>
          <w:b/>
          <w:color w:val="000000"/>
          <w:sz w:val="19"/>
          <w:szCs w:val="19"/>
        </w:rPr>
        <w:t>Максимальная площадь</w:t>
      </w:r>
      <w:r w:rsidRPr="00975621">
        <w:rPr>
          <w:color w:val="000000"/>
          <w:sz w:val="19"/>
          <w:szCs w:val="19"/>
        </w:rPr>
        <w:t xml:space="preserve"> земельного участка – 10000 кв. м</w:t>
      </w:r>
    </w:p>
    <w:p w:rsidR="00975621" w:rsidRPr="00975621" w:rsidRDefault="00975621" w:rsidP="00975621">
      <w:pPr>
        <w:keepLines/>
        <w:overflowPunct w:val="0"/>
        <w:autoSpaceDE w:val="0"/>
        <w:textAlignment w:val="baseline"/>
        <w:rPr>
          <w:color w:val="000000"/>
          <w:sz w:val="19"/>
          <w:szCs w:val="19"/>
        </w:rPr>
      </w:pPr>
      <w:r w:rsidRPr="00975621">
        <w:rPr>
          <w:b/>
          <w:color w:val="000000"/>
          <w:sz w:val="19"/>
          <w:szCs w:val="19"/>
        </w:rPr>
        <w:t>Минимальная ширина</w:t>
      </w:r>
      <w:r w:rsidRPr="00975621">
        <w:rPr>
          <w:color w:val="000000"/>
          <w:sz w:val="19"/>
          <w:szCs w:val="19"/>
        </w:rPr>
        <w:t xml:space="preserve"> земельного участка вдоль фронта улицы (проезда) – 10 м</w:t>
      </w:r>
    </w:p>
    <w:p w:rsidR="00975621" w:rsidRPr="00975621" w:rsidRDefault="00975621" w:rsidP="00975621">
      <w:pPr>
        <w:keepLines/>
        <w:overflowPunct w:val="0"/>
        <w:autoSpaceDE w:val="0"/>
        <w:textAlignment w:val="baseline"/>
        <w:rPr>
          <w:color w:val="000000"/>
          <w:sz w:val="19"/>
          <w:szCs w:val="19"/>
        </w:rPr>
      </w:pPr>
      <w:r w:rsidRPr="00975621">
        <w:rPr>
          <w:b/>
          <w:color w:val="000000"/>
          <w:sz w:val="19"/>
          <w:szCs w:val="19"/>
        </w:rPr>
        <w:lastRenderedPageBreak/>
        <w:t>Максимальное количество надземных этажей зданий</w:t>
      </w:r>
      <w:r w:rsidRPr="00975621">
        <w:rPr>
          <w:color w:val="000000"/>
          <w:sz w:val="19"/>
          <w:szCs w:val="19"/>
        </w:rPr>
        <w:t xml:space="preserve"> – 3 этажа </w:t>
      </w:r>
    </w:p>
    <w:p w:rsidR="00975621" w:rsidRPr="00975621" w:rsidRDefault="00975621" w:rsidP="00975621">
      <w:pPr>
        <w:keepLines/>
        <w:overflowPunct w:val="0"/>
        <w:autoSpaceDE w:val="0"/>
        <w:textAlignment w:val="baseline"/>
        <w:rPr>
          <w:color w:val="000000"/>
          <w:sz w:val="19"/>
          <w:szCs w:val="19"/>
        </w:rPr>
      </w:pPr>
      <w:r w:rsidRPr="00975621">
        <w:rPr>
          <w:b/>
          <w:color w:val="000000"/>
          <w:sz w:val="19"/>
          <w:szCs w:val="19"/>
        </w:rPr>
        <w:t>Максимальный процент застройки</w:t>
      </w:r>
      <w:r w:rsidRPr="00975621">
        <w:rPr>
          <w:color w:val="000000"/>
          <w:sz w:val="19"/>
          <w:szCs w:val="19"/>
        </w:rPr>
        <w:t xml:space="preserve"> участка - 60%</w:t>
      </w:r>
    </w:p>
    <w:p w:rsidR="00975621" w:rsidRPr="00975621" w:rsidRDefault="00975621" w:rsidP="00975621">
      <w:pPr>
        <w:keepLines/>
        <w:overflowPunct w:val="0"/>
        <w:autoSpaceDE w:val="0"/>
        <w:textAlignment w:val="baseline"/>
        <w:rPr>
          <w:color w:val="000000"/>
          <w:sz w:val="19"/>
          <w:szCs w:val="19"/>
        </w:rPr>
      </w:pPr>
      <w:r w:rsidRPr="00975621">
        <w:rPr>
          <w:b/>
          <w:color w:val="000000"/>
          <w:sz w:val="19"/>
          <w:szCs w:val="19"/>
        </w:rPr>
        <w:t>Минимальный отступ</w:t>
      </w:r>
      <w:r w:rsidRPr="00975621">
        <w:rPr>
          <w:color w:val="000000"/>
          <w:sz w:val="19"/>
          <w:szCs w:val="19"/>
        </w:rPr>
        <w:t xml:space="preserve"> строений от границ участка - 3 м </w:t>
      </w:r>
    </w:p>
    <w:p w:rsidR="00975621" w:rsidRPr="00975621" w:rsidRDefault="00975621" w:rsidP="00975621">
      <w:pPr>
        <w:keepLines/>
        <w:overflowPunct w:val="0"/>
        <w:autoSpaceDE w:val="0"/>
        <w:textAlignment w:val="baseline"/>
        <w:rPr>
          <w:color w:val="000000"/>
          <w:sz w:val="19"/>
          <w:szCs w:val="19"/>
        </w:rPr>
      </w:pPr>
      <w:r w:rsidRPr="00975621">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75621" w:rsidRPr="00975621" w:rsidRDefault="00975621" w:rsidP="00975621">
      <w:pPr>
        <w:keepLines/>
        <w:overflowPunct w:val="0"/>
        <w:autoSpaceDE w:val="0"/>
        <w:textAlignment w:val="baseline"/>
        <w:rPr>
          <w:color w:val="000000"/>
          <w:sz w:val="19"/>
          <w:szCs w:val="19"/>
        </w:rPr>
      </w:pPr>
      <w:r w:rsidRPr="00975621">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100668" w:rsidRPr="00975621" w:rsidRDefault="00975621" w:rsidP="00975621">
      <w:pPr>
        <w:jc w:val="both"/>
        <w:rPr>
          <w:color w:val="000000"/>
          <w:sz w:val="19"/>
          <w:szCs w:val="19"/>
        </w:rPr>
      </w:pPr>
      <w:r w:rsidRPr="00975621">
        <w:rPr>
          <w:color w:val="000000"/>
          <w:sz w:val="19"/>
          <w:szCs w:val="19"/>
        </w:rPr>
        <w:t>Максимальный размер земельного участка предназначенного для льготной категории граждан составляет</w:t>
      </w:r>
      <w:r>
        <w:rPr>
          <w:color w:val="000000"/>
          <w:sz w:val="19"/>
          <w:szCs w:val="19"/>
        </w:rPr>
        <w:t xml:space="preserve">                              </w:t>
      </w:r>
      <w:r w:rsidRPr="00975621">
        <w:rPr>
          <w:color w:val="000000"/>
          <w:sz w:val="19"/>
          <w:szCs w:val="19"/>
        </w:rPr>
        <w:t xml:space="preserve"> не более 1000 кв</w:t>
      </w:r>
      <w:proofErr w:type="gramStart"/>
      <w:r w:rsidRPr="00975621">
        <w:rPr>
          <w:color w:val="000000"/>
          <w:sz w:val="19"/>
          <w:szCs w:val="19"/>
        </w:rPr>
        <w:t>.м</w:t>
      </w:r>
      <w:proofErr w:type="gramEnd"/>
    </w:p>
    <w:p w:rsidR="00975621" w:rsidRPr="0099572A" w:rsidRDefault="00975621" w:rsidP="00975621">
      <w:pPr>
        <w:jc w:val="both"/>
        <w:rPr>
          <w:color w:val="000000"/>
          <w:sz w:val="18"/>
          <w:szCs w:val="18"/>
        </w:rPr>
      </w:pPr>
    </w:p>
    <w:p w:rsidR="00100668" w:rsidRPr="00F3250E" w:rsidRDefault="00100668" w:rsidP="00100668">
      <w:pPr>
        <w:tabs>
          <w:tab w:val="left" w:pos="4500"/>
        </w:tabs>
        <w:spacing w:line="200" w:lineRule="atLeast"/>
        <w:contextualSpacing/>
        <w:jc w:val="both"/>
        <w:rPr>
          <w:sz w:val="19"/>
          <w:szCs w:val="19"/>
        </w:rPr>
      </w:pPr>
      <w:r w:rsidRPr="00F3250E">
        <w:rPr>
          <w:sz w:val="19"/>
          <w:szCs w:val="19"/>
        </w:rPr>
        <w:t>Технические условия подключения к сетям инженерно-технического обеспечения:</w:t>
      </w:r>
    </w:p>
    <w:p w:rsidR="00100668" w:rsidRPr="00743412" w:rsidRDefault="00100668" w:rsidP="00100668">
      <w:pPr>
        <w:tabs>
          <w:tab w:val="left" w:pos="4500"/>
        </w:tabs>
        <w:spacing w:line="200" w:lineRule="atLeast"/>
        <w:contextualSpacing/>
        <w:jc w:val="both"/>
        <w:rPr>
          <w:sz w:val="19"/>
          <w:szCs w:val="19"/>
        </w:rPr>
      </w:pPr>
      <w:r w:rsidRPr="00F3250E">
        <w:rPr>
          <w:sz w:val="19"/>
          <w:szCs w:val="19"/>
        </w:rPr>
        <w:t xml:space="preserve">- </w:t>
      </w:r>
      <w:r w:rsidR="00975621" w:rsidRPr="00743412">
        <w:rPr>
          <w:sz w:val="19"/>
          <w:szCs w:val="19"/>
        </w:rPr>
        <w:t xml:space="preserve">Согласно письма от </w:t>
      </w:r>
      <w:r w:rsidR="00975621">
        <w:rPr>
          <w:sz w:val="19"/>
          <w:szCs w:val="19"/>
        </w:rPr>
        <w:t>25.0</w:t>
      </w:r>
      <w:r w:rsidR="00975621" w:rsidRPr="00743412">
        <w:rPr>
          <w:sz w:val="19"/>
          <w:szCs w:val="19"/>
        </w:rPr>
        <w:t>2.202</w:t>
      </w:r>
      <w:r w:rsidR="00975621">
        <w:rPr>
          <w:sz w:val="19"/>
          <w:szCs w:val="19"/>
        </w:rPr>
        <w:t>2</w:t>
      </w:r>
      <w:r w:rsidR="00975621" w:rsidRPr="00743412">
        <w:rPr>
          <w:sz w:val="19"/>
          <w:szCs w:val="19"/>
        </w:rPr>
        <w:t xml:space="preserve"> года №</w:t>
      </w:r>
      <w:r w:rsidR="00975621">
        <w:rPr>
          <w:sz w:val="19"/>
          <w:szCs w:val="19"/>
        </w:rPr>
        <w:t>120/1</w:t>
      </w:r>
      <w:r w:rsidR="00975621" w:rsidRPr="00743412">
        <w:rPr>
          <w:sz w:val="19"/>
          <w:szCs w:val="19"/>
        </w:rPr>
        <w:t xml:space="preserve"> – на земельном участке с кадастровым номером </w:t>
      </w:r>
      <w:r w:rsidR="00975621" w:rsidRPr="00EA16C9">
        <w:rPr>
          <w:sz w:val="19"/>
          <w:szCs w:val="19"/>
        </w:rPr>
        <w:t>23:26:</w:t>
      </w:r>
      <w:r w:rsidR="00975621">
        <w:rPr>
          <w:sz w:val="19"/>
          <w:szCs w:val="19"/>
        </w:rPr>
        <w:t>0801001</w:t>
      </w:r>
      <w:r w:rsidR="00975621" w:rsidRPr="00EA16C9">
        <w:rPr>
          <w:sz w:val="19"/>
          <w:szCs w:val="19"/>
        </w:rPr>
        <w:t>:</w:t>
      </w:r>
      <w:r w:rsidR="00975621">
        <w:rPr>
          <w:sz w:val="19"/>
          <w:szCs w:val="19"/>
        </w:rPr>
        <w:t>1392</w:t>
      </w:r>
      <w:r w:rsidR="00975621" w:rsidRPr="00743412">
        <w:rPr>
          <w:sz w:val="19"/>
          <w:szCs w:val="19"/>
        </w:rPr>
        <w:t xml:space="preserve">, расположенном по адресу: </w:t>
      </w:r>
      <w:r w:rsidR="00E05414">
        <w:rPr>
          <w:sz w:val="19"/>
          <w:szCs w:val="19"/>
        </w:rPr>
        <w:t xml:space="preserve">село </w:t>
      </w:r>
      <w:proofErr w:type="spellStart"/>
      <w:r w:rsidR="00E05414">
        <w:rPr>
          <w:sz w:val="19"/>
          <w:szCs w:val="19"/>
        </w:rPr>
        <w:t>Милайловское</w:t>
      </w:r>
      <w:proofErr w:type="spellEnd"/>
      <w:r w:rsidR="00E05414">
        <w:rPr>
          <w:sz w:val="19"/>
          <w:szCs w:val="19"/>
        </w:rPr>
        <w:t xml:space="preserve">, </w:t>
      </w:r>
      <w:r w:rsidR="00975621">
        <w:rPr>
          <w:sz w:val="19"/>
          <w:szCs w:val="19"/>
        </w:rPr>
        <w:t>ул.</w:t>
      </w:r>
      <w:r w:rsidR="00E05414">
        <w:rPr>
          <w:sz w:val="19"/>
          <w:szCs w:val="19"/>
        </w:rPr>
        <w:t xml:space="preserve"> Кооперативная</w:t>
      </w:r>
      <w:r w:rsidR="00975621">
        <w:rPr>
          <w:sz w:val="19"/>
          <w:szCs w:val="19"/>
        </w:rPr>
        <w:t xml:space="preserve">, </w:t>
      </w:r>
      <w:proofErr w:type="gramStart"/>
      <w:r w:rsidR="00975621">
        <w:rPr>
          <w:sz w:val="19"/>
          <w:szCs w:val="19"/>
        </w:rPr>
        <w:t>б</w:t>
      </w:r>
      <w:proofErr w:type="gramEnd"/>
      <w:r w:rsidR="00975621">
        <w:rPr>
          <w:sz w:val="19"/>
          <w:szCs w:val="19"/>
        </w:rPr>
        <w:t>/</w:t>
      </w:r>
      <w:proofErr w:type="spellStart"/>
      <w:r w:rsidR="00975621">
        <w:rPr>
          <w:sz w:val="19"/>
          <w:szCs w:val="19"/>
        </w:rPr>
        <w:t>н</w:t>
      </w:r>
      <w:proofErr w:type="spellEnd"/>
      <w:r w:rsidR="00975621" w:rsidRPr="00743412">
        <w:rPr>
          <w:sz w:val="19"/>
          <w:szCs w:val="19"/>
        </w:rPr>
        <w:t>, существует техническая возможность подключения к сетям инженерно-технического обеспечения (водоснабжения)</w:t>
      </w:r>
      <w:r w:rsidR="00975621">
        <w:rPr>
          <w:sz w:val="19"/>
          <w:szCs w:val="19"/>
        </w:rPr>
        <w:t>.</w:t>
      </w:r>
      <w:r w:rsidR="00975621" w:rsidRPr="00743412">
        <w:rPr>
          <w:sz w:val="19"/>
          <w:szCs w:val="19"/>
        </w:rPr>
        <w:t xml:space="preserve"> Водоотведени</w:t>
      </w:r>
      <w:r w:rsidR="00975621">
        <w:rPr>
          <w:sz w:val="19"/>
          <w:szCs w:val="19"/>
        </w:rPr>
        <w:t>е</w:t>
      </w:r>
      <w:r w:rsidR="00975621" w:rsidRPr="00743412">
        <w:rPr>
          <w:sz w:val="19"/>
          <w:szCs w:val="19"/>
        </w:rPr>
        <w:t xml:space="preserve"> </w:t>
      </w:r>
      <w:r w:rsidR="00975621">
        <w:rPr>
          <w:sz w:val="19"/>
          <w:szCs w:val="19"/>
        </w:rPr>
        <w:t>на территории Михайловского</w:t>
      </w:r>
      <w:r w:rsidR="00975621" w:rsidRPr="00743412">
        <w:rPr>
          <w:sz w:val="19"/>
          <w:szCs w:val="19"/>
        </w:rPr>
        <w:t xml:space="preserve"> сельско</w:t>
      </w:r>
      <w:r w:rsidR="00975621">
        <w:rPr>
          <w:sz w:val="19"/>
          <w:szCs w:val="19"/>
        </w:rPr>
        <w:t>го</w:t>
      </w:r>
      <w:r w:rsidR="00975621" w:rsidRPr="00743412">
        <w:rPr>
          <w:sz w:val="19"/>
          <w:szCs w:val="19"/>
        </w:rPr>
        <w:t xml:space="preserve"> поселения Северского района отсутствует</w:t>
      </w:r>
      <w:proofErr w:type="gramStart"/>
      <w:r w:rsidR="00975621" w:rsidRPr="00743412">
        <w:rPr>
          <w:sz w:val="19"/>
          <w:szCs w:val="19"/>
        </w:rPr>
        <w:t>.</w:t>
      </w:r>
      <w:r w:rsidRPr="00F3250E">
        <w:rPr>
          <w:sz w:val="19"/>
          <w:szCs w:val="19"/>
        </w:rPr>
        <w:t>.</w:t>
      </w:r>
      <w:proofErr w:type="gramEnd"/>
    </w:p>
    <w:p w:rsidR="00100668" w:rsidRPr="00743412" w:rsidRDefault="00100668" w:rsidP="00100668">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24</w:t>
      </w:r>
      <w:r w:rsidRPr="00743412">
        <w:rPr>
          <w:sz w:val="19"/>
          <w:szCs w:val="19"/>
        </w:rPr>
        <w:t>.12.2021 года № КЭС/113/01/</w:t>
      </w:r>
      <w:r w:rsidR="00E05414">
        <w:rPr>
          <w:sz w:val="19"/>
          <w:szCs w:val="19"/>
        </w:rPr>
        <w:t>771</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100668" w:rsidRPr="00743412" w:rsidRDefault="00100668" w:rsidP="00100668">
      <w:pPr>
        <w:tabs>
          <w:tab w:val="left" w:pos="4500"/>
        </w:tabs>
        <w:spacing w:line="200" w:lineRule="atLeast"/>
        <w:contextualSpacing/>
        <w:jc w:val="both"/>
        <w:rPr>
          <w:sz w:val="19"/>
          <w:szCs w:val="19"/>
        </w:rPr>
      </w:pPr>
      <w:r w:rsidRPr="00743412">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100668" w:rsidRPr="00743412" w:rsidRDefault="00100668" w:rsidP="00100668">
      <w:pPr>
        <w:tabs>
          <w:tab w:val="left" w:pos="4500"/>
        </w:tabs>
        <w:spacing w:line="200" w:lineRule="atLeast"/>
        <w:contextualSpacing/>
        <w:jc w:val="both"/>
        <w:rPr>
          <w:sz w:val="19"/>
          <w:szCs w:val="19"/>
        </w:rPr>
      </w:pPr>
      <w:r w:rsidRPr="00743412">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743412">
        <w:rPr>
          <w:sz w:val="19"/>
          <w:szCs w:val="19"/>
        </w:rPr>
        <w:t>энергоснабжающей</w:t>
      </w:r>
      <w:proofErr w:type="spellEnd"/>
      <w:r w:rsidRPr="00743412">
        <w:rPr>
          <w:sz w:val="19"/>
          <w:szCs w:val="19"/>
        </w:rPr>
        <w:t xml:space="preserve"> организации за подключение (технологическое присоединение) определяется </w:t>
      </w:r>
      <w:proofErr w:type="gramStart"/>
      <w:r w:rsidRPr="00743412">
        <w:rPr>
          <w:sz w:val="19"/>
          <w:szCs w:val="19"/>
        </w:rPr>
        <w:t>согласно решения</w:t>
      </w:r>
      <w:proofErr w:type="gramEnd"/>
      <w:r w:rsidRPr="00743412">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100668" w:rsidRPr="00EA16C9" w:rsidRDefault="00100668" w:rsidP="00100668">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100668" w:rsidRPr="00EA16C9" w:rsidTr="00341B99">
        <w:tc>
          <w:tcPr>
            <w:tcW w:w="4998" w:type="dxa"/>
            <w:tcBorders>
              <w:bottom w:val="single" w:sz="4" w:space="0" w:color="auto"/>
            </w:tcBorders>
          </w:tcPr>
          <w:p w:rsidR="00100668" w:rsidRPr="00EA16C9" w:rsidRDefault="00100668" w:rsidP="00341B99">
            <w:pPr>
              <w:tabs>
                <w:tab w:val="left" w:pos="4500"/>
              </w:tabs>
              <w:spacing w:line="200" w:lineRule="atLeast"/>
              <w:contextualSpacing/>
              <w:jc w:val="both"/>
              <w:rPr>
                <w:b/>
                <w:sz w:val="19"/>
                <w:szCs w:val="19"/>
              </w:rPr>
            </w:pPr>
            <w:r w:rsidRPr="00EA16C9">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100668" w:rsidRPr="00781B37" w:rsidRDefault="00E05414" w:rsidP="00E05414">
            <w:pPr>
              <w:tabs>
                <w:tab w:val="left" w:pos="4500"/>
              </w:tabs>
              <w:spacing w:line="200" w:lineRule="atLeast"/>
              <w:contextualSpacing/>
              <w:jc w:val="both"/>
              <w:rPr>
                <w:b/>
                <w:sz w:val="19"/>
                <w:szCs w:val="19"/>
              </w:rPr>
            </w:pPr>
            <w:r w:rsidRPr="00E05414">
              <w:rPr>
                <w:b/>
                <w:sz w:val="19"/>
                <w:szCs w:val="19"/>
              </w:rPr>
              <w:t>30</w:t>
            </w:r>
            <w:r>
              <w:rPr>
                <w:b/>
                <w:sz w:val="19"/>
                <w:szCs w:val="19"/>
              </w:rPr>
              <w:t xml:space="preserve"> </w:t>
            </w:r>
            <w:r w:rsidRPr="00E05414">
              <w:rPr>
                <w:b/>
                <w:sz w:val="19"/>
                <w:szCs w:val="19"/>
              </w:rPr>
              <w:t>844 (</w:t>
            </w:r>
            <w:r>
              <w:rPr>
                <w:b/>
                <w:sz w:val="19"/>
                <w:szCs w:val="19"/>
              </w:rPr>
              <w:t>т</w:t>
            </w:r>
            <w:r w:rsidRPr="00E05414">
              <w:rPr>
                <w:b/>
                <w:sz w:val="19"/>
                <w:szCs w:val="19"/>
              </w:rPr>
              <w:t>ридцать тысяч восемьсот сорок четыре) рубля 32 копейки</w:t>
            </w:r>
          </w:p>
        </w:tc>
      </w:tr>
      <w:tr w:rsidR="00100668" w:rsidRPr="00EA16C9" w:rsidTr="00341B99">
        <w:tc>
          <w:tcPr>
            <w:tcW w:w="4998" w:type="dxa"/>
            <w:tcBorders>
              <w:top w:val="single" w:sz="4" w:space="0" w:color="auto"/>
              <w:bottom w:val="single" w:sz="4" w:space="0" w:color="auto"/>
            </w:tcBorders>
          </w:tcPr>
          <w:p w:rsidR="00100668" w:rsidRPr="00EA16C9" w:rsidRDefault="00100668" w:rsidP="00341B99">
            <w:pPr>
              <w:tabs>
                <w:tab w:val="left" w:pos="4500"/>
              </w:tabs>
              <w:spacing w:line="200" w:lineRule="atLeast"/>
              <w:contextualSpacing/>
              <w:jc w:val="both"/>
              <w:rPr>
                <w:b/>
                <w:sz w:val="19"/>
                <w:szCs w:val="19"/>
              </w:rPr>
            </w:pPr>
            <w:r w:rsidRPr="00EA16C9">
              <w:rPr>
                <w:b/>
                <w:sz w:val="19"/>
                <w:szCs w:val="19"/>
              </w:rPr>
              <w:t>Шаг аукциона (3 %)</w:t>
            </w:r>
          </w:p>
        </w:tc>
        <w:tc>
          <w:tcPr>
            <w:tcW w:w="4999" w:type="dxa"/>
            <w:tcBorders>
              <w:top w:val="single" w:sz="4" w:space="0" w:color="auto"/>
              <w:bottom w:val="single" w:sz="4" w:space="0" w:color="auto"/>
            </w:tcBorders>
          </w:tcPr>
          <w:p w:rsidR="00100668" w:rsidRPr="00EA16C9" w:rsidRDefault="00E05414" w:rsidP="00E05414">
            <w:pPr>
              <w:tabs>
                <w:tab w:val="left" w:pos="4500"/>
              </w:tabs>
              <w:spacing w:line="200" w:lineRule="atLeast"/>
              <w:contextualSpacing/>
              <w:jc w:val="both"/>
              <w:rPr>
                <w:b/>
                <w:sz w:val="19"/>
                <w:szCs w:val="19"/>
              </w:rPr>
            </w:pPr>
            <w:r w:rsidRPr="00E05414">
              <w:rPr>
                <w:b/>
                <w:sz w:val="19"/>
                <w:szCs w:val="19"/>
              </w:rPr>
              <w:t>925 (</w:t>
            </w:r>
            <w:r>
              <w:rPr>
                <w:b/>
                <w:sz w:val="19"/>
                <w:szCs w:val="19"/>
              </w:rPr>
              <w:t>д</w:t>
            </w:r>
            <w:r w:rsidRPr="00E05414">
              <w:rPr>
                <w:b/>
                <w:sz w:val="19"/>
                <w:szCs w:val="19"/>
              </w:rPr>
              <w:t>евятьсот двадцать пять) рублей 33 копейки</w:t>
            </w:r>
          </w:p>
        </w:tc>
      </w:tr>
      <w:tr w:rsidR="00100668" w:rsidRPr="00EA16C9" w:rsidTr="00341B99">
        <w:tc>
          <w:tcPr>
            <w:tcW w:w="4998" w:type="dxa"/>
            <w:tcBorders>
              <w:top w:val="single" w:sz="4" w:space="0" w:color="auto"/>
            </w:tcBorders>
          </w:tcPr>
          <w:p w:rsidR="00100668" w:rsidRPr="00EA16C9" w:rsidRDefault="00100668" w:rsidP="00341B99">
            <w:pPr>
              <w:tabs>
                <w:tab w:val="left" w:pos="4500"/>
              </w:tabs>
              <w:spacing w:line="200" w:lineRule="atLeast"/>
              <w:contextualSpacing/>
              <w:jc w:val="both"/>
              <w:rPr>
                <w:b/>
                <w:sz w:val="19"/>
                <w:szCs w:val="19"/>
              </w:rPr>
            </w:pPr>
            <w:r w:rsidRPr="00EA16C9">
              <w:rPr>
                <w:b/>
                <w:sz w:val="19"/>
                <w:szCs w:val="19"/>
              </w:rPr>
              <w:t>Сумма задатка (</w:t>
            </w:r>
            <w:r>
              <w:rPr>
                <w:b/>
                <w:sz w:val="19"/>
                <w:szCs w:val="19"/>
              </w:rPr>
              <w:t>9</w:t>
            </w:r>
            <w:r w:rsidRPr="00EA16C9">
              <w:rPr>
                <w:b/>
                <w:sz w:val="19"/>
                <w:szCs w:val="19"/>
              </w:rPr>
              <w:t>0%)</w:t>
            </w:r>
          </w:p>
        </w:tc>
        <w:tc>
          <w:tcPr>
            <w:tcW w:w="4999" w:type="dxa"/>
            <w:tcBorders>
              <w:top w:val="single" w:sz="4" w:space="0" w:color="auto"/>
            </w:tcBorders>
          </w:tcPr>
          <w:p w:rsidR="00E05414" w:rsidRDefault="00E05414" w:rsidP="00341B99">
            <w:pPr>
              <w:tabs>
                <w:tab w:val="left" w:pos="4500"/>
              </w:tabs>
              <w:spacing w:line="200" w:lineRule="atLeast"/>
              <w:contextualSpacing/>
              <w:jc w:val="both"/>
              <w:rPr>
                <w:b/>
                <w:sz w:val="19"/>
                <w:szCs w:val="19"/>
              </w:rPr>
            </w:pPr>
            <w:r w:rsidRPr="00E05414">
              <w:rPr>
                <w:b/>
                <w:sz w:val="19"/>
                <w:szCs w:val="19"/>
              </w:rPr>
              <w:t>27759 (Двадцать семь тысяч семьсот пятьдесят девять) рублей 89 копеек</w:t>
            </w:r>
          </w:p>
          <w:p w:rsidR="00100668" w:rsidRPr="00EA16C9" w:rsidRDefault="00100668" w:rsidP="00E05414">
            <w:pPr>
              <w:tabs>
                <w:tab w:val="left" w:pos="4500"/>
              </w:tabs>
              <w:spacing w:line="200" w:lineRule="atLeast"/>
              <w:contextualSpacing/>
              <w:jc w:val="both"/>
              <w:rPr>
                <w:b/>
                <w:sz w:val="19"/>
                <w:szCs w:val="19"/>
              </w:rPr>
            </w:pPr>
            <w:r>
              <w:rPr>
                <w:b/>
                <w:sz w:val="19"/>
                <w:szCs w:val="19"/>
              </w:rPr>
              <w:t>НПА №</w:t>
            </w:r>
            <w:r w:rsidR="00E05414">
              <w:rPr>
                <w:b/>
                <w:sz w:val="19"/>
                <w:szCs w:val="19"/>
              </w:rPr>
              <w:t>332</w:t>
            </w:r>
          </w:p>
        </w:tc>
      </w:tr>
    </w:tbl>
    <w:p w:rsidR="00100668" w:rsidRDefault="00100668" w:rsidP="00C712B4">
      <w:pPr>
        <w:jc w:val="both"/>
        <w:rPr>
          <w:rFonts w:eastAsia="Arial CYR"/>
          <w:b/>
          <w:bCs/>
          <w:sz w:val="19"/>
          <w:szCs w:val="19"/>
        </w:rPr>
      </w:pPr>
    </w:p>
    <w:p w:rsidR="00100668" w:rsidRDefault="00100668" w:rsidP="00C712B4">
      <w:pPr>
        <w:jc w:val="both"/>
        <w:rPr>
          <w:rFonts w:eastAsia="Arial CYR"/>
          <w:b/>
          <w:bCs/>
          <w:sz w:val="19"/>
          <w:szCs w:val="19"/>
        </w:rPr>
      </w:pPr>
    </w:p>
    <w:p w:rsidR="00427D24" w:rsidRPr="00EA16C9" w:rsidRDefault="00427D24" w:rsidP="00C712B4">
      <w:pPr>
        <w:jc w:val="both"/>
        <w:rPr>
          <w:rFonts w:eastAsia="Arial CYR"/>
          <w:sz w:val="19"/>
          <w:szCs w:val="19"/>
        </w:rPr>
      </w:pPr>
      <w:r w:rsidRPr="00EA16C9">
        <w:rPr>
          <w:rFonts w:eastAsia="Arial CYR"/>
          <w:b/>
          <w:bCs/>
          <w:sz w:val="19"/>
          <w:szCs w:val="19"/>
        </w:rPr>
        <w:t xml:space="preserve">Задаток </w:t>
      </w:r>
      <w:r w:rsidRPr="00EA16C9">
        <w:rPr>
          <w:rFonts w:eastAsia="Arial CYR"/>
          <w:b/>
          <w:sz w:val="19"/>
          <w:szCs w:val="19"/>
        </w:rPr>
        <w:t xml:space="preserve">в сумме </w:t>
      </w:r>
      <w:r w:rsidR="007F4E5E">
        <w:rPr>
          <w:rFonts w:eastAsia="Arial CYR"/>
          <w:b/>
          <w:sz w:val="19"/>
          <w:szCs w:val="19"/>
        </w:rPr>
        <w:t>9</w:t>
      </w:r>
      <w:r w:rsidR="00CF1996" w:rsidRPr="00EA16C9">
        <w:rPr>
          <w:rFonts w:eastAsia="Arial CYR"/>
          <w:b/>
          <w:sz w:val="19"/>
          <w:szCs w:val="19"/>
        </w:rPr>
        <w:t>0</w:t>
      </w:r>
      <w:r w:rsidR="00C712B4" w:rsidRPr="00EA16C9">
        <w:rPr>
          <w:rFonts w:eastAsia="Arial CYR"/>
          <w:b/>
          <w:sz w:val="19"/>
          <w:szCs w:val="19"/>
        </w:rPr>
        <w:t xml:space="preserve">% </w:t>
      </w:r>
      <w:r w:rsidRPr="00EA16C9">
        <w:rPr>
          <w:sz w:val="19"/>
          <w:szCs w:val="19"/>
        </w:rPr>
        <w:t xml:space="preserve">от начальной цены предмета аукциона </w:t>
      </w:r>
      <w:r w:rsidRPr="00EA16C9">
        <w:rPr>
          <w:rFonts w:eastAsia="Arial CYR"/>
          <w:sz w:val="19"/>
          <w:szCs w:val="19"/>
        </w:rPr>
        <w:t xml:space="preserve">должен быть внесен на </w:t>
      </w:r>
      <w:proofErr w:type="spellStart"/>
      <w:proofErr w:type="gramStart"/>
      <w:r w:rsidRPr="00EA16C9">
        <w:rPr>
          <w:rFonts w:eastAsia="Arial CYR"/>
          <w:sz w:val="19"/>
          <w:szCs w:val="19"/>
        </w:rPr>
        <w:t>р</w:t>
      </w:r>
      <w:proofErr w:type="spellEnd"/>
      <w:proofErr w:type="gramEnd"/>
      <w:r w:rsidRPr="00EA16C9">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EA16C9" w:rsidRDefault="00427D24" w:rsidP="00C712B4">
      <w:pPr>
        <w:jc w:val="both"/>
        <w:rPr>
          <w:sz w:val="19"/>
          <w:szCs w:val="19"/>
        </w:rPr>
      </w:pPr>
      <w:r w:rsidRPr="00EA16C9">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EA16C9" w:rsidRDefault="00427D24" w:rsidP="00C712B4">
      <w:pPr>
        <w:pStyle w:val="a9"/>
        <w:spacing w:line="240" w:lineRule="auto"/>
        <w:ind w:firstLine="0"/>
        <w:jc w:val="both"/>
        <w:rPr>
          <w:rFonts w:ascii="Times New Roman" w:hAnsi="Times New Roman"/>
          <w:bCs/>
          <w:iCs/>
          <w:sz w:val="19"/>
          <w:szCs w:val="19"/>
        </w:rPr>
      </w:pPr>
      <w:r w:rsidRPr="00EA16C9">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EA16C9">
        <w:rPr>
          <w:rFonts w:ascii="Times New Roman" w:hAnsi="Times New Roman"/>
          <w:sz w:val="19"/>
          <w:szCs w:val="19"/>
        </w:rPr>
        <w:t>г</w:t>
      </w:r>
      <w:proofErr w:type="gramEnd"/>
      <w:r w:rsidRPr="00EA16C9">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EA16C9">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EA16C9" w:rsidRDefault="00427D24" w:rsidP="00C712B4">
      <w:pPr>
        <w:pStyle w:val="a9"/>
        <w:spacing w:line="240" w:lineRule="auto"/>
        <w:ind w:firstLine="0"/>
        <w:jc w:val="both"/>
        <w:rPr>
          <w:rFonts w:ascii="Times New Roman" w:hAnsi="Times New Roman"/>
          <w:bCs/>
          <w:iCs/>
          <w:sz w:val="19"/>
          <w:szCs w:val="19"/>
        </w:rPr>
      </w:pPr>
      <w:r w:rsidRPr="00EA16C9">
        <w:rPr>
          <w:rFonts w:ascii="Times New Roman" w:hAnsi="Times New Roman"/>
          <w:bCs/>
          <w:iCs/>
          <w:sz w:val="19"/>
          <w:szCs w:val="19"/>
        </w:rPr>
        <w:t>номер счета получателя (номер казначейского счета):03232643036430001800</w:t>
      </w:r>
    </w:p>
    <w:p w:rsidR="00427D24" w:rsidRPr="00EA16C9" w:rsidRDefault="00427D24" w:rsidP="00C712B4">
      <w:pPr>
        <w:pStyle w:val="a9"/>
        <w:spacing w:line="240" w:lineRule="auto"/>
        <w:ind w:firstLine="0"/>
        <w:jc w:val="both"/>
        <w:rPr>
          <w:rFonts w:ascii="Times New Roman" w:hAnsi="Times New Roman"/>
          <w:sz w:val="19"/>
          <w:szCs w:val="19"/>
        </w:rPr>
      </w:pPr>
      <w:r w:rsidRPr="00EA16C9">
        <w:rPr>
          <w:rFonts w:ascii="Times New Roman" w:hAnsi="Times New Roman"/>
          <w:bCs/>
          <w:iCs/>
          <w:sz w:val="19"/>
          <w:szCs w:val="19"/>
        </w:rPr>
        <w:t>БИК банка получателя: 010349101</w:t>
      </w:r>
      <w:r w:rsidRPr="00EA16C9">
        <w:rPr>
          <w:rFonts w:ascii="Times New Roman" w:hAnsi="Times New Roman"/>
          <w:sz w:val="19"/>
          <w:szCs w:val="19"/>
        </w:rPr>
        <w:t xml:space="preserve">, </w:t>
      </w:r>
      <w:r w:rsidR="00E174A4" w:rsidRPr="00EA16C9">
        <w:rPr>
          <w:rFonts w:ascii="Times New Roman" w:hAnsi="Times New Roman"/>
          <w:sz w:val="19"/>
          <w:szCs w:val="19"/>
        </w:rPr>
        <w:t>ОКТМО 0364 3000</w:t>
      </w:r>
    </w:p>
    <w:p w:rsidR="00427D24" w:rsidRPr="00743412" w:rsidRDefault="00427D24" w:rsidP="00C712B4">
      <w:pPr>
        <w:pStyle w:val="a9"/>
        <w:spacing w:line="240" w:lineRule="auto"/>
        <w:ind w:firstLine="0"/>
        <w:jc w:val="both"/>
        <w:rPr>
          <w:rFonts w:ascii="Times New Roman" w:hAnsi="Times New Roman"/>
          <w:bCs/>
          <w:iCs/>
          <w:sz w:val="19"/>
          <w:szCs w:val="19"/>
        </w:rPr>
      </w:pPr>
      <w:r w:rsidRPr="00EA16C9">
        <w:rPr>
          <w:rFonts w:ascii="Times New Roman" w:hAnsi="Times New Roman"/>
          <w:sz w:val="19"/>
          <w:szCs w:val="19"/>
        </w:rPr>
        <w:t xml:space="preserve">Назначение платежа КБК 90200000000000000510 т.с. 30.00.00, «задаток по лоту №____, дата </w:t>
      </w:r>
      <w:proofErr w:type="spellStart"/>
      <w:r w:rsidRPr="00EA16C9">
        <w:rPr>
          <w:rFonts w:ascii="Times New Roman" w:hAnsi="Times New Roman"/>
          <w:sz w:val="19"/>
          <w:szCs w:val="19"/>
        </w:rPr>
        <w:t>провед</w:t>
      </w:r>
      <w:proofErr w:type="spellEnd"/>
      <w:r w:rsidRPr="00EA16C9">
        <w:rPr>
          <w:rFonts w:ascii="Times New Roman" w:hAnsi="Times New Roman"/>
          <w:sz w:val="19"/>
          <w:szCs w:val="19"/>
        </w:rPr>
        <w:t xml:space="preserve">. </w:t>
      </w:r>
      <w:proofErr w:type="spellStart"/>
      <w:r w:rsidRPr="00EA16C9">
        <w:rPr>
          <w:rFonts w:ascii="Times New Roman" w:hAnsi="Times New Roman"/>
          <w:sz w:val="19"/>
          <w:szCs w:val="19"/>
        </w:rPr>
        <w:t>торгов___</w:t>
      </w:r>
      <w:proofErr w:type="spellEnd"/>
      <w:r w:rsidRPr="00EA16C9">
        <w:rPr>
          <w:rFonts w:ascii="Times New Roman" w:hAnsi="Times New Roman"/>
          <w:sz w:val="19"/>
          <w:szCs w:val="19"/>
        </w:rPr>
        <w:t>»</w:t>
      </w:r>
      <w:proofErr w:type="gramStart"/>
      <w:r w:rsidRPr="00EA16C9">
        <w:rPr>
          <w:rFonts w:ascii="Times New Roman" w:hAnsi="Times New Roman"/>
          <w:sz w:val="19"/>
          <w:szCs w:val="19"/>
        </w:rPr>
        <w:t>.</w:t>
      </w:r>
      <w:proofErr w:type="gramEnd"/>
      <w:r w:rsidRPr="00EA16C9">
        <w:rPr>
          <w:rFonts w:ascii="Times New Roman" w:hAnsi="Times New Roman"/>
          <w:sz w:val="19"/>
          <w:szCs w:val="19"/>
        </w:rPr>
        <w:t xml:space="preserve"> (</w:t>
      </w:r>
      <w:proofErr w:type="gramStart"/>
      <w:r w:rsidRPr="00EA16C9">
        <w:rPr>
          <w:rFonts w:ascii="Times New Roman" w:hAnsi="Times New Roman"/>
          <w:sz w:val="19"/>
          <w:szCs w:val="19"/>
        </w:rPr>
        <w:t>о</w:t>
      </w:r>
      <w:proofErr w:type="gramEnd"/>
      <w:r w:rsidRPr="00EA16C9">
        <w:rPr>
          <w:rFonts w:ascii="Times New Roman" w:hAnsi="Times New Roman"/>
          <w:sz w:val="19"/>
          <w:szCs w:val="19"/>
        </w:rPr>
        <w:t>бязательно заполнить поле 104 код 90200000000000000510).</w:t>
      </w:r>
      <w:r w:rsidRPr="00743412">
        <w:rPr>
          <w:rFonts w:ascii="Times New Roman" w:hAnsi="Times New Roman"/>
          <w:sz w:val="19"/>
          <w:szCs w:val="19"/>
        </w:rPr>
        <w:t xml:space="preserve"> </w:t>
      </w:r>
    </w:p>
    <w:p w:rsidR="00427D24" w:rsidRPr="00743412" w:rsidRDefault="00427D24" w:rsidP="00C712B4">
      <w:pPr>
        <w:autoSpaceDE w:val="0"/>
        <w:autoSpaceDN w:val="0"/>
        <w:adjustRightInd w:val="0"/>
        <w:jc w:val="both"/>
        <w:rPr>
          <w:sz w:val="19"/>
          <w:szCs w:val="19"/>
        </w:rPr>
      </w:pPr>
      <w:r w:rsidRPr="00743412">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B2729F" w:rsidRPr="00743412">
        <w:rPr>
          <w:b/>
          <w:bCs/>
          <w:sz w:val="19"/>
          <w:szCs w:val="19"/>
        </w:rPr>
        <w:t xml:space="preserve"> </w:t>
      </w:r>
      <w:r w:rsidR="007F4E5E" w:rsidRPr="007F4E5E">
        <w:rPr>
          <w:b/>
          <w:bCs/>
          <w:sz w:val="19"/>
          <w:szCs w:val="19"/>
        </w:rPr>
        <w:t>17</w:t>
      </w:r>
      <w:r w:rsidR="000421F3" w:rsidRPr="007F4E5E">
        <w:rPr>
          <w:b/>
          <w:bCs/>
          <w:sz w:val="19"/>
          <w:szCs w:val="19"/>
        </w:rPr>
        <w:t xml:space="preserve"> </w:t>
      </w:r>
      <w:r w:rsidR="00781B37">
        <w:rPr>
          <w:b/>
          <w:bCs/>
          <w:sz w:val="19"/>
          <w:szCs w:val="19"/>
        </w:rPr>
        <w:t>марта</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781B37">
        <w:rPr>
          <w:b/>
          <w:bCs/>
          <w:sz w:val="19"/>
          <w:szCs w:val="19"/>
        </w:rPr>
        <w:t>15</w:t>
      </w:r>
      <w:r w:rsidR="000421F3" w:rsidRPr="007F4E5E">
        <w:rPr>
          <w:b/>
          <w:bCs/>
          <w:sz w:val="19"/>
          <w:szCs w:val="19"/>
        </w:rPr>
        <w:t xml:space="preserve"> </w:t>
      </w:r>
      <w:r w:rsidR="00781B37">
        <w:rPr>
          <w:b/>
          <w:bCs/>
          <w:sz w:val="19"/>
          <w:szCs w:val="19"/>
        </w:rPr>
        <w:t>апреля</w:t>
      </w:r>
      <w:r w:rsidR="009D67D2" w:rsidRPr="007F4E5E">
        <w:rPr>
          <w:b/>
          <w:bCs/>
          <w:sz w:val="19"/>
          <w:szCs w:val="19"/>
        </w:rPr>
        <w:t xml:space="preserve"> </w:t>
      </w:r>
      <w:r w:rsidR="00B2729F" w:rsidRPr="007F4E5E">
        <w:rPr>
          <w:b/>
          <w:sz w:val="19"/>
          <w:szCs w:val="19"/>
        </w:rPr>
        <w:t>20</w:t>
      </w:r>
      <w:r w:rsidR="000E1E4C" w:rsidRPr="007F4E5E">
        <w:rPr>
          <w:b/>
          <w:sz w:val="19"/>
          <w:szCs w:val="19"/>
        </w:rPr>
        <w:t>2</w:t>
      </w:r>
      <w:r w:rsidR="00C06D23" w:rsidRPr="007F4E5E">
        <w:rPr>
          <w:b/>
          <w:sz w:val="19"/>
          <w:szCs w:val="19"/>
        </w:rPr>
        <w:t>2</w:t>
      </w:r>
      <w:r w:rsidR="00B2729F" w:rsidRPr="007F4E5E">
        <w:rPr>
          <w:b/>
          <w:sz w:val="19"/>
          <w:szCs w:val="19"/>
        </w:rPr>
        <w:t xml:space="preserve"> года</w:t>
      </w:r>
      <w:r w:rsidR="00B2729F" w:rsidRPr="007F4E5E">
        <w:rPr>
          <w:sz w:val="19"/>
          <w:szCs w:val="19"/>
        </w:rPr>
        <w:t xml:space="preserve"> в 1</w:t>
      </w:r>
      <w:r w:rsidR="00C61755" w:rsidRPr="007F4E5E">
        <w:rPr>
          <w:sz w:val="19"/>
          <w:szCs w:val="19"/>
        </w:rPr>
        <w:t>2</w:t>
      </w:r>
      <w:r w:rsidR="00B2729F" w:rsidRPr="007F4E5E">
        <w:rPr>
          <w:sz w:val="19"/>
          <w:szCs w:val="19"/>
        </w:rPr>
        <w:t>-00</w:t>
      </w:r>
      <w:r w:rsidR="00B2729F" w:rsidRPr="00743412">
        <w:rPr>
          <w:sz w:val="19"/>
          <w:szCs w:val="19"/>
        </w:rPr>
        <w:t xml:space="preserve"> часов. Выходные дни – суббота, воскресенье. 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lastRenderedPageBreak/>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743412" w:rsidRDefault="00C7435B" w:rsidP="00C712B4">
      <w:pPr>
        <w:spacing w:line="0" w:lineRule="atLeast"/>
        <w:jc w:val="both"/>
        <w:rPr>
          <w:sz w:val="19"/>
          <w:szCs w:val="19"/>
        </w:rPr>
      </w:pPr>
      <w:proofErr w:type="gramStart"/>
      <w:r w:rsidRPr="00743412">
        <w:rPr>
          <w:sz w:val="19"/>
          <w:szCs w:val="19"/>
        </w:rPr>
        <w:t>-</w:t>
      </w:r>
      <w:r w:rsidRPr="00743412">
        <w:rPr>
          <w:b/>
          <w:sz w:val="19"/>
          <w:szCs w:val="19"/>
        </w:rPr>
        <w:t xml:space="preserve"> физические лица</w:t>
      </w:r>
      <w:r w:rsidRPr="00743412">
        <w:rPr>
          <w:sz w:val="19"/>
          <w:szCs w:val="19"/>
        </w:rPr>
        <w:t xml:space="preserve"> </w:t>
      </w:r>
      <w:r w:rsidRPr="00743412">
        <w:rPr>
          <w:b/>
          <w:sz w:val="19"/>
          <w:szCs w:val="19"/>
        </w:rPr>
        <w:t xml:space="preserve">одновременно с заявкой предоставляют </w:t>
      </w:r>
      <w:r w:rsidRPr="00743412">
        <w:rPr>
          <w:sz w:val="19"/>
          <w:szCs w:val="19"/>
        </w:rPr>
        <w:t>– документ, удостоверяющий личность</w:t>
      </w:r>
      <w:r w:rsidR="00C61755" w:rsidRPr="00743412">
        <w:rPr>
          <w:sz w:val="19"/>
          <w:szCs w:val="19"/>
        </w:rPr>
        <w:t xml:space="preserve"> (паспорт)</w:t>
      </w:r>
      <w:r w:rsidRPr="00743412">
        <w:rPr>
          <w:sz w:val="19"/>
          <w:szCs w:val="19"/>
        </w:rPr>
        <w:t>, а также предоставляют копи</w:t>
      </w:r>
      <w:r w:rsidR="00C94630" w:rsidRPr="00743412">
        <w:rPr>
          <w:sz w:val="19"/>
          <w:szCs w:val="19"/>
        </w:rPr>
        <w:t xml:space="preserve">ю </w:t>
      </w:r>
      <w:r w:rsidR="00C61755" w:rsidRPr="00743412">
        <w:rPr>
          <w:sz w:val="19"/>
          <w:szCs w:val="19"/>
        </w:rPr>
        <w:t>всех листов (паспорт)</w:t>
      </w:r>
      <w:r w:rsidRPr="00743412">
        <w:rPr>
          <w:sz w:val="19"/>
          <w:szCs w:val="19"/>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743412">
        <w:rPr>
          <w:sz w:val="19"/>
          <w:szCs w:val="19"/>
        </w:rPr>
        <w:t xml:space="preserve">, </w:t>
      </w:r>
      <w:proofErr w:type="gramStart"/>
      <w:r w:rsidRPr="00743412">
        <w:rPr>
          <w:sz w:val="19"/>
          <w:szCs w:val="19"/>
        </w:rPr>
        <w:t>ФИО вкладчика).</w:t>
      </w:r>
      <w:proofErr w:type="gramEnd"/>
    </w:p>
    <w:p w:rsidR="00C7435B" w:rsidRPr="00743412" w:rsidRDefault="00C7435B" w:rsidP="00C712B4">
      <w:pPr>
        <w:spacing w:line="0" w:lineRule="atLeast"/>
        <w:jc w:val="both"/>
        <w:rPr>
          <w:sz w:val="19"/>
          <w:szCs w:val="19"/>
        </w:rPr>
      </w:pPr>
      <w:r w:rsidRPr="00743412">
        <w:rPr>
          <w:sz w:val="19"/>
          <w:szCs w:val="19"/>
        </w:rPr>
        <w:t>В случае</w:t>
      </w:r>
      <w:proofErr w:type="gramStart"/>
      <w:r w:rsidRPr="00743412">
        <w:rPr>
          <w:sz w:val="19"/>
          <w:szCs w:val="19"/>
        </w:rPr>
        <w:t>,</w:t>
      </w:r>
      <w:proofErr w:type="gramEnd"/>
      <w:r w:rsidRPr="00743412">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743412">
        <w:rPr>
          <w:sz w:val="19"/>
          <w:szCs w:val="19"/>
        </w:rPr>
        <w:t>,</w:t>
      </w:r>
      <w:proofErr w:type="gramEnd"/>
      <w:r w:rsidRPr="00743412">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743412" w:rsidRDefault="00F27BCE" w:rsidP="00C712B4">
      <w:pPr>
        <w:spacing w:line="0" w:lineRule="atLeast"/>
        <w:jc w:val="both"/>
        <w:rPr>
          <w:sz w:val="19"/>
          <w:szCs w:val="19"/>
        </w:rPr>
      </w:pPr>
      <w:r w:rsidRPr="00743412">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Pr="00743412">
        <w:rPr>
          <w:sz w:val="19"/>
          <w:szCs w:val="19"/>
        </w:rPr>
        <w:t xml:space="preserve"> </w:t>
      </w:r>
      <w:r w:rsidR="00F3250E">
        <w:rPr>
          <w:b/>
          <w:sz w:val="19"/>
          <w:szCs w:val="19"/>
        </w:rPr>
        <w:t>19</w:t>
      </w:r>
      <w:r w:rsidR="00023232" w:rsidRPr="00023232">
        <w:rPr>
          <w:b/>
          <w:sz w:val="19"/>
          <w:szCs w:val="19"/>
        </w:rPr>
        <w:t xml:space="preserve"> </w:t>
      </w:r>
      <w:r w:rsidR="00781B37">
        <w:rPr>
          <w:b/>
          <w:sz w:val="19"/>
          <w:szCs w:val="19"/>
        </w:rPr>
        <w:t>апреля</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C06D23" w:rsidRPr="00023232">
        <w:rPr>
          <w:b/>
          <w:color w:val="000000"/>
          <w:sz w:val="19"/>
          <w:szCs w:val="19"/>
        </w:rPr>
        <w:t>2</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353240, Краснодарский край, Северский район, 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 xml:space="preserve">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w:t>
      </w:r>
      <w:r w:rsidR="00A56922" w:rsidRPr="00743412">
        <w:rPr>
          <w:bCs/>
          <w:sz w:val="19"/>
          <w:szCs w:val="19"/>
        </w:rPr>
        <w:lastRenderedPageBreak/>
        <w:t>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3F7D48" w:rsidRPr="00743412" w:rsidRDefault="003F7D4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023232" w:rsidRPr="00023232">
        <w:rPr>
          <w:b/>
          <w:spacing w:val="2"/>
          <w:sz w:val="19"/>
          <w:szCs w:val="19"/>
        </w:rPr>
        <w:t>2</w:t>
      </w:r>
      <w:r w:rsidR="00F3250E">
        <w:rPr>
          <w:b/>
          <w:spacing w:val="2"/>
          <w:sz w:val="19"/>
          <w:szCs w:val="19"/>
        </w:rPr>
        <w:t>2</w:t>
      </w:r>
      <w:r w:rsidR="00023232" w:rsidRPr="00023232">
        <w:rPr>
          <w:b/>
          <w:spacing w:val="2"/>
          <w:sz w:val="19"/>
          <w:szCs w:val="19"/>
        </w:rPr>
        <w:t xml:space="preserve"> </w:t>
      </w:r>
      <w:r w:rsidR="00F3250E">
        <w:rPr>
          <w:b/>
          <w:spacing w:val="2"/>
          <w:sz w:val="19"/>
          <w:szCs w:val="19"/>
        </w:rPr>
        <w:t>апреля</w:t>
      </w:r>
      <w:r w:rsidR="00577091" w:rsidRPr="00023232">
        <w:rPr>
          <w:b/>
          <w:spacing w:val="2"/>
          <w:sz w:val="19"/>
          <w:szCs w:val="19"/>
        </w:rPr>
        <w:t xml:space="preserve"> </w:t>
      </w:r>
      <w:r w:rsidR="00AC6848" w:rsidRPr="00023232">
        <w:rPr>
          <w:b/>
          <w:spacing w:val="2"/>
          <w:sz w:val="19"/>
          <w:szCs w:val="19"/>
        </w:rPr>
        <w:t>202</w:t>
      </w:r>
      <w:r w:rsidR="00C06D23" w:rsidRPr="00023232">
        <w:rPr>
          <w:b/>
          <w:spacing w:val="2"/>
          <w:sz w:val="19"/>
          <w:szCs w:val="19"/>
        </w:rPr>
        <w:t>2</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743412" w:rsidRDefault="00DC1A3A" w:rsidP="00C712B4">
      <w:pPr>
        <w:spacing w:line="0" w:lineRule="atLeast"/>
        <w:jc w:val="both"/>
        <w:rPr>
          <w:sz w:val="19"/>
          <w:szCs w:val="19"/>
          <w:u w:val="single"/>
          <w:lang w:eastAsia="en-US"/>
        </w:rPr>
      </w:pPr>
      <w:proofErr w:type="gramStart"/>
      <w:r w:rsidRPr="00743412">
        <w:rPr>
          <w:sz w:val="19"/>
          <w:szCs w:val="19"/>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7" w:history="1">
        <w:r w:rsidRPr="00743412">
          <w:rPr>
            <w:rStyle w:val="a3"/>
            <w:sz w:val="19"/>
            <w:szCs w:val="19"/>
            <w:lang w:val="en-US"/>
          </w:rPr>
          <w:t>www</w:t>
        </w:r>
        <w:r w:rsidRPr="00743412">
          <w:rPr>
            <w:rStyle w:val="a3"/>
            <w:sz w:val="19"/>
            <w:szCs w:val="19"/>
          </w:rPr>
          <w:t>.</w:t>
        </w:r>
        <w:proofErr w:type="spellStart"/>
        <w:r w:rsidRPr="00743412">
          <w:rPr>
            <w:rStyle w:val="a3"/>
            <w:sz w:val="19"/>
            <w:szCs w:val="19"/>
          </w:rPr>
          <w:t>torgi.gov.ru</w:t>
        </w:r>
        <w:proofErr w:type="spellEnd"/>
      </w:hyperlink>
      <w:r w:rsidRPr="00743412">
        <w:rPr>
          <w:sz w:val="19"/>
          <w:szCs w:val="19"/>
          <w:u w:val="single"/>
        </w:rPr>
        <w:t xml:space="preserve">, </w:t>
      </w:r>
      <w:r w:rsidR="00B4205B" w:rsidRPr="00743412">
        <w:rPr>
          <w:sz w:val="19"/>
          <w:szCs w:val="19"/>
          <w:u w:val="single"/>
        </w:rPr>
        <w:t xml:space="preserve">районной газете «Зори», на сайте соответствующего городского (сельского) поселения, </w:t>
      </w:r>
      <w:r w:rsidRPr="00743412">
        <w:rPr>
          <w:sz w:val="19"/>
          <w:szCs w:val="19"/>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743412">
        <w:rPr>
          <w:sz w:val="19"/>
          <w:szCs w:val="19"/>
          <w:u w:val="single"/>
        </w:rPr>
        <w:t xml:space="preserve"> </w:t>
      </w:r>
      <w:r w:rsidRPr="00743412">
        <w:rPr>
          <w:sz w:val="19"/>
          <w:szCs w:val="19"/>
          <w:u w:val="single"/>
          <w:lang w:eastAsia="en-US"/>
        </w:rPr>
        <w:t>Краснодарский край, Северский район, станица Северская, ул</w:t>
      </w:r>
      <w:proofErr w:type="gramStart"/>
      <w:r w:rsidRPr="00743412">
        <w:rPr>
          <w:sz w:val="19"/>
          <w:szCs w:val="19"/>
          <w:u w:val="single"/>
          <w:lang w:eastAsia="en-US"/>
        </w:rPr>
        <w:t>.П</w:t>
      </w:r>
      <w:proofErr w:type="gramEnd"/>
      <w:r w:rsidRPr="00743412">
        <w:rPr>
          <w:sz w:val="19"/>
          <w:szCs w:val="19"/>
          <w:u w:val="single"/>
          <w:lang w:eastAsia="en-US"/>
        </w:rPr>
        <w:t xml:space="preserve">етровского, 56, </w:t>
      </w:r>
      <w:r w:rsidR="00003374" w:rsidRPr="00743412">
        <w:rPr>
          <w:sz w:val="19"/>
          <w:szCs w:val="19"/>
          <w:u w:val="single"/>
          <w:lang w:eastAsia="en-US"/>
        </w:rPr>
        <w:t>9</w:t>
      </w:r>
      <w:r w:rsidRPr="00743412">
        <w:rPr>
          <w:sz w:val="19"/>
          <w:szCs w:val="19"/>
          <w:u w:val="single"/>
          <w:lang w:eastAsia="en-US"/>
        </w:rPr>
        <w:t xml:space="preserve"> кабинет, 1 этаж.</w:t>
      </w:r>
    </w:p>
    <w:p w:rsidR="00BC2A5F" w:rsidRPr="00743412" w:rsidRDefault="00634DB2" w:rsidP="00C712B4">
      <w:pPr>
        <w:jc w:val="both"/>
        <w:rPr>
          <w:sz w:val="19"/>
          <w:szCs w:val="19"/>
        </w:rPr>
      </w:pPr>
      <w:r w:rsidRPr="00743412">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lastRenderedPageBreak/>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6317CE">
            <w:pPr>
              <w:rPr>
                <w:b/>
                <w:color w:val="000000"/>
                <w:sz w:val="22"/>
                <w:szCs w:val="22"/>
              </w:rPr>
            </w:pPr>
            <w:r w:rsidRPr="00597966">
              <w:rPr>
                <w:sz w:val="22"/>
                <w:szCs w:val="22"/>
              </w:rPr>
              <w:t>Уполномоченному органу по организации</w:t>
            </w:r>
          </w:p>
          <w:p w:rsidR="00743412" w:rsidRPr="00597966" w:rsidRDefault="00743412" w:rsidP="006317CE">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6317CE">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6317CE">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6317CE">
            <w:pPr>
              <w:rPr>
                <w:sz w:val="22"/>
                <w:szCs w:val="22"/>
              </w:rPr>
            </w:pPr>
            <w:r w:rsidRPr="00597966">
              <w:rPr>
                <w:sz w:val="22"/>
                <w:szCs w:val="22"/>
              </w:rPr>
              <w:t xml:space="preserve">«Комитет земельных отношений» </w:t>
            </w:r>
          </w:p>
          <w:p w:rsidR="00743412" w:rsidRPr="00597966" w:rsidRDefault="00743412" w:rsidP="006317CE">
            <w:pPr>
              <w:rPr>
                <w:sz w:val="22"/>
                <w:szCs w:val="22"/>
              </w:rPr>
            </w:pPr>
          </w:p>
          <w:p w:rsidR="00743412" w:rsidRPr="00597966" w:rsidRDefault="00743412" w:rsidP="006317CE">
            <w:pPr>
              <w:rPr>
                <w:sz w:val="22"/>
                <w:szCs w:val="22"/>
              </w:rPr>
            </w:pPr>
            <w:proofErr w:type="spellStart"/>
            <w:r w:rsidRPr="00597966">
              <w:rPr>
                <w:sz w:val="22"/>
                <w:szCs w:val="22"/>
              </w:rPr>
              <w:t>Д.С.Левагину</w:t>
            </w:r>
            <w:proofErr w:type="spellEnd"/>
          </w:p>
          <w:p w:rsidR="00743412" w:rsidRDefault="00743412" w:rsidP="006317CE">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lastRenderedPageBreak/>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sectPr w:rsidR="00A35A80" w:rsidSect="00743412">
      <w:pgSz w:w="11906" w:h="16838"/>
      <w:pgMar w:top="709" w:right="70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oboto">
    <w:altName w:val="Times New Roman"/>
    <w:charset w:val="00"/>
    <w:family w:val="roman"/>
    <w:pitch w:val="default"/>
    <w:sig w:usb0="00000000" w:usb1="00000000" w:usb2="00000000" w:usb3="00000000" w:csb0="00000000"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20690"/>
    <w:rsid w:val="00023232"/>
    <w:rsid w:val="00023B64"/>
    <w:rsid w:val="00024816"/>
    <w:rsid w:val="0002733A"/>
    <w:rsid w:val="00035EA5"/>
    <w:rsid w:val="000421F3"/>
    <w:rsid w:val="00057766"/>
    <w:rsid w:val="00060F2E"/>
    <w:rsid w:val="000610FB"/>
    <w:rsid w:val="00064876"/>
    <w:rsid w:val="000726A5"/>
    <w:rsid w:val="00074647"/>
    <w:rsid w:val="00082464"/>
    <w:rsid w:val="00083BFC"/>
    <w:rsid w:val="000851DA"/>
    <w:rsid w:val="00087C5F"/>
    <w:rsid w:val="000923DB"/>
    <w:rsid w:val="000966B1"/>
    <w:rsid w:val="00097DAB"/>
    <w:rsid w:val="000A2F1B"/>
    <w:rsid w:val="000A6F87"/>
    <w:rsid w:val="000B1C22"/>
    <w:rsid w:val="000B5F0C"/>
    <w:rsid w:val="000B6568"/>
    <w:rsid w:val="000B668E"/>
    <w:rsid w:val="000C083E"/>
    <w:rsid w:val="000C22EB"/>
    <w:rsid w:val="000C3C95"/>
    <w:rsid w:val="000D64B3"/>
    <w:rsid w:val="000E0F40"/>
    <w:rsid w:val="000E13C8"/>
    <w:rsid w:val="000E1E4C"/>
    <w:rsid w:val="000F2004"/>
    <w:rsid w:val="000F6246"/>
    <w:rsid w:val="00100668"/>
    <w:rsid w:val="00102975"/>
    <w:rsid w:val="00103D2D"/>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25B2"/>
    <w:rsid w:val="00183BA8"/>
    <w:rsid w:val="00194E3B"/>
    <w:rsid w:val="001A3986"/>
    <w:rsid w:val="001B0877"/>
    <w:rsid w:val="001B4A6E"/>
    <w:rsid w:val="001C619D"/>
    <w:rsid w:val="001D1744"/>
    <w:rsid w:val="001D1BDC"/>
    <w:rsid w:val="001D3117"/>
    <w:rsid w:val="001D5CD0"/>
    <w:rsid w:val="001E117F"/>
    <w:rsid w:val="001E2E51"/>
    <w:rsid w:val="001E7D5E"/>
    <w:rsid w:val="001F7939"/>
    <w:rsid w:val="002008C5"/>
    <w:rsid w:val="00202735"/>
    <w:rsid w:val="002027E9"/>
    <w:rsid w:val="0020548F"/>
    <w:rsid w:val="002076F5"/>
    <w:rsid w:val="00207EAB"/>
    <w:rsid w:val="00211982"/>
    <w:rsid w:val="0021302D"/>
    <w:rsid w:val="00214394"/>
    <w:rsid w:val="00220B43"/>
    <w:rsid w:val="00220BB1"/>
    <w:rsid w:val="00221F93"/>
    <w:rsid w:val="00227E91"/>
    <w:rsid w:val="002377BB"/>
    <w:rsid w:val="00237980"/>
    <w:rsid w:val="002401A8"/>
    <w:rsid w:val="002435DC"/>
    <w:rsid w:val="00244AC8"/>
    <w:rsid w:val="0025000A"/>
    <w:rsid w:val="002561C7"/>
    <w:rsid w:val="00256995"/>
    <w:rsid w:val="00257B53"/>
    <w:rsid w:val="0026143C"/>
    <w:rsid w:val="00261E1F"/>
    <w:rsid w:val="002628B8"/>
    <w:rsid w:val="0027554D"/>
    <w:rsid w:val="00275AA8"/>
    <w:rsid w:val="00275B96"/>
    <w:rsid w:val="002814CE"/>
    <w:rsid w:val="00282C78"/>
    <w:rsid w:val="002847E1"/>
    <w:rsid w:val="00291246"/>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5336"/>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FC9"/>
    <w:rsid w:val="0036707A"/>
    <w:rsid w:val="00375357"/>
    <w:rsid w:val="003834A3"/>
    <w:rsid w:val="00383634"/>
    <w:rsid w:val="00384EFC"/>
    <w:rsid w:val="00392CBC"/>
    <w:rsid w:val="00397B02"/>
    <w:rsid w:val="003A4FC4"/>
    <w:rsid w:val="003A79D0"/>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740A"/>
    <w:rsid w:val="004511DE"/>
    <w:rsid w:val="004547AE"/>
    <w:rsid w:val="00456A20"/>
    <w:rsid w:val="004705DC"/>
    <w:rsid w:val="00471B87"/>
    <w:rsid w:val="00472AC4"/>
    <w:rsid w:val="00474B07"/>
    <w:rsid w:val="004760D0"/>
    <w:rsid w:val="00483C8D"/>
    <w:rsid w:val="00486032"/>
    <w:rsid w:val="00493E94"/>
    <w:rsid w:val="004957DE"/>
    <w:rsid w:val="004A2742"/>
    <w:rsid w:val="004A2DF9"/>
    <w:rsid w:val="004A3762"/>
    <w:rsid w:val="004B1D88"/>
    <w:rsid w:val="004B2209"/>
    <w:rsid w:val="004B31AD"/>
    <w:rsid w:val="004B7579"/>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30E7E"/>
    <w:rsid w:val="0053137F"/>
    <w:rsid w:val="00534086"/>
    <w:rsid w:val="00545847"/>
    <w:rsid w:val="00550E4F"/>
    <w:rsid w:val="00553578"/>
    <w:rsid w:val="0055660C"/>
    <w:rsid w:val="00557B2B"/>
    <w:rsid w:val="00561FD8"/>
    <w:rsid w:val="00562EAD"/>
    <w:rsid w:val="00565802"/>
    <w:rsid w:val="00577091"/>
    <w:rsid w:val="005825E3"/>
    <w:rsid w:val="00586FCB"/>
    <w:rsid w:val="0058780D"/>
    <w:rsid w:val="00597966"/>
    <w:rsid w:val="005A3E28"/>
    <w:rsid w:val="005B2C78"/>
    <w:rsid w:val="005B59EB"/>
    <w:rsid w:val="005C30DB"/>
    <w:rsid w:val="005C48B8"/>
    <w:rsid w:val="005C4FBB"/>
    <w:rsid w:val="005C52B0"/>
    <w:rsid w:val="005C658F"/>
    <w:rsid w:val="005D0F9D"/>
    <w:rsid w:val="005D1B98"/>
    <w:rsid w:val="005D280D"/>
    <w:rsid w:val="005D30F7"/>
    <w:rsid w:val="005D7F17"/>
    <w:rsid w:val="005E6EBE"/>
    <w:rsid w:val="005F685B"/>
    <w:rsid w:val="00603C95"/>
    <w:rsid w:val="00606B7E"/>
    <w:rsid w:val="0060721D"/>
    <w:rsid w:val="006122C1"/>
    <w:rsid w:val="00614FD5"/>
    <w:rsid w:val="006172C0"/>
    <w:rsid w:val="00621700"/>
    <w:rsid w:val="00624242"/>
    <w:rsid w:val="00626038"/>
    <w:rsid w:val="00626B6F"/>
    <w:rsid w:val="00626E45"/>
    <w:rsid w:val="006301DF"/>
    <w:rsid w:val="0063052B"/>
    <w:rsid w:val="00631EE7"/>
    <w:rsid w:val="00632357"/>
    <w:rsid w:val="00632F56"/>
    <w:rsid w:val="00634DB2"/>
    <w:rsid w:val="00635438"/>
    <w:rsid w:val="00640408"/>
    <w:rsid w:val="00643B21"/>
    <w:rsid w:val="00660921"/>
    <w:rsid w:val="00661047"/>
    <w:rsid w:val="00662291"/>
    <w:rsid w:val="0067508D"/>
    <w:rsid w:val="00683C9E"/>
    <w:rsid w:val="006908D8"/>
    <w:rsid w:val="00691B30"/>
    <w:rsid w:val="00691FE5"/>
    <w:rsid w:val="0069657F"/>
    <w:rsid w:val="00697226"/>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225C"/>
    <w:rsid w:val="007025DC"/>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6118A"/>
    <w:rsid w:val="00767B48"/>
    <w:rsid w:val="00767E04"/>
    <w:rsid w:val="00781B37"/>
    <w:rsid w:val="007835EE"/>
    <w:rsid w:val="00784B29"/>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1383D"/>
    <w:rsid w:val="008205B6"/>
    <w:rsid w:val="008238AA"/>
    <w:rsid w:val="00824D31"/>
    <w:rsid w:val="0082544A"/>
    <w:rsid w:val="008308FF"/>
    <w:rsid w:val="00832B3F"/>
    <w:rsid w:val="008352E9"/>
    <w:rsid w:val="008433ED"/>
    <w:rsid w:val="00843A0E"/>
    <w:rsid w:val="00844BB4"/>
    <w:rsid w:val="00850578"/>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902CDD"/>
    <w:rsid w:val="00902DB3"/>
    <w:rsid w:val="00903B1E"/>
    <w:rsid w:val="00913261"/>
    <w:rsid w:val="00914B94"/>
    <w:rsid w:val="00922F1E"/>
    <w:rsid w:val="009257CD"/>
    <w:rsid w:val="00935078"/>
    <w:rsid w:val="0093727A"/>
    <w:rsid w:val="00943A8B"/>
    <w:rsid w:val="00946388"/>
    <w:rsid w:val="00951ED8"/>
    <w:rsid w:val="0095202D"/>
    <w:rsid w:val="0095340A"/>
    <w:rsid w:val="00954DFF"/>
    <w:rsid w:val="00957AE0"/>
    <w:rsid w:val="00973590"/>
    <w:rsid w:val="00973A97"/>
    <w:rsid w:val="0097538B"/>
    <w:rsid w:val="00975621"/>
    <w:rsid w:val="00977AA1"/>
    <w:rsid w:val="00982B8C"/>
    <w:rsid w:val="009850C6"/>
    <w:rsid w:val="009864E9"/>
    <w:rsid w:val="00987628"/>
    <w:rsid w:val="00987829"/>
    <w:rsid w:val="0099572A"/>
    <w:rsid w:val="009A2293"/>
    <w:rsid w:val="009B2F46"/>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F2"/>
    <w:rsid w:val="00A538A7"/>
    <w:rsid w:val="00A56922"/>
    <w:rsid w:val="00A66187"/>
    <w:rsid w:val="00A715E3"/>
    <w:rsid w:val="00A71925"/>
    <w:rsid w:val="00A74283"/>
    <w:rsid w:val="00A7533F"/>
    <w:rsid w:val="00A76419"/>
    <w:rsid w:val="00A770BE"/>
    <w:rsid w:val="00A817BB"/>
    <w:rsid w:val="00A840E7"/>
    <w:rsid w:val="00A85E40"/>
    <w:rsid w:val="00A87BBB"/>
    <w:rsid w:val="00A87F57"/>
    <w:rsid w:val="00A9133C"/>
    <w:rsid w:val="00A94AE6"/>
    <w:rsid w:val="00A95835"/>
    <w:rsid w:val="00A97EA4"/>
    <w:rsid w:val="00AA031F"/>
    <w:rsid w:val="00AA424A"/>
    <w:rsid w:val="00AB4514"/>
    <w:rsid w:val="00AB74E3"/>
    <w:rsid w:val="00AC5717"/>
    <w:rsid w:val="00AC6848"/>
    <w:rsid w:val="00AD05C4"/>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494C"/>
    <w:rsid w:val="00B257B4"/>
    <w:rsid w:val="00B26EBB"/>
    <w:rsid w:val="00B2729F"/>
    <w:rsid w:val="00B4205B"/>
    <w:rsid w:val="00B44452"/>
    <w:rsid w:val="00B544E0"/>
    <w:rsid w:val="00B62E07"/>
    <w:rsid w:val="00B6312A"/>
    <w:rsid w:val="00B639AA"/>
    <w:rsid w:val="00B64401"/>
    <w:rsid w:val="00B67563"/>
    <w:rsid w:val="00B70964"/>
    <w:rsid w:val="00B71E6F"/>
    <w:rsid w:val="00B82315"/>
    <w:rsid w:val="00BA0E1A"/>
    <w:rsid w:val="00BA102F"/>
    <w:rsid w:val="00BA64C0"/>
    <w:rsid w:val="00BB30AA"/>
    <w:rsid w:val="00BB5190"/>
    <w:rsid w:val="00BB7C5A"/>
    <w:rsid w:val="00BC2A5F"/>
    <w:rsid w:val="00BC43D7"/>
    <w:rsid w:val="00BD38BE"/>
    <w:rsid w:val="00BD6219"/>
    <w:rsid w:val="00BD62A6"/>
    <w:rsid w:val="00BF3E09"/>
    <w:rsid w:val="00BF68A9"/>
    <w:rsid w:val="00BF70C0"/>
    <w:rsid w:val="00C034FA"/>
    <w:rsid w:val="00C037E2"/>
    <w:rsid w:val="00C06D23"/>
    <w:rsid w:val="00C105E8"/>
    <w:rsid w:val="00C155DF"/>
    <w:rsid w:val="00C17815"/>
    <w:rsid w:val="00C207A1"/>
    <w:rsid w:val="00C30170"/>
    <w:rsid w:val="00C305BC"/>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D1010"/>
    <w:rsid w:val="00CD7E64"/>
    <w:rsid w:val="00CE4627"/>
    <w:rsid w:val="00CE4BFB"/>
    <w:rsid w:val="00CE53DA"/>
    <w:rsid w:val="00CE6BDC"/>
    <w:rsid w:val="00CE6DAF"/>
    <w:rsid w:val="00CE737D"/>
    <w:rsid w:val="00CF1996"/>
    <w:rsid w:val="00CF6349"/>
    <w:rsid w:val="00D002F8"/>
    <w:rsid w:val="00D03987"/>
    <w:rsid w:val="00D03D04"/>
    <w:rsid w:val="00D2029A"/>
    <w:rsid w:val="00D202A9"/>
    <w:rsid w:val="00D20B75"/>
    <w:rsid w:val="00D20E6A"/>
    <w:rsid w:val="00D21763"/>
    <w:rsid w:val="00D309A9"/>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EF3"/>
    <w:rsid w:val="00DA6C21"/>
    <w:rsid w:val="00DB4811"/>
    <w:rsid w:val="00DB4E5B"/>
    <w:rsid w:val="00DC1A3A"/>
    <w:rsid w:val="00DC288F"/>
    <w:rsid w:val="00DC38E7"/>
    <w:rsid w:val="00DC720B"/>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47A02"/>
    <w:rsid w:val="00E47C76"/>
    <w:rsid w:val="00E538A0"/>
    <w:rsid w:val="00E546E4"/>
    <w:rsid w:val="00E56EDF"/>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2126"/>
    <w:rsid w:val="00EE260C"/>
    <w:rsid w:val="00EF0DF4"/>
    <w:rsid w:val="00EF28D2"/>
    <w:rsid w:val="00F0459D"/>
    <w:rsid w:val="00F0556D"/>
    <w:rsid w:val="00F06792"/>
    <w:rsid w:val="00F07D2A"/>
    <w:rsid w:val="00F15E92"/>
    <w:rsid w:val="00F16B59"/>
    <w:rsid w:val="00F24CB5"/>
    <w:rsid w:val="00F24D7B"/>
    <w:rsid w:val="00F268EC"/>
    <w:rsid w:val="00F278A2"/>
    <w:rsid w:val="00F27BCE"/>
    <w:rsid w:val="00F3250E"/>
    <w:rsid w:val="00F32ADC"/>
    <w:rsid w:val="00F33762"/>
    <w:rsid w:val="00F41089"/>
    <w:rsid w:val="00F50568"/>
    <w:rsid w:val="00F52B84"/>
    <w:rsid w:val="00F53C9E"/>
    <w:rsid w:val="00F54F5D"/>
    <w:rsid w:val="00F55DDB"/>
    <w:rsid w:val="00F55EDC"/>
    <w:rsid w:val="00F61AD3"/>
    <w:rsid w:val="00F729B1"/>
    <w:rsid w:val="00F73D54"/>
    <w:rsid w:val="00F76C77"/>
    <w:rsid w:val="00F85C26"/>
    <w:rsid w:val="00FA0AC4"/>
    <w:rsid w:val="00FA5342"/>
    <w:rsid w:val="00FA6507"/>
    <w:rsid w:val="00FA7E6F"/>
    <w:rsid w:val="00FC0EA7"/>
    <w:rsid w:val="00FC5690"/>
    <w:rsid w:val="00FD4E7F"/>
    <w:rsid w:val="00FE4FB7"/>
    <w:rsid w:val="00FE63B4"/>
    <w:rsid w:val="00FE7D3C"/>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8E596-9BD3-407D-A2EF-84D0D1153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8408</TotalTime>
  <Pages>1</Pages>
  <Words>4750</Words>
  <Characters>27077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61</cp:revision>
  <cp:lastPrinted>2021-12-16T07:30:00Z</cp:lastPrinted>
  <dcterms:created xsi:type="dcterms:W3CDTF">2017-10-10T06:31:00Z</dcterms:created>
  <dcterms:modified xsi:type="dcterms:W3CDTF">2022-03-15T10:15:00Z</dcterms:modified>
</cp:coreProperties>
</file>