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ind w:firstLine="709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Избирательная комиссия Краснодарского края запустила страницы в социальных сетях. На данный момент официальные аккаунты избирательной комиссии Краснодарского края представлены в четырех сервисах.</w:t>
      </w:r>
    </w:p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ind w:firstLine="709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Приглашаем Вас, членов избирательных комиссий всех уровней, участников избирательного процесса и избирателей присоединиться к страницам краевой избирательной комиссии в социальных сетях.</w:t>
      </w:r>
    </w:p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ind w:firstLine="709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С помощью социальных сетей краевая избирательная комиссия планирует оперативно доводить информацию до максимально широкого круга лица. Используя современные способы взаимодействия с избирателями, можно добиться эффективного информирования об избирательных кампаниях и работе избирательных комиссий.</w:t>
      </w:r>
    </w:p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ind w:firstLine="709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Приглашаем Вас присоединиться к страницам краевой избирательной комиссии в социальных сетях и следить за размещаемой информацией:</w:t>
      </w:r>
    </w:p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ВКонтакте (ссылка)</w:t>
      </w:r>
    </w:p>
    <w:p w:rsid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</w:rPr>
      </w:pPr>
      <w:hyperlink r:id="rId7" w:history="1">
        <w:r>
          <w:rPr>
            <w:rStyle w:val="a8"/>
            <w:rFonts w:ascii="Verdana" w:hAnsi="Verdana"/>
            <w:color w:val="4B719E"/>
            <w:sz w:val="25"/>
            <w:szCs w:val="25"/>
          </w:rPr>
          <w:t>https://vk.com/krasnodar.izbirkom</w:t>
        </w:r>
      </w:hyperlink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proofErr w:type="spellStart"/>
      <w:r>
        <w:rPr>
          <w:rFonts w:ascii="Verdana" w:hAnsi="Verdana"/>
          <w:color w:val="000000"/>
          <w:sz w:val="25"/>
          <w:szCs w:val="25"/>
          <w:lang w:val="en-US"/>
        </w:rPr>
        <w:t>Facebook</w:t>
      </w:r>
      <w:proofErr w:type="spellEnd"/>
      <w:r>
        <w:rPr>
          <w:rFonts w:ascii="Verdana" w:hAnsi="Verdana"/>
          <w:color w:val="000000"/>
          <w:sz w:val="25"/>
          <w:szCs w:val="25"/>
          <w:lang w:val="en-US"/>
        </w:rPr>
        <w:t xml:space="preserve"> (</w:t>
      </w:r>
      <w:r>
        <w:rPr>
          <w:rFonts w:ascii="Verdana" w:hAnsi="Verdana"/>
          <w:color w:val="000000"/>
          <w:sz w:val="25"/>
          <w:szCs w:val="25"/>
        </w:rPr>
        <w:t>ссылка</w:t>
      </w:r>
      <w:r>
        <w:rPr>
          <w:rFonts w:ascii="Verdana" w:hAnsi="Verdana"/>
          <w:color w:val="000000"/>
          <w:sz w:val="25"/>
          <w:szCs w:val="25"/>
          <w:lang w:val="en-US"/>
        </w:rPr>
        <w:t>)</w:t>
      </w:r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hyperlink r:id="rId8" w:history="1">
        <w:r>
          <w:rPr>
            <w:rStyle w:val="a8"/>
            <w:rFonts w:ascii="Verdana" w:hAnsi="Verdana"/>
            <w:color w:val="4B719E"/>
            <w:sz w:val="25"/>
            <w:szCs w:val="25"/>
            <w:lang w:val="en-US"/>
          </w:rPr>
          <w:t>https://www.facebook.com/krasnodar.izbirkom/</w:t>
        </w:r>
      </w:hyperlink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r>
        <w:rPr>
          <w:rFonts w:ascii="Verdana" w:hAnsi="Verdana"/>
          <w:color w:val="000000"/>
          <w:sz w:val="25"/>
          <w:szCs w:val="25"/>
          <w:lang w:val="en-US"/>
        </w:rPr>
        <w:t>Twitter (</w:t>
      </w:r>
      <w:r>
        <w:rPr>
          <w:rFonts w:ascii="Verdana" w:hAnsi="Verdana"/>
          <w:color w:val="000000"/>
          <w:sz w:val="25"/>
          <w:szCs w:val="25"/>
        </w:rPr>
        <w:t>ссылка</w:t>
      </w:r>
      <w:r>
        <w:rPr>
          <w:rFonts w:ascii="Verdana" w:hAnsi="Verdana"/>
          <w:color w:val="000000"/>
          <w:sz w:val="25"/>
          <w:szCs w:val="25"/>
          <w:lang w:val="en-US"/>
        </w:rPr>
        <w:t>)</w:t>
      </w:r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hyperlink r:id="rId9" w:history="1">
        <w:r>
          <w:rPr>
            <w:rStyle w:val="a8"/>
            <w:rFonts w:ascii="Verdana" w:hAnsi="Verdana"/>
            <w:color w:val="4B719E"/>
            <w:sz w:val="25"/>
            <w:szCs w:val="25"/>
            <w:lang w:val="en-US"/>
          </w:rPr>
          <w:t>https://twitter.com/izbirkomkuban</w:t>
        </w:r>
      </w:hyperlink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r>
        <w:rPr>
          <w:rFonts w:ascii="Verdana" w:hAnsi="Verdana"/>
          <w:color w:val="000000"/>
          <w:sz w:val="25"/>
          <w:szCs w:val="25"/>
          <w:lang w:val="en-US"/>
        </w:rPr>
        <w:t>YouTube (</w:t>
      </w:r>
      <w:r>
        <w:rPr>
          <w:rFonts w:ascii="Verdana" w:hAnsi="Verdana"/>
          <w:color w:val="000000"/>
          <w:sz w:val="25"/>
          <w:szCs w:val="25"/>
        </w:rPr>
        <w:t>ссылка</w:t>
      </w:r>
      <w:r>
        <w:rPr>
          <w:rFonts w:ascii="Verdana" w:hAnsi="Verdana"/>
          <w:color w:val="000000"/>
          <w:sz w:val="25"/>
          <w:szCs w:val="25"/>
          <w:lang w:val="en-US"/>
        </w:rPr>
        <w:t>)</w:t>
      </w:r>
    </w:p>
    <w:p w:rsidR="00C64572" w:rsidRPr="00C64572" w:rsidRDefault="00C64572" w:rsidP="00C64572">
      <w:pPr>
        <w:shd w:val="clear" w:color="auto" w:fill="FFFFFF"/>
        <w:spacing w:before="100" w:beforeAutospacing="1" w:after="100" w:afterAutospacing="1" w:line="374" w:lineRule="atLeast"/>
        <w:rPr>
          <w:rFonts w:ascii="Verdana" w:hAnsi="Verdana"/>
          <w:color w:val="000000"/>
          <w:sz w:val="25"/>
          <w:szCs w:val="25"/>
          <w:lang w:val="en-US"/>
        </w:rPr>
      </w:pPr>
      <w:hyperlink r:id="rId10" w:history="1">
        <w:r>
          <w:rPr>
            <w:rStyle w:val="a8"/>
            <w:rFonts w:ascii="Verdana" w:hAnsi="Verdana"/>
            <w:color w:val="4B719E"/>
            <w:sz w:val="25"/>
            <w:szCs w:val="25"/>
            <w:lang w:val="en-US"/>
          </w:rPr>
          <w:t>https://www.youtube.com/channel/UCCwSHahsKVGVKXalQUNhlEQ?view_as=subscriber</w:t>
        </w:r>
      </w:hyperlink>
    </w:p>
    <w:p w:rsidR="004040A5" w:rsidRPr="00C64572" w:rsidRDefault="004040A5" w:rsidP="00C17EF2">
      <w:pPr>
        <w:rPr>
          <w:szCs w:val="32"/>
          <w:lang w:val="en-US"/>
        </w:rPr>
      </w:pPr>
    </w:p>
    <w:sectPr w:rsidR="004040A5" w:rsidRPr="00C64572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3D5" w:rsidRDefault="000E53D5" w:rsidP="00EC74DB">
      <w:r>
        <w:separator/>
      </w:r>
    </w:p>
  </w:endnote>
  <w:endnote w:type="continuationSeparator" w:id="0">
    <w:p w:rsidR="000E53D5" w:rsidRDefault="000E53D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3D5" w:rsidRDefault="000E53D5" w:rsidP="00EC74DB">
      <w:r>
        <w:separator/>
      </w:r>
    </w:p>
  </w:footnote>
  <w:footnote w:type="continuationSeparator" w:id="0">
    <w:p w:rsidR="000E53D5" w:rsidRDefault="000E53D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E53D5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3903B6"/>
    <w:rsid w:val="00402910"/>
    <w:rsid w:val="004039A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72A6"/>
    <w:rsid w:val="005C1F30"/>
    <w:rsid w:val="005E6C3D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17EF2"/>
    <w:rsid w:val="00C277D9"/>
    <w:rsid w:val="00C510F9"/>
    <w:rsid w:val="00C5201D"/>
    <w:rsid w:val="00C56E43"/>
    <w:rsid w:val="00C64572"/>
    <w:rsid w:val="00C66730"/>
    <w:rsid w:val="00CA2F47"/>
    <w:rsid w:val="00CA760B"/>
    <w:rsid w:val="00CB7C03"/>
    <w:rsid w:val="00CD7FD7"/>
    <w:rsid w:val="00CE09D1"/>
    <w:rsid w:val="00CE37BF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4518D"/>
    <w:rsid w:val="00E90E33"/>
    <w:rsid w:val="00E9796A"/>
    <w:rsid w:val="00EB52E1"/>
    <w:rsid w:val="00EB73F4"/>
    <w:rsid w:val="00EC74DB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rasnodar.izbirk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rasnodar.izbirk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hannel/UCCwSHahsKVGVKXalQUNhlEQ?view_as=subscrib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izbirkomkub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2017-11-01T13:01:00Z</cp:lastPrinted>
  <dcterms:created xsi:type="dcterms:W3CDTF">2017-11-29T12:37:00Z</dcterms:created>
  <dcterms:modified xsi:type="dcterms:W3CDTF">2017-11-29T12:37:00Z</dcterms:modified>
</cp:coreProperties>
</file>