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A" w:rsidRPr="004465E6" w:rsidRDefault="00FB4B8A" w:rsidP="007B4EA1">
      <w:pPr>
        <w:tabs>
          <w:tab w:val="center" w:pos="4677"/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 </w:t>
      </w:r>
    </w:p>
    <w:p w:rsidR="00FB4B8A" w:rsidRPr="004465E6" w:rsidRDefault="00FB4B8A" w:rsidP="00792478">
      <w:pPr>
        <w:tabs>
          <w:tab w:val="left" w:pos="3630"/>
          <w:tab w:val="left" w:pos="4140"/>
        </w:tabs>
        <w:rPr>
          <w:sz w:val="24"/>
          <w:szCs w:val="24"/>
        </w:rPr>
      </w:pPr>
      <w:r w:rsidRPr="004465E6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proofErr w:type="gramStart"/>
      <w:r w:rsidRPr="004465E6">
        <w:rPr>
          <w:sz w:val="24"/>
          <w:szCs w:val="24"/>
        </w:rPr>
        <w:t xml:space="preserve">Список улиц </w:t>
      </w:r>
      <w:r>
        <w:rPr>
          <w:sz w:val="24"/>
          <w:szCs w:val="24"/>
        </w:rPr>
        <w:t xml:space="preserve">и предприятий </w:t>
      </w:r>
      <w:r w:rsidR="00AC18A9">
        <w:rPr>
          <w:sz w:val="24"/>
          <w:szCs w:val="24"/>
        </w:rPr>
        <w:t>ст. Северской</w:t>
      </w:r>
      <w:r w:rsidR="007B4EA1">
        <w:rPr>
          <w:sz w:val="24"/>
          <w:szCs w:val="24"/>
        </w:rPr>
        <w:t xml:space="preserve">, попадающих под отключение </w:t>
      </w:r>
      <w:r w:rsidR="00AC18A9">
        <w:rPr>
          <w:sz w:val="24"/>
          <w:szCs w:val="24"/>
        </w:rPr>
        <w:t>2</w:t>
      </w:r>
      <w:r w:rsidR="007B4EA1">
        <w:rPr>
          <w:sz w:val="24"/>
          <w:szCs w:val="24"/>
        </w:rPr>
        <w:t>6.03.2018г. с 09</w:t>
      </w:r>
      <w:r w:rsidRPr="004465E6">
        <w:rPr>
          <w:sz w:val="24"/>
          <w:szCs w:val="24"/>
        </w:rPr>
        <w:t>:00 до 1</w:t>
      </w:r>
      <w:r w:rsidR="007B4EA1">
        <w:rPr>
          <w:sz w:val="24"/>
          <w:szCs w:val="24"/>
        </w:rPr>
        <w:t>8</w:t>
      </w:r>
      <w:r w:rsidRPr="004465E6">
        <w:rPr>
          <w:sz w:val="24"/>
          <w:szCs w:val="24"/>
        </w:rPr>
        <w:t xml:space="preserve">:00 в связи с проведением </w:t>
      </w:r>
      <w:r w:rsidR="00AC18A9">
        <w:rPr>
          <w:sz w:val="24"/>
          <w:szCs w:val="24"/>
        </w:rPr>
        <w:t xml:space="preserve">ремонтных </w:t>
      </w:r>
      <w:r w:rsidRPr="004465E6">
        <w:rPr>
          <w:sz w:val="24"/>
          <w:szCs w:val="24"/>
        </w:rPr>
        <w:t xml:space="preserve">работ </w:t>
      </w:r>
      <w:proofErr w:type="gramEnd"/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4"/>
        <w:gridCol w:w="1412"/>
        <w:gridCol w:w="1473"/>
        <w:gridCol w:w="1373"/>
      </w:tblGrid>
      <w:tr w:rsidR="007B4EA1" w:rsidRPr="007B4EA1" w:rsidTr="007B4EA1">
        <w:trPr>
          <w:tblHeader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7B4EA1" w:rsidRPr="007B4EA1" w:rsidRDefault="007B4EA1" w:rsidP="007B4E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B4EA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Северская</w:t>
            </w:r>
          </w:p>
        </w:tc>
      </w:tr>
      <w:tr w:rsidR="007B4EA1" w:rsidRPr="007B4EA1" w:rsidTr="007B4EA1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B4EA1" w:rsidRPr="007B4EA1" w:rsidRDefault="007B4EA1" w:rsidP="007B4E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B4EA1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номер </w:t>
            </w:r>
            <w:proofErr w:type="gramStart"/>
            <w:r w:rsidRPr="007B4EA1">
              <w:rPr>
                <w:rFonts w:eastAsia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7B4EA1">
              <w:rPr>
                <w:rFonts w:eastAsia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B4EA1" w:rsidRPr="007B4EA1" w:rsidRDefault="007B4EA1" w:rsidP="007B4E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B4EA1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B4EA1" w:rsidRPr="007B4EA1" w:rsidRDefault="007B4EA1" w:rsidP="007B4E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B4EA1">
              <w:rPr>
                <w:rFonts w:eastAsia="Times New Roman"/>
                <w:b/>
                <w:bCs/>
                <w:color w:val="000000"/>
                <w:lang w:eastAsia="ru-RU"/>
              </w:rPr>
              <w:t>номера домов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B4EA1" w:rsidRPr="007B4EA1" w:rsidRDefault="007B4EA1" w:rsidP="007B4E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B4EA1">
              <w:rPr>
                <w:rFonts w:eastAsia="Times New Roman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7B4EA1" w:rsidRPr="007B4EA1" w:rsidTr="007B4EA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B4EA1" w:rsidRPr="007B4EA1" w:rsidRDefault="007B4EA1" w:rsidP="007B4E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EA1">
              <w:rPr>
                <w:rFonts w:eastAsia="Times New Roman"/>
                <w:color w:val="000000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B4EA1" w:rsidRPr="007B4EA1" w:rsidRDefault="007B4EA1" w:rsidP="007B4E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EA1">
              <w:rPr>
                <w:rFonts w:eastAsia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B4EA1" w:rsidRPr="007B4EA1" w:rsidRDefault="007B4EA1" w:rsidP="007B4E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EA1">
              <w:rPr>
                <w:rFonts w:eastAsia="Times New Roman"/>
                <w:color w:val="000000"/>
                <w:lang w:eastAsia="ru-RU"/>
              </w:rPr>
              <w:t>2-14,1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B4EA1" w:rsidRPr="007B4EA1" w:rsidRDefault="007B4EA1" w:rsidP="007B4E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EA1">
              <w:rPr>
                <w:rFonts w:eastAsia="Times New Roman"/>
                <w:color w:val="000000"/>
                <w:lang w:eastAsia="ru-RU"/>
              </w:rPr>
              <w:t>ветлечебница</w:t>
            </w:r>
          </w:p>
        </w:tc>
      </w:tr>
      <w:tr w:rsidR="007B4EA1" w:rsidRPr="007B4EA1" w:rsidTr="007B4EA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B4EA1" w:rsidRPr="007B4EA1" w:rsidRDefault="007B4EA1" w:rsidP="007B4E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EA1">
              <w:rPr>
                <w:rFonts w:eastAsia="Times New Roman"/>
                <w:color w:val="000000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B4EA1" w:rsidRPr="007B4EA1" w:rsidRDefault="007B4EA1" w:rsidP="007B4E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EA1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B4EA1" w:rsidRPr="007B4EA1" w:rsidRDefault="007B4EA1" w:rsidP="007B4E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EA1">
              <w:rPr>
                <w:rFonts w:eastAsia="Times New Roman"/>
                <w:color w:val="000000"/>
                <w:lang w:eastAsia="ru-RU"/>
              </w:rPr>
              <w:t>23-25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B4EA1" w:rsidRPr="007B4EA1" w:rsidRDefault="007B4EA1" w:rsidP="007B4E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B4EA1">
              <w:rPr>
                <w:rFonts w:eastAsia="Times New Roman"/>
                <w:color w:val="000000"/>
                <w:lang w:eastAsia="ru-RU"/>
              </w:rPr>
              <w:t>двухэтажки</w:t>
            </w:r>
            <w:proofErr w:type="spellEnd"/>
          </w:p>
        </w:tc>
      </w:tr>
      <w:tr w:rsidR="007B4EA1" w:rsidRPr="007B4EA1" w:rsidTr="007B4EA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B4EA1" w:rsidRPr="007B4EA1" w:rsidRDefault="007B4EA1" w:rsidP="007B4E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EA1">
              <w:rPr>
                <w:rFonts w:eastAsia="Times New Roman"/>
                <w:color w:val="000000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B4EA1" w:rsidRPr="007B4EA1" w:rsidRDefault="007B4EA1" w:rsidP="007B4E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EA1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B4EA1" w:rsidRPr="007B4EA1" w:rsidRDefault="007B4EA1" w:rsidP="007B4E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EA1">
              <w:rPr>
                <w:rFonts w:eastAsia="Times New Roman"/>
                <w:color w:val="000000"/>
                <w:lang w:eastAsia="ru-RU"/>
              </w:rPr>
              <w:t>11-23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B4EA1" w:rsidRPr="007B4EA1" w:rsidRDefault="007B4EA1" w:rsidP="007B4E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B4EA1">
              <w:rPr>
                <w:rFonts w:eastAsia="Times New Roman"/>
                <w:color w:val="000000"/>
                <w:lang w:eastAsia="ru-RU"/>
              </w:rPr>
              <w:t>ветаптека</w:t>
            </w:r>
            <w:proofErr w:type="spellEnd"/>
          </w:p>
        </w:tc>
      </w:tr>
    </w:tbl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sectPr w:rsidR="00FB4B8A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14"/>
    <w:rsid w:val="00085ED3"/>
    <w:rsid w:val="00091059"/>
    <w:rsid w:val="00246546"/>
    <w:rsid w:val="002E59B2"/>
    <w:rsid w:val="0033173B"/>
    <w:rsid w:val="00354717"/>
    <w:rsid w:val="003B63A6"/>
    <w:rsid w:val="004465E6"/>
    <w:rsid w:val="00726A9E"/>
    <w:rsid w:val="007607CF"/>
    <w:rsid w:val="00792478"/>
    <w:rsid w:val="007B4EA1"/>
    <w:rsid w:val="007C20FC"/>
    <w:rsid w:val="008A7F06"/>
    <w:rsid w:val="008B168E"/>
    <w:rsid w:val="009E092E"/>
    <w:rsid w:val="00AC18A9"/>
    <w:rsid w:val="00AC38CF"/>
    <w:rsid w:val="00B264EC"/>
    <w:rsid w:val="00B86C97"/>
    <w:rsid w:val="00BB6F07"/>
    <w:rsid w:val="00F0507F"/>
    <w:rsid w:val="00F74114"/>
    <w:rsid w:val="00FB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dcterms:created xsi:type="dcterms:W3CDTF">2018-03-13T07:57:00Z</dcterms:created>
  <dcterms:modified xsi:type="dcterms:W3CDTF">2018-03-13T07:57:00Z</dcterms:modified>
</cp:coreProperties>
</file>