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459C" w:rsidRPr="00EC6C33" w:rsidRDefault="00C0459C" w:rsidP="00C0459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C6C33">
        <w:rPr>
          <w:rFonts w:ascii="Times New Roman" w:hAnsi="Times New Roman" w:cs="Times New Roman"/>
          <w:i/>
          <w:iCs/>
          <w:sz w:val="28"/>
          <w:szCs w:val="28"/>
        </w:rPr>
        <w:t>Муниципальное бюджетное учреждение культуры муниципального образования Северский район</w:t>
      </w:r>
    </w:p>
    <w:p w:rsidR="00C0459C" w:rsidRPr="00EC6C33" w:rsidRDefault="00C0459C" w:rsidP="00C0459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C6C33">
        <w:rPr>
          <w:rFonts w:ascii="Times New Roman" w:hAnsi="Times New Roman" w:cs="Times New Roman"/>
          <w:i/>
          <w:iCs/>
          <w:sz w:val="28"/>
          <w:szCs w:val="28"/>
        </w:rPr>
        <w:t>«Районный организационно-методический центр»</w:t>
      </w:r>
    </w:p>
    <w:p w:rsidR="00C0459C" w:rsidRPr="00EC6C33" w:rsidRDefault="00C0459C" w:rsidP="00C0459C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C0459C" w:rsidRPr="004327CC" w:rsidRDefault="00C0459C" w:rsidP="008D192C">
      <w:pPr>
        <w:jc w:val="center"/>
        <w:rPr>
          <w:rFonts w:ascii="Times New Roman" w:hAnsi="Times New Roman" w:cs="Times New Roman"/>
          <w:sz w:val="40"/>
          <w:szCs w:val="40"/>
        </w:rPr>
      </w:pPr>
      <w:r w:rsidRPr="004327CC">
        <w:rPr>
          <w:rFonts w:ascii="Times New Roman" w:hAnsi="Times New Roman" w:cs="Times New Roman"/>
          <w:i/>
          <w:iCs/>
          <w:sz w:val="40"/>
          <w:szCs w:val="40"/>
        </w:rPr>
        <w:t>Методические рекомендации по проведению мероприятий посвященных</w:t>
      </w:r>
    </w:p>
    <w:p w:rsidR="00C0459C" w:rsidRPr="004327CC" w:rsidRDefault="00C0459C" w:rsidP="008D192C">
      <w:pPr>
        <w:jc w:val="center"/>
        <w:rPr>
          <w:rFonts w:ascii="Times New Roman" w:hAnsi="Times New Roman" w:cs="Times New Roman"/>
          <w:sz w:val="40"/>
          <w:szCs w:val="40"/>
        </w:rPr>
      </w:pPr>
      <w:r w:rsidRPr="004327CC">
        <w:rPr>
          <w:rFonts w:ascii="Times New Roman" w:hAnsi="Times New Roman" w:cs="Times New Roman"/>
          <w:i/>
          <w:iCs/>
          <w:sz w:val="40"/>
          <w:szCs w:val="40"/>
        </w:rPr>
        <w:t>Яблочному Спасу</w:t>
      </w:r>
    </w:p>
    <w:p w:rsidR="00C0459C" w:rsidRDefault="008D192C" w:rsidP="00C0459C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C0459C">
        <w:rPr>
          <w:noProof/>
          <w:lang w:eastAsia="ru-RU"/>
        </w:rPr>
        <w:drawing>
          <wp:inline distT="0" distB="0" distL="0" distR="0">
            <wp:extent cx="3667125" cy="3514725"/>
            <wp:effectExtent l="19050" t="0" r="9525" b="0"/>
            <wp:docPr id="3" name="Содержимое 7" descr="80d51f4725e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Содержимое 7" descr="80d51f4725e0.jpg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67722" cy="3515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459C" w:rsidRPr="00695A66" w:rsidRDefault="00C0459C" w:rsidP="00C0459C">
      <w:r w:rsidRPr="00695A66">
        <w:rPr>
          <w:rFonts w:ascii="Times New Roman" w:hAnsi="Times New Roman" w:cs="Times New Roman"/>
          <w:sz w:val="52"/>
          <w:szCs w:val="52"/>
        </w:rPr>
        <w:lastRenderedPageBreak/>
        <w:t>Данный проект рассчитан на детей 4-5 лет. Проводится с целью изучения и возрождения народных традиций.</w:t>
      </w:r>
    </w:p>
    <w:p w:rsidR="00C0459C" w:rsidRPr="00695A66" w:rsidRDefault="00C0459C" w:rsidP="00C0459C">
      <w:pPr>
        <w:rPr>
          <w:rFonts w:ascii="Times New Roman" w:hAnsi="Times New Roman" w:cs="Times New Roman"/>
          <w:sz w:val="52"/>
          <w:szCs w:val="52"/>
        </w:rPr>
      </w:pPr>
      <w:r w:rsidRPr="00695A66">
        <w:rPr>
          <w:rFonts w:ascii="Times New Roman" w:hAnsi="Times New Roman" w:cs="Times New Roman"/>
          <w:sz w:val="52"/>
          <w:szCs w:val="52"/>
        </w:rPr>
        <w:t>Предусматривает:</w:t>
      </w:r>
    </w:p>
    <w:p w:rsidR="00C0459C" w:rsidRPr="00695A66" w:rsidRDefault="00C0459C" w:rsidP="00C0459C">
      <w:pPr>
        <w:rPr>
          <w:rFonts w:ascii="Times New Roman" w:hAnsi="Times New Roman" w:cs="Times New Roman"/>
          <w:sz w:val="52"/>
          <w:szCs w:val="52"/>
        </w:rPr>
      </w:pPr>
      <w:r w:rsidRPr="00695A66">
        <w:rPr>
          <w:rFonts w:ascii="Times New Roman" w:hAnsi="Times New Roman" w:cs="Times New Roman"/>
          <w:sz w:val="52"/>
          <w:szCs w:val="52"/>
        </w:rPr>
        <w:t>-Изучение исторических корней праздника.</w:t>
      </w:r>
    </w:p>
    <w:p w:rsidR="008D192C" w:rsidRPr="00695A66" w:rsidRDefault="00C0459C" w:rsidP="008D192C">
      <w:pPr>
        <w:rPr>
          <w:rFonts w:ascii="Times New Roman" w:hAnsi="Times New Roman" w:cs="Times New Roman"/>
          <w:sz w:val="52"/>
          <w:szCs w:val="52"/>
        </w:rPr>
      </w:pPr>
      <w:r w:rsidRPr="00695A66">
        <w:rPr>
          <w:rFonts w:ascii="Times New Roman" w:hAnsi="Times New Roman" w:cs="Times New Roman"/>
          <w:sz w:val="52"/>
          <w:szCs w:val="52"/>
        </w:rPr>
        <w:t>-Знакомство с фольклорными традициями, обрядовыми действиями, народными играми.</w:t>
      </w:r>
    </w:p>
    <w:p w:rsidR="00C0459C" w:rsidRPr="008D192C" w:rsidRDefault="008D192C" w:rsidP="008D192C">
      <w:pPr>
        <w:rPr>
          <w:rFonts w:ascii="Times New Roman" w:hAnsi="Times New Roman" w:cs="Times New Roman"/>
          <w:i/>
          <w:sz w:val="52"/>
          <w:szCs w:val="52"/>
        </w:rPr>
      </w:pPr>
      <w:r>
        <w:rPr>
          <w:rFonts w:ascii="Times New Roman" w:hAnsi="Times New Roman" w:cs="Times New Roman"/>
          <w:i/>
          <w:sz w:val="52"/>
          <w:szCs w:val="52"/>
        </w:rPr>
        <w:lastRenderedPageBreak/>
        <w:t xml:space="preserve">          </w:t>
      </w:r>
      <w:r w:rsidR="00C0459C" w:rsidRPr="00C0459C">
        <w:rPr>
          <w:sz w:val="72"/>
          <w:szCs w:val="72"/>
        </w:rPr>
        <w:t>Актуальность</w:t>
      </w:r>
    </w:p>
    <w:p w:rsidR="00C0459C" w:rsidRPr="00C0459C" w:rsidRDefault="00C0459C" w:rsidP="008D192C">
      <w:pPr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40"/>
          <w:szCs w:val="40"/>
        </w:rPr>
      </w:pPr>
      <w:r w:rsidRPr="00C0459C">
        <w:rPr>
          <w:rFonts w:ascii="Times New Roman" w:hAnsi="Times New Roman" w:cs="Times New Roman"/>
          <w:iCs/>
          <w:sz w:val="40"/>
          <w:szCs w:val="40"/>
        </w:rPr>
        <w:t>Если человек хорошо знает с детства народное творчество, он сможет возродить те же традиции, а в наше время почти все традиции, связанные с праздником</w:t>
      </w:r>
    </w:p>
    <w:p w:rsidR="00C0459C" w:rsidRPr="00C0459C" w:rsidRDefault="00C0459C" w:rsidP="00C0459C">
      <w:pPr>
        <w:spacing w:after="0" w:line="240" w:lineRule="auto"/>
        <w:jc w:val="both"/>
        <w:rPr>
          <w:rFonts w:ascii="Times New Roman" w:hAnsi="Times New Roman" w:cs="Times New Roman"/>
          <w:sz w:val="40"/>
          <w:szCs w:val="40"/>
        </w:rPr>
      </w:pPr>
      <w:r w:rsidRPr="00C0459C">
        <w:rPr>
          <w:rFonts w:ascii="Times New Roman" w:hAnsi="Times New Roman" w:cs="Times New Roman"/>
          <w:iCs/>
          <w:sz w:val="40"/>
          <w:szCs w:val="40"/>
        </w:rPr>
        <w:t>Яблочный, Спас, забылись. Поэтому, необходимо приобщать детей к старинным праздникам знакомить их с традициями родной земли, красотой природы, умением наших предков жить в гармонии с окружающим миром</w:t>
      </w:r>
      <w:r w:rsidRPr="00C0459C">
        <w:rPr>
          <w:rFonts w:ascii="Times New Roman" w:hAnsi="Times New Roman" w:cs="Times New Roman"/>
          <w:sz w:val="40"/>
          <w:szCs w:val="40"/>
        </w:rPr>
        <w:t>.</w:t>
      </w:r>
    </w:p>
    <w:p w:rsidR="00C0459C" w:rsidRPr="00C0459C" w:rsidRDefault="00C0459C" w:rsidP="00C0459C">
      <w:pPr>
        <w:spacing w:line="240" w:lineRule="auto"/>
        <w:jc w:val="both"/>
        <w:rPr>
          <w:rFonts w:ascii="Times New Roman" w:hAnsi="Times New Roman" w:cs="Times New Roman"/>
          <w:iCs/>
          <w:sz w:val="40"/>
          <w:szCs w:val="40"/>
        </w:rPr>
      </w:pPr>
      <w:r w:rsidRPr="00C0459C">
        <w:rPr>
          <w:rFonts w:ascii="Times New Roman" w:hAnsi="Times New Roman" w:cs="Times New Roman"/>
          <w:iCs/>
          <w:sz w:val="40"/>
          <w:szCs w:val="40"/>
        </w:rPr>
        <w:t xml:space="preserve">Кроме того, воздействие народных праздников на ребенка является эффективным средством обогащения его духовной культуры. </w:t>
      </w:r>
    </w:p>
    <w:p w:rsidR="00C0459C" w:rsidRPr="00C0459C" w:rsidRDefault="00C0459C" w:rsidP="00C0459C">
      <w:pPr>
        <w:rPr>
          <w:rFonts w:ascii="Times New Roman" w:hAnsi="Times New Roman" w:cs="Times New Roman"/>
          <w:sz w:val="40"/>
          <w:szCs w:val="40"/>
        </w:rPr>
      </w:pPr>
    </w:p>
    <w:p w:rsidR="00C0459C" w:rsidRDefault="00C0459C">
      <w:r>
        <w:t xml:space="preserve">        </w:t>
      </w:r>
      <w:r w:rsidRPr="00C0459C">
        <w:rPr>
          <w:noProof/>
          <w:lang w:eastAsia="ru-RU"/>
        </w:rPr>
        <w:drawing>
          <wp:inline distT="0" distB="0" distL="0" distR="0">
            <wp:extent cx="3962400" cy="4905375"/>
            <wp:effectExtent l="19050" t="0" r="0" b="0"/>
            <wp:docPr id="13" name="Содержимое 5" descr="yablochniy-spas-2010-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Содержимое 5" descr="yablochniy-spas-2010-0.jp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rcRect b="9160"/>
                    <a:stretch>
                      <a:fillRect/>
                    </a:stretch>
                  </pic:blipFill>
                  <pic:spPr>
                    <a:xfrm>
                      <a:off x="0" y="0"/>
                      <a:ext cx="4126024" cy="51079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459C" w:rsidRPr="008D192C" w:rsidRDefault="008D192C" w:rsidP="008D192C">
      <w:pPr>
        <w:spacing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1222304" cy="1662999"/>
            <wp:effectExtent l="0" t="0" r="0" b="0"/>
            <wp:docPr id="10" name="Picture 2" descr="C:\Users\user\Documents\878fc5bc9e3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2" descr="C:\Users\user\Documents\878fc5bc9e34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2304" cy="16629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C0459C">
        <w:rPr>
          <w:rFonts w:ascii="Times New Roman" w:hAnsi="Times New Roman" w:cs="Times New Roman"/>
          <w:i/>
          <w:iCs/>
          <w:sz w:val="28"/>
          <w:szCs w:val="28"/>
        </w:rPr>
        <w:t xml:space="preserve">                </w:t>
      </w:r>
      <w:r w:rsidR="00C0459C" w:rsidRPr="00C0459C">
        <w:rPr>
          <w:rFonts w:ascii="Times New Roman" w:hAnsi="Times New Roman" w:cs="Times New Roman"/>
          <w:iCs/>
          <w:sz w:val="44"/>
          <w:szCs w:val="44"/>
        </w:rPr>
        <w:t>Через праздник "Яблочный Спас» познакомить детей с обрядами и обычаями русского народа.</w:t>
      </w:r>
    </w:p>
    <w:p w:rsidR="00C0459C" w:rsidRPr="00D053BD" w:rsidRDefault="00C0459C" w:rsidP="00C0459C">
      <w:pPr>
        <w:jc w:val="both"/>
        <w:rPr>
          <w:rFonts w:ascii="Times New Roman" w:hAnsi="Times New Roman" w:cs="Times New Roman"/>
          <w:sz w:val="44"/>
          <w:szCs w:val="44"/>
        </w:rPr>
      </w:pPr>
    </w:p>
    <w:p w:rsidR="00C0459C" w:rsidRDefault="008D192C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933700" cy="2590800"/>
            <wp:effectExtent l="19050" t="0" r="0" b="0"/>
            <wp:docPr id="15" name="Рисунок 3" descr="1271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127132.jp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 b="4444"/>
                    <a:stretch>
                      <a:fillRect/>
                    </a:stretch>
                  </pic:blipFill>
                  <pic:spPr>
                    <a:xfrm>
                      <a:off x="0" y="0"/>
                      <a:ext cx="3001194" cy="265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459C" w:rsidRPr="008D192C" w:rsidRDefault="008D192C" w:rsidP="008D192C">
      <w:r>
        <w:rPr>
          <w:noProof/>
          <w:lang w:eastAsia="ru-RU"/>
        </w:rPr>
        <w:lastRenderedPageBreak/>
        <w:drawing>
          <wp:inline distT="0" distB="0" distL="0" distR="0">
            <wp:extent cx="1222304" cy="1662999"/>
            <wp:effectExtent l="0" t="0" r="0" b="0"/>
            <wp:docPr id="23" name="Picture 2" descr="C:\Users\user\Documents\878fc5bc9e3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 descr="C:\Users\user\Documents\878fc5bc9e34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2304" cy="16629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</w:t>
      </w:r>
      <w:r w:rsidR="00C0459C">
        <w:rPr>
          <w:rFonts w:eastAsia="Times New Roman"/>
          <w:color w:val="00B050"/>
          <w:sz w:val="32"/>
          <w:szCs w:val="32"/>
        </w:rPr>
        <w:t xml:space="preserve">       </w:t>
      </w:r>
      <w:r>
        <w:rPr>
          <w:noProof/>
          <w:sz w:val="44"/>
          <w:szCs w:val="44"/>
          <w:lang w:eastAsia="ru-RU"/>
        </w:rPr>
        <w:t xml:space="preserve">    </w:t>
      </w:r>
      <w:r w:rsidR="00C0459C">
        <w:rPr>
          <w:noProof/>
          <w:sz w:val="44"/>
          <w:szCs w:val="44"/>
          <w:lang w:eastAsia="ru-RU"/>
        </w:rPr>
        <w:drawing>
          <wp:inline distT="0" distB="0" distL="0" distR="0">
            <wp:extent cx="2019300" cy="1209675"/>
            <wp:effectExtent l="0" t="0" r="0" b="0"/>
            <wp:docPr id="21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1209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0459C" w:rsidRPr="00C0459C" w:rsidRDefault="00C0459C" w:rsidP="00C0459C">
      <w:pPr>
        <w:ind w:left="360"/>
        <w:rPr>
          <w:color w:val="00B050"/>
          <w:sz w:val="32"/>
          <w:szCs w:val="32"/>
        </w:rPr>
      </w:pPr>
    </w:p>
    <w:p w:rsidR="00C0459C" w:rsidRPr="008D192C" w:rsidRDefault="00C0459C" w:rsidP="00C0459C">
      <w:pPr>
        <w:pStyle w:val="a5"/>
        <w:rPr>
          <w:color w:val="00B050"/>
          <w:sz w:val="28"/>
          <w:szCs w:val="28"/>
        </w:rPr>
      </w:pPr>
    </w:p>
    <w:p w:rsidR="00C0459C" w:rsidRPr="008D192C" w:rsidRDefault="00C0459C" w:rsidP="00C0459C">
      <w:pPr>
        <w:pStyle w:val="a5"/>
        <w:numPr>
          <w:ilvl w:val="0"/>
          <w:numId w:val="2"/>
        </w:numPr>
        <w:rPr>
          <w:color w:val="00B050"/>
          <w:sz w:val="32"/>
          <w:szCs w:val="32"/>
        </w:rPr>
      </w:pPr>
      <w:r w:rsidRPr="008D192C">
        <w:rPr>
          <w:rFonts w:eastAsia="+mn-ea"/>
          <w:i/>
          <w:iCs/>
          <w:color w:val="000000"/>
          <w:kern w:val="24"/>
          <w:sz w:val="32"/>
          <w:szCs w:val="32"/>
        </w:rPr>
        <w:t>Дать представление о празднике Яблочный Спас, расширить кругозор детей;</w:t>
      </w:r>
    </w:p>
    <w:p w:rsidR="00C0459C" w:rsidRPr="008D192C" w:rsidRDefault="00C0459C" w:rsidP="00C0459C">
      <w:pPr>
        <w:pStyle w:val="a5"/>
        <w:numPr>
          <w:ilvl w:val="0"/>
          <w:numId w:val="2"/>
        </w:numPr>
        <w:rPr>
          <w:color w:val="00B050"/>
          <w:sz w:val="32"/>
          <w:szCs w:val="32"/>
        </w:rPr>
      </w:pPr>
      <w:r w:rsidRPr="008D192C">
        <w:rPr>
          <w:rFonts w:eastAsia="+mn-ea"/>
          <w:i/>
          <w:iCs/>
          <w:color w:val="000000"/>
          <w:kern w:val="24"/>
          <w:sz w:val="32"/>
          <w:szCs w:val="32"/>
        </w:rPr>
        <w:t>Развивать навыки общения, диалогическую речь, стимулировать познавательный интерес;</w:t>
      </w:r>
    </w:p>
    <w:p w:rsidR="00C0459C" w:rsidRPr="008D192C" w:rsidRDefault="00C0459C" w:rsidP="00C0459C">
      <w:pPr>
        <w:pStyle w:val="a5"/>
        <w:numPr>
          <w:ilvl w:val="0"/>
          <w:numId w:val="2"/>
        </w:numPr>
        <w:rPr>
          <w:color w:val="00B050"/>
          <w:sz w:val="32"/>
          <w:szCs w:val="32"/>
        </w:rPr>
      </w:pPr>
      <w:r w:rsidRPr="008D192C">
        <w:rPr>
          <w:rFonts w:eastAsia="+mn-ea"/>
          <w:i/>
          <w:iCs/>
          <w:color w:val="000000"/>
          <w:kern w:val="24"/>
          <w:sz w:val="32"/>
          <w:szCs w:val="32"/>
        </w:rPr>
        <w:t xml:space="preserve">Вызывать у детей положительные эмоции, используя художественное слово, музыку, фольклор. </w:t>
      </w:r>
    </w:p>
    <w:p w:rsidR="00C0459C" w:rsidRPr="008D192C" w:rsidRDefault="00C0459C" w:rsidP="00C0459C">
      <w:pPr>
        <w:pStyle w:val="a5"/>
        <w:numPr>
          <w:ilvl w:val="0"/>
          <w:numId w:val="2"/>
        </w:numPr>
        <w:rPr>
          <w:color w:val="00B050"/>
          <w:sz w:val="32"/>
          <w:szCs w:val="32"/>
        </w:rPr>
      </w:pPr>
      <w:r w:rsidRPr="008D192C">
        <w:rPr>
          <w:rFonts w:eastAsia="+mn-ea"/>
          <w:i/>
          <w:iCs/>
          <w:color w:val="000000"/>
          <w:kern w:val="24"/>
          <w:sz w:val="32"/>
          <w:szCs w:val="32"/>
        </w:rPr>
        <w:t>Учить детей чтить народные традиции, бережно относиться к историческому прошлому русского народа.</w:t>
      </w:r>
    </w:p>
    <w:p w:rsidR="00C0459C" w:rsidRPr="008D192C" w:rsidRDefault="00C0459C" w:rsidP="00C0459C">
      <w:pPr>
        <w:pStyle w:val="a5"/>
        <w:numPr>
          <w:ilvl w:val="0"/>
          <w:numId w:val="2"/>
        </w:numPr>
        <w:rPr>
          <w:color w:val="00B050"/>
          <w:sz w:val="32"/>
          <w:szCs w:val="32"/>
        </w:rPr>
      </w:pPr>
      <w:r w:rsidRPr="008D192C">
        <w:rPr>
          <w:rFonts w:eastAsia="+mn-ea"/>
          <w:i/>
          <w:iCs/>
          <w:color w:val="000000"/>
          <w:kern w:val="24"/>
          <w:sz w:val="32"/>
          <w:szCs w:val="32"/>
        </w:rPr>
        <w:t>Воспитывать бережное отношение к природе как источнику осенних даров.</w:t>
      </w:r>
    </w:p>
    <w:p w:rsidR="00C0459C" w:rsidRDefault="008D192C" w:rsidP="00C0459C">
      <w:pPr>
        <w:rPr>
          <w:color w:val="00B050"/>
          <w:sz w:val="48"/>
          <w:szCs w:val="4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1222304" cy="1662999"/>
            <wp:effectExtent l="0" t="0" r="0" b="0"/>
            <wp:docPr id="25" name="Picture 2" descr="C:\Users\user\Documents\878fc5bc9e3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 descr="C:\Users\user\Documents\878fc5bc9e34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2304" cy="16629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0459C" w:rsidRPr="00695A66" w:rsidRDefault="00C0459C" w:rsidP="00C0459C">
      <w:pPr>
        <w:spacing w:after="0" w:line="240" w:lineRule="auto"/>
        <w:rPr>
          <w:rFonts w:ascii="Calibri" w:eastAsia="+mj-ea" w:hAnsi="Calibri" w:cs="+mj-cs"/>
          <w:color w:val="4E5B6F"/>
          <w:kern w:val="24"/>
          <w:sz w:val="48"/>
          <w:szCs w:val="48"/>
        </w:rPr>
      </w:pPr>
      <w:r w:rsidRPr="00695A66">
        <w:rPr>
          <w:rFonts w:ascii="Calibri" w:eastAsia="+mj-ea" w:hAnsi="Calibri" w:cs="+mj-cs"/>
          <w:color w:val="000000"/>
          <w:kern w:val="24"/>
          <w:sz w:val="48"/>
          <w:szCs w:val="48"/>
        </w:rPr>
        <w:t>Предполагаемые</w:t>
      </w:r>
      <w:r w:rsidR="00695A66" w:rsidRPr="00695A66">
        <w:rPr>
          <w:rFonts w:ascii="Calibri" w:eastAsia="+mj-ea" w:hAnsi="Calibri" w:cs="+mj-cs"/>
          <w:color w:val="4E5B6F"/>
          <w:kern w:val="24"/>
          <w:sz w:val="48"/>
          <w:szCs w:val="48"/>
        </w:rPr>
        <w:t xml:space="preserve">   </w:t>
      </w:r>
      <w:r w:rsidRPr="00695A66">
        <w:rPr>
          <w:rFonts w:ascii="Calibri" w:eastAsia="+mj-ea" w:hAnsi="Calibri" w:cs="+mj-cs"/>
          <w:color w:val="000000"/>
          <w:kern w:val="24"/>
          <w:sz w:val="48"/>
          <w:szCs w:val="48"/>
        </w:rPr>
        <w:t xml:space="preserve">результаты                </w:t>
      </w:r>
    </w:p>
    <w:p w:rsidR="00C0459C" w:rsidRPr="00C0459C" w:rsidRDefault="00C0459C" w:rsidP="00C0459C">
      <w:pPr>
        <w:spacing w:after="0" w:line="240" w:lineRule="auto"/>
        <w:rPr>
          <w:rFonts w:ascii="Calibri" w:eastAsia="+mj-ea" w:hAnsi="Calibri" w:cs="+mj-cs"/>
          <w:color w:val="4E5B6F"/>
          <w:kern w:val="24"/>
          <w:sz w:val="56"/>
          <w:szCs w:val="56"/>
        </w:rPr>
      </w:pPr>
    </w:p>
    <w:p w:rsidR="00C0459C" w:rsidRPr="008D192C" w:rsidRDefault="00C0459C" w:rsidP="00695A66">
      <w:pPr>
        <w:spacing w:after="0" w:line="276" w:lineRule="auto"/>
        <w:jc w:val="both"/>
        <w:rPr>
          <w:rFonts w:ascii="Calibri" w:eastAsia="+mj-ea" w:hAnsi="Calibri" w:cs="+mj-cs"/>
          <w:color w:val="000000"/>
          <w:kern w:val="24"/>
          <w:sz w:val="28"/>
          <w:szCs w:val="28"/>
        </w:rPr>
      </w:pPr>
      <w:r w:rsidRPr="008D192C">
        <w:rPr>
          <w:rFonts w:ascii="Times New Roman" w:eastAsia="+mj-ea" w:hAnsi="Times New Roman" w:cs="Times New Roman"/>
          <w:i/>
          <w:iCs/>
          <w:color w:val="000000"/>
          <w:kern w:val="24"/>
          <w:sz w:val="28"/>
          <w:szCs w:val="28"/>
        </w:rPr>
        <w:t xml:space="preserve">В результате работы над осуществлением проекта </w:t>
      </w:r>
      <w:r w:rsidR="00BA4B72">
        <w:rPr>
          <w:rFonts w:ascii="Times New Roman" w:eastAsia="+mj-ea" w:hAnsi="Times New Roman" w:cs="Times New Roman"/>
          <w:i/>
          <w:iCs/>
          <w:color w:val="000000"/>
          <w:kern w:val="24"/>
          <w:sz w:val="28"/>
          <w:szCs w:val="28"/>
        </w:rPr>
        <w:t>дети</w:t>
      </w:r>
      <w:r w:rsidRPr="008D192C">
        <w:rPr>
          <w:rFonts w:ascii="Times New Roman" w:eastAsia="+mj-ea" w:hAnsi="Times New Roman" w:cs="Times New Roman"/>
          <w:i/>
          <w:iCs/>
          <w:color w:val="000000"/>
          <w:kern w:val="24"/>
          <w:sz w:val="28"/>
          <w:szCs w:val="28"/>
        </w:rPr>
        <w:t xml:space="preserve"> должны овладеть следующими ключевыми компетенциями</w:t>
      </w:r>
      <w:r w:rsidRPr="008D192C">
        <w:rPr>
          <w:rFonts w:ascii="Times New Roman" w:eastAsia="+mj-ea" w:hAnsi="Times New Roman" w:cs="Times New Roman"/>
          <w:b/>
          <w:bCs/>
          <w:i/>
          <w:iCs/>
          <w:color w:val="000000"/>
          <w:kern w:val="24"/>
          <w:sz w:val="28"/>
          <w:szCs w:val="28"/>
        </w:rPr>
        <w:t xml:space="preserve">: </w:t>
      </w:r>
    </w:p>
    <w:p w:rsidR="00695A66" w:rsidRDefault="00695A66" w:rsidP="00695A66">
      <w:pPr>
        <w:spacing w:line="276" w:lineRule="auto"/>
        <w:ind w:left="360"/>
        <w:jc w:val="both"/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</w:pPr>
    </w:p>
    <w:p w:rsidR="00C0459C" w:rsidRPr="008D192C" w:rsidRDefault="00C0459C" w:rsidP="00695A66">
      <w:pPr>
        <w:numPr>
          <w:ilvl w:val="0"/>
          <w:numId w:val="3"/>
        </w:numPr>
        <w:spacing w:line="276" w:lineRule="auto"/>
        <w:jc w:val="both"/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</w:pPr>
      <w:r w:rsidRPr="008D192C"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  <w:t>Осмысленное и активное участие детей в русских народных праздниках (знают название праздника, поют песни, исполняют частушки, читают стихи).</w:t>
      </w:r>
    </w:p>
    <w:p w:rsidR="00C0459C" w:rsidRPr="008D192C" w:rsidRDefault="00C0459C" w:rsidP="00695A66">
      <w:pPr>
        <w:numPr>
          <w:ilvl w:val="0"/>
          <w:numId w:val="3"/>
        </w:numPr>
        <w:spacing w:line="276" w:lineRule="auto"/>
        <w:jc w:val="both"/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</w:pPr>
      <w:r w:rsidRPr="008D192C"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  <w:t xml:space="preserve">Использование детьми в активной речи </w:t>
      </w:r>
      <w:proofErr w:type="spellStart"/>
      <w:r w:rsidRPr="008D192C"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  <w:t>потешек</w:t>
      </w:r>
      <w:proofErr w:type="spellEnd"/>
      <w:r w:rsidRPr="008D192C"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  <w:t>, считалок, загадок.</w:t>
      </w:r>
    </w:p>
    <w:p w:rsidR="00C0459C" w:rsidRPr="008D192C" w:rsidRDefault="00C0459C" w:rsidP="00695A66">
      <w:pPr>
        <w:spacing w:line="276" w:lineRule="auto"/>
        <w:jc w:val="both"/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</w:pPr>
      <w:r w:rsidRPr="008D192C"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  <w:t>Умение играть в русские народные подвижные игры.</w:t>
      </w:r>
    </w:p>
    <w:p w:rsidR="00C0459C" w:rsidRPr="00BE0045" w:rsidRDefault="00C0459C" w:rsidP="00C0459C">
      <w:pPr>
        <w:tabs>
          <w:tab w:val="right" w:pos="9355"/>
        </w:tabs>
        <w:jc w:val="both"/>
        <w:rPr>
          <w:sz w:val="52"/>
          <w:szCs w:val="52"/>
        </w:rPr>
      </w:pPr>
      <w:r w:rsidRPr="00BE0045">
        <w:rPr>
          <w:rFonts w:ascii="Calibri" w:eastAsia="+mj-ea" w:hAnsi="Calibri" w:cs="+mj-cs"/>
          <w:color w:val="000000"/>
          <w:kern w:val="24"/>
          <w:sz w:val="52"/>
          <w:szCs w:val="52"/>
        </w:rPr>
        <w:lastRenderedPageBreak/>
        <w:t xml:space="preserve"> </w:t>
      </w:r>
      <w:r w:rsidR="008D192C">
        <w:rPr>
          <w:noProof/>
          <w:lang w:eastAsia="ru-RU"/>
        </w:rPr>
        <w:drawing>
          <wp:inline distT="0" distB="0" distL="0" distR="0">
            <wp:extent cx="1222304" cy="1662999"/>
            <wp:effectExtent l="0" t="0" r="0" b="0"/>
            <wp:docPr id="26" name="Picture 2" descr="C:\Users\user\Documents\878fc5bc9e3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2" descr="C:\Users\user\Documents\878fc5bc9e34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2304" cy="16629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BE0045">
        <w:rPr>
          <w:rFonts w:ascii="Calibri" w:eastAsia="+mj-ea" w:hAnsi="Calibri" w:cs="+mj-cs"/>
          <w:color w:val="000000"/>
          <w:kern w:val="24"/>
          <w:sz w:val="52"/>
          <w:szCs w:val="52"/>
        </w:rPr>
        <w:t xml:space="preserve">                      </w:t>
      </w:r>
    </w:p>
    <w:p w:rsidR="00C0459C" w:rsidRPr="008D192C" w:rsidRDefault="00C0459C" w:rsidP="00C0459C">
      <w:pPr>
        <w:rPr>
          <w:rFonts w:ascii="Times New Roman" w:eastAsia="+mj-ea" w:hAnsi="Times New Roman" w:cs="Times New Roman"/>
          <w:color w:val="000000"/>
          <w:kern w:val="24"/>
          <w:sz w:val="40"/>
          <w:szCs w:val="40"/>
        </w:rPr>
      </w:pPr>
      <w:r w:rsidRPr="008D192C">
        <w:rPr>
          <w:rFonts w:ascii="Calibri" w:eastAsia="+mj-ea" w:hAnsi="Calibri" w:cs="+mj-cs"/>
          <w:color w:val="000000"/>
          <w:kern w:val="24"/>
          <w:sz w:val="40"/>
          <w:szCs w:val="40"/>
        </w:rPr>
        <w:t>Этапы работы над проектом</w:t>
      </w:r>
      <w:r w:rsidRPr="008D192C">
        <w:rPr>
          <w:color w:val="00B050"/>
          <w:sz w:val="40"/>
          <w:szCs w:val="40"/>
        </w:rPr>
        <w:t xml:space="preserve">        </w:t>
      </w:r>
    </w:p>
    <w:p w:rsidR="00C0459C" w:rsidRDefault="00C0459C" w:rsidP="00C0459C">
      <w:pPr>
        <w:pStyle w:val="a6"/>
        <w:spacing w:before="106" w:beforeAutospacing="0" w:after="0" w:afterAutospacing="0"/>
        <w:rPr>
          <w:rFonts w:eastAsia="+mn-ea"/>
          <w:bCs/>
          <w:color w:val="002060"/>
          <w:kern w:val="24"/>
          <w:sz w:val="32"/>
          <w:szCs w:val="32"/>
          <w:u w:val="single"/>
        </w:rPr>
      </w:pPr>
    </w:p>
    <w:p w:rsidR="00C0459C" w:rsidRPr="008D192C" w:rsidRDefault="00C0459C" w:rsidP="00C0459C">
      <w:pPr>
        <w:pStyle w:val="a6"/>
        <w:spacing w:before="106" w:beforeAutospacing="0" w:after="0" w:afterAutospacing="0"/>
        <w:rPr>
          <w:color w:val="00B050"/>
          <w:sz w:val="32"/>
          <w:szCs w:val="32"/>
          <w:u w:val="single"/>
        </w:rPr>
      </w:pPr>
      <w:r w:rsidRPr="008D192C">
        <w:rPr>
          <w:rFonts w:eastAsia="+mn-ea"/>
          <w:bCs/>
          <w:color w:val="002060"/>
          <w:kern w:val="24"/>
          <w:sz w:val="32"/>
          <w:szCs w:val="32"/>
          <w:u w:val="single"/>
        </w:rPr>
        <w:t>Подготовительный</w:t>
      </w:r>
    </w:p>
    <w:p w:rsidR="00C0459C" w:rsidRPr="008D192C" w:rsidRDefault="00C0459C" w:rsidP="00C0459C">
      <w:pPr>
        <w:pStyle w:val="a6"/>
        <w:spacing w:before="106" w:beforeAutospacing="0" w:after="0" w:afterAutospacing="0"/>
        <w:ind w:left="432" w:hanging="432"/>
        <w:rPr>
          <w:sz w:val="32"/>
          <w:szCs w:val="32"/>
        </w:rPr>
      </w:pPr>
      <w:r w:rsidRPr="008D192C">
        <w:rPr>
          <w:rFonts w:eastAsia="+mn-ea"/>
          <w:color w:val="000000"/>
          <w:kern w:val="24"/>
          <w:sz w:val="32"/>
          <w:szCs w:val="32"/>
        </w:rPr>
        <w:t>Провести беседы с детьми, родителями.</w:t>
      </w:r>
    </w:p>
    <w:p w:rsidR="00C0459C" w:rsidRPr="008D192C" w:rsidRDefault="00C0459C" w:rsidP="00C0459C">
      <w:pPr>
        <w:pStyle w:val="a6"/>
        <w:spacing w:before="106" w:beforeAutospacing="0" w:after="0" w:afterAutospacing="0"/>
        <w:ind w:left="432" w:hanging="432"/>
        <w:rPr>
          <w:sz w:val="32"/>
          <w:szCs w:val="32"/>
          <w:u w:val="single"/>
        </w:rPr>
      </w:pPr>
      <w:r w:rsidRPr="008D192C">
        <w:rPr>
          <w:rFonts w:eastAsia="+mn-ea"/>
          <w:bCs/>
          <w:color w:val="002060"/>
          <w:kern w:val="24"/>
          <w:sz w:val="32"/>
          <w:szCs w:val="32"/>
          <w:u w:val="single"/>
        </w:rPr>
        <w:t>Основной</w:t>
      </w:r>
    </w:p>
    <w:p w:rsidR="00C0459C" w:rsidRPr="008D192C" w:rsidRDefault="00C0459C" w:rsidP="00C0459C">
      <w:pPr>
        <w:pStyle w:val="a6"/>
        <w:spacing w:before="96" w:beforeAutospacing="0" w:after="0" w:afterAutospacing="0"/>
        <w:ind w:left="432" w:hanging="432"/>
        <w:rPr>
          <w:sz w:val="32"/>
          <w:szCs w:val="32"/>
        </w:rPr>
      </w:pPr>
      <w:r w:rsidRPr="008D192C">
        <w:rPr>
          <w:rFonts w:eastAsia="+mn-ea"/>
          <w:color w:val="000000"/>
          <w:kern w:val="24"/>
          <w:sz w:val="32"/>
          <w:szCs w:val="32"/>
        </w:rPr>
        <w:t xml:space="preserve">Написания сценария праздника «День со вкусом яблока» и его подготовка. </w:t>
      </w:r>
    </w:p>
    <w:p w:rsidR="00C0459C" w:rsidRPr="008D192C" w:rsidRDefault="00C0459C" w:rsidP="00C0459C">
      <w:pPr>
        <w:pStyle w:val="a6"/>
        <w:spacing w:before="96" w:beforeAutospacing="0" w:after="0" w:afterAutospacing="0"/>
        <w:ind w:left="432" w:hanging="432"/>
        <w:rPr>
          <w:sz w:val="32"/>
          <w:szCs w:val="32"/>
        </w:rPr>
      </w:pPr>
      <w:r w:rsidRPr="008D192C">
        <w:rPr>
          <w:rFonts w:eastAsia="+mn-ea"/>
          <w:color w:val="000000"/>
          <w:kern w:val="24"/>
          <w:sz w:val="32"/>
          <w:szCs w:val="32"/>
        </w:rPr>
        <w:t xml:space="preserve">    Конкурс творческих работ детей с родителями на тему:</w:t>
      </w:r>
    </w:p>
    <w:p w:rsidR="00C0459C" w:rsidRPr="008D192C" w:rsidRDefault="00C0459C" w:rsidP="00C0459C">
      <w:pPr>
        <w:pStyle w:val="a6"/>
        <w:spacing w:before="96" w:beforeAutospacing="0" w:after="0" w:afterAutospacing="0"/>
        <w:ind w:left="432" w:hanging="432"/>
        <w:rPr>
          <w:sz w:val="32"/>
          <w:szCs w:val="32"/>
        </w:rPr>
      </w:pPr>
      <w:r w:rsidRPr="008D192C">
        <w:rPr>
          <w:rFonts w:eastAsia="+mn-ea"/>
          <w:color w:val="000000"/>
          <w:kern w:val="24"/>
          <w:sz w:val="32"/>
          <w:szCs w:val="32"/>
        </w:rPr>
        <w:t xml:space="preserve">   «Яблочный Спас». </w:t>
      </w:r>
    </w:p>
    <w:p w:rsidR="00C0459C" w:rsidRPr="008D192C" w:rsidRDefault="00C0459C" w:rsidP="00C0459C">
      <w:pPr>
        <w:pStyle w:val="a6"/>
        <w:spacing w:before="106" w:beforeAutospacing="0" w:after="0" w:afterAutospacing="0"/>
        <w:ind w:left="432" w:hanging="432"/>
        <w:rPr>
          <w:sz w:val="32"/>
          <w:szCs w:val="32"/>
        </w:rPr>
      </w:pPr>
      <w:r w:rsidRPr="008D192C">
        <w:rPr>
          <w:rFonts w:eastAsia="+mn-ea"/>
          <w:bCs/>
          <w:color w:val="002060"/>
          <w:kern w:val="24"/>
          <w:sz w:val="32"/>
          <w:szCs w:val="32"/>
          <w:u w:val="single"/>
        </w:rPr>
        <w:t>Заключительный</w:t>
      </w:r>
    </w:p>
    <w:p w:rsidR="00C0459C" w:rsidRPr="008D192C" w:rsidRDefault="00C0459C" w:rsidP="00C0459C">
      <w:pPr>
        <w:pStyle w:val="a6"/>
        <w:spacing w:before="106" w:beforeAutospacing="0" w:after="0" w:afterAutospacing="0"/>
        <w:ind w:left="432" w:hanging="432"/>
        <w:rPr>
          <w:sz w:val="32"/>
          <w:szCs w:val="32"/>
        </w:rPr>
      </w:pPr>
      <w:r w:rsidRPr="008D192C">
        <w:rPr>
          <w:rFonts w:eastAsia="+mn-ea"/>
          <w:color w:val="000000"/>
          <w:kern w:val="24"/>
          <w:sz w:val="32"/>
          <w:szCs w:val="32"/>
        </w:rPr>
        <w:t xml:space="preserve">   Проведение праздника. </w:t>
      </w:r>
    </w:p>
    <w:p w:rsidR="00C0459C" w:rsidRPr="008D192C" w:rsidRDefault="00C0459C" w:rsidP="00C0459C">
      <w:pPr>
        <w:pStyle w:val="a6"/>
        <w:spacing w:before="106" w:beforeAutospacing="0" w:after="0" w:afterAutospacing="0"/>
        <w:ind w:left="432" w:hanging="432"/>
        <w:rPr>
          <w:sz w:val="32"/>
          <w:szCs w:val="32"/>
        </w:rPr>
      </w:pPr>
      <w:r w:rsidRPr="008D192C">
        <w:rPr>
          <w:rFonts w:eastAsia="+mn-ea"/>
          <w:color w:val="000000"/>
          <w:kern w:val="24"/>
          <w:sz w:val="32"/>
          <w:szCs w:val="32"/>
        </w:rPr>
        <w:t xml:space="preserve">   Подведение итогов конкурса.</w:t>
      </w:r>
    </w:p>
    <w:p w:rsidR="00C0459C" w:rsidRPr="008D192C" w:rsidRDefault="00C0459C" w:rsidP="00C0459C">
      <w:pPr>
        <w:rPr>
          <w:rFonts w:ascii="Times New Roman" w:hAnsi="Times New Roman" w:cs="Times New Roman"/>
          <w:color w:val="00B050"/>
          <w:sz w:val="32"/>
          <w:szCs w:val="32"/>
        </w:rPr>
      </w:pPr>
      <w:r w:rsidRPr="008D192C">
        <w:rPr>
          <w:rFonts w:ascii="Times New Roman" w:eastAsia="+mn-ea" w:hAnsi="Times New Roman" w:cs="Times New Roman"/>
          <w:bCs/>
          <w:color w:val="002060"/>
          <w:kern w:val="24"/>
          <w:sz w:val="32"/>
          <w:szCs w:val="32"/>
          <w:u w:val="single"/>
        </w:rPr>
        <w:t>Длительность проекта</w:t>
      </w:r>
      <w:r w:rsidRPr="008D192C">
        <w:rPr>
          <w:rFonts w:ascii="Times New Roman" w:eastAsia="+mn-ea" w:hAnsi="Times New Roman" w:cs="Times New Roman"/>
          <w:color w:val="002060"/>
          <w:kern w:val="24"/>
          <w:sz w:val="32"/>
          <w:szCs w:val="32"/>
        </w:rPr>
        <w:t xml:space="preserve">: </w:t>
      </w:r>
      <w:r w:rsidRPr="008D192C">
        <w:rPr>
          <w:rFonts w:ascii="Times New Roman" w:eastAsia="+mn-ea" w:hAnsi="Times New Roman" w:cs="Times New Roman"/>
          <w:color w:val="000000"/>
          <w:kern w:val="24"/>
          <w:sz w:val="32"/>
          <w:szCs w:val="32"/>
        </w:rPr>
        <w:t>2 месяца</w:t>
      </w:r>
      <w:r w:rsidRPr="008D192C">
        <w:rPr>
          <w:rFonts w:ascii="Times New Roman" w:hAnsi="Times New Roman" w:cs="Times New Roman"/>
          <w:color w:val="00B050"/>
          <w:sz w:val="32"/>
          <w:szCs w:val="32"/>
        </w:rPr>
        <w:t xml:space="preserve"> </w:t>
      </w:r>
    </w:p>
    <w:p w:rsidR="00C0459C" w:rsidRDefault="008D192C" w:rsidP="00C0459C">
      <w:pPr>
        <w:rPr>
          <w:rFonts w:ascii="Times New Roman" w:hAnsi="Times New Roman" w:cs="Times New Roman"/>
          <w:color w:val="00B050"/>
          <w:sz w:val="52"/>
          <w:szCs w:val="52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1222304" cy="1662999"/>
            <wp:effectExtent l="0" t="0" r="0" b="0"/>
            <wp:docPr id="28" name="Picture 2" descr="C:\Users\user\Documents\878fc5bc9e3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" descr="C:\Users\user\Documents\878fc5bc9e34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2304" cy="16629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0459C" w:rsidRPr="008D192C" w:rsidRDefault="008D192C" w:rsidP="00C0459C">
      <w:pPr>
        <w:rPr>
          <w:rFonts w:ascii="Times New Roman" w:hAnsi="Times New Roman" w:cs="Times New Roman"/>
          <w:color w:val="00B050"/>
          <w:sz w:val="32"/>
          <w:szCs w:val="32"/>
        </w:rPr>
      </w:pPr>
      <w:r>
        <w:rPr>
          <w:rFonts w:ascii="Constantia" w:eastAsia="+mn-ea" w:hAnsi="Constantia" w:cs="+mn-cs"/>
          <w:b/>
          <w:color w:val="000000"/>
          <w:kern w:val="24"/>
          <w:sz w:val="64"/>
          <w:szCs w:val="64"/>
        </w:rPr>
        <w:t xml:space="preserve">            </w:t>
      </w:r>
      <w:r w:rsidRPr="008D192C">
        <w:rPr>
          <w:rFonts w:ascii="Constantia" w:eastAsia="+mn-ea" w:hAnsi="Constantia" w:cs="+mn-cs"/>
          <w:b/>
          <w:color w:val="000000"/>
          <w:kern w:val="24"/>
          <w:sz w:val="32"/>
          <w:szCs w:val="32"/>
        </w:rPr>
        <w:t>Формы работы</w:t>
      </w:r>
    </w:p>
    <w:p w:rsidR="00C0459C" w:rsidRPr="008D192C" w:rsidRDefault="00876789" w:rsidP="00C0459C">
      <w:pPr>
        <w:rPr>
          <w:rFonts w:ascii="Times New Roman" w:hAnsi="Times New Roman" w:cs="Times New Roman"/>
          <w:color w:val="00B050"/>
          <w:sz w:val="36"/>
          <w:szCs w:val="36"/>
        </w:rPr>
      </w:pPr>
      <w:r>
        <w:rPr>
          <w:noProof/>
          <w:color w:val="00B050"/>
          <w:sz w:val="44"/>
          <w:szCs w:val="44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2" type="#_x0000_t32" style="position:absolute;margin-left:227.7pt;margin-top:22.2pt;width:23.1pt;height:70.5pt;z-index:251660288" o:connectortype="straight">
            <v:stroke endarrow="block"/>
          </v:shape>
        </w:pict>
      </w:r>
      <w:r>
        <w:rPr>
          <w:noProof/>
          <w:color w:val="00B050"/>
          <w:sz w:val="44"/>
          <w:szCs w:val="44"/>
          <w:lang w:eastAsia="ru-RU"/>
        </w:rPr>
        <w:pict>
          <v:shape id="_x0000_s1031" type="#_x0000_t32" style="position:absolute;margin-left:148.8pt;margin-top:22.2pt;width:3.75pt;height:82.05pt;flip:x;z-index:251659264" o:connectortype="straight">
            <v:stroke endarrow="block"/>
          </v:shape>
        </w:pict>
      </w:r>
      <w:r>
        <w:rPr>
          <w:noProof/>
          <w:color w:val="00B050"/>
          <w:sz w:val="44"/>
          <w:szCs w:val="44"/>
          <w:lang w:eastAsia="ru-RU"/>
        </w:rPr>
        <w:pict>
          <v:shape id="_x0000_s1030" type="#_x0000_t32" style="position:absolute;margin-left:44.7pt;margin-top:22.2pt;width:41.25pt;height:70.5pt;flip:x;z-index:251658240" o:connectortype="straight">
            <v:stroke endarrow="block"/>
          </v:shape>
        </w:pict>
      </w:r>
      <w:r w:rsidR="008D192C">
        <w:rPr>
          <w:rFonts w:ascii="Times New Roman" w:hAnsi="Times New Roman" w:cs="Times New Roman"/>
          <w:sz w:val="44"/>
          <w:szCs w:val="44"/>
        </w:rPr>
        <w:t xml:space="preserve">                </w:t>
      </w:r>
      <w:r w:rsidR="008D192C" w:rsidRPr="008D192C">
        <w:rPr>
          <w:rFonts w:ascii="Times New Roman" w:hAnsi="Times New Roman" w:cs="Times New Roman"/>
          <w:sz w:val="36"/>
          <w:szCs w:val="36"/>
        </w:rPr>
        <w:t xml:space="preserve">Работа с детьми                      </w:t>
      </w:r>
      <w:r w:rsidR="00C0459C" w:rsidRPr="008D192C">
        <w:rPr>
          <w:rFonts w:ascii="Times New Roman" w:hAnsi="Times New Roman" w:cs="Times New Roman"/>
          <w:color w:val="00B050"/>
          <w:sz w:val="36"/>
          <w:szCs w:val="36"/>
        </w:rPr>
        <w:t xml:space="preserve">                                                             </w:t>
      </w:r>
    </w:p>
    <w:p w:rsidR="00C0459C" w:rsidRPr="004327CC" w:rsidRDefault="00C0459C" w:rsidP="00C0459C">
      <w:pPr>
        <w:rPr>
          <w:rFonts w:ascii="Times New Roman" w:hAnsi="Times New Roman" w:cs="Times New Roman"/>
          <w:color w:val="00B050"/>
          <w:sz w:val="44"/>
          <w:szCs w:val="44"/>
        </w:rPr>
      </w:pPr>
      <w:r>
        <w:rPr>
          <w:color w:val="00B050"/>
          <w:sz w:val="44"/>
          <w:szCs w:val="44"/>
        </w:rPr>
        <w:t xml:space="preserve">                </w:t>
      </w:r>
    </w:p>
    <w:p w:rsidR="008D192C" w:rsidRDefault="00C0459C" w:rsidP="008D192C">
      <w:pPr>
        <w:tabs>
          <w:tab w:val="left" w:pos="2786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sz w:val="44"/>
          <w:szCs w:val="44"/>
        </w:rPr>
        <w:t xml:space="preserve">               </w:t>
      </w:r>
    </w:p>
    <w:p w:rsidR="00C0459C" w:rsidRDefault="008D192C" w:rsidP="00C0459C">
      <w:pPr>
        <w:rPr>
          <w:sz w:val="44"/>
          <w:szCs w:val="44"/>
        </w:rPr>
      </w:pPr>
      <w:r w:rsidRPr="004327CC">
        <w:rPr>
          <w:rFonts w:ascii="Times New Roman" w:hAnsi="Times New Roman" w:cs="Times New Roman"/>
          <w:sz w:val="28"/>
          <w:szCs w:val="28"/>
        </w:rPr>
        <w:t>Беседа</w:t>
      </w:r>
    </w:p>
    <w:p w:rsidR="008D192C" w:rsidRDefault="008D192C" w:rsidP="008D192C">
      <w:pPr>
        <w:tabs>
          <w:tab w:val="left" w:pos="2786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Развлечение,</w:t>
      </w:r>
      <w:r w:rsidRPr="008D19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Игры-забавы</w:t>
      </w:r>
      <w:r w:rsidRPr="004327CC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</w:p>
    <w:p w:rsidR="008D192C" w:rsidRPr="004327CC" w:rsidRDefault="008D192C" w:rsidP="008D192C">
      <w:pPr>
        <w:tabs>
          <w:tab w:val="left" w:pos="278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4327CC">
        <w:rPr>
          <w:rFonts w:ascii="Times New Roman" w:hAnsi="Times New Roman" w:cs="Times New Roman"/>
          <w:sz w:val="28"/>
          <w:szCs w:val="28"/>
        </w:rPr>
        <w:t xml:space="preserve"> праздник</w:t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4327C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0459C" w:rsidRPr="004327CC" w:rsidRDefault="00C0459C" w:rsidP="00C0459C">
      <w:pPr>
        <w:tabs>
          <w:tab w:val="left" w:pos="2786"/>
        </w:tabs>
        <w:rPr>
          <w:sz w:val="28"/>
          <w:szCs w:val="28"/>
        </w:rPr>
      </w:pPr>
    </w:p>
    <w:p w:rsidR="00C0459C" w:rsidRPr="008D192C" w:rsidRDefault="00876789" w:rsidP="008D192C">
      <w:pPr>
        <w:tabs>
          <w:tab w:val="left" w:pos="2786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noProof/>
          <w:sz w:val="72"/>
          <w:szCs w:val="72"/>
          <w:lang w:eastAsia="ru-RU"/>
        </w:rPr>
        <w:pict>
          <v:shape id="_x0000_s1034" type="#_x0000_t32" style="position:absolute;margin-left:202.95pt;margin-top:19.3pt;width:9.6pt;height:24.45pt;z-index:251662336" o:connectortype="straight">
            <v:stroke endarrow="block"/>
          </v:shape>
        </w:pict>
      </w:r>
      <w:r>
        <w:rPr>
          <w:noProof/>
          <w:sz w:val="72"/>
          <w:szCs w:val="72"/>
          <w:lang w:eastAsia="ru-RU"/>
        </w:rPr>
        <w:pict>
          <v:shape id="_x0000_s1033" type="#_x0000_t32" style="position:absolute;margin-left:85.95pt;margin-top:19.3pt;width:18pt;height:24.45pt;flip:x;z-index:251661312" o:connectortype="straight">
            <v:stroke endarrow="block"/>
          </v:shape>
        </w:pict>
      </w:r>
      <w:r w:rsidR="00C0459C" w:rsidRPr="004327CC">
        <w:rPr>
          <w:rFonts w:ascii="Times New Roman" w:hAnsi="Times New Roman" w:cs="Times New Roman"/>
          <w:sz w:val="28"/>
          <w:szCs w:val="28"/>
        </w:rPr>
        <w:t xml:space="preserve">         </w:t>
      </w:r>
      <w:r w:rsidR="00274C43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8D192C" w:rsidRPr="008D192C">
        <w:rPr>
          <w:sz w:val="32"/>
          <w:szCs w:val="32"/>
        </w:rPr>
        <w:t>Работа с  родителями</w:t>
      </w:r>
    </w:p>
    <w:p w:rsidR="00BE0045" w:rsidRDefault="00BE0045" w:rsidP="00BE0045">
      <w:pPr>
        <w:tabs>
          <w:tab w:val="left" w:pos="3140"/>
        </w:tabs>
        <w:spacing w:after="0" w:line="240" w:lineRule="auto"/>
        <w:rPr>
          <w:sz w:val="72"/>
          <w:szCs w:val="72"/>
        </w:rPr>
      </w:pPr>
      <w:r w:rsidRPr="00BE0045">
        <w:rPr>
          <w:sz w:val="72"/>
          <w:szCs w:val="72"/>
        </w:rPr>
        <w:t xml:space="preserve">    </w:t>
      </w:r>
      <w:r>
        <w:rPr>
          <w:sz w:val="72"/>
          <w:szCs w:val="72"/>
        </w:rPr>
        <w:t xml:space="preserve">  </w:t>
      </w:r>
    </w:p>
    <w:p w:rsidR="008D192C" w:rsidRPr="008D192C" w:rsidRDefault="008D192C" w:rsidP="00BE0045">
      <w:pPr>
        <w:tabs>
          <w:tab w:val="left" w:pos="3140"/>
        </w:tabs>
        <w:spacing w:after="0" w:line="240" w:lineRule="auto"/>
        <w:rPr>
          <w:rFonts w:eastAsiaTheme="minorEastAsia"/>
          <w:sz w:val="20"/>
          <w:szCs w:val="20"/>
        </w:rPr>
      </w:pPr>
      <w:r>
        <w:rPr>
          <w:rFonts w:eastAsiaTheme="minorEastAsia"/>
          <w:sz w:val="20"/>
          <w:szCs w:val="20"/>
        </w:rPr>
        <w:t xml:space="preserve"> </w:t>
      </w:r>
      <w:proofErr w:type="gramStart"/>
      <w:r w:rsidRPr="008D192C">
        <w:rPr>
          <w:rFonts w:ascii="Times New Roman" w:eastAsiaTheme="minorEastAsia" w:hAnsi="Times New Roman" w:cs="Times New Roman"/>
        </w:rPr>
        <w:t>Конкурс  творческих</w:t>
      </w:r>
      <w:proofErr w:type="gramEnd"/>
      <w:r w:rsidRPr="008D192C">
        <w:rPr>
          <w:rFonts w:ascii="Times New Roman" w:eastAsiaTheme="minorEastAsia" w:hAnsi="Times New Roman" w:cs="Times New Roman"/>
        </w:rPr>
        <w:t xml:space="preserve"> работ</w:t>
      </w:r>
      <w:r w:rsidRPr="008D192C">
        <w:rPr>
          <w:rFonts w:ascii="Times New Roman" w:eastAsia="+mn-ea" w:hAnsi="Times New Roman" w:cs="Times New Roman"/>
          <w:color w:val="000000"/>
          <w:kern w:val="24"/>
        </w:rPr>
        <w:t xml:space="preserve"> </w:t>
      </w:r>
      <w:r>
        <w:rPr>
          <w:rFonts w:ascii="Times New Roman" w:eastAsia="+mn-ea" w:hAnsi="Times New Roman" w:cs="Times New Roman"/>
          <w:color w:val="000000"/>
          <w:kern w:val="24"/>
        </w:rPr>
        <w:t xml:space="preserve">                  </w:t>
      </w:r>
      <w:r w:rsidRPr="008D192C">
        <w:rPr>
          <w:rFonts w:ascii="Times New Roman" w:eastAsia="+mn-ea" w:hAnsi="Times New Roman" w:cs="Times New Roman"/>
          <w:color w:val="000000"/>
          <w:kern w:val="24"/>
        </w:rPr>
        <w:t>В уголке для родителе</w:t>
      </w:r>
      <w:r>
        <w:rPr>
          <w:rFonts w:ascii="Times New Roman" w:eastAsia="+mn-ea" w:hAnsi="Times New Roman" w:cs="Times New Roman"/>
          <w:color w:val="000000"/>
          <w:kern w:val="24"/>
        </w:rPr>
        <w:t>й</w:t>
      </w:r>
    </w:p>
    <w:p w:rsidR="008D192C" w:rsidRPr="008D192C" w:rsidRDefault="008D192C" w:rsidP="008D192C">
      <w:pPr>
        <w:pStyle w:val="a6"/>
        <w:spacing w:before="0" w:beforeAutospacing="0" w:after="0" w:afterAutospacing="0"/>
        <w:rPr>
          <w:rFonts w:eastAsia="+mn-ea"/>
          <w:color w:val="000000"/>
          <w:kern w:val="24"/>
        </w:rPr>
      </w:pPr>
      <w:r w:rsidRPr="008D192C">
        <w:rPr>
          <w:rFonts w:eastAsiaTheme="minorEastAsia"/>
        </w:rPr>
        <w:t xml:space="preserve">на тему: «Яблочный спас»            </w:t>
      </w:r>
      <w:r>
        <w:rPr>
          <w:rFonts w:eastAsiaTheme="minorEastAsia"/>
        </w:rPr>
        <w:t xml:space="preserve">   </w:t>
      </w:r>
      <w:r w:rsidRPr="00BE0045">
        <w:rPr>
          <w:rFonts w:eastAsia="+mn-ea"/>
          <w:color w:val="000000"/>
          <w:kern w:val="24"/>
        </w:rPr>
        <w:t>поместись материал</w:t>
      </w:r>
    </w:p>
    <w:p w:rsidR="008D192C" w:rsidRPr="00BE0045" w:rsidRDefault="008D192C" w:rsidP="008D192C">
      <w:pPr>
        <w:pStyle w:val="a6"/>
        <w:spacing w:before="0" w:beforeAutospacing="0" w:after="0" w:afterAutospacing="0"/>
        <w:rPr>
          <w:rFonts w:eastAsia="+mn-ea"/>
          <w:color w:val="000000"/>
          <w:kern w:val="24"/>
        </w:rPr>
      </w:pPr>
      <w:r>
        <w:rPr>
          <w:rFonts w:eastAsia="+mn-ea"/>
          <w:color w:val="000000"/>
          <w:kern w:val="24"/>
        </w:rPr>
        <w:t xml:space="preserve">                                                            </w:t>
      </w:r>
      <w:r w:rsidRPr="00BE0045">
        <w:rPr>
          <w:rFonts w:eastAsia="+mn-ea"/>
          <w:color w:val="000000"/>
          <w:kern w:val="24"/>
        </w:rPr>
        <w:t>по народному празднику</w:t>
      </w:r>
    </w:p>
    <w:p w:rsidR="008D192C" w:rsidRDefault="008D192C" w:rsidP="008D192C">
      <w:pPr>
        <w:pStyle w:val="a6"/>
        <w:spacing w:before="0" w:beforeAutospacing="0" w:after="0" w:afterAutospacing="0"/>
        <w:rPr>
          <w:rFonts w:eastAsia="+mn-ea"/>
          <w:color w:val="000000"/>
          <w:kern w:val="24"/>
        </w:rPr>
      </w:pPr>
      <w:r>
        <w:rPr>
          <w:rFonts w:eastAsia="+mn-ea"/>
          <w:color w:val="000000"/>
          <w:kern w:val="24"/>
        </w:rPr>
        <w:t xml:space="preserve">                                                            </w:t>
      </w:r>
    </w:p>
    <w:p w:rsidR="008D192C" w:rsidRPr="00BE0045" w:rsidRDefault="008D192C" w:rsidP="008D192C">
      <w:pPr>
        <w:pStyle w:val="a6"/>
        <w:spacing w:before="0" w:beforeAutospacing="0" w:after="0" w:afterAutospacing="0"/>
      </w:pPr>
    </w:p>
    <w:p w:rsidR="008D192C" w:rsidRDefault="008D192C" w:rsidP="008D192C">
      <w:pPr>
        <w:rPr>
          <w:rFonts w:ascii="Times New Roman" w:hAnsi="Times New Roman" w:cs="Times New Roman"/>
          <w:sz w:val="52"/>
          <w:szCs w:val="52"/>
        </w:rPr>
      </w:pPr>
      <w:r w:rsidRPr="00BE0045">
        <w:rPr>
          <w:rFonts w:ascii="Times New Roman" w:hAnsi="Times New Roman" w:cs="Times New Roman"/>
          <w:b/>
          <w:bCs/>
          <w:noProof/>
          <w:kern w:val="24"/>
          <w:position w:val="1"/>
          <w:sz w:val="28"/>
          <w:szCs w:val="28"/>
          <w:lang w:eastAsia="ru-RU"/>
        </w:rPr>
        <w:drawing>
          <wp:inline distT="0" distB="0" distL="0" distR="0">
            <wp:extent cx="1207135" cy="1365885"/>
            <wp:effectExtent l="0" t="0" r="0" b="0"/>
            <wp:docPr id="29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135" cy="1365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E0045" w:rsidRPr="008D192C" w:rsidRDefault="00BE0045" w:rsidP="008D192C">
      <w:pPr>
        <w:pStyle w:val="a6"/>
        <w:spacing w:before="0" w:beforeAutospacing="0" w:after="0" w:afterAutospacing="0"/>
        <w:rPr>
          <w:rFonts w:eastAsia="+mn-ea"/>
          <w:color w:val="000000"/>
          <w:kern w:val="24"/>
          <w:sz w:val="22"/>
          <w:szCs w:val="22"/>
        </w:rPr>
      </w:pPr>
      <w:r w:rsidRPr="008D192C">
        <w:rPr>
          <w:b/>
          <w:bCs/>
          <w:kern w:val="24"/>
          <w:position w:val="1"/>
          <w:sz w:val="22"/>
          <w:szCs w:val="22"/>
        </w:rPr>
        <w:t>День с ароматом яблок.</w:t>
      </w:r>
    </w:p>
    <w:p w:rsidR="00BE0045" w:rsidRPr="00695A66" w:rsidRDefault="00BE0045" w:rsidP="00BE0045">
      <w:pPr>
        <w:tabs>
          <w:tab w:val="left" w:pos="3919"/>
        </w:tabs>
        <w:jc w:val="center"/>
        <w:rPr>
          <w:rFonts w:ascii="Times New Roman" w:hAnsi="Times New Roman" w:cs="Times New Roman"/>
          <w:iCs/>
          <w:sz w:val="24"/>
          <w:szCs w:val="24"/>
        </w:rPr>
      </w:pPr>
      <w:r w:rsidRPr="00695A66">
        <w:rPr>
          <w:rFonts w:ascii="Times New Roman" w:hAnsi="Times New Roman" w:cs="Times New Roman"/>
          <w:iCs/>
          <w:sz w:val="24"/>
          <w:szCs w:val="24"/>
        </w:rPr>
        <w:t>В это яблочное лето</w:t>
      </w:r>
    </w:p>
    <w:p w:rsidR="00BE0045" w:rsidRPr="00695A66" w:rsidRDefault="00BE0045" w:rsidP="00BE0045">
      <w:pPr>
        <w:tabs>
          <w:tab w:val="left" w:pos="3919"/>
        </w:tabs>
        <w:jc w:val="center"/>
        <w:rPr>
          <w:rFonts w:ascii="Times New Roman" w:hAnsi="Times New Roman" w:cs="Times New Roman"/>
          <w:b/>
          <w:bCs/>
          <w:color w:val="000000"/>
          <w:kern w:val="24"/>
          <w:position w:val="1"/>
          <w:sz w:val="24"/>
          <w:szCs w:val="24"/>
        </w:rPr>
      </w:pPr>
      <w:r w:rsidRPr="00695A66">
        <w:rPr>
          <w:rFonts w:ascii="Times New Roman" w:hAnsi="Times New Roman" w:cs="Times New Roman"/>
          <w:iCs/>
          <w:sz w:val="24"/>
          <w:szCs w:val="24"/>
        </w:rPr>
        <w:t>Закрома полным-полны</w:t>
      </w:r>
    </w:p>
    <w:p w:rsidR="00BE0045" w:rsidRPr="00695A66" w:rsidRDefault="00BE0045" w:rsidP="00BE0045">
      <w:pPr>
        <w:tabs>
          <w:tab w:val="left" w:pos="3919"/>
          <w:tab w:val="left" w:pos="6822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695A66">
        <w:rPr>
          <w:rFonts w:ascii="Times New Roman" w:hAnsi="Times New Roman" w:cs="Times New Roman"/>
          <w:iCs/>
          <w:sz w:val="24"/>
          <w:szCs w:val="24"/>
        </w:rPr>
        <w:t>Солнцем радостным согреты,</w:t>
      </w:r>
    </w:p>
    <w:p w:rsidR="00BE0045" w:rsidRPr="00695A66" w:rsidRDefault="00BE0045" w:rsidP="00BE0045">
      <w:pPr>
        <w:tabs>
          <w:tab w:val="left" w:pos="3919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695A66">
        <w:rPr>
          <w:rFonts w:ascii="Times New Roman" w:hAnsi="Times New Roman" w:cs="Times New Roman"/>
          <w:iCs/>
          <w:sz w:val="24"/>
          <w:szCs w:val="24"/>
        </w:rPr>
        <w:t>Красны яблоки крупны.</w:t>
      </w:r>
    </w:p>
    <w:p w:rsidR="00BE0045" w:rsidRPr="00695A66" w:rsidRDefault="00BE0045" w:rsidP="00BE0045">
      <w:pPr>
        <w:tabs>
          <w:tab w:val="left" w:pos="6090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695A66">
        <w:rPr>
          <w:rFonts w:ascii="Times New Roman" w:hAnsi="Times New Roman" w:cs="Times New Roman"/>
          <w:iCs/>
          <w:sz w:val="24"/>
          <w:szCs w:val="24"/>
        </w:rPr>
        <w:t>На ладошке у ребёнка</w:t>
      </w:r>
    </w:p>
    <w:p w:rsidR="00BE0045" w:rsidRPr="00695A66" w:rsidRDefault="00BE0045" w:rsidP="00BE0045">
      <w:pPr>
        <w:tabs>
          <w:tab w:val="left" w:pos="3919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695A66">
        <w:rPr>
          <w:rFonts w:ascii="Times New Roman" w:hAnsi="Times New Roman" w:cs="Times New Roman"/>
          <w:iCs/>
          <w:sz w:val="24"/>
          <w:szCs w:val="24"/>
        </w:rPr>
        <w:t>Солнце яркое лежит.</w:t>
      </w:r>
    </w:p>
    <w:p w:rsidR="00BE0045" w:rsidRPr="00695A66" w:rsidRDefault="00BE0045" w:rsidP="00BE0045">
      <w:pPr>
        <w:tabs>
          <w:tab w:val="left" w:pos="3919"/>
          <w:tab w:val="left" w:pos="5385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695A66">
        <w:rPr>
          <w:rFonts w:ascii="Times New Roman" w:hAnsi="Times New Roman" w:cs="Times New Roman"/>
          <w:iCs/>
          <w:sz w:val="24"/>
          <w:szCs w:val="24"/>
        </w:rPr>
        <w:t>Улыбаются глазёнки,</w:t>
      </w:r>
    </w:p>
    <w:p w:rsidR="00BE0045" w:rsidRPr="00695A66" w:rsidRDefault="00BE0045" w:rsidP="00BE0045">
      <w:pPr>
        <w:tabs>
          <w:tab w:val="left" w:pos="3919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695A66">
        <w:rPr>
          <w:rFonts w:ascii="Times New Roman" w:hAnsi="Times New Roman" w:cs="Times New Roman"/>
          <w:iCs/>
          <w:sz w:val="24"/>
          <w:szCs w:val="24"/>
        </w:rPr>
        <w:t>Сок по пальчикам бежит.</w:t>
      </w:r>
    </w:p>
    <w:p w:rsidR="00BE0045" w:rsidRPr="00695A66" w:rsidRDefault="00BE0045" w:rsidP="00BE0045">
      <w:pPr>
        <w:tabs>
          <w:tab w:val="left" w:pos="3919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695A66">
        <w:rPr>
          <w:rFonts w:ascii="Times New Roman" w:hAnsi="Times New Roman" w:cs="Times New Roman"/>
          <w:iCs/>
          <w:sz w:val="24"/>
          <w:szCs w:val="24"/>
        </w:rPr>
        <w:t>Все хрустят сегодня сладко,</w:t>
      </w:r>
    </w:p>
    <w:p w:rsidR="00BE0045" w:rsidRPr="00695A66" w:rsidRDefault="00BE0045" w:rsidP="00BE0045">
      <w:pPr>
        <w:tabs>
          <w:tab w:val="left" w:pos="3420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695A66">
        <w:rPr>
          <w:rFonts w:ascii="Times New Roman" w:hAnsi="Times New Roman" w:cs="Times New Roman"/>
          <w:iCs/>
          <w:sz w:val="24"/>
          <w:szCs w:val="24"/>
        </w:rPr>
        <w:t>Унеслась далёко грусть,</w:t>
      </w:r>
    </w:p>
    <w:p w:rsidR="00BE0045" w:rsidRPr="00695A66" w:rsidRDefault="00BE0045" w:rsidP="00BE0045">
      <w:pPr>
        <w:tabs>
          <w:tab w:val="left" w:pos="3919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695A66">
        <w:rPr>
          <w:rFonts w:ascii="Times New Roman" w:hAnsi="Times New Roman" w:cs="Times New Roman"/>
          <w:iCs/>
          <w:sz w:val="24"/>
          <w:szCs w:val="24"/>
        </w:rPr>
        <w:t>Возит яблоки лошадка,</w:t>
      </w:r>
    </w:p>
    <w:p w:rsidR="00BE0045" w:rsidRPr="00695A66" w:rsidRDefault="00BE0045" w:rsidP="00BE0045">
      <w:pPr>
        <w:tabs>
          <w:tab w:val="left" w:pos="3919"/>
        </w:tabs>
        <w:jc w:val="center"/>
        <w:rPr>
          <w:rFonts w:ascii="Times New Roman" w:hAnsi="Times New Roman" w:cs="Times New Roman"/>
          <w:iCs/>
          <w:sz w:val="24"/>
          <w:szCs w:val="24"/>
        </w:rPr>
      </w:pPr>
      <w:r w:rsidRPr="00695A66">
        <w:rPr>
          <w:rFonts w:ascii="Times New Roman" w:hAnsi="Times New Roman" w:cs="Times New Roman"/>
          <w:iCs/>
          <w:sz w:val="24"/>
          <w:szCs w:val="24"/>
        </w:rPr>
        <w:t>Пахнет яблоками Русь.</w:t>
      </w:r>
    </w:p>
    <w:p w:rsidR="00BE0045" w:rsidRPr="008D192C" w:rsidRDefault="00BE0045" w:rsidP="00BE0045">
      <w:pPr>
        <w:tabs>
          <w:tab w:val="left" w:pos="3919"/>
        </w:tabs>
        <w:rPr>
          <w:rFonts w:ascii="Times New Roman" w:hAnsi="Times New Roman" w:cs="Times New Roman"/>
          <w:noProof/>
          <w:lang w:eastAsia="ru-RU"/>
        </w:rPr>
      </w:pPr>
      <w:r w:rsidRPr="008D192C">
        <w:rPr>
          <w:rFonts w:ascii="Times New Roman" w:hAnsi="Times New Roman" w:cs="Times New Roman"/>
          <w:i/>
          <w:iCs/>
        </w:rPr>
        <w:t xml:space="preserve">                                  </w:t>
      </w:r>
      <w:r w:rsidRPr="008D192C">
        <w:rPr>
          <w:rFonts w:ascii="Times New Roman" w:hAnsi="Times New Roman" w:cs="Times New Roman"/>
          <w:noProof/>
          <w:lang w:eastAsia="ru-RU"/>
        </w:rPr>
        <w:t xml:space="preserve">     </w:t>
      </w:r>
    </w:p>
    <w:p w:rsidR="00424E1B" w:rsidRDefault="00BE0045" w:rsidP="00695A66">
      <w:pPr>
        <w:tabs>
          <w:tab w:val="left" w:pos="3919"/>
        </w:tabs>
        <w:rPr>
          <w:rFonts w:eastAsia="Batang"/>
          <w:b/>
          <w:bCs/>
          <w:color w:val="000000"/>
          <w:kern w:val="24"/>
        </w:rPr>
      </w:pPr>
      <w:r w:rsidRPr="008D192C">
        <w:rPr>
          <w:rFonts w:eastAsia="Batang"/>
          <w:b/>
          <w:bCs/>
          <w:color w:val="000000"/>
          <w:kern w:val="24"/>
        </w:rPr>
        <w:t>19 августа - праздник Яблочного Спаса.</w:t>
      </w:r>
    </w:p>
    <w:p w:rsidR="00BE0045" w:rsidRPr="00424E1B" w:rsidRDefault="008D192C" w:rsidP="00695A66">
      <w:pPr>
        <w:tabs>
          <w:tab w:val="left" w:pos="3919"/>
        </w:tabs>
        <w:rPr>
          <w:rFonts w:eastAsia="Batang"/>
          <w:b/>
          <w:bCs/>
          <w:color w:val="000000"/>
          <w:kern w:val="24"/>
        </w:rPr>
      </w:pPr>
      <w:r w:rsidRPr="00BE0045">
        <w:rPr>
          <w:rFonts w:ascii="Times New Roman" w:hAnsi="Times New Roman" w:cs="Times New Roman"/>
          <w:noProof/>
          <w:sz w:val="52"/>
          <w:szCs w:val="52"/>
          <w:lang w:eastAsia="ru-RU"/>
        </w:rPr>
        <w:lastRenderedPageBreak/>
        <w:drawing>
          <wp:inline distT="0" distB="0" distL="0" distR="0">
            <wp:extent cx="3905885" cy="870918"/>
            <wp:effectExtent l="0" t="0" r="0" b="0"/>
            <wp:docPr id="30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885" cy="87091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BE0045" w:rsidRPr="00BE0045">
        <w:rPr>
          <w:rFonts w:ascii="Times New Roman" w:hAnsi="Times New Roman" w:cs="Times New Roman"/>
          <w:sz w:val="28"/>
          <w:szCs w:val="28"/>
        </w:rPr>
        <w:t xml:space="preserve">Яблочный Спас -летний православный праздник в честь Спасителя Христа, его Преображения. В день Яблочного Спаса все угощали друг друга тем, что выросло в саду. </w:t>
      </w:r>
    </w:p>
    <w:p w:rsidR="00BE0045" w:rsidRPr="00BE0045" w:rsidRDefault="00BE0045" w:rsidP="00BE0045">
      <w:pPr>
        <w:tabs>
          <w:tab w:val="left" w:pos="3919"/>
        </w:tabs>
        <w:rPr>
          <w:rFonts w:ascii="Times New Roman" w:hAnsi="Times New Roman" w:cs="Times New Roman"/>
          <w:sz w:val="28"/>
          <w:szCs w:val="28"/>
        </w:rPr>
      </w:pPr>
      <w:r w:rsidRPr="00BE0045">
        <w:rPr>
          <w:rFonts w:ascii="Times New Roman" w:hAnsi="Times New Roman" w:cs="Times New Roman"/>
          <w:sz w:val="28"/>
          <w:szCs w:val="28"/>
        </w:rPr>
        <w:t xml:space="preserve">     Раньше не разрешалось православным людям вообще до Яблочного Спаса кушать никакие фрукты. В этот праздник люди приносят Природе благодарение за труды, которые они благополучно завершили летом. Яблочный спас - это торжество нового урожая на земле и новой жизни. О нем говорили: "Второй Спас - срывает спелые яблоки", "Пришёл Спас - яблочко припас". Не спешили срывать яблоки до этого срока, давали напитаться соками, погреться на солнышке. Созревшие плоды носили освящать, после чего разрешалось кушать "</w:t>
      </w:r>
      <w:proofErr w:type="spellStart"/>
      <w:r w:rsidRPr="00BE0045">
        <w:rPr>
          <w:rFonts w:ascii="Times New Roman" w:hAnsi="Times New Roman" w:cs="Times New Roman"/>
          <w:sz w:val="28"/>
          <w:szCs w:val="28"/>
        </w:rPr>
        <w:t>спасовские</w:t>
      </w:r>
      <w:proofErr w:type="spellEnd"/>
      <w:r w:rsidRPr="00BE0045">
        <w:rPr>
          <w:rFonts w:ascii="Times New Roman" w:hAnsi="Times New Roman" w:cs="Times New Roman"/>
          <w:sz w:val="28"/>
          <w:szCs w:val="28"/>
        </w:rPr>
        <w:t xml:space="preserve">" яблоки. Прислушайтесь к слову "Спас". Что в нем слышится? — Спасти, припасти, спасибо... Так и было в старину: собирали урожай, чтобы ПРИПАСТИ его на весь год, СПАСТИ свою семью от голода, жить в достатке. Кланялись земле, молились, освящали новый урожай и говорили: "СПАСИБО". </w:t>
      </w:r>
    </w:p>
    <w:p w:rsidR="00BE0045" w:rsidRPr="00BE0045" w:rsidRDefault="00BE0045" w:rsidP="00BE0045">
      <w:pPr>
        <w:tabs>
          <w:tab w:val="left" w:pos="3919"/>
        </w:tabs>
        <w:rPr>
          <w:rFonts w:ascii="Times New Roman" w:hAnsi="Times New Roman" w:cs="Times New Roman"/>
          <w:sz w:val="28"/>
          <w:szCs w:val="28"/>
        </w:rPr>
      </w:pPr>
      <w:r w:rsidRPr="00BE0045">
        <w:rPr>
          <w:rFonts w:ascii="Times New Roman" w:hAnsi="Times New Roman" w:cs="Times New Roman"/>
          <w:sz w:val="28"/>
          <w:szCs w:val="28"/>
        </w:rPr>
        <w:lastRenderedPageBreak/>
        <w:t>В Яблочный Спас принято делиться яблоками, фруктами с нищими, соседями, больными людьми, родственниками, друзьями. Богатые люди раньше закупали целые возы с яблоками и раздавали их нуждающимся и болеющим. Многие люди верят, что в Преображение Господне яблоки становятся магическими и если съесть в этот день плод, а перед этим загадать желание, то оно обязательно сбудется.</w:t>
      </w:r>
    </w:p>
    <w:p w:rsidR="00BE0045" w:rsidRPr="00BE0045" w:rsidRDefault="00BE0045" w:rsidP="00BE0045">
      <w:pPr>
        <w:tabs>
          <w:tab w:val="left" w:pos="3919"/>
        </w:tabs>
        <w:rPr>
          <w:rFonts w:ascii="Times New Roman" w:hAnsi="Times New Roman" w:cs="Times New Roman"/>
          <w:sz w:val="28"/>
          <w:szCs w:val="28"/>
        </w:rPr>
      </w:pPr>
      <w:r w:rsidRPr="00BE0045">
        <w:rPr>
          <w:rFonts w:ascii="Times New Roman" w:hAnsi="Times New Roman" w:cs="Times New Roman"/>
          <w:sz w:val="28"/>
          <w:szCs w:val="28"/>
        </w:rPr>
        <w:t xml:space="preserve">       К Спасскому празднику приурочивались и народные гулянья. Популярным было и "столованье": перед церковью ставились в ряд столы, совершалась праздничная трапеза – братчина. Пеклись пироги с яблоками, варилось яблочное варенье, которым угощали друг друга. Пир заканчивался всеобщим весельем. На закате все выходили в поле, чтобы песнями проводить лето, считалось, что оно именно после Яблочного Спаса начинает сменяться осенью. </w:t>
      </w:r>
    </w:p>
    <w:p w:rsidR="00BE0045" w:rsidRDefault="00BE0045" w:rsidP="00BE0045">
      <w:pPr>
        <w:tabs>
          <w:tab w:val="left" w:pos="3919"/>
        </w:tabs>
        <w:rPr>
          <w:rFonts w:ascii="Times New Roman" w:hAnsi="Times New Roman" w:cs="Times New Roman"/>
          <w:sz w:val="52"/>
          <w:szCs w:val="52"/>
        </w:rPr>
      </w:pPr>
      <w:r w:rsidRPr="00BE0045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1428750" cy="1838325"/>
            <wp:effectExtent l="0" t="0" r="0" b="0"/>
            <wp:docPr id="36" name="Picture 2" descr="C:\Users\user\Documents\878fc5bc9e3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2" descr="C:\Users\user\Documents\878fc5bc9e34.gi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667" cy="18755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561A04">
        <w:rPr>
          <w:rFonts w:ascii="Times New Roman" w:hAnsi="Times New Roman" w:cs="Times New Roman"/>
          <w:sz w:val="52"/>
          <w:szCs w:val="52"/>
        </w:rPr>
        <w:t xml:space="preserve">Урожай приносит сад: </w:t>
      </w:r>
    </w:p>
    <w:p w:rsidR="00BE0045" w:rsidRPr="00561A04" w:rsidRDefault="00BE0045" w:rsidP="00BE0045">
      <w:pPr>
        <w:tabs>
          <w:tab w:val="left" w:pos="3919"/>
        </w:tabs>
        <w:rPr>
          <w:rFonts w:ascii="Times New Roman" w:hAnsi="Times New Roman" w:cs="Times New Roman"/>
          <w:sz w:val="52"/>
          <w:szCs w:val="52"/>
        </w:rPr>
      </w:pPr>
      <w:r w:rsidRPr="00561A04">
        <w:rPr>
          <w:rFonts w:ascii="Times New Roman" w:hAnsi="Times New Roman" w:cs="Times New Roman"/>
          <w:sz w:val="52"/>
          <w:szCs w:val="52"/>
        </w:rPr>
        <w:t>Яблоки и виноград.</w:t>
      </w:r>
      <w:r w:rsidRPr="00561A04">
        <w:rPr>
          <w:rFonts w:ascii="Times New Roman" w:hAnsi="Times New Roman" w:cs="Times New Roman"/>
          <w:sz w:val="52"/>
          <w:szCs w:val="52"/>
        </w:rPr>
        <w:br/>
        <w:t>Освящают их кропленьем</w:t>
      </w:r>
      <w:r w:rsidRPr="00561A04">
        <w:rPr>
          <w:rFonts w:ascii="Times New Roman" w:hAnsi="Times New Roman" w:cs="Times New Roman"/>
          <w:sz w:val="52"/>
          <w:szCs w:val="52"/>
        </w:rPr>
        <w:br/>
        <w:t>в</w:t>
      </w:r>
      <w:r>
        <w:rPr>
          <w:rFonts w:ascii="Times New Roman" w:hAnsi="Times New Roman" w:cs="Times New Roman"/>
          <w:sz w:val="52"/>
          <w:szCs w:val="52"/>
        </w:rPr>
        <w:t xml:space="preserve"> чудный день П</w:t>
      </w:r>
      <w:r w:rsidRPr="00561A04">
        <w:rPr>
          <w:rFonts w:ascii="Times New Roman" w:hAnsi="Times New Roman" w:cs="Times New Roman"/>
          <w:sz w:val="52"/>
          <w:szCs w:val="52"/>
        </w:rPr>
        <w:t>реображенья.</w:t>
      </w:r>
      <w:r w:rsidRPr="00561A04">
        <w:rPr>
          <w:rFonts w:ascii="Times New Roman" w:hAnsi="Times New Roman" w:cs="Times New Roman"/>
          <w:sz w:val="52"/>
          <w:szCs w:val="52"/>
        </w:rPr>
        <w:br/>
        <w:t>Угощаются плодами, Веселясь, и млад, и стар.</w:t>
      </w:r>
      <w:r w:rsidRPr="00561A04">
        <w:rPr>
          <w:rFonts w:ascii="Times New Roman" w:hAnsi="Times New Roman" w:cs="Times New Roman"/>
          <w:sz w:val="52"/>
          <w:szCs w:val="52"/>
        </w:rPr>
        <w:br/>
        <w:t>В воздухе в саду и храме</w:t>
      </w:r>
      <w:r w:rsidRPr="00561A04">
        <w:rPr>
          <w:rFonts w:ascii="Times New Roman" w:hAnsi="Times New Roman" w:cs="Times New Roman"/>
          <w:sz w:val="52"/>
          <w:szCs w:val="52"/>
        </w:rPr>
        <w:br/>
        <w:t>Яблочный разлит нектар.</w:t>
      </w:r>
    </w:p>
    <w:p w:rsidR="00BE0045" w:rsidRPr="00561A04" w:rsidRDefault="00BE0045" w:rsidP="00BE0045">
      <w:pPr>
        <w:tabs>
          <w:tab w:val="left" w:pos="3919"/>
        </w:tabs>
        <w:jc w:val="center"/>
      </w:pPr>
    </w:p>
    <w:p w:rsidR="00BE0045" w:rsidRDefault="00BE0045" w:rsidP="00BE0045">
      <w:pPr>
        <w:rPr>
          <w:rFonts w:ascii="Times New Roman" w:hAnsi="Times New Roman" w:cs="Times New Roman"/>
          <w:sz w:val="28"/>
          <w:szCs w:val="28"/>
        </w:rPr>
      </w:pPr>
      <w:r w:rsidRPr="00BE004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810000" cy="3343275"/>
            <wp:effectExtent l="19050" t="0" r="0" b="0"/>
            <wp:docPr id="3074" name="Picture 2" descr="C:\Users\user\Documents\yablochniy-spas-2010_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 descr="C:\Users\user\Documents\yablochniy-spas-2010_01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t="165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2214" cy="334521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E0045" w:rsidRPr="00695A66" w:rsidRDefault="00BE0045" w:rsidP="00695A66">
      <w:pPr>
        <w:tabs>
          <w:tab w:val="left" w:pos="391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5A66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>Считается, что если погода на Яблочный Спас</w:t>
      </w:r>
      <w:r w:rsidR="00695A66" w:rsidRPr="00695A66">
        <w:rPr>
          <w:rFonts w:ascii="Times New Roman" w:hAnsi="Times New Roman" w:cs="Times New Roman"/>
          <w:sz w:val="24"/>
          <w:szCs w:val="24"/>
        </w:rPr>
        <w:t xml:space="preserve"> </w:t>
      </w:r>
      <w:r w:rsidRPr="00695A66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>хорошая, то зима будет холодная, если в день</w:t>
      </w:r>
      <w:r w:rsidR="00695A66" w:rsidRPr="00695A66">
        <w:rPr>
          <w:rFonts w:ascii="Times New Roman" w:hAnsi="Times New Roman" w:cs="Times New Roman"/>
          <w:sz w:val="24"/>
          <w:szCs w:val="24"/>
        </w:rPr>
        <w:t xml:space="preserve"> </w:t>
      </w:r>
      <w:r w:rsidRPr="00695A66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>Яблочного Спаса идет дождь, то и осень будет</w:t>
      </w:r>
      <w:r w:rsidR="00695A66" w:rsidRPr="00695A66">
        <w:rPr>
          <w:rFonts w:ascii="Times New Roman" w:hAnsi="Times New Roman" w:cs="Times New Roman"/>
          <w:sz w:val="24"/>
          <w:szCs w:val="24"/>
        </w:rPr>
        <w:t xml:space="preserve"> </w:t>
      </w:r>
      <w:r w:rsidRPr="00695A66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>дождливой, а если на Второй Спас сухо, то и осень</w:t>
      </w:r>
      <w:r w:rsidR="00695A66" w:rsidRPr="00695A66">
        <w:rPr>
          <w:rFonts w:ascii="Times New Roman" w:hAnsi="Times New Roman" w:cs="Times New Roman"/>
          <w:sz w:val="24"/>
          <w:szCs w:val="24"/>
        </w:rPr>
        <w:t xml:space="preserve"> </w:t>
      </w:r>
      <w:r w:rsidRPr="00695A66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>будет сухой.</w:t>
      </w:r>
    </w:p>
    <w:p w:rsidR="00BE0045" w:rsidRPr="00695A66" w:rsidRDefault="00BE0045" w:rsidP="00695A66">
      <w:pPr>
        <w:spacing w:before="77" w:after="0" w:line="276" w:lineRule="auto"/>
        <w:ind w:left="432" w:hanging="43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95A66">
        <w:rPr>
          <w:rFonts w:ascii="Times New Roman" w:eastAsia="+mn-ea" w:hAnsi="Times New Roman" w:cs="Times New Roman"/>
          <w:b/>
          <w:bCs/>
          <w:color w:val="000000"/>
          <w:kern w:val="24"/>
          <w:sz w:val="24"/>
          <w:szCs w:val="24"/>
          <w:lang w:eastAsia="ru-RU"/>
        </w:rPr>
        <w:t>Заклички</w:t>
      </w:r>
      <w:proofErr w:type="spellEnd"/>
      <w:r w:rsidRPr="00695A66">
        <w:rPr>
          <w:rFonts w:ascii="Times New Roman" w:eastAsia="+mn-ea" w:hAnsi="Times New Roman" w:cs="Times New Roman"/>
          <w:b/>
          <w:bCs/>
          <w:color w:val="000000"/>
          <w:kern w:val="24"/>
          <w:sz w:val="24"/>
          <w:szCs w:val="24"/>
          <w:lang w:eastAsia="ru-RU"/>
        </w:rPr>
        <w:t>:</w:t>
      </w:r>
    </w:p>
    <w:p w:rsidR="00BE0045" w:rsidRPr="00695A66" w:rsidRDefault="00BE0045" w:rsidP="00695A66">
      <w:pPr>
        <w:spacing w:before="77" w:after="0" w:line="276" w:lineRule="auto"/>
        <w:ind w:left="432" w:hanging="43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A66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>«Яблочный Спас,</w:t>
      </w:r>
    </w:p>
    <w:p w:rsidR="00BE0045" w:rsidRPr="00695A66" w:rsidRDefault="00BE0045" w:rsidP="00695A66">
      <w:pPr>
        <w:spacing w:before="96" w:after="0" w:line="276" w:lineRule="auto"/>
        <w:ind w:left="432" w:hanging="43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A66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>Фрукты, овощи припас!»</w:t>
      </w:r>
    </w:p>
    <w:p w:rsidR="00BE0045" w:rsidRPr="00695A66" w:rsidRDefault="00BE0045" w:rsidP="00695A66">
      <w:pPr>
        <w:spacing w:before="96" w:after="0" w:line="276" w:lineRule="auto"/>
        <w:ind w:left="432" w:hanging="43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A66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>« Яблочный спас –</w:t>
      </w:r>
    </w:p>
    <w:p w:rsidR="00BE0045" w:rsidRPr="00695A66" w:rsidRDefault="00BE0045" w:rsidP="00695A66">
      <w:pPr>
        <w:spacing w:before="96" w:after="0" w:line="276" w:lineRule="auto"/>
        <w:ind w:left="432" w:hanging="43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A66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>готовь шубу про запас».</w:t>
      </w:r>
    </w:p>
    <w:p w:rsidR="00E713EF" w:rsidRPr="00695A66" w:rsidRDefault="00E713EF" w:rsidP="00E713EF">
      <w:pPr>
        <w:tabs>
          <w:tab w:val="left" w:pos="3919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695A66">
        <w:rPr>
          <w:rFonts w:ascii="Times New Roman" w:hAnsi="Times New Roman" w:cs="Times New Roman"/>
          <w:sz w:val="24"/>
          <w:szCs w:val="24"/>
        </w:rPr>
        <w:lastRenderedPageBreak/>
        <w:t xml:space="preserve">  </w:t>
      </w:r>
    </w:p>
    <w:p w:rsidR="00BE0045" w:rsidRPr="00695A66" w:rsidRDefault="00695A66" w:rsidP="00BE0045">
      <w:pPr>
        <w:tabs>
          <w:tab w:val="left" w:pos="3919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E713EF" w:rsidRPr="00695A66">
        <w:rPr>
          <w:rFonts w:ascii="Times New Roman" w:hAnsi="Times New Roman" w:cs="Times New Roman"/>
          <w:sz w:val="28"/>
          <w:szCs w:val="28"/>
        </w:rPr>
        <w:t xml:space="preserve"> </w:t>
      </w:r>
      <w:r w:rsidR="00BE0045" w:rsidRPr="00695A66">
        <w:rPr>
          <w:rFonts w:ascii="Times New Roman" w:hAnsi="Times New Roman" w:cs="Times New Roman"/>
          <w:b/>
          <w:sz w:val="28"/>
          <w:szCs w:val="28"/>
        </w:rPr>
        <w:t>Игры с детьми в народные игры:</w:t>
      </w:r>
    </w:p>
    <w:p w:rsidR="00BE0045" w:rsidRPr="00695A66" w:rsidRDefault="00BE0045" w:rsidP="00BE0045">
      <w:pPr>
        <w:rPr>
          <w:rFonts w:ascii="Times New Roman" w:hAnsi="Times New Roman" w:cs="Times New Roman"/>
          <w:sz w:val="28"/>
          <w:szCs w:val="28"/>
        </w:rPr>
      </w:pPr>
      <w:r w:rsidRPr="00695A66">
        <w:rPr>
          <w:rFonts w:ascii="Times New Roman" w:hAnsi="Times New Roman" w:cs="Times New Roman"/>
          <w:sz w:val="28"/>
          <w:szCs w:val="28"/>
        </w:rPr>
        <w:t>«Карусели</w:t>
      </w:r>
      <w:proofErr w:type="gramStart"/>
      <w:r w:rsidRPr="00695A66">
        <w:rPr>
          <w:rFonts w:ascii="Times New Roman" w:hAnsi="Times New Roman" w:cs="Times New Roman"/>
          <w:sz w:val="28"/>
          <w:szCs w:val="28"/>
        </w:rPr>
        <w:t>»,«</w:t>
      </w:r>
      <w:proofErr w:type="gramEnd"/>
      <w:r w:rsidRPr="00695A66">
        <w:rPr>
          <w:rFonts w:ascii="Times New Roman" w:hAnsi="Times New Roman" w:cs="Times New Roman"/>
          <w:sz w:val="28"/>
          <w:szCs w:val="28"/>
        </w:rPr>
        <w:t>Передай яблоко по кругу»,«Собери урожай яблок (по цвету). «Перенеси яблочко на тарелочке».</w:t>
      </w:r>
    </w:p>
    <w:p w:rsidR="00BE0045" w:rsidRPr="00695A66" w:rsidRDefault="00BE0045" w:rsidP="00BE0045">
      <w:pPr>
        <w:rPr>
          <w:rFonts w:ascii="Times New Roman" w:hAnsi="Times New Roman" w:cs="Times New Roman"/>
          <w:sz w:val="28"/>
          <w:szCs w:val="28"/>
        </w:rPr>
      </w:pPr>
      <w:r w:rsidRPr="00695A66">
        <w:rPr>
          <w:rFonts w:ascii="Times New Roman" w:hAnsi="Times New Roman" w:cs="Times New Roman"/>
          <w:i/>
          <w:iCs/>
          <w:sz w:val="28"/>
          <w:szCs w:val="28"/>
        </w:rPr>
        <w:t>Игры – забавы:</w:t>
      </w:r>
      <w:r w:rsidRPr="00695A66">
        <w:rPr>
          <w:rFonts w:ascii="Times New Roman" w:hAnsi="Times New Roman" w:cs="Times New Roman"/>
          <w:sz w:val="28"/>
          <w:szCs w:val="28"/>
        </w:rPr>
        <w:t> </w:t>
      </w:r>
    </w:p>
    <w:p w:rsidR="00BE0045" w:rsidRPr="00695A66" w:rsidRDefault="00BE0045" w:rsidP="00BE0045">
      <w:pPr>
        <w:rPr>
          <w:rFonts w:ascii="Times New Roman" w:hAnsi="Times New Roman" w:cs="Times New Roman"/>
          <w:sz w:val="28"/>
          <w:szCs w:val="28"/>
        </w:rPr>
      </w:pPr>
      <w:r w:rsidRPr="00695A66">
        <w:rPr>
          <w:rFonts w:ascii="Times New Roman" w:hAnsi="Times New Roman" w:cs="Times New Roman"/>
          <w:sz w:val="28"/>
          <w:szCs w:val="28"/>
        </w:rPr>
        <w:t>- кто больше соберет яблок в корзину, </w:t>
      </w:r>
    </w:p>
    <w:p w:rsidR="00BE0045" w:rsidRPr="00695A66" w:rsidRDefault="00BE0045" w:rsidP="00BE0045">
      <w:pPr>
        <w:rPr>
          <w:rFonts w:ascii="Times New Roman" w:hAnsi="Times New Roman" w:cs="Times New Roman"/>
          <w:sz w:val="28"/>
          <w:szCs w:val="28"/>
        </w:rPr>
      </w:pPr>
      <w:r w:rsidRPr="00695A66">
        <w:rPr>
          <w:rFonts w:ascii="Times New Roman" w:hAnsi="Times New Roman" w:cs="Times New Roman"/>
          <w:sz w:val="28"/>
          <w:szCs w:val="28"/>
        </w:rPr>
        <w:t>- пронесли яблоко в ложке к этому лукошку.</w:t>
      </w:r>
    </w:p>
    <w:p w:rsidR="00695A66" w:rsidRDefault="00BE0045" w:rsidP="00BE0045">
      <w:pPr>
        <w:rPr>
          <w:noProof/>
          <w:lang w:eastAsia="ru-RU"/>
        </w:rPr>
      </w:pPr>
      <w:r w:rsidRPr="00695A66"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  <w:t xml:space="preserve">Конкурс творческих работ </w:t>
      </w:r>
      <w:r w:rsidRPr="00695A66"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  <w:br/>
        <w:t>детей с родителями на тему: «Яблочный спас»</w:t>
      </w:r>
      <w:r>
        <w:rPr>
          <w:rFonts w:ascii="Times New Roman" w:eastAsia="+mj-ea" w:hAnsi="Times New Roman" w:cs="Times New Roman"/>
          <w:color w:val="000000"/>
          <w:kern w:val="24"/>
          <w:sz w:val="56"/>
          <w:szCs w:val="56"/>
        </w:rPr>
        <w:t xml:space="preserve">    </w:t>
      </w:r>
      <w:r w:rsidR="00E713EF">
        <w:rPr>
          <w:rFonts w:ascii="Times New Roman" w:eastAsia="+mj-ea" w:hAnsi="Times New Roman" w:cs="Times New Roman"/>
          <w:color w:val="000000"/>
          <w:kern w:val="24"/>
          <w:sz w:val="56"/>
          <w:szCs w:val="56"/>
        </w:rPr>
        <w:t xml:space="preserve">        </w:t>
      </w:r>
      <w:r>
        <w:rPr>
          <w:rFonts w:ascii="Times New Roman" w:eastAsia="+mj-ea" w:hAnsi="Times New Roman" w:cs="Times New Roman"/>
          <w:color w:val="000000"/>
          <w:kern w:val="24"/>
          <w:sz w:val="56"/>
          <w:szCs w:val="56"/>
        </w:rPr>
        <w:t xml:space="preserve"> </w:t>
      </w:r>
      <w:r w:rsidR="00695A66" w:rsidRPr="00695A66">
        <w:rPr>
          <w:noProof/>
          <w:lang w:eastAsia="ru-RU"/>
        </w:rPr>
        <w:drawing>
          <wp:inline distT="0" distB="0" distL="0" distR="0">
            <wp:extent cx="1622552" cy="1442268"/>
            <wp:effectExtent l="95250" t="114300" r="111125" b="120015"/>
            <wp:docPr id="38" name="Picture 7" descr="C:\Users\user\Documents\thumb100_yablochniy-spas_08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1" name="Picture 7" descr="C:\Users\user\Documents\thumb100_yablochniy-spas_08.JPG"/>
                    <pic:cNvPicPr>
                      <a:picLocks noGrp="1" noChangeAspect="1" noChangeArrowheads="1"/>
                    </pic:cNvPicPr>
                  </pic:nvPicPr>
                  <pic:blipFill>
                    <a:blip r:embed="rId15" cstate="print"/>
                    <a:srcRect t="11111"/>
                    <a:stretch>
                      <a:fillRect/>
                    </a:stretch>
                  </pic:blipFill>
                  <pic:spPr bwMode="auto">
                    <a:xfrm rot="21111079">
                      <a:off x="0" y="0"/>
                      <a:ext cx="1631467" cy="14501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95A66" w:rsidRPr="00695A66">
        <w:rPr>
          <w:rFonts w:ascii="Times New Roman" w:eastAsia="+mj-ea" w:hAnsi="Times New Roman" w:cs="Times New Roman"/>
          <w:noProof/>
          <w:color w:val="000000"/>
          <w:kern w:val="24"/>
          <w:sz w:val="56"/>
          <w:szCs w:val="56"/>
          <w:lang w:eastAsia="ru-RU"/>
        </w:rPr>
        <w:drawing>
          <wp:inline distT="0" distB="0" distL="0" distR="0">
            <wp:extent cx="1364615" cy="1882564"/>
            <wp:effectExtent l="114300" t="76200" r="102235" b="60536"/>
            <wp:docPr id="39" name="Picture 8" descr="C:\Users\user\Documents\108a1a3d8dd2ba8db0e07c003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2" name="Picture 8" descr="C:\Users\user\Documents\108a1a3d8dd2ba8db0e07c0031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 rot="372466">
                      <a:off x="0" y="0"/>
                      <a:ext cx="1377924" cy="1900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E0045" w:rsidRPr="003B0E5A" w:rsidRDefault="00695A66" w:rsidP="00695A66">
      <w:pPr>
        <w:ind w:firstLine="537"/>
        <w:rPr>
          <w:rFonts w:ascii="Times New Roman" w:hAnsi="Times New Roman" w:cs="Times New Roman"/>
          <w:sz w:val="24"/>
          <w:szCs w:val="24"/>
        </w:rPr>
      </w:pPr>
      <w:r w:rsidRPr="00695A66">
        <w:rPr>
          <w:rFonts w:ascii="Times New Roman" w:eastAsia="+mj-ea" w:hAnsi="Times New Roman" w:cs="Times New Roman"/>
          <w:noProof/>
          <w:color w:val="000000"/>
          <w:kern w:val="24"/>
          <w:sz w:val="56"/>
          <w:szCs w:val="56"/>
          <w:lang w:eastAsia="ru-RU"/>
        </w:rPr>
        <w:lastRenderedPageBreak/>
        <w:drawing>
          <wp:inline distT="0" distB="0" distL="0" distR="0">
            <wp:extent cx="2590800" cy="1247775"/>
            <wp:effectExtent l="0" t="0" r="0" b="0"/>
            <wp:docPr id="41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1247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713EF">
        <w:rPr>
          <w:rFonts w:ascii="Times New Roman" w:eastAsia="+mj-ea" w:hAnsi="Times New Roman" w:cs="Times New Roman"/>
          <w:color w:val="000000"/>
          <w:kern w:val="24"/>
          <w:sz w:val="56"/>
          <w:szCs w:val="56"/>
        </w:rPr>
        <w:t xml:space="preserve">             </w:t>
      </w:r>
      <w:r w:rsidR="00BE0045">
        <w:rPr>
          <w:rFonts w:ascii="Times New Roman" w:eastAsia="+mj-ea" w:hAnsi="Times New Roman" w:cs="Times New Roman"/>
          <w:color w:val="000000"/>
          <w:kern w:val="24"/>
          <w:sz w:val="56"/>
          <w:szCs w:val="56"/>
        </w:rPr>
        <w:t xml:space="preserve">     </w:t>
      </w:r>
      <w:r w:rsidR="00BE0045" w:rsidRPr="003B0E5A">
        <w:rPr>
          <w:rFonts w:ascii="Times New Roman" w:hAnsi="Times New Roman" w:cs="Times New Roman"/>
          <w:sz w:val="24"/>
          <w:szCs w:val="24"/>
        </w:rPr>
        <w:t xml:space="preserve">Насыщенность народного праздника творческими импровизациями, сюрпризными моментами стимулирует интерес детей, усиливает их впечатления и переживания, обогащает художественное и эстетическое восприятие. А главное, обеспечивает естественное приобщение детей к национальным традициям, утверждает в их сознании фундаментальные, духовные и эстетические ценности.  </w:t>
      </w:r>
    </w:p>
    <w:p w:rsidR="00BE0045" w:rsidRPr="00561A04" w:rsidRDefault="00695A66" w:rsidP="00BE004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</w:t>
      </w:r>
      <w:r w:rsidRPr="00695A66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1714500" cy="1057275"/>
            <wp:effectExtent l="19050" t="0" r="0" b="0"/>
            <wp:docPr id="44" name="Рисунок 9" descr="yablochniy-spas-2010_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9" descr="yablochniy-spas-2010_005.jpg"/>
                    <pic:cNvPicPr>
                      <a:picLocks noChangeAspect="1"/>
                    </pic:cNvPicPr>
                  </pic:nvPicPr>
                  <pic:blipFill>
                    <a:blip r:embed="rId18" cstate="print"/>
                    <a:srcRect b="7589"/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0045" w:rsidRPr="00561A04" w:rsidRDefault="00695A66" w:rsidP="00BE004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</w:t>
      </w:r>
    </w:p>
    <w:p w:rsidR="00E713EF" w:rsidRDefault="00E713EF" w:rsidP="00BE0045">
      <w:pPr>
        <w:rPr>
          <w:rFonts w:ascii="Times New Roman" w:hAnsi="Times New Roman" w:cs="Times New Roman"/>
          <w:sz w:val="32"/>
          <w:szCs w:val="32"/>
        </w:rPr>
      </w:pPr>
    </w:p>
    <w:p w:rsidR="00695A66" w:rsidRDefault="00695A66" w:rsidP="00695A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76789" w:rsidRDefault="00876789" w:rsidP="00695A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76789" w:rsidRDefault="00876789" w:rsidP="00695A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76789" w:rsidRDefault="00876789" w:rsidP="00695A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76789" w:rsidRDefault="00876789" w:rsidP="00695A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0045" w:rsidRPr="00695A66" w:rsidRDefault="00BE0045" w:rsidP="00695A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695A66">
        <w:rPr>
          <w:rFonts w:ascii="Times New Roman" w:hAnsi="Times New Roman" w:cs="Times New Roman"/>
          <w:sz w:val="24"/>
          <w:szCs w:val="24"/>
        </w:rPr>
        <w:t xml:space="preserve">Составила </w:t>
      </w:r>
      <w:proofErr w:type="spellStart"/>
      <w:r w:rsidRPr="00695A66">
        <w:rPr>
          <w:rFonts w:ascii="Times New Roman" w:hAnsi="Times New Roman" w:cs="Times New Roman"/>
          <w:sz w:val="24"/>
          <w:szCs w:val="24"/>
        </w:rPr>
        <w:t>В.А.Близнякова</w:t>
      </w:r>
      <w:proofErr w:type="spellEnd"/>
      <w:r w:rsidRPr="00695A6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Редактор </w:t>
      </w:r>
      <w:proofErr w:type="spellStart"/>
      <w:r w:rsidRPr="00695A66">
        <w:rPr>
          <w:rFonts w:ascii="Times New Roman" w:hAnsi="Times New Roman" w:cs="Times New Roman"/>
          <w:sz w:val="24"/>
          <w:szCs w:val="24"/>
        </w:rPr>
        <w:t>Н.А.Скрипник</w:t>
      </w:r>
      <w:proofErr w:type="spellEnd"/>
    </w:p>
    <w:sectPr w:rsidR="00BE0045" w:rsidRPr="00695A66" w:rsidSect="008D192C">
      <w:pgSz w:w="8419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</w:font>
  <w:font w:name="+mj-ea">
    <w:panose1 w:val="00000000000000000000"/>
    <w:charset w:val="00"/>
    <w:family w:val="roman"/>
    <w:notTrueType/>
    <w:pitch w:val="default"/>
  </w:font>
  <w:font w:name="+mj-cs">
    <w:panose1 w:val="00000000000000000000"/>
    <w:charset w:val="00"/>
    <w:family w:val="roman"/>
    <w:notTrueType/>
    <w:pitch w:val="default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+mn-cs">
    <w:panose1 w:val="00000000000000000000"/>
    <w:charset w:val="00"/>
    <w:family w:val="roman"/>
    <w:notTrueType/>
    <w:pitch w:val="default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3727A3"/>
    <w:multiLevelType w:val="hybridMultilevel"/>
    <w:tmpl w:val="A2C4BC02"/>
    <w:lvl w:ilvl="0" w:tplc="2BEA3854">
      <w:start w:val="1"/>
      <w:numFmt w:val="bullet"/>
      <w:lvlText w:val=""/>
      <w:lvlJc w:val="left"/>
      <w:pPr>
        <w:tabs>
          <w:tab w:val="num" w:pos="1494"/>
        </w:tabs>
        <w:ind w:left="1494" w:hanging="360"/>
      </w:pPr>
      <w:rPr>
        <w:rFonts w:ascii="Wingdings" w:hAnsi="Wingdings" w:hint="default"/>
      </w:rPr>
    </w:lvl>
    <w:lvl w:ilvl="1" w:tplc="7390BE74" w:tentative="1">
      <w:start w:val="1"/>
      <w:numFmt w:val="bullet"/>
      <w:lvlText w:val="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2" w:tplc="1E20FAC0" w:tentative="1">
      <w:start w:val="1"/>
      <w:numFmt w:val="bullet"/>
      <w:lvlText w:val="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</w:rPr>
    </w:lvl>
    <w:lvl w:ilvl="3" w:tplc="36C23960" w:tentative="1">
      <w:start w:val="1"/>
      <w:numFmt w:val="bullet"/>
      <w:lvlText w:val="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</w:rPr>
    </w:lvl>
    <w:lvl w:ilvl="4" w:tplc="8E109764" w:tentative="1">
      <w:start w:val="1"/>
      <w:numFmt w:val="bullet"/>
      <w:lvlText w:val="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5" w:tplc="4FD2BAD8" w:tentative="1">
      <w:start w:val="1"/>
      <w:numFmt w:val="bullet"/>
      <w:lvlText w:val="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</w:rPr>
    </w:lvl>
    <w:lvl w:ilvl="6" w:tplc="AA502EEC" w:tentative="1">
      <w:start w:val="1"/>
      <w:numFmt w:val="bullet"/>
      <w:lvlText w:val="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</w:rPr>
    </w:lvl>
    <w:lvl w:ilvl="7" w:tplc="5B727BC2" w:tentative="1">
      <w:start w:val="1"/>
      <w:numFmt w:val="bullet"/>
      <w:lvlText w:val="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  <w:lvl w:ilvl="8" w:tplc="25580E8E" w:tentative="1">
      <w:start w:val="1"/>
      <w:numFmt w:val="bullet"/>
      <w:lvlText w:val="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</w:rPr>
    </w:lvl>
  </w:abstractNum>
  <w:abstractNum w:abstractNumId="1" w15:restartNumberingAfterBreak="0">
    <w:nsid w:val="17DA2C89"/>
    <w:multiLevelType w:val="hybridMultilevel"/>
    <w:tmpl w:val="842AB0CE"/>
    <w:lvl w:ilvl="0" w:tplc="3BDA95A8">
      <w:start w:val="1"/>
      <w:numFmt w:val="bullet"/>
      <w:lvlText w:val="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C014557C" w:tentative="1">
      <w:start w:val="1"/>
      <w:numFmt w:val="bullet"/>
      <w:lvlText w:val=""/>
      <w:lvlJc w:val="left"/>
      <w:pPr>
        <w:tabs>
          <w:tab w:val="num" w:pos="1364"/>
        </w:tabs>
        <w:ind w:left="1364" w:hanging="360"/>
      </w:pPr>
      <w:rPr>
        <w:rFonts w:ascii="Wingdings" w:hAnsi="Wingdings" w:hint="default"/>
      </w:rPr>
    </w:lvl>
    <w:lvl w:ilvl="2" w:tplc="C9F423BC" w:tentative="1">
      <w:start w:val="1"/>
      <w:numFmt w:val="bullet"/>
      <w:lvlText w:val="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299C8E06" w:tentative="1">
      <w:start w:val="1"/>
      <w:numFmt w:val="bullet"/>
      <w:lvlText w:val="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</w:rPr>
    </w:lvl>
    <w:lvl w:ilvl="4" w:tplc="ECBC6AF2" w:tentative="1">
      <w:start w:val="1"/>
      <w:numFmt w:val="bullet"/>
      <w:lvlText w:val=""/>
      <w:lvlJc w:val="left"/>
      <w:pPr>
        <w:tabs>
          <w:tab w:val="num" w:pos="3524"/>
        </w:tabs>
        <w:ind w:left="3524" w:hanging="360"/>
      </w:pPr>
      <w:rPr>
        <w:rFonts w:ascii="Wingdings" w:hAnsi="Wingdings" w:hint="default"/>
      </w:rPr>
    </w:lvl>
    <w:lvl w:ilvl="5" w:tplc="3516E1EC" w:tentative="1">
      <w:start w:val="1"/>
      <w:numFmt w:val="bullet"/>
      <w:lvlText w:val="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9F5AD164" w:tentative="1">
      <w:start w:val="1"/>
      <w:numFmt w:val="bullet"/>
      <w:lvlText w:val=""/>
      <w:lvlJc w:val="left"/>
      <w:pPr>
        <w:tabs>
          <w:tab w:val="num" w:pos="4964"/>
        </w:tabs>
        <w:ind w:left="4964" w:hanging="360"/>
      </w:pPr>
      <w:rPr>
        <w:rFonts w:ascii="Wingdings" w:hAnsi="Wingdings" w:hint="default"/>
      </w:rPr>
    </w:lvl>
    <w:lvl w:ilvl="7" w:tplc="9650070A" w:tentative="1">
      <w:start w:val="1"/>
      <w:numFmt w:val="bullet"/>
      <w:lvlText w:val=""/>
      <w:lvlJc w:val="left"/>
      <w:pPr>
        <w:tabs>
          <w:tab w:val="num" w:pos="5684"/>
        </w:tabs>
        <w:ind w:left="5684" w:hanging="360"/>
      </w:pPr>
      <w:rPr>
        <w:rFonts w:ascii="Wingdings" w:hAnsi="Wingdings" w:hint="default"/>
      </w:rPr>
    </w:lvl>
    <w:lvl w:ilvl="8" w:tplc="6DA25FC6" w:tentative="1">
      <w:start w:val="1"/>
      <w:numFmt w:val="bullet"/>
      <w:lvlText w:val="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61B52805"/>
    <w:multiLevelType w:val="hybridMultilevel"/>
    <w:tmpl w:val="FC666522"/>
    <w:lvl w:ilvl="0" w:tplc="598E0FEC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042D236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582C8CA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10E24C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C180168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AA4C5A4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DD84D88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0C22A8E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4043EBA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bookFoldPrinting/>
  <w:characterSpacingControl w:val="doNotCompress"/>
  <w:compat>
    <w:compatSetting w:name="compatibilityMode" w:uri="http://schemas.microsoft.com/office/word" w:val="12"/>
  </w:compat>
  <w:rsids>
    <w:rsidRoot w:val="00C0459C"/>
    <w:rsid w:val="00014A5B"/>
    <w:rsid w:val="000D029F"/>
    <w:rsid w:val="00122865"/>
    <w:rsid w:val="001C62E5"/>
    <w:rsid w:val="00235294"/>
    <w:rsid w:val="00245E05"/>
    <w:rsid w:val="00257B1B"/>
    <w:rsid w:val="00274C43"/>
    <w:rsid w:val="002A5787"/>
    <w:rsid w:val="003B0E5A"/>
    <w:rsid w:val="004166CA"/>
    <w:rsid w:val="00424E1B"/>
    <w:rsid w:val="00447D10"/>
    <w:rsid w:val="004721C2"/>
    <w:rsid w:val="0048500D"/>
    <w:rsid w:val="004D1CA6"/>
    <w:rsid w:val="004F6F97"/>
    <w:rsid w:val="0050337C"/>
    <w:rsid w:val="00511240"/>
    <w:rsid w:val="00521E39"/>
    <w:rsid w:val="005477E7"/>
    <w:rsid w:val="00581159"/>
    <w:rsid w:val="00647B8E"/>
    <w:rsid w:val="00695A66"/>
    <w:rsid w:val="006B188B"/>
    <w:rsid w:val="006D6D73"/>
    <w:rsid w:val="006F6A3D"/>
    <w:rsid w:val="00724D20"/>
    <w:rsid w:val="00732F63"/>
    <w:rsid w:val="0074056D"/>
    <w:rsid w:val="007F0E10"/>
    <w:rsid w:val="00876789"/>
    <w:rsid w:val="008D192C"/>
    <w:rsid w:val="008F4E6C"/>
    <w:rsid w:val="009210A9"/>
    <w:rsid w:val="009324FA"/>
    <w:rsid w:val="00967C50"/>
    <w:rsid w:val="0097000C"/>
    <w:rsid w:val="00A02C5B"/>
    <w:rsid w:val="00A30E26"/>
    <w:rsid w:val="00A96ED3"/>
    <w:rsid w:val="00AE4422"/>
    <w:rsid w:val="00B64C89"/>
    <w:rsid w:val="00BA194E"/>
    <w:rsid w:val="00BA20D2"/>
    <w:rsid w:val="00BA4B72"/>
    <w:rsid w:val="00BE0045"/>
    <w:rsid w:val="00C0459C"/>
    <w:rsid w:val="00C35A5F"/>
    <w:rsid w:val="00CC1620"/>
    <w:rsid w:val="00D80731"/>
    <w:rsid w:val="00DC1A6E"/>
    <w:rsid w:val="00E02CC8"/>
    <w:rsid w:val="00E42FDC"/>
    <w:rsid w:val="00E713EF"/>
    <w:rsid w:val="00EC7243"/>
    <w:rsid w:val="00ED0477"/>
    <w:rsid w:val="00EF26A4"/>
    <w:rsid w:val="00F21F5A"/>
    <w:rsid w:val="00F36B2B"/>
    <w:rsid w:val="00FA1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  <o:rules v:ext="edit">
        <o:r id="V:Rule6" type="connector" idref="#_x0000_s1030"/>
        <o:r id="V:Rule7" type="connector" idref="#_x0000_s1034"/>
        <o:r id="V:Rule8" type="connector" idref="#_x0000_s1032"/>
        <o:r id="V:Rule9" type="connector" idref="#_x0000_s1031"/>
        <o:r id="V:Rule10" type="connector" idref="#_x0000_s1033"/>
      </o:rules>
    </o:shapelayout>
  </w:shapeDefaults>
  <w:decimalSymbol w:val=","/>
  <w:listSeparator w:val=";"/>
  <w15:docId w15:val="{3736E5EF-DC23-423B-895D-8B7E81B37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459C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45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459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0459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C045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13" Type="http://schemas.openxmlformats.org/officeDocument/2006/relationships/image" Target="media/image8.gif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D1DB22-3456-4BFA-9BFB-83DB6B6A51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16</Pages>
  <Words>962</Words>
  <Characters>5486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Библиотека</cp:lastModifiedBy>
  <cp:revision>18</cp:revision>
  <cp:lastPrinted>2017-07-19T07:55:00Z</cp:lastPrinted>
  <dcterms:created xsi:type="dcterms:W3CDTF">2017-07-18T14:17:00Z</dcterms:created>
  <dcterms:modified xsi:type="dcterms:W3CDTF">2017-07-19T08:03:00Z</dcterms:modified>
</cp:coreProperties>
</file>