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5FF7" w:rsidRDefault="00BD010B" w:rsidP="00BD010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010B">
        <w:rPr>
          <w:rFonts w:ascii="Times New Roman" w:hAnsi="Times New Roman" w:cs="Times New Roman"/>
          <w:b/>
          <w:sz w:val="28"/>
          <w:szCs w:val="28"/>
        </w:rPr>
        <w:t>Сообщение о возможном установлении публичного сервитута</w:t>
      </w:r>
    </w:p>
    <w:tbl>
      <w:tblPr>
        <w:tblStyle w:val="a3"/>
        <w:tblW w:w="10652" w:type="dxa"/>
        <w:tblInd w:w="-856" w:type="dxa"/>
        <w:tblLook w:val="04A0" w:firstRow="1" w:lastRow="0" w:firstColumn="1" w:lastColumn="0" w:noHBand="0" w:noVBand="1"/>
      </w:tblPr>
      <w:tblGrid>
        <w:gridCol w:w="356"/>
        <w:gridCol w:w="2031"/>
        <w:gridCol w:w="1883"/>
        <w:gridCol w:w="1774"/>
        <w:gridCol w:w="2204"/>
        <w:gridCol w:w="2404"/>
      </w:tblGrid>
      <w:tr w:rsidR="005204B8" w:rsidTr="001B306B">
        <w:tc>
          <w:tcPr>
            <w:tcW w:w="356" w:type="dxa"/>
          </w:tcPr>
          <w:p w:rsidR="00BD010B" w:rsidRDefault="00BD010B" w:rsidP="00BD01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296" w:type="dxa"/>
            <w:gridSpan w:val="5"/>
          </w:tcPr>
          <w:p w:rsidR="00BD010B" w:rsidRDefault="00BD010B" w:rsidP="00BD01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муниципального образования Северский район</w:t>
            </w:r>
          </w:p>
          <w:p w:rsidR="00BD010B" w:rsidRDefault="00BD010B" w:rsidP="00BD01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(уполномоченный орган, которым рассматривается ходатайство об установлении сервитута)</w:t>
            </w:r>
          </w:p>
        </w:tc>
      </w:tr>
      <w:tr w:rsidR="005204B8" w:rsidTr="001B306B">
        <w:tc>
          <w:tcPr>
            <w:tcW w:w="356" w:type="dxa"/>
          </w:tcPr>
          <w:p w:rsidR="00BD010B" w:rsidRDefault="00BD010B" w:rsidP="00BD01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296" w:type="dxa"/>
            <w:gridSpan w:val="5"/>
          </w:tcPr>
          <w:p w:rsidR="00BD010B" w:rsidRDefault="00BD010B" w:rsidP="00BD01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Размещение линейного объекта «КЛ 110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Афипская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220-Науменковская №1 (№2) для технологического присоединения объекта: «Обустройство военного городка №1А», расположенного по адресу: Краснодарский край,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п.Афипский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 для филиала «Южный» АО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Оборонэнерго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5204B8" w:rsidTr="001B306B">
        <w:tc>
          <w:tcPr>
            <w:tcW w:w="356" w:type="dxa"/>
            <w:vMerge w:val="restart"/>
          </w:tcPr>
          <w:p w:rsidR="00BD010B" w:rsidRDefault="00BD010B" w:rsidP="00BD01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31" w:type="dxa"/>
          </w:tcPr>
          <w:p w:rsidR="00BD010B" w:rsidRPr="00BD010B" w:rsidRDefault="00BD010B" w:rsidP="00BD01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010B">
              <w:rPr>
                <w:rFonts w:ascii="Times New Roman" w:hAnsi="Times New Roman" w:cs="Times New Roman"/>
                <w:b/>
                <w:sz w:val="24"/>
                <w:szCs w:val="24"/>
              </w:rPr>
              <w:t>Адрес или иное описание местоположения земельного участка</w:t>
            </w:r>
          </w:p>
        </w:tc>
        <w:tc>
          <w:tcPr>
            <w:tcW w:w="1883" w:type="dxa"/>
          </w:tcPr>
          <w:p w:rsidR="00BD010B" w:rsidRPr="00BD010B" w:rsidRDefault="00BD010B" w:rsidP="00BD01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010B">
              <w:rPr>
                <w:rFonts w:ascii="Times New Roman" w:hAnsi="Times New Roman" w:cs="Times New Roman"/>
                <w:b/>
                <w:sz w:val="24"/>
                <w:szCs w:val="24"/>
              </w:rPr>
              <w:t>Кадастровый номер земельного участка</w:t>
            </w:r>
          </w:p>
        </w:tc>
        <w:tc>
          <w:tcPr>
            <w:tcW w:w="1774" w:type="dxa"/>
          </w:tcPr>
          <w:p w:rsidR="00BD010B" w:rsidRPr="00BD010B" w:rsidRDefault="00BD010B" w:rsidP="00BD01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010B">
              <w:rPr>
                <w:rFonts w:ascii="Times New Roman" w:hAnsi="Times New Roman" w:cs="Times New Roman"/>
                <w:b/>
                <w:sz w:val="24"/>
                <w:szCs w:val="24"/>
              </w:rPr>
              <w:t>Категория</w:t>
            </w:r>
          </w:p>
        </w:tc>
        <w:tc>
          <w:tcPr>
            <w:tcW w:w="2204" w:type="dxa"/>
          </w:tcPr>
          <w:p w:rsidR="00BD010B" w:rsidRPr="00BD010B" w:rsidRDefault="00BD010B" w:rsidP="00BD01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010B">
              <w:rPr>
                <w:rFonts w:ascii="Times New Roman" w:hAnsi="Times New Roman" w:cs="Times New Roman"/>
                <w:b/>
                <w:sz w:val="24"/>
                <w:szCs w:val="24"/>
              </w:rPr>
              <w:t>ВРИ</w:t>
            </w:r>
          </w:p>
        </w:tc>
        <w:tc>
          <w:tcPr>
            <w:tcW w:w="2404" w:type="dxa"/>
          </w:tcPr>
          <w:p w:rsidR="00BD010B" w:rsidRPr="00BD010B" w:rsidRDefault="00BD010B" w:rsidP="00BD01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010B">
              <w:rPr>
                <w:rFonts w:ascii="Times New Roman" w:hAnsi="Times New Roman" w:cs="Times New Roman"/>
                <w:b/>
                <w:sz w:val="24"/>
                <w:szCs w:val="24"/>
              </w:rPr>
              <w:t>Правообладатель</w:t>
            </w:r>
          </w:p>
        </w:tc>
      </w:tr>
      <w:tr w:rsidR="005204B8" w:rsidTr="001B306B">
        <w:trPr>
          <w:trHeight w:val="1440"/>
        </w:trPr>
        <w:tc>
          <w:tcPr>
            <w:tcW w:w="356" w:type="dxa"/>
            <w:vMerge/>
          </w:tcPr>
          <w:p w:rsidR="005204B8" w:rsidRDefault="005204B8" w:rsidP="00BD01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1" w:type="dxa"/>
            <w:vMerge w:val="restart"/>
          </w:tcPr>
          <w:p w:rsidR="005204B8" w:rsidRPr="009A37E5" w:rsidRDefault="005204B8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37E5">
              <w:rPr>
                <w:rFonts w:ascii="Times New Roman" w:hAnsi="Times New Roman" w:cs="Times New Roman"/>
                <w:sz w:val="20"/>
                <w:szCs w:val="20"/>
              </w:rPr>
              <w:t>установлено относительно ориентира, расположенного в границах участка. Почтовый адрес ориентира: Краснодарский край, р-н Северский</w:t>
            </w:r>
          </w:p>
        </w:tc>
        <w:tc>
          <w:tcPr>
            <w:tcW w:w="1883" w:type="dxa"/>
            <w:vMerge w:val="restart"/>
          </w:tcPr>
          <w:p w:rsidR="005204B8" w:rsidRPr="009A37E5" w:rsidRDefault="005204B8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37E5">
              <w:rPr>
                <w:rFonts w:ascii="Times New Roman" w:hAnsi="Times New Roman" w:cs="Times New Roman"/>
                <w:sz w:val="20"/>
                <w:szCs w:val="20"/>
              </w:rPr>
              <w:t>23:26:0203045:1</w:t>
            </w:r>
          </w:p>
        </w:tc>
        <w:tc>
          <w:tcPr>
            <w:tcW w:w="1774" w:type="dxa"/>
            <w:vMerge w:val="restart"/>
          </w:tcPr>
          <w:p w:rsidR="005204B8" w:rsidRPr="009A37E5" w:rsidRDefault="005204B8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37E5">
              <w:rPr>
                <w:rFonts w:ascii="Times New Roman" w:hAnsi="Times New Roman" w:cs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2204" w:type="dxa"/>
            <w:vMerge w:val="restart"/>
          </w:tcPr>
          <w:p w:rsidR="005204B8" w:rsidRPr="009A37E5" w:rsidRDefault="005204B8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37E5">
              <w:rPr>
                <w:rFonts w:ascii="Times New Roman" w:hAnsi="Times New Roman" w:cs="Times New Roman"/>
                <w:sz w:val="20"/>
                <w:szCs w:val="20"/>
              </w:rPr>
              <w:t>для эксплуатации подстанции 220/110/10 кв. «</w:t>
            </w:r>
            <w:proofErr w:type="spellStart"/>
            <w:r w:rsidRPr="009A37E5">
              <w:rPr>
                <w:rFonts w:ascii="Times New Roman" w:hAnsi="Times New Roman" w:cs="Times New Roman"/>
                <w:sz w:val="20"/>
                <w:szCs w:val="20"/>
              </w:rPr>
              <w:t>афипская</w:t>
            </w:r>
            <w:proofErr w:type="spellEnd"/>
            <w:r w:rsidRPr="009A37E5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404" w:type="dxa"/>
          </w:tcPr>
          <w:p w:rsidR="005204B8" w:rsidRPr="009A37E5" w:rsidRDefault="005204B8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37E5">
              <w:rPr>
                <w:rFonts w:ascii="Times New Roman" w:hAnsi="Times New Roman" w:cs="Times New Roman"/>
                <w:sz w:val="20"/>
                <w:szCs w:val="20"/>
              </w:rPr>
              <w:t>данные о правообладателе отсутствуют</w:t>
            </w:r>
          </w:p>
        </w:tc>
      </w:tr>
      <w:tr w:rsidR="005204B8" w:rsidTr="001B306B">
        <w:trPr>
          <w:trHeight w:val="1590"/>
        </w:trPr>
        <w:tc>
          <w:tcPr>
            <w:tcW w:w="356" w:type="dxa"/>
            <w:vMerge/>
          </w:tcPr>
          <w:p w:rsidR="005204B8" w:rsidRDefault="005204B8" w:rsidP="00BD01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1" w:type="dxa"/>
            <w:vMerge/>
          </w:tcPr>
          <w:p w:rsidR="005204B8" w:rsidRPr="009A37E5" w:rsidRDefault="005204B8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3" w:type="dxa"/>
            <w:vMerge/>
          </w:tcPr>
          <w:p w:rsidR="005204B8" w:rsidRPr="009A37E5" w:rsidRDefault="005204B8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4" w:type="dxa"/>
            <w:vMerge/>
          </w:tcPr>
          <w:p w:rsidR="005204B8" w:rsidRPr="009A37E5" w:rsidRDefault="005204B8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:rsidR="005204B8" w:rsidRPr="009A37E5" w:rsidRDefault="005204B8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</w:tcPr>
          <w:p w:rsidR="005204B8" w:rsidRPr="009A37E5" w:rsidRDefault="005204B8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37E5"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  <w:p w:rsidR="005204B8" w:rsidRPr="009A37E5" w:rsidRDefault="005204B8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37E5">
              <w:rPr>
                <w:rFonts w:ascii="Times New Roman" w:hAnsi="Times New Roman" w:cs="Times New Roman"/>
                <w:sz w:val="20"/>
                <w:szCs w:val="20"/>
              </w:rPr>
              <w:t>Акционерное общество «Кубанские магистральные сети»</w:t>
            </w:r>
          </w:p>
        </w:tc>
      </w:tr>
      <w:tr w:rsidR="005204B8" w:rsidTr="001B306B">
        <w:trPr>
          <w:trHeight w:val="1545"/>
        </w:trPr>
        <w:tc>
          <w:tcPr>
            <w:tcW w:w="356" w:type="dxa"/>
            <w:vMerge/>
          </w:tcPr>
          <w:p w:rsidR="005204B8" w:rsidRDefault="005204B8" w:rsidP="00BD01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1" w:type="dxa"/>
            <w:vMerge w:val="restart"/>
          </w:tcPr>
          <w:p w:rsidR="005204B8" w:rsidRPr="009A37E5" w:rsidRDefault="005204B8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37E5">
              <w:rPr>
                <w:rFonts w:ascii="Times New Roman" w:hAnsi="Times New Roman" w:cs="Times New Roman"/>
                <w:sz w:val="20"/>
                <w:szCs w:val="20"/>
              </w:rPr>
              <w:t xml:space="preserve">установлено относительно ориентира, расположенного в границах участка. Почтовый адрес ориентира: Краснодарский край, р-н Северский, г/п </w:t>
            </w:r>
            <w:proofErr w:type="spellStart"/>
            <w:r w:rsidRPr="009A37E5">
              <w:rPr>
                <w:rFonts w:ascii="Times New Roman" w:hAnsi="Times New Roman" w:cs="Times New Roman"/>
                <w:sz w:val="20"/>
                <w:szCs w:val="20"/>
              </w:rPr>
              <w:t>Афипское</w:t>
            </w:r>
            <w:proofErr w:type="spellEnd"/>
          </w:p>
        </w:tc>
        <w:tc>
          <w:tcPr>
            <w:tcW w:w="1883" w:type="dxa"/>
            <w:vMerge w:val="restart"/>
          </w:tcPr>
          <w:p w:rsidR="005204B8" w:rsidRPr="009A37E5" w:rsidRDefault="005204B8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37E5">
              <w:rPr>
                <w:rFonts w:ascii="Times New Roman" w:hAnsi="Times New Roman" w:cs="Times New Roman"/>
                <w:sz w:val="20"/>
                <w:szCs w:val="20"/>
              </w:rPr>
              <w:t>23:26:0206002:262</w:t>
            </w:r>
          </w:p>
        </w:tc>
        <w:tc>
          <w:tcPr>
            <w:tcW w:w="1774" w:type="dxa"/>
            <w:vMerge w:val="restart"/>
          </w:tcPr>
          <w:p w:rsidR="005204B8" w:rsidRPr="009A37E5" w:rsidRDefault="005204B8" w:rsidP="009A37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37E5">
              <w:rPr>
                <w:rFonts w:ascii="Times New Roman" w:hAnsi="Times New Roman" w:cs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2204" w:type="dxa"/>
            <w:vMerge w:val="restart"/>
          </w:tcPr>
          <w:p w:rsidR="005204B8" w:rsidRPr="009A37E5" w:rsidRDefault="005204B8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37E5">
              <w:rPr>
                <w:rFonts w:ascii="Times New Roman" w:hAnsi="Times New Roman" w:cs="Times New Roman"/>
                <w:sz w:val="20"/>
                <w:szCs w:val="20"/>
              </w:rPr>
              <w:t>для размещения сельскохозяйственного</w:t>
            </w:r>
          </w:p>
          <w:p w:rsidR="005204B8" w:rsidRPr="009A37E5" w:rsidRDefault="005204B8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37E5">
              <w:rPr>
                <w:rFonts w:ascii="Times New Roman" w:hAnsi="Times New Roman" w:cs="Times New Roman"/>
                <w:sz w:val="20"/>
                <w:szCs w:val="20"/>
              </w:rPr>
              <w:t xml:space="preserve">объекта </w:t>
            </w:r>
          </w:p>
        </w:tc>
        <w:tc>
          <w:tcPr>
            <w:tcW w:w="2404" w:type="dxa"/>
          </w:tcPr>
          <w:p w:rsidR="005204B8" w:rsidRPr="009A37E5" w:rsidRDefault="005204B8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37E5">
              <w:rPr>
                <w:rFonts w:ascii="Times New Roman" w:hAnsi="Times New Roman" w:cs="Times New Roman"/>
                <w:sz w:val="20"/>
                <w:szCs w:val="20"/>
              </w:rPr>
              <w:t>данные о правообладателе отсутствуют</w:t>
            </w:r>
          </w:p>
        </w:tc>
      </w:tr>
      <w:tr w:rsidR="005204B8" w:rsidTr="001B306B">
        <w:trPr>
          <w:trHeight w:val="1755"/>
        </w:trPr>
        <w:tc>
          <w:tcPr>
            <w:tcW w:w="356" w:type="dxa"/>
            <w:vMerge/>
          </w:tcPr>
          <w:p w:rsidR="005204B8" w:rsidRDefault="005204B8" w:rsidP="00BD01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1" w:type="dxa"/>
            <w:vMerge/>
          </w:tcPr>
          <w:p w:rsidR="005204B8" w:rsidRPr="009A37E5" w:rsidRDefault="005204B8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3" w:type="dxa"/>
            <w:vMerge/>
          </w:tcPr>
          <w:p w:rsidR="005204B8" w:rsidRPr="009A37E5" w:rsidRDefault="005204B8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4" w:type="dxa"/>
            <w:vMerge/>
          </w:tcPr>
          <w:p w:rsidR="005204B8" w:rsidRPr="009A37E5" w:rsidRDefault="005204B8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:rsidR="005204B8" w:rsidRPr="009A37E5" w:rsidRDefault="005204B8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</w:tcPr>
          <w:p w:rsidR="005204B8" w:rsidRPr="009A37E5" w:rsidRDefault="005204B8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37E5"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  <w:p w:rsidR="005204B8" w:rsidRPr="009A37E5" w:rsidRDefault="005204B8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A37E5">
              <w:rPr>
                <w:rFonts w:ascii="Times New Roman" w:hAnsi="Times New Roman" w:cs="Times New Roman"/>
                <w:sz w:val="20"/>
                <w:szCs w:val="20"/>
              </w:rPr>
              <w:t>Кириев</w:t>
            </w:r>
            <w:proofErr w:type="spellEnd"/>
            <w:r w:rsidRPr="009A37E5">
              <w:rPr>
                <w:rFonts w:ascii="Times New Roman" w:hAnsi="Times New Roman" w:cs="Times New Roman"/>
                <w:sz w:val="20"/>
                <w:szCs w:val="20"/>
              </w:rPr>
              <w:t xml:space="preserve"> Иван Васильевич</w:t>
            </w:r>
          </w:p>
        </w:tc>
      </w:tr>
      <w:tr w:rsidR="009A37E5" w:rsidTr="001B306B">
        <w:trPr>
          <w:trHeight w:val="1620"/>
        </w:trPr>
        <w:tc>
          <w:tcPr>
            <w:tcW w:w="356" w:type="dxa"/>
            <w:vMerge/>
          </w:tcPr>
          <w:p w:rsidR="009A37E5" w:rsidRDefault="009A37E5" w:rsidP="00BD01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1" w:type="dxa"/>
            <w:vMerge w:val="restart"/>
          </w:tcPr>
          <w:p w:rsidR="009A37E5" w:rsidRPr="009A37E5" w:rsidRDefault="009A37E5" w:rsidP="005204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37E5">
              <w:rPr>
                <w:rFonts w:ascii="Times New Roman" w:hAnsi="Times New Roman" w:cs="Times New Roman"/>
                <w:sz w:val="20"/>
                <w:szCs w:val="20"/>
              </w:rPr>
              <w:t xml:space="preserve">установлено относительно ориентира, расположенного в границах участка. Почтовый адрес ориентира: Краснодарский край, р-н Северский, в районе </w:t>
            </w:r>
            <w:proofErr w:type="spellStart"/>
            <w:r w:rsidRPr="009A37E5">
              <w:rPr>
                <w:rFonts w:ascii="Times New Roman" w:hAnsi="Times New Roman" w:cs="Times New Roman"/>
                <w:sz w:val="20"/>
                <w:szCs w:val="20"/>
              </w:rPr>
              <w:t>х.Восточного</w:t>
            </w:r>
            <w:proofErr w:type="spellEnd"/>
          </w:p>
        </w:tc>
        <w:tc>
          <w:tcPr>
            <w:tcW w:w="1883" w:type="dxa"/>
            <w:vMerge w:val="restart"/>
          </w:tcPr>
          <w:p w:rsidR="009A37E5" w:rsidRPr="009A37E5" w:rsidRDefault="009A37E5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37E5">
              <w:rPr>
                <w:rFonts w:ascii="Times New Roman" w:hAnsi="Times New Roman" w:cs="Times New Roman"/>
                <w:sz w:val="20"/>
                <w:szCs w:val="20"/>
              </w:rPr>
              <w:t>23:26:1001000:1314</w:t>
            </w:r>
          </w:p>
        </w:tc>
        <w:tc>
          <w:tcPr>
            <w:tcW w:w="1774" w:type="dxa"/>
            <w:vMerge w:val="restart"/>
          </w:tcPr>
          <w:p w:rsidR="009A37E5" w:rsidRPr="009A37E5" w:rsidRDefault="009A37E5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37E5">
              <w:rPr>
                <w:rFonts w:ascii="Times New Roman" w:hAnsi="Times New Roman" w:cs="Times New Roman"/>
                <w:sz w:val="20"/>
                <w:szCs w:val="20"/>
              </w:rPr>
              <w:t xml:space="preserve">земли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</w:r>
          </w:p>
        </w:tc>
        <w:tc>
          <w:tcPr>
            <w:tcW w:w="2204" w:type="dxa"/>
            <w:vMerge w:val="restart"/>
          </w:tcPr>
          <w:p w:rsidR="009A37E5" w:rsidRPr="009A37E5" w:rsidRDefault="009A37E5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обеспечение обороны и безопасности</w:t>
            </w:r>
          </w:p>
        </w:tc>
        <w:tc>
          <w:tcPr>
            <w:tcW w:w="2404" w:type="dxa"/>
          </w:tcPr>
          <w:p w:rsidR="009A37E5" w:rsidRDefault="009A37E5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собственность,</w:t>
            </w:r>
          </w:p>
          <w:p w:rsidR="009A37E5" w:rsidRPr="009A37E5" w:rsidRDefault="009A37E5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</w:tr>
      <w:tr w:rsidR="009A37E5" w:rsidTr="001B306B">
        <w:trPr>
          <w:trHeight w:val="542"/>
        </w:trPr>
        <w:tc>
          <w:tcPr>
            <w:tcW w:w="356" w:type="dxa"/>
            <w:vMerge/>
          </w:tcPr>
          <w:p w:rsidR="009A37E5" w:rsidRDefault="009A37E5" w:rsidP="00BD01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1" w:type="dxa"/>
            <w:vMerge/>
          </w:tcPr>
          <w:p w:rsidR="009A37E5" w:rsidRPr="009A37E5" w:rsidRDefault="009A37E5" w:rsidP="005204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3" w:type="dxa"/>
            <w:vMerge/>
          </w:tcPr>
          <w:p w:rsidR="009A37E5" w:rsidRPr="009A37E5" w:rsidRDefault="009A37E5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4" w:type="dxa"/>
            <w:vMerge/>
          </w:tcPr>
          <w:p w:rsidR="009A37E5" w:rsidRPr="009A37E5" w:rsidRDefault="009A37E5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:rsidR="009A37E5" w:rsidRDefault="009A37E5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</w:tcPr>
          <w:p w:rsidR="009A37E5" w:rsidRDefault="009A37E5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постоянное (бессрочное) пользование,</w:t>
            </w:r>
          </w:p>
          <w:p w:rsidR="009A37E5" w:rsidRPr="009A37E5" w:rsidRDefault="009A37E5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казённое учреждение «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Северо-Кавказское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территориальное управление имущественных отношений</w:t>
            </w:r>
          </w:p>
        </w:tc>
      </w:tr>
      <w:tr w:rsidR="001B306B" w:rsidTr="001B306B">
        <w:trPr>
          <w:trHeight w:val="1050"/>
        </w:trPr>
        <w:tc>
          <w:tcPr>
            <w:tcW w:w="356" w:type="dxa"/>
            <w:vMerge/>
          </w:tcPr>
          <w:p w:rsidR="001B306B" w:rsidRDefault="001B306B" w:rsidP="00BD01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1" w:type="dxa"/>
            <w:vMerge w:val="restart"/>
          </w:tcPr>
          <w:p w:rsidR="001B306B" w:rsidRPr="009A37E5" w:rsidRDefault="001B306B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37E5">
              <w:rPr>
                <w:rFonts w:ascii="Times New Roman" w:hAnsi="Times New Roman" w:cs="Times New Roman"/>
                <w:sz w:val="20"/>
                <w:szCs w:val="20"/>
              </w:rPr>
              <w:t>установлено относительно ориентира, расположенного в границах участка. Почтовый адрес ориентира: Краснодарский край, р-н Северский</w:t>
            </w:r>
          </w:p>
        </w:tc>
        <w:tc>
          <w:tcPr>
            <w:tcW w:w="1883" w:type="dxa"/>
            <w:vMerge w:val="restart"/>
          </w:tcPr>
          <w:p w:rsidR="001B306B" w:rsidRPr="009A37E5" w:rsidRDefault="001B306B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23:26:0000000:113</w:t>
            </w:r>
          </w:p>
        </w:tc>
        <w:tc>
          <w:tcPr>
            <w:tcW w:w="1774" w:type="dxa"/>
            <w:vMerge w:val="restart"/>
          </w:tcPr>
          <w:p w:rsidR="001B306B" w:rsidRPr="009A37E5" w:rsidRDefault="001B306B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37E5">
              <w:rPr>
                <w:rFonts w:ascii="Times New Roman" w:hAnsi="Times New Roman" w:cs="Times New Roman"/>
                <w:sz w:val="20"/>
                <w:szCs w:val="20"/>
              </w:rPr>
              <w:t xml:space="preserve">земли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</w:r>
          </w:p>
        </w:tc>
        <w:tc>
          <w:tcPr>
            <w:tcW w:w="2204" w:type="dxa"/>
            <w:vMerge w:val="restart"/>
          </w:tcPr>
          <w:p w:rsidR="001B306B" w:rsidRPr="009A37E5" w:rsidRDefault="001B306B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автомобильный транспорт</w:t>
            </w:r>
          </w:p>
        </w:tc>
        <w:tc>
          <w:tcPr>
            <w:tcW w:w="2404" w:type="dxa"/>
          </w:tcPr>
          <w:p w:rsidR="001B306B" w:rsidRPr="009A37E5" w:rsidRDefault="001B306B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собственность, Российская Федерация</w:t>
            </w:r>
          </w:p>
        </w:tc>
      </w:tr>
      <w:tr w:rsidR="001B306B" w:rsidTr="001B306B">
        <w:trPr>
          <w:trHeight w:val="2850"/>
        </w:trPr>
        <w:tc>
          <w:tcPr>
            <w:tcW w:w="356" w:type="dxa"/>
            <w:vMerge/>
          </w:tcPr>
          <w:p w:rsidR="001B306B" w:rsidRDefault="001B306B" w:rsidP="00BD01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1" w:type="dxa"/>
            <w:vMerge/>
          </w:tcPr>
          <w:p w:rsidR="001B306B" w:rsidRPr="009A37E5" w:rsidRDefault="001B306B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3" w:type="dxa"/>
            <w:vMerge/>
          </w:tcPr>
          <w:p w:rsidR="001B306B" w:rsidRDefault="001B306B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4" w:type="dxa"/>
            <w:vMerge/>
          </w:tcPr>
          <w:p w:rsidR="001B306B" w:rsidRPr="009A37E5" w:rsidRDefault="001B306B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:rsidR="001B306B" w:rsidRDefault="001B306B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</w:tcPr>
          <w:p w:rsidR="001B306B" w:rsidRDefault="001B306B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постоянное бессрочное пользование, Федеральное казенное учреждение «Управление федеральных автомобильных дорог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Черноморье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1B306B" w:rsidRDefault="001B306B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306B" w:rsidRDefault="001B306B" w:rsidP="001B30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публичный сервитут,</w:t>
            </w:r>
          </w:p>
          <w:p w:rsidR="001B306B" w:rsidRDefault="001B306B" w:rsidP="001B30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«Афипский нефтеперерабатывающий завод»</w:t>
            </w:r>
          </w:p>
          <w:p w:rsidR="001B306B" w:rsidRDefault="001B306B" w:rsidP="001B30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306B" w:rsidRDefault="001B306B" w:rsidP="001B30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публичный сервитут,</w:t>
            </w:r>
          </w:p>
          <w:p w:rsidR="001B306B" w:rsidRDefault="001B306B" w:rsidP="001B30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Акционерное общество «Связь объектов транспорта и добычи нефти»</w:t>
            </w:r>
          </w:p>
          <w:p w:rsidR="001B306B" w:rsidRDefault="001B306B" w:rsidP="001B30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4B8" w:rsidTr="001B306B">
        <w:tc>
          <w:tcPr>
            <w:tcW w:w="356" w:type="dxa"/>
            <w:vMerge/>
          </w:tcPr>
          <w:p w:rsidR="00BD010B" w:rsidRDefault="00BD010B" w:rsidP="00BD01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1" w:type="dxa"/>
          </w:tcPr>
          <w:p w:rsidR="00BD010B" w:rsidRPr="009A37E5" w:rsidRDefault="001B306B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37E5">
              <w:rPr>
                <w:rFonts w:ascii="Times New Roman" w:hAnsi="Times New Roman" w:cs="Times New Roman"/>
                <w:sz w:val="20"/>
                <w:szCs w:val="20"/>
              </w:rPr>
              <w:t>установлено относительно ориентира, расположенного в границах участка. Почтовый адрес ориентира: Краснодарский край, р-н Северский</w:t>
            </w:r>
          </w:p>
        </w:tc>
        <w:tc>
          <w:tcPr>
            <w:tcW w:w="1883" w:type="dxa"/>
          </w:tcPr>
          <w:p w:rsidR="00BD010B" w:rsidRPr="009A37E5" w:rsidRDefault="001B306B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23:26:0000000:3992</w:t>
            </w:r>
          </w:p>
        </w:tc>
        <w:tc>
          <w:tcPr>
            <w:tcW w:w="1774" w:type="dxa"/>
          </w:tcPr>
          <w:p w:rsidR="00BD010B" w:rsidRPr="009A37E5" w:rsidRDefault="001B306B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2204" w:type="dxa"/>
          </w:tcPr>
          <w:p w:rsidR="00BD010B" w:rsidRPr="009A37E5" w:rsidRDefault="001B306B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трубопроводный транспорт</w:t>
            </w:r>
          </w:p>
        </w:tc>
        <w:tc>
          <w:tcPr>
            <w:tcW w:w="2404" w:type="dxa"/>
          </w:tcPr>
          <w:p w:rsidR="00BD010B" w:rsidRPr="009A37E5" w:rsidRDefault="001B306B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37E5">
              <w:rPr>
                <w:rFonts w:ascii="Times New Roman" w:hAnsi="Times New Roman" w:cs="Times New Roman"/>
                <w:sz w:val="20"/>
                <w:szCs w:val="20"/>
              </w:rPr>
              <w:t>данные о правообладателе отсутствуют</w:t>
            </w:r>
          </w:p>
        </w:tc>
      </w:tr>
      <w:tr w:rsidR="005E37A5" w:rsidTr="005E37A5">
        <w:trPr>
          <w:trHeight w:val="1395"/>
        </w:trPr>
        <w:tc>
          <w:tcPr>
            <w:tcW w:w="356" w:type="dxa"/>
            <w:vMerge w:val="restart"/>
            <w:tcBorders>
              <w:top w:val="nil"/>
            </w:tcBorders>
          </w:tcPr>
          <w:p w:rsidR="005E37A5" w:rsidRDefault="005E37A5" w:rsidP="00BD01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1" w:type="dxa"/>
            <w:vMerge w:val="restart"/>
          </w:tcPr>
          <w:p w:rsidR="005E37A5" w:rsidRPr="009A37E5" w:rsidRDefault="005E37A5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37E5">
              <w:rPr>
                <w:rFonts w:ascii="Times New Roman" w:hAnsi="Times New Roman" w:cs="Times New Roman"/>
                <w:sz w:val="20"/>
                <w:szCs w:val="20"/>
              </w:rPr>
              <w:t>установлено относительно ориентира, расположенного в границах участка. Почтовый адрес ориентира: Краснодарский край, р-н Северский</w:t>
            </w:r>
          </w:p>
        </w:tc>
        <w:tc>
          <w:tcPr>
            <w:tcW w:w="1883" w:type="dxa"/>
            <w:vMerge w:val="restart"/>
          </w:tcPr>
          <w:p w:rsidR="005E37A5" w:rsidRDefault="005E37A5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23:26:1001000:145</w:t>
            </w:r>
          </w:p>
          <w:p w:rsidR="005E37A5" w:rsidRPr="009A37E5" w:rsidRDefault="005E37A5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(ЕЗ 23:26:0000000:19)</w:t>
            </w:r>
          </w:p>
        </w:tc>
        <w:tc>
          <w:tcPr>
            <w:tcW w:w="1774" w:type="dxa"/>
            <w:vMerge w:val="restart"/>
          </w:tcPr>
          <w:p w:rsidR="005E37A5" w:rsidRDefault="005E37A5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37E5">
              <w:rPr>
                <w:rFonts w:ascii="Times New Roman" w:hAnsi="Times New Roman" w:cs="Times New Roman"/>
                <w:sz w:val="20"/>
                <w:szCs w:val="20"/>
              </w:rPr>
              <w:t xml:space="preserve">земли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</w:r>
          </w:p>
          <w:p w:rsidR="005E37A5" w:rsidRPr="009A37E5" w:rsidRDefault="005E37A5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4" w:type="dxa"/>
            <w:vMerge w:val="restart"/>
          </w:tcPr>
          <w:p w:rsidR="005E37A5" w:rsidRPr="009A37E5" w:rsidRDefault="005E37A5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для эксплуатации автомобильных дорог</w:t>
            </w:r>
          </w:p>
        </w:tc>
        <w:tc>
          <w:tcPr>
            <w:tcW w:w="2404" w:type="dxa"/>
          </w:tcPr>
          <w:p w:rsidR="005E37A5" w:rsidRDefault="005E37A5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собственность,</w:t>
            </w:r>
          </w:p>
          <w:p w:rsidR="005E37A5" w:rsidRPr="009A37E5" w:rsidRDefault="005E37A5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Краснодарский край</w:t>
            </w:r>
          </w:p>
        </w:tc>
      </w:tr>
      <w:tr w:rsidR="005E37A5" w:rsidTr="003F213C">
        <w:trPr>
          <w:trHeight w:val="2505"/>
        </w:trPr>
        <w:tc>
          <w:tcPr>
            <w:tcW w:w="356" w:type="dxa"/>
            <w:vMerge/>
          </w:tcPr>
          <w:p w:rsidR="005E37A5" w:rsidRDefault="005E37A5" w:rsidP="00BD01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1" w:type="dxa"/>
            <w:vMerge/>
          </w:tcPr>
          <w:p w:rsidR="005E37A5" w:rsidRPr="009A37E5" w:rsidRDefault="005E37A5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3" w:type="dxa"/>
            <w:vMerge/>
          </w:tcPr>
          <w:p w:rsidR="005E37A5" w:rsidRDefault="005E37A5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4" w:type="dxa"/>
            <w:vMerge/>
          </w:tcPr>
          <w:p w:rsidR="005E37A5" w:rsidRPr="009A37E5" w:rsidRDefault="005E37A5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:rsidR="005E37A5" w:rsidRDefault="005E37A5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</w:tcPr>
          <w:p w:rsidR="005E37A5" w:rsidRDefault="005E37A5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постоянное (бессрочное) пользование,</w:t>
            </w:r>
          </w:p>
          <w:p w:rsidR="005E37A5" w:rsidRDefault="005E37A5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 казенное учреждение Краснодарского края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Краснодаравтодор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5E37A5" w:rsidTr="005E37A5">
        <w:trPr>
          <w:trHeight w:val="1035"/>
        </w:trPr>
        <w:tc>
          <w:tcPr>
            <w:tcW w:w="356" w:type="dxa"/>
            <w:vMerge/>
          </w:tcPr>
          <w:p w:rsidR="005E37A5" w:rsidRDefault="005E37A5" w:rsidP="00BD01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1" w:type="dxa"/>
            <w:vMerge w:val="restart"/>
          </w:tcPr>
          <w:p w:rsidR="005E37A5" w:rsidRPr="009A37E5" w:rsidRDefault="005E37A5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37E5">
              <w:rPr>
                <w:rFonts w:ascii="Times New Roman" w:hAnsi="Times New Roman" w:cs="Times New Roman"/>
                <w:sz w:val="20"/>
                <w:szCs w:val="20"/>
              </w:rPr>
              <w:t xml:space="preserve">установлено относительно ориентира, расположенного в </w:t>
            </w:r>
            <w:r w:rsidRPr="009A37E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границах участка. Почтовый адрес ориентира: Краснодарский край, р-н Северский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г/п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Афипское</w:t>
            </w:r>
            <w:proofErr w:type="spellEnd"/>
          </w:p>
        </w:tc>
        <w:tc>
          <w:tcPr>
            <w:tcW w:w="1883" w:type="dxa"/>
            <w:vMerge w:val="restart"/>
          </w:tcPr>
          <w:p w:rsidR="005E37A5" w:rsidRPr="009A37E5" w:rsidRDefault="005E37A5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23:26:0206000:290</w:t>
            </w:r>
          </w:p>
        </w:tc>
        <w:tc>
          <w:tcPr>
            <w:tcW w:w="1774" w:type="dxa"/>
            <w:vMerge w:val="restart"/>
          </w:tcPr>
          <w:p w:rsidR="005E37A5" w:rsidRDefault="005E37A5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37E5">
              <w:rPr>
                <w:rFonts w:ascii="Times New Roman" w:hAnsi="Times New Roman" w:cs="Times New Roman"/>
                <w:sz w:val="20"/>
                <w:szCs w:val="20"/>
              </w:rPr>
              <w:t xml:space="preserve">земли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промышленности, энергетики, транспорта,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</w:r>
          </w:p>
          <w:p w:rsidR="005E37A5" w:rsidRPr="009A37E5" w:rsidRDefault="005E37A5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4" w:type="dxa"/>
            <w:vMerge w:val="restart"/>
          </w:tcPr>
          <w:p w:rsidR="005E37A5" w:rsidRPr="009A37E5" w:rsidRDefault="005E37A5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энергетика</w:t>
            </w:r>
          </w:p>
        </w:tc>
        <w:tc>
          <w:tcPr>
            <w:tcW w:w="2404" w:type="dxa"/>
          </w:tcPr>
          <w:p w:rsidR="005E37A5" w:rsidRPr="009A37E5" w:rsidRDefault="005E37A5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37E5">
              <w:rPr>
                <w:rFonts w:ascii="Times New Roman" w:hAnsi="Times New Roman" w:cs="Times New Roman"/>
                <w:sz w:val="20"/>
                <w:szCs w:val="20"/>
              </w:rPr>
              <w:t>данные о правообладателе отсутствуют</w:t>
            </w:r>
          </w:p>
        </w:tc>
      </w:tr>
      <w:tr w:rsidR="005E37A5" w:rsidTr="001B306B">
        <w:trPr>
          <w:trHeight w:val="1035"/>
        </w:trPr>
        <w:tc>
          <w:tcPr>
            <w:tcW w:w="356" w:type="dxa"/>
            <w:vMerge/>
          </w:tcPr>
          <w:p w:rsidR="005E37A5" w:rsidRDefault="005E37A5" w:rsidP="00BD01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1" w:type="dxa"/>
            <w:vMerge/>
          </w:tcPr>
          <w:p w:rsidR="005E37A5" w:rsidRPr="009A37E5" w:rsidRDefault="005E37A5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3" w:type="dxa"/>
            <w:vMerge/>
          </w:tcPr>
          <w:p w:rsidR="005E37A5" w:rsidRDefault="005E37A5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4" w:type="dxa"/>
            <w:vMerge/>
          </w:tcPr>
          <w:p w:rsidR="005E37A5" w:rsidRPr="009A37E5" w:rsidRDefault="005E37A5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:rsidR="005E37A5" w:rsidRDefault="005E37A5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</w:tcPr>
          <w:p w:rsidR="005E37A5" w:rsidRDefault="005E37A5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частный сервитут,</w:t>
            </w:r>
          </w:p>
          <w:p w:rsidR="005E37A5" w:rsidRPr="009A37E5" w:rsidRDefault="005E37A5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«Афипский нефтеперерабатывающий завод»</w:t>
            </w:r>
          </w:p>
        </w:tc>
      </w:tr>
      <w:tr w:rsidR="00214A8D" w:rsidTr="005E37A5">
        <w:tc>
          <w:tcPr>
            <w:tcW w:w="356" w:type="dxa"/>
            <w:vMerge w:val="restart"/>
            <w:tcBorders>
              <w:top w:val="nil"/>
            </w:tcBorders>
          </w:tcPr>
          <w:p w:rsidR="00214A8D" w:rsidRDefault="00214A8D" w:rsidP="00BD01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1" w:type="dxa"/>
          </w:tcPr>
          <w:p w:rsidR="00214A8D" w:rsidRPr="009A37E5" w:rsidRDefault="00214A8D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37E5">
              <w:rPr>
                <w:rFonts w:ascii="Times New Roman" w:hAnsi="Times New Roman" w:cs="Times New Roman"/>
                <w:sz w:val="20"/>
                <w:szCs w:val="20"/>
              </w:rPr>
              <w:t>установлено относительно ориентира, расположенного в границах участка. Почтовый адрес ориентира: Краснодарский край, р-н Северский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г/п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Афипское</w:t>
            </w:r>
            <w:proofErr w:type="spellEnd"/>
          </w:p>
        </w:tc>
        <w:tc>
          <w:tcPr>
            <w:tcW w:w="1883" w:type="dxa"/>
          </w:tcPr>
          <w:p w:rsidR="00214A8D" w:rsidRPr="009A37E5" w:rsidRDefault="00214A8D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23:26:0206003:624</w:t>
            </w:r>
          </w:p>
        </w:tc>
        <w:tc>
          <w:tcPr>
            <w:tcW w:w="1774" w:type="dxa"/>
          </w:tcPr>
          <w:p w:rsidR="00214A8D" w:rsidRPr="009A37E5" w:rsidRDefault="00214A8D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2204" w:type="dxa"/>
          </w:tcPr>
          <w:p w:rsidR="00214A8D" w:rsidRPr="009A37E5" w:rsidRDefault="00214A8D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трубопроводный транспорт</w:t>
            </w:r>
          </w:p>
        </w:tc>
        <w:tc>
          <w:tcPr>
            <w:tcW w:w="2404" w:type="dxa"/>
          </w:tcPr>
          <w:p w:rsidR="00214A8D" w:rsidRPr="009A37E5" w:rsidRDefault="00214A8D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37E5">
              <w:rPr>
                <w:rFonts w:ascii="Times New Roman" w:hAnsi="Times New Roman" w:cs="Times New Roman"/>
                <w:sz w:val="20"/>
                <w:szCs w:val="20"/>
              </w:rPr>
              <w:t>данные о правообладателе отсутствуют</w:t>
            </w:r>
          </w:p>
        </w:tc>
      </w:tr>
      <w:tr w:rsidR="00214A8D" w:rsidTr="003F213C">
        <w:trPr>
          <w:trHeight w:val="1050"/>
        </w:trPr>
        <w:tc>
          <w:tcPr>
            <w:tcW w:w="356" w:type="dxa"/>
            <w:vMerge/>
          </w:tcPr>
          <w:p w:rsidR="00214A8D" w:rsidRDefault="00214A8D" w:rsidP="00BD01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1" w:type="dxa"/>
            <w:vMerge w:val="restart"/>
          </w:tcPr>
          <w:p w:rsidR="00214A8D" w:rsidRPr="009A37E5" w:rsidRDefault="00214A8D" w:rsidP="005E37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37E5">
              <w:rPr>
                <w:rFonts w:ascii="Times New Roman" w:hAnsi="Times New Roman" w:cs="Times New Roman"/>
                <w:sz w:val="20"/>
                <w:szCs w:val="20"/>
              </w:rPr>
              <w:t>установлено относительно ориентира, расположенного в границах участка. Почтовый адрес ориентира: Краснодарский край, р-н Северский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в районе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х.Науменко</w:t>
            </w:r>
            <w:proofErr w:type="spellEnd"/>
          </w:p>
        </w:tc>
        <w:tc>
          <w:tcPr>
            <w:tcW w:w="1883" w:type="dxa"/>
            <w:vMerge w:val="restart"/>
          </w:tcPr>
          <w:p w:rsidR="00214A8D" w:rsidRPr="009A37E5" w:rsidRDefault="00214A8D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23:26:1001000:996</w:t>
            </w:r>
          </w:p>
        </w:tc>
        <w:tc>
          <w:tcPr>
            <w:tcW w:w="1774" w:type="dxa"/>
            <w:vMerge w:val="restart"/>
          </w:tcPr>
          <w:p w:rsidR="00214A8D" w:rsidRDefault="00214A8D" w:rsidP="005E37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37E5">
              <w:rPr>
                <w:rFonts w:ascii="Times New Roman" w:hAnsi="Times New Roman" w:cs="Times New Roman"/>
                <w:sz w:val="20"/>
                <w:szCs w:val="20"/>
              </w:rPr>
              <w:t xml:space="preserve">земли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</w:r>
          </w:p>
          <w:p w:rsidR="00214A8D" w:rsidRPr="009A37E5" w:rsidRDefault="00214A8D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4" w:type="dxa"/>
            <w:vMerge w:val="restart"/>
          </w:tcPr>
          <w:p w:rsidR="00214A8D" w:rsidRPr="009A37E5" w:rsidRDefault="00214A8D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обеспечение обороны и безопасности</w:t>
            </w:r>
          </w:p>
        </w:tc>
        <w:tc>
          <w:tcPr>
            <w:tcW w:w="2404" w:type="dxa"/>
          </w:tcPr>
          <w:p w:rsidR="00214A8D" w:rsidRDefault="00214A8D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собственность,</w:t>
            </w:r>
          </w:p>
          <w:p w:rsidR="00214A8D" w:rsidRPr="009A37E5" w:rsidRDefault="00214A8D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</w:tr>
      <w:tr w:rsidR="00214A8D" w:rsidTr="003F213C">
        <w:trPr>
          <w:trHeight w:val="3090"/>
        </w:trPr>
        <w:tc>
          <w:tcPr>
            <w:tcW w:w="356" w:type="dxa"/>
            <w:vMerge/>
          </w:tcPr>
          <w:p w:rsidR="00214A8D" w:rsidRDefault="00214A8D" w:rsidP="00BD01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1" w:type="dxa"/>
            <w:vMerge/>
          </w:tcPr>
          <w:p w:rsidR="00214A8D" w:rsidRPr="009A37E5" w:rsidRDefault="00214A8D" w:rsidP="005E37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3" w:type="dxa"/>
            <w:vMerge/>
          </w:tcPr>
          <w:p w:rsidR="00214A8D" w:rsidRDefault="00214A8D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4" w:type="dxa"/>
            <w:vMerge/>
          </w:tcPr>
          <w:p w:rsidR="00214A8D" w:rsidRPr="009A37E5" w:rsidRDefault="00214A8D" w:rsidP="005E37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:rsidR="00214A8D" w:rsidRDefault="00214A8D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</w:tcPr>
          <w:p w:rsidR="00214A8D" w:rsidRDefault="00214A8D" w:rsidP="00F17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постоянное (бессрочное) пользование,</w:t>
            </w:r>
          </w:p>
          <w:p w:rsidR="00214A8D" w:rsidRDefault="00214A8D" w:rsidP="00F17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казенное учреждение «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Северо-Кавказское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территориальное управление имущественных отношений» Министерства обороны Российской Федерации</w:t>
            </w:r>
          </w:p>
        </w:tc>
      </w:tr>
      <w:tr w:rsidR="00214A8D" w:rsidTr="003F213C">
        <w:trPr>
          <w:trHeight w:val="840"/>
        </w:trPr>
        <w:tc>
          <w:tcPr>
            <w:tcW w:w="356" w:type="dxa"/>
            <w:vMerge/>
          </w:tcPr>
          <w:p w:rsidR="00214A8D" w:rsidRDefault="00214A8D" w:rsidP="00BD01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1" w:type="dxa"/>
            <w:vMerge w:val="restart"/>
          </w:tcPr>
          <w:p w:rsidR="00214A8D" w:rsidRDefault="00214A8D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37E5">
              <w:rPr>
                <w:rFonts w:ascii="Times New Roman" w:hAnsi="Times New Roman" w:cs="Times New Roman"/>
                <w:sz w:val="20"/>
                <w:szCs w:val="20"/>
              </w:rPr>
              <w:t>установлено относительно ориентира, расположенного в границах участка. Почтовый адрес ориентира: Краснодарский край, р-н Северский</w:t>
            </w:r>
          </w:p>
          <w:p w:rsidR="00214A8D" w:rsidRPr="009A37E5" w:rsidRDefault="00214A8D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3" w:type="dxa"/>
            <w:vMerge w:val="restart"/>
          </w:tcPr>
          <w:p w:rsidR="00214A8D" w:rsidRPr="009A37E5" w:rsidRDefault="00214A8D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23:26:0206000:296</w:t>
            </w:r>
          </w:p>
        </w:tc>
        <w:tc>
          <w:tcPr>
            <w:tcW w:w="1774" w:type="dxa"/>
            <w:vMerge w:val="restart"/>
          </w:tcPr>
          <w:p w:rsidR="00214A8D" w:rsidRPr="009A37E5" w:rsidRDefault="00214A8D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земли лесного фонда</w:t>
            </w:r>
          </w:p>
        </w:tc>
        <w:tc>
          <w:tcPr>
            <w:tcW w:w="2204" w:type="dxa"/>
            <w:vMerge w:val="restart"/>
          </w:tcPr>
          <w:p w:rsidR="00214A8D" w:rsidRPr="009A37E5" w:rsidRDefault="00214A8D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энергетика</w:t>
            </w:r>
          </w:p>
        </w:tc>
        <w:tc>
          <w:tcPr>
            <w:tcW w:w="2404" w:type="dxa"/>
          </w:tcPr>
          <w:p w:rsidR="00214A8D" w:rsidRPr="009A37E5" w:rsidRDefault="00214A8D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37E5">
              <w:rPr>
                <w:rFonts w:ascii="Times New Roman" w:hAnsi="Times New Roman" w:cs="Times New Roman"/>
                <w:sz w:val="20"/>
                <w:szCs w:val="20"/>
              </w:rPr>
              <w:t>данные о правообладателе отсутствуют</w:t>
            </w:r>
          </w:p>
        </w:tc>
      </w:tr>
      <w:tr w:rsidR="00214A8D" w:rsidTr="003F213C">
        <w:trPr>
          <w:trHeight w:val="1455"/>
        </w:trPr>
        <w:tc>
          <w:tcPr>
            <w:tcW w:w="356" w:type="dxa"/>
            <w:vMerge/>
          </w:tcPr>
          <w:p w:rsidR="00214A8D" w:rsidRDefault="00214A8D" w:rsidP="00BD01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1" w:type="dxa"/>
            <w:vMerge/>
          </w:tcPr>
          <w:p w:rsidR="00214A8D" w:rsidRPr="009A37E5" w:rsidRDefault="00214A8D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3" w:type="dxa"/>
            <w:vMerge/>
          </w:tcPr>
          <w:p w:rsidR="00214A8D" w:rsidRDefault="00214A8D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4" w:type="dxa"/>
            <w:vMerge/>
          </w:tcPr>
          <w:p w:rsidR="00214A8D" w:rsidRDefault="00214A8D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:rsidR="00214A8D" w:rsidRDefault="00214A8D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</w:tcPr>
          <w:p w:rsidR="00214A8D" w:rsidRDefault="00214A8D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4A8D" w:rsidRDefault="00214A8D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аренда,</w:t>
            </w:r>
          </w:p>
          <w:p w:rsidR="00214A8D" w:rsidRPr="009A37E5" w:rsidRDefault="00214A8D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Открытое акционерное общество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Оборонэнерго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214A8D" w:rsidTr="003F213C">
        <w:tc>
          <w:tcPr>
            <w:tcW w:w="356" w:type="dxa"/>
            <w:vMerge/>
          </w:tcPr>
          <w:p w:rsidR="00214A8D" w:rsidRDefault="00214A8D" w:rsidP="00BD01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1" w:type="dxa"/>
          </w:tcPr>
          <w:p w:rsidR="00214A8D" w:rsidRPr="009A37E5" w:rsidRDefault="00214A8D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37E5">
              <w:rPr>
                <w:rFonts w:ascii="Times New Roman" w:hAnsi="Times New Roman" w:cs="Times New Roman"/>
                <w:sz w:val="20"/>
                <w:szCs w:val="20"/>
              </w:rPr>
              <w:t>установлено относительно ориентира, расположенного в границах участка. Почтовый адрес ориентира: Краснодарский край, р-н Северский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г/п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Афипское</w:t>
            </w:r>
            <w:proofErr w:type="spellEnd"/>
          </w:p>
        </w:tc>
        <w:tc>
          <w:tcPr>
            <w:tcW w:w="1883" w:type="dxa"/>
          </w:tcPr>
          <w:p w:rsidR="00214A8D" w:rsidRPr="009A37E5" w:rsidRDefault="00214A8D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23:26:0000000:3908</w:t>
            </w:r>
          </w:p>
        </w:tc>
        <w:tc>
          <w:tcPr>
            <w:tcW w:w="1774" w:type="dxa"/>
          </w:tcPr>
          <w:p w:rsidR="00214A8D" w:rsidRPr="009A37E5" w:rsidRDefault="00214A8D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земли с/х назначения</w:t>
            </w:r>
          </w:p>
        </w:tc>
        <w:tc>
          <w:tcPr>
            <w:tcW w:w="2204" w:type="dxa"/>
          </w:tcPr>
          <w:p w:rsidR="00214A8D" w:rsidRPr="009A37E5" w:rsidRDefault="00214A8D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распределительный газопровод высокого давления к котельным военного городка №1-а по адресу краснодарский край, северский район,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п.Афипский</w:t>
            </w:r>
            <w:proofErr w:type="spellEnd"/>
          </w:p>
        </w:tc>
        <w:tc>
          <w:tcPr>
            <w:tcW w:w="2404" w:type="dxa"/>
          </w:tcPr>
          <w:p w:rsidR="00214A8D" w:rsidRPr="009A37E5" w:rsidRDefault="00214A8D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37E5">
              <w:rPr>
                <w:rFonts w:ascii="Times New Roman" w:hAnsi="Times New Roman" w:cs="Times New Roman"/>
                <w:sz w:val="20"/>
                <w:szCs w:val="20"/>
              </w:rPr>
              <w:t>данные о правообладателе отсутствуют</w:t>
            </w:r>
          </w:p>
        </w:tc>
      </w:tr>
      <w:tr w:rsidR="00214A8D" w:rsidTr="003F213C">
        <w:trPr>
          <w:trHeight w:val="870"/>
        </w:trPr>
        <w:tc>
          <w:tcPr>
            <w:tcW w:w="356" w:type="dxa"/>
            <w:vMerge/>
          </w:tcPr>
          <w:p w:rsidR="00214A8D" w:rsidRDefault="00214A8D" w:rsidP="00BD01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1" w:type="dxa"/>
            <w:vMerge w:val="restart"/>
          </w:tcPr>
          <w:p w:rsidR="00214A8D" w:rsidRPr="009A37E5" w:rsidRDefault="00214A8D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37E5">
              <w:rPr>
                <w:rFonts w:ascii="Times New Roman" w:hAnsi="Times New Roman" w:cs="Times New Roman"/>
                <w:sz w:val="20"/>
                <w:szCs w:val="20"/>
              </w:rPr>
              <w:t>установлено относительно ориентира, расположенного в границах участка. Почтовый адрес ориентира: Краснодарский край, р-н Северский</w:t>
            </w:r>
          </w:p>
        </w:tc>
        <w:tc>
          <w:tcPr>
            <w:tcW w:w="1883" w:type="dxa"/>
            <w:vMerge w:val="restart"/>
          </w:tcPr>
          <w:p w:rsidR="00214A8D" w:rsidRPr="009A37E5" w:rsidRDefault="00214A8D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23:26:1001000:2935</w:t>
            </w:r>
          </w:p>
        </w:tc>
        <w:tc>
          <w:tcPr>
            <w:tcW w:w="1774" w:type="dxa"/>
            <w:vMerge w:val="restart"/>
          </w:tcPr>
          <w:p w:rsidR="00214A8D" w:rsidRDefault="00214A8D" w:rsidP="00214A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37E5">
              <w:rPr>
                <w:rFonts w:ascii="Times New Roman" w:hAnsi="Times New Roman" w:cs="Times New Roman"/>
                <w:sz w:val="20"/>
                <w:szCs w:val="20"/>
              </w:rPr>
              <w:t xml:space="preserve">земли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</w:r>
          </w:p>
          <w:p w:rsidR="00214A8D" w:rsidRPr="009A37E5" w:rsidRDefault="00214A8D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4" w:type="dxa"/>
            <w:vMerge w:val="restart"/>
          </w:tcPr>
          <w:p w:rsidR="00214A8D" w:rsidRPr="009A37E5" w:rsidRDefault="00214A8D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для размещение войсковой части</w:t>
            </w:r>
          </w:p>
        </w:tc>
        <w:tc>
          <w:tcPr>
            <w:tcW w:w="2404" w:type="dxa"/>
          </w:tcPr>
          <w:p w:rsidR="00214A8D" w:rsidRDefault="00214A8D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собственность,</w:t>
            </w:r>
          </w:p>
          <w:p w:rsidR="00214A8D" w:rsidRPr="009A37E5" w:rsidRDefault="00214A8D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</w:tr>
      <w:tr w:rsidR="00214A8D" w:rsidTr="003F213C">
        <w:trPr>
          <w:trHeight w:val="3270"/>
        </w:trPr>
        <w:tc>
          <w:tcPr>
            <w:tcW w:w="356" w:type="dxa"/>
            <w:vMerge/>
            <w:tcBorders>
              <w:bottom w:val="nil"/>
            </w:tcBorders>
          </w:tcPr>
          <w:p w:rsidR="00214A8D" w:rsidRDefault="00214A8D" w:rsidP="00BD01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1" w:type="dxa"/>
            <w:vMerge/>
          </w:tcPr>
          <w:p w:rsidR="00214A8D" w:rsidRPr="009A37E5" w:rsidRDefault="00214A8D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3" w:type="dxa"/>
            <w:vMerge/>
          </w:tcPr>
          <w:p w:rsidR="00214A8D" w:rsidRDefault="00214A8D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4" w:type="dxa"/>
            <w:vMerge/>
          </w:tcPr>
          <w:p w:rsidR="00214A8D" w:rsidRPr="009A37E5" w:rsidRDefault="00214A8D" w:rsidP="00214A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:rsidR="00214A8D" w:rsidRDefault="00214A8D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</w:tcPr>
          <w:p w:rsidR="00214A8D" w:rsidRDefault="00214A8D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постоянное (бессрочное) пользование,</w:t>
            </w:r>
          </w:p>
          <w:p w:rsidR="00214A8D" w:rsidRDefault="00214A8D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казенное учреждение «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Северо-Кавказское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территориальное управление имущественных отношений» Министерства обороны Российской Федерации</w:t>
            </w:r>
          </w:p>
        </w:tc>
      </w:tr>
      <w:tr w:rsidR="00214A8D" w:rsidTr="003F213C">
        <w:trPr>
          <w:trHeight w:val="870"/>
        </w:trPr>
        <w:tc>
          <w:tcPr>
            <w:tcW w:w="356" w:type="dxa"/>
            <w:vMerge w:val="restart"/>
            <w:tcBorders>
              <w:top w:val="nil"/>
            </w:tcBorders>
          </w:tcPr>
          <w:p w:rsidR="00214A8D" w:rsidRDefault="00214A8D" w:rsidP="00BD01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1" w:type="dxa"/>
            <w:vMerge w:val="restart"/>
          </w:tcPr>
          <w:p w:rsidR="00214A8D" w:rsidRPr="009A37E5" w:rsidRDefault="00214A8D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37E5">
              <w:rPr>
                <w:rFonts w:ascii="Times New Roman" w:hAnsi="Times New Roman" w:cs="Times New Roman"/>
                <w:sz w:val="20"/>
                <w:szCs w:val="20"/>
              </w:rPr>
              <w:t>установлено относительно ориентира, расположенного в границах участка. Почтовый адрес ориентира: Краснодарский край, р-н Северский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на территории г/п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Афипское</w:t>
            </w:r>
            <w:proofErr w:type="spellEnd"/>
          </w:p>
        </w:tc>
        <w:tc>
          <w:tcPr>
            <w:tcW w:w="1883" w:type="dxa"/>
            <w:vMerge w:val="restart"/>
          </w:tcPr>
          <w:p w:rsidR="00214A8D" w:rsidRPr="009A37E5" w:rsidRDefault="00214A8D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23:26:0206002:254</w:t>
            </w:r>
          </w:p>
        </w:tc>
        <w:tc>
          <w:tcPr>
            <w:tcW w:w="1774" w:type="dxa"/>
            <w:vMerge w:val="restart"/>
          </w:tcPr>
          <w:p w:rsidR="00214A8D" w:rsidRPr="009A37E5" w:rsidRDefault="00214A8D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2204" w:type="dxa"/>
            <w:vMerge w:val="restart"/>
          </w:tcPr>
          <w:p w:rsidR="00214A8D" w:rsidRPr="009A37E5" w:rsidRDefault="00214A8D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пастбища, сенокосы</w:t>
            </w:r>
          </w:p>
        </w:tc>
        <w:tc>
          <w:tcPr>
            <w:tcW w:w="2404" w:type="dxa"/>
          </w:tcPr>
          <w:p w:rsidR="00214A8D" w:rsidRPr="009A37E5" w:rsidRDefault="00214A8D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37E5">
              <w:rPr>
                <w:rFonts w:ascii="Times New Roman" w:hAnsi="Times New Roman" w:cs="Times New Roman"/>
                <w:sz w:val="20"/>
                <w:szCs w:val="20"/>
              </w:rPr>
              <w:t>данные о правообладателе отсутствуют</w:t>
            </w:r>
          </w:p>
        </w:tc>
      </w:tr>
      <w:tr w:rsidR="00214A8D" w:rsidTr="003F213C">
        <w:trPr>
          <w:trHeight w:val="1200"/>
        </w:trPr>
        <w:tc>
          <w:tcPr>
            <w:tcW w:w="356" w:type="dxa"/>
            <w:vMerge/>
            <w:tcBorders>
              <w:bottom w:val="nil"/>
            </w:tcBorders>
          </w:tcPr>
          <w:p w:rsidR="00214A8D" w:rsidRDefault="00214A8D" w:rsidP="00BD01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1" w:type="dxa"/>
            <w:vMerge/>
          </w:tcPr>
          <w:p w:rsidR="00214A8D" w:rsidRPr="009A37E5" w:rsidRDefault="00214A8D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3" w:type="dxa"/>
            <w:vMerge/>
          </w:tcPr>
          <w:p w:rsidR="00214A8D" w:rsidRDefault="00214A8D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4" w:type="dxa"/>
            <w:vMerge/>
          </w:tcPr>
          <w:p w:rsidR="00214A8D" w:rsidRDefault="00214A8D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:rsidR="00214A8D" w:rsidRDefault="00214A8D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</w:tcPr>
          <w:p w:rsidR="00214A8D" w:rsidRDefault="00214A8D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  <w:p w:rsidR="00214A8D" w:rsidRDefault="00214A8D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Аббасов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Рашид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Юсиф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Оглы</w:t>
            </w:r>
            <w:proofErr w:type="spellEnd"/>
          </w:p>
          <w:p w:rsidR="00214A8D" w:rsidRDefault="00214A8D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Донченко Петр Николаевич</w:t>
            </w:r>
          </w:p>
          <w:p w:rsidR="00214A8D" w:rsidRDefault="00214A8D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Исмаилов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Гусейн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Гасан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Оглы</w:t>
            </w:r>
            <w:proofErr w:type="spellEnd"/>
          </w:p>
          <w:p w:rsidR="00214A8D" w:rsidRDefault="00214A8D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Ушенина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Людмила Ивановна</w:t>
            </w:r>
          </w:p>
          <w:p w:rsidR="00214A8D" w:rsidRDefault="00214A8D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Легкая Евгения Сергеевна</w:t>
            </w:r>
          </w:p>
          <w:p w:rsidR="00214A8D" w:rsidRPr="009A37E5" w:rsidRDefault="00214A8D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Аббасов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Оружд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Юсиф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Оглы</w:t>
            </w:r>
            <w:proofErr w:type="spellEnd"/>
          </w:p>
        </w:tc>
      </w:tr>
      <w:tr w:rsidR="00214A8D" w:rsidTr="00214A8D">
        <w:tc>
          <w:tcPr>
            <w:tcW w:w="356" w:type="dxa"/>
            <w:tcBorders>
              <w:top w:val="nil"/>
              <w:bottom w:val="nil"/>
            </w:tcBorders>
          </w:tcPr>
          <w:p w:rsidR="00214A8D" w:rsidRDefault="00214A8D" w:rsidP="00BD01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1" w:type="dxa"/>
          </w:tcPr>
          <w:p w:rsidR="00214A8D" w:rsidRDefault="00214A8D" w:rsidP="00214A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37E5">
              <w:rPr>
                <w:rFonts w:ascii="Times New Roman" w:hAnsi="Times New Roman" w:cs="Times New Roman"/>
                <w:sz w:val="20"/>
                <w:szCs w:val="20"/>
              </w:rPr>
              <w:t>установлено относительно ориентира, расположенного в границах участка. Почтовый адрес ориентира: Краснодарский край, р-н Северский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г/п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Афипское</w:t>
            </w:r>
            <w:proofErr w:type="spellEnd"/>
          </w:p>
          <w:p w:rsidR="001368EA" w:rsidRPr="009A37E5" w:rsidRDefault="001368EA" w:rsidP="00214A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3" w:type="dxa"/>
          </w:tcPr>
          <w:p w:rsidR="00214A8D" w:rsidRPr="009A37E5" w:rsidRDefault="00214A8D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23:26:1001000:2572</w:t>
            </w:r>
          </w:p>
        </w:tc>
        <w:tc>
          <w:tcPr>
            <w:tcW w:w="1774" w:type="dxa"/>
          </w:tcPr>
          <w:p w:rsidR="00214A8D" w:rsidRPr="009A37E5" w:rsidRDefault="00214A8D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земли с/х назначения</w:t>
            </w:r>
          </w:p>
        </w:tc>
        <w:tc>
          <w:tcPr>
            <w:tcW w:w="2204" w:type="dxa"/>
          </w:tcPr>
          <w:p w:rsidR="00214A8D" w:rsidRPr="009A37E5" w:rsidRDefault="00214A8D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трубопроводный транспорт</w:t>
            </w:r>
          </w:p>
        </w:tc>
        <w:tc>
          <w:tcPr>
            <w:tcW w:w="2404" w:type="dxa"/>
          </w:tcPr>
          <w:p w:rsidR="00214A8D" w:rsidRPr="009A37E5" w:rsidRDefault="00214A8D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37E5">
              <w:rPr>
                <w:rFonts w:ascii="Times New Roman" w:hAnsi="Times New Roman" w:cs="Times New Roman"/>
                <w:sz w:val="20"/>
                <w:szCs w:val="20"/>
              </w:rPr>
              <w:t>данные о правообладателе отсутствуют</w:t>
            </w:r>
          </w:p>
        </w:tc>
      </w:tr>
      <w:tr w:rsidR="001368EA" w:rsidTr="003F213C">
        <w:trPr>
          <w:trHeight w:val="780"/>
        </w:trPr>
        <w:tc>
          <w:tcPr>
            <w:tcW w:w="356" w:type="dxa"/>
            <w:vMerge w:val="restart"/>
            <w:tcBorders>
              <w:top w:val="nil"/>
            </w:tcBorders>
          </w:tcPr>
          <w:p w:rsidR="001368EA" w:rsidRDefault="001368EA" w:rsidP="00BD01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1" w:type="dxa"/>
            <w:vMerge w:val="restart"/>
          </w:tcPr>
          <w:p w:rsidR="001368EA" w:rsidRDefault="001368EA" w:rsidP="001368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37E5">
              <w:rPr>
                <w:rFonts w:ascii="Times New Roman" w:hAnsi="Times New Roman" w:cs="Times New Roman"/>
                <w:sz w:val="20"/>
                <w:szCs w:val="20"/>
              </w:rPr>
              <w:t>установлено относительно ориентира, расположенного в границах участка. Почтовый адрес ориентира: Краснодарский край, р-н Северский</w:t>
            </w:r>
          </w:p>
          <w:p w:rsidR="001368EA" w:rsidRPr="009A37E5" w:rsidRDefault="001368EA" w:rsidP="001368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3" w:type="dxa"/>
            <w:vMerge w:val="restart"/>
          </w:tcPr>
          <w:p w:rsidR="001368EA" w:rsidRPr="009A37E5" w:rsidRDefault="001368EA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23:26:1001000:2636</w:t>
            </w:r>
          </w:p>
        </w:tc>
        <w:tc>
          <w:tcPr>
            <w:tcW w:w="1774" w:type="dxa"/>
            <w:vMerge w:val="restart"/>
          </w:tcPr>
          <w:p w:rsidR="001368EA" w:rsidRPr="009A37E5" w:rsidRDefault="001368EA" w:rsidP="001368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37E5">
              <w:rPr>
                <w:rFonts w:ascii="Times New Roman" w:hAnsi="Times New Roman" w:cs="Times New Roman"/>
                <w:sz w:val="20"/>
                <w:szCs w:val="20"/>
              </w:rPr>
              <w:t xml:space="preserve">земли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</w:r>
          </w:p>
        </w:tc>
        <w:tc>
          <w:tcPr>
            <w:tcW w:w="2204" w:type="dxa"/>
            <w:vMerge w:val="restart"/>
          </w:tcPr>
          <w:p w:rsidR="001368EA" w:rsidRPr="009A37E5" w:rsidRDefault="001368EA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для размещения войсковой части</w:t>
            </w:r>
          </w:p>
        </w:tc>
        <w:tc>
          <w:tcPr>
            <w:tcW w:w="2404" w:type="dxa"/>
          </w:tcPr>
          <w:p w:rsidR="001368EA" w:rsidRDefault="001368EA" w:rsidP="001368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собственность,</w:t>
            </w:r>
          </w:p>
          <w:p w:rsidR="001368EA" w:rsidRPr="009A37E5" w:rsidRDefault="001368EA" w:rsidP="001368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</w:tr>
      <w:tr w:rsidR="001368EA" w:rsidTr="003F213C">
        <w:trPr>
          <w:trHeight w:val="3135"/>
        </w:trPr>
        <w:tc>
          <w:tcPr>
            <w:tcW w:w="356" w:type="dxa"/>
            <w:vMerge/>
            <w:tcBorders>
              <w:bottom w:val="nil"/>
            </w:tcBorders>
          </w:tcPr>
          <w:p w:rsidR="001368EA" w:rsidRDefault="001368EA" w:rsidP="00BD01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1" w:type="dxa"/>
            <w:vMerge/>
          </w:tcPr>
          <w:p w:rsidR="001368EA" w:rsidRPr="009A37E5" w:rsidRDefault="001368EA" w:rsidP="001368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3" w:type="dxa"/>
            <w:vMerge/>
          </w:tcPr>
          <w:p w:rsidR="001368EA" w:rsidRDefault="001368EA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4" w:type="dxa"/>
            <w:vMerge/>
          </w:tcPr>
          <w:p w:rsidR="001368EA" w:rsidRPr="009A37E5" w:rsidRDefault="001368EA" w:rsidP="001368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:rsidR="001368EA" w:rsidRDefault="001368EA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</w:tcPr>
          <w:p w:rsidR="001368EA" w:rsidRDefault="001368EA" w:rsidP="001368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постоянное (бессрочное) пользование,</w:t>
            </w:r>
          </w:p>
          <w:p w:rsidR="001368EA" w:rsidRDefault="001368EA" w:rsidP="001368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казенное учреждение «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Северо-Кавказское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территориальное управление имущественных отношений» Министерства обороны Российской Федерации</w:t>
            </w:r>
          </w:p>
        </w:tc>
      </w:tr>
      <w:tr w:rsidR="001368EA" w:rsidTr="003F213C">
        <w:tc>
          <w:tcPr>
            <w:tcW w:w="356" w:type="dxa"/>
            <w:tcBorders>
              <w:top w:val="single" w:sz="4" w:space="0" w:color="auto"/>
              <w:bottom w:val="single" w:sz="4" w:space="0" w:color="auto"/>
            </w:tcBorders>
          </w:tcPr>
          <w:p w:rsidR="001368EA" w:rsidRDefault="001368EA" w:rsidP="00BD01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10296" w:type="dxa"/>
            <w:gridSpan w:val="5"/>
          </w:tcPr>
          <w:p w:rsidR="001368EA" w:rsidRDefault="001368EA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Северского района Краснодарского края, адрес: Краснодарский край, Северский район,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ст.Северская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ул.Петровского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56, время приема: с 9:00 до 18:00 (пон</w:t>
            </w:r>
            <w:r w:rsidR="004A6F26">
              <w:rPr>
                <w:rFonts w:ascii="Times New Roman" w:hAnsi="Times New Roman" w:cs="Times New Roman"/>
                <w:sz w:val="20"/>
                <w:szCs w:val="20"/>
              </w:rPr>
              <w:t>едельник-четверг), 9:00-17:00 (п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ятница);</w:t>
            </w:r>
          </w:p>
          <w:p w:rsidR="001368EA" w:rsidRDefault="001368EA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Афипское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городского поселения Северского района Краснодарского края</w:t>
            </w:r>
            <w:r w:rsidR="004A6F26">
              <w:rPr>
                <w:rFonts w:ascii="Times New Roman" w:hAnsi="Times New Roman" w:cs="Times New Roman"/>
                <w:sz w:val="20"/>
                <w:szCs w:val="20"/>
              </w:rPr>
              <w:t xml:space="preserve">, адрес: Краснодарский край, Северский район, </w:t>
            </w:r>
            <w:proofErr w:type="spellStart"/>
            <w:r w:rsidR="004A6F26">
              <w:rPr>
                <w:rFonts w:ascii="Times New Roman" w:hAnsi="Times New Roman" w:cs="Times New Roman"/>
                <w:sz w:val="20"/>
                <w:szCs w:val="20"/>
              </w:rPr>
              <w:t>пгт.Афипский</w:t>
            </w:r>
            <w:proofErr w:type="spellEnd"/>
            <w:r w:rsidR="004A6F2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4A6F26">
              <w:rPr>
                <w:rFonts w:ascii="Times New Roman" w:hAnsi="Times New Roman" w:cs="Times New Roman"/>
                <w:sz w:val="20"/>
                <w:szCs w:val="20"/>
              </w:rPr>
              <w:t>ул.Калинина</w:t>
            </w:r>
            <w:proofErr w:type="spellEnd"/>
            <w:r w:rsidR="004A6F26">
              <w:rPr>
                <w:rFonts w:ascii="Times New Roman" w:hAnsi="Times New Roman" w:cs="Times New Roman"/>
                <w:sz w:val="20"/>
                <w:szCs w:val="20"/>
              </w:rPr>
              <w:t>, 44, время приема: с 8:00 до 17:00 (понедельник-четверг), 8:00-16:00 (пятница)</w:t>
            </w:r>
          </w:p>
          <w:p w:rsidR="004A6F26" w:rsidRPr="009A37E5" w:rsidRDefault="004A6F26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(адрес, по которому заинтересованные лица могут ознакомится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</w:p>
        </w:tc>
      </w:tr>
      <w:tr w:rsidR="004A6F26" w:rsidTr="003F213C">
        <w:tc>
          <w:tcPr>
            <w:tcW w:w="356" w:type="dxa"/>
            <w:tcBorders>
              <w:top w:val="single" w:sz="4" w:space="0" w:color="auto"/>
              <w:bottom w:val="single" w:sz="4" w:space="0" w:color="auto"/>
            </w:tcBorders>
          </w:tcPr>
          <w:p w:rsidR="004A6F26" w:rsidRDefault="004A6F26" w:rsidP="00BD01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296" w:type="dxa"/>
            <w:gridSpan w:val="5"/>
          </w:tcPr>
          <w:p w:rsidR="004A6F26" w:rsidRDefault="004A6F26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Акционерное общество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Оборонэнерго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», адрес: Ставропольский край,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г.Пятигорск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а/я 41</w:t>
            </w:r>
          </w:p>
          <w:p w:rsidR="004A6F26" w:rsidRDefault="004A6F26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30 дней со дня опубликования сообщения о возможном установлении сервитута в порядке, установленном для официального опубликования (обнародования) правовых актов поселения, городского поселения, по месту нахождения земельного участка и (или) земель, указанных в пункте 3 данного сообщения.</w:t>
            </w:r>
          </w:p>
          <w:p w:rsidR="004A6F26" w:rsidRPr="009A37E5" w:rsidRDefault="004A6F26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(адрес, по которому заинтересованные лица могут подать заявление об учете прав на земельные участки, а также срок подачи указанных заявлений)</w:t>
            </w:r>
          </w:p>
        </w:tc>
      </w:tr>
      <w:tr w:rsidR="004A6F26" w:rsidTr="003F213C">
        <w:tc>
          <w:tcPr>
            <w:tcW w:w="356" w:type="dxa"/>
            <w:tcBorders>
              <w:top w:val="single" w:sz="4" w:space="0" w:color="auto"/>
              <w:bottom w:val="single" w:sz="4" w:space="0" w:color="auto"/>
            </w:tcBorders>
          </w:tcPr>
          <w:p w:rsidR="004A6F26" w:rsidRDefault="004A6F26" w:rsidP="00BD01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296" w:type="dxa"/>
            <w:gridSpan w:val="5"/>
          </w:tcPr>
          <w:p w:rsidR="004A6F26" w:rsidRPr="009A37E5" w:rsidRDefault="004A6F26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Дополнительно по всем вопросам можно обращаться: АО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Оборонэнерго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B44CD1">
              <w:rPr>
                <w:rFonts w:ascii="Times New Roman" w:hAnsi="Times New Roman" w:cs="Times New Roman"/>
                <w:sz w:val="20"/>
                <w:szCs w:val="20"/>
              </w:rPr>
              <w:t xml:space="preserve">: 357538, Ставропольский край, </w:t>
            </w:r>
            <w:proofErr w:type="spellStart"/>
            <w:r w:rsidR="00B44CD1">
              <w:rPr>
                <w:rFonts w:ascii="Times New Roman" w:hAnsi="Times New Roman" w:cs="Times New Roman"/>
                <w:sz w:val="20"/>
                <w:szCs w:val="20"/>
              </w:rPr>
              <w:t>г.Пятигорск</w:t>
            </w:r>
            <w:proofErr w:type="spellEnd"/>
            <w:r w:rsidR="00B44CD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B44CD1">
              <w:rPr>
                <w:rFonts w:ascii="Times New Roman" w:hAnsi="Times New Roman" w:cs="Times New Roman"/>
                <w:sz w:val="20"/>
                <w:szCs w:val="20"/>
              </w:rPr>
              <w:t>просп.Калинина</w:t>
            </w:r>
            <w:proofErr w:type="spellEnd"/>
            <w:r w:rsidR="00B44CD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gramStart"/>
            <w:r w:rsidR="00B44CD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proofErr w:type="gramEnd"/>
            <w:r w:rsidR="00B44CD1">
              <w:rPr>
                <w:rFonts w:ascii="Times New Roman" w:hAnsi="Times New Roman" w:cs="Times New Roman"/>
                <w:sz w:val="20"/>
                <w:szCs w:val="20"/>
              </w:rPr>
              <w:t xml:space="preserve"> а, тел.8 (8793)4054-77</w:t>
            </w:r>
          </w:p>
        </w:tc>
      </w:tr>
      <w:tr w:rsidR="00B44CD1" w:rsidTr="003B5D1D">
        <w:tc>
          <w:tcPr>
            <w:tcW w:w="356" w:type="dxa"/>
            <w:tcBorders>
              <w:top w:val="single" w:sz="4" w:space="0" w:color="auto"/>
              <w:bottom w:val="single" w:sz="4" w:space="0" w:color="auto"/>
            </w:tcBorders>
          </w:tcPr>
          <w:p w:rsidR="00B44CD1" w:rsidRDefault="00B44CD1" w:rsidP="00BD01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0296" w:type="dxa"/>
            <w:gridSpan w:val="5"/>
          </w:tcPr>
          <w:p w:rsidR="00B44CD1" w:rsidRPr="003B5D1D" w:rsidRDefault="00B44CD1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https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sevadm</w:t>
            </w:r>
            <w:proofErr w:type="spellEnd"/>
            <w:r w:rsidRPr="003B5D1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proofErr w:type="spellEnd"/>
          </w:p>
          <w:p w:rsidR="00B44CD1" w:rsidRDefault="00B44CD1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5D1D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https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://</w:t>
            </w:r>
            <w:proofErr w:type="spellStart"/>
            <w:r w:rsidR="003B5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afipskoe</w:t>
            </w:r>
            <w:proofErr w:type="spellEnd"/>
            <w:r w:rsidR="003B5D1D" w:rsidRPr="003B5D1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spellStart"/>
            <w:r w:rsidR="003B5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sevadm</w:t>
            </w:r>
            <w:proofErr w:type="spellEnd"/>
            <w:r w:rsidR="003B5D1D" w:rsidRPr="003B5D1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spellStart"/>
            <w:r w:rsidR="003B5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proofErr w:type="spellEnd"/>
          </w:p>
          <w:p w:rsidR="003B5D1D" w:rsidRPr="003B5D1D" w:rsidRDefault="003B5D1D" w:rsidP="003B5D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официальные сайты в информационно-телекоммуникационной сети «Интернет», на которых размещается сообщение о поступившем ходатайстве об установлении публичного сервитута)</w:t>
            </w:r>
          </w:p>
        </w:tc>
      </w:tr>
      <w:tr w:rsidR="003B5D1D" w:rsidTr="003F213C">
        <w:tc>
          <w:tcPr>
            <w:tcW w:w="356" w:type="dxa"/>
            <w:tcBorders>
              <w:top w:val="single" w:sz="4" w:space="0" w:color="auto"/>
            </w:tcBorders>
          </w:tcPr>
          <w:p w:rsidR="003B5D1D" w:rsidRDefault="003B5D1D" w:rsidP="00BD01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0296" w:type="dxa"/>
            <w:gridSpan w:val="5"/>
          </w:tcPr>
          <w:p w:rsidR="003B5D1D" w:rsidRDefault="003B5D1D" w:rsidP="00BD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Графическое описание местоположения</w:t>
            </w:r>
            <w:r w:rsidR="00E21636">
              <w:rPr>
                <w:rFonts w:ascii="Times New Roman" w:hAnsi="Times New Roman" w:cs="Times New Roman"/>
                <w:sz w:val="20"/>
                <w:szCs w:val="20"/>
              </w:rPr>
              <w:t xml:space="preserve"> границ публичного сервитута, а также перечень координат характерных точек этих границ прилагается к сообщению (описание местоположения границ публичного сервитута)</w:t>
            </w:r>
            <w:bookmarkStart w:id="0" w:name="_GoBack"/>
            <w:bookmarkEnd w:id="0"/>
          </w:p>
        </w:tc>
      </w:tr>
    </w:tbl>
    <w:p w:rsidR="00BD010B" w:rsidRPr="00BD010B" w:rsidRDefault="00BD010B" w:rsidP="00BD010B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BD010B" w:rsidRPr="00BD010B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4E4D" w:rsidRDefault="00EE4E4D" w:rsidP="00801B99">
      <w:pPr>
        <w:spacing w:after="0" w:line="240" w:lineRule="auto"/>
      </w:pPr>
      <w:r>
        <w:separator/>
      </w:r>
    </w:p>
  </w:endnote>
  <w:endnote w:type="continuationSeparator" w:id="0">
    <w:p w:rsidR="00EE4E4D" w:rsidRDefault="00EE4E4D" w:rsidP="00801B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4E4D" w:rsidRDefault="00EE4E4D" w:rsidP="00801B99">
      <w:pPr>
        <w:spacing w:after="0" w:line="240" w:lineRule="auto"/>
      </w:pPr>
      <w:r>
        <w:separator/>
      </w:r>
    </w:p>
  </w:footnote>
  <w:footnote w:type="continuationSeparator" w:id="0">
    <w:p w:rsidR="00EE4E4D" w:rsidRDefault="00EE4E4D" w:rsidP="00801B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1B99" w:rsidRDefault="00801B9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EC4"/>
    <w:rsid w:val="00097177"/>
    <w:rsid w:val="001368EA"/>
    <w:rsid w:val="001B306B"/>
    <w:rsid w:val="00214A8D"/>
    <w:rsid w:val="003B5D1D"/>
    <w:rsid w:val="003F213C"/>
    <w:rsid w:val="004A6F26"/>
    <w:rsid w:val="004E6EC4"/>
    <w:rsid w:val="005204B8"/>
    <w:rsid w:val="005E37A5"/>
    <w:rsid w:val="00605E2E"/>
    <w:rsid w:val="00801B99"/>
    <w:rsid w:val="00875FF7"/>
    <w:rsid w:val="00936807"/>
    <w:rsid w:val="009A37E5"/>
    <w:rsid w:val="00B178D2"/>
    <w:rsid w:val="00B44CD1"/>
    <w:rsid w:val="00BD010B"/>
    <w:rsid w:val="00E21636"/>
    <w:rsid w:val="00EE4E4D"/>
    <w:rsid w:val="00F17752"/>
    <w:rsid w:val="00FF7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428161B-A64B-4D90-BB21-5F3F86138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D01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5</Pages>
  <Words>1381</Words>
  <Characters>7877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comp16</dc:creator>
  <cp:keywords/>
  <dc:description/>
  <cp:lastModifiedBy>comp16</cp:lastModifiedBy>
  <cp:revision>2</cp:revision>
  <dcterms:created xsi:type="dcterms:W3CDTF">2021-01-25T14:07:00Z</dcterms:created>
  <dcterms:modified xsi:type="dcterms:W3CDTF">2021-01-26T07:14:00Z</dcterms:modified>
</cp:coreProperties>
</file>