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7572" w:rsidRPr="00FD7572" w:rsidRDefault="00FD7572" w:rsidP="00FD7572">
      <w:pPr>
        <w:shd w:val="clear" w:color="auto" w:fill="F8F8F8"/>
        <w:spacing w:after="150" w:line="240" w:lineRule="auto"/>
        <w:outlineLvl w:val="1"/>
        <w:rPr>
          <w:rFonts w:ascii="Arial" w:eastAsia="Times New Roman" w:hAnsi="Arial" w:cs="Arial"/>
          <w:b/>
          <w:bCs/>
          <w:color w:val="342E2F"/>
          <w:sz w:val="30"/>
          <w:szCs w:val="30"/>
          <w:lang w:eastAsia="ru-RU"/>
        </w:rPr>
      </w:pPr>
      <w:r w:rsidRPr="00FD7572">
        <w:rPr>
          <w:rFonts w:ascii="Arial" w:eastAsia="Times New Roman" w:hAnsi="Arial" w:cs="Arial"/>
          <w:b/>
          <w:bCs/>
          <w:color w:val="342E2F"/>
          <w:sz w:val="30"/>
          <w:szCs w:val="30"/>
          <w:lang w:eastAsia="ru-RU"/>
        </w:rPr>
        <w:t>Об особенностях предоставления платных медицинских услуг</w:t>
      </w:r>
    </w:p>
    <w:p w:rsidR="00FD7572" w:rsidRPr="00FD7572" w:rsidRDefault="00FD7572" w:rsidP="00FD75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7572">
        <w:rPr>
          <w:rFonts w:ascii="Arial" w:eastAsia="Times New Roman" w:hAnsi="Arial" w:cs="Arial"/>
          <w:color w:val="1D1D1D"/>
          <w:sz w:val="21"/>
          <w:szCs w:val="21"/>
          <w:shd w:val="clear" w:color="auto" w:fill="F8F8F8"/>
          <w:lang w:eastAsia="ru-RU"/>
        </w:rPr>
        <w:t>При посещении потребителями организаций, оказывающих платные медицинские услуги, следует обращать внимание на выполнение юридическими лицами, индивидуальными предпринимателями требований «Закона РФ от 7 февраля 1992г. № 2300-1 «О защите прав потребителей», </w:t>
      </w:r>
      <w:hyperlink r:id="rId4" w:history="1">
        <w:r w:rsidRPr="00FD7572">
          <w:rPr>
            <w:rFonts w:ascii="Arial" w:eastAsia="Times New Roman" w:hAnsi="Arial" w:cs="Arial"/>
            <w:color w:val="1D85B3"/>
            <w:sz w:val="21"/>
            <w:szCs w:val="21"/>
            <w:u w:val="single"/>
            <w:shd w:val="clear" w:color="auto" w:fill="F8F8F8"/>
            <w:lang w:eastAsia="ru-RU"/>
          </w:rPr>
          <w:t>Постановления Правительства РФ от 4 октября 2012 г. N 1006</w:t>
        </w:r>
      </w:hyperlink>
    </w:p>
    <w:p w:rsidR="00FD7572" w:rsidRPr="00FD7572" w:rsidRDefault="00FD7572" w:rsidP="00FD7572">
      <w:pPr>
        <w:shd w:val="clear" w:color="auto" w:fill="F8F8F8"/>
        <w:spacing w:after="0" w:line="240" w:lineRule="auto"/>
        <w:jc w:val="both"/>
        <w:rPr>
          <w:rFonts w:ascii="Arial" w:eastAsia="Times New Roman" w:hAnsi="Arial" w:cs="Arial"/>
          <w:color w:val="242424"/>
          <w:sz w:val="21"/>
          <w:szCs w:val="21"/>
          <w:lang w:eastAsia="ru-RU"/>
        </w:rPr>
      </w:pPr>
      <w:hyperlink r:id="rId5" w:history="1">
        <w:r w:rsidRPr="00FD7572">
          <w:rPr>
            <w:rFonts w:ascii="Arial" w:eastAsia="Times New Roman" w:hAnsi="Arial" w:cs="Arial"/>
            <w:color w:val="1D85B3"/>
            <w:sz w:val="21"/>
            <w:szCs w:val="21"/>
            <w:u w:val="single"/>
            <w:lang w:eastAsia="ru-RU"/>
          </w:rPr>
          <w:t xml:space="preserve">"Об утверждении Правил предоставления медицинскими организациями платных медицинских </w:t>
        </w:r>
        <w:proofErr w:type="spellStart"/>
        <w:r w:rsidRPr="00FD7572">
          <w:rPr>
            <w:rFonts w:ascii="Arial" w:eastAsia="Times New Roman" w:hAnsi="Arial" w:cs="Arial"/>
            <w:color w:val="1D85B3"/>
            <w:sz w:val="21"/>
            <w:szCs w:val="21"/>
            <w:u w:val="single"/>
            <w:lang w:eastAsia="ru-RU"/>
          </w:rPr>
          <w:t>услуг"</w:t>
        </w:r>
      </w:hyperlink>
      <w:r w:rsidRPr="00FD7572">
        <w:rPr>
          <w:rFonts w:ascii="Arial" w:eastAsia="Times New Roman" w:hAnsi="Arial" w:cs="Arial"/>
          <w:color w:val="242424"/>
          <w:sz w:val="21"/>
          <w:szCs w:val="21"/>
          <w:lang w:eastAsia="ru-RU"/>
        </w:rPr>
        <w:t>«Правилами</w:t>
      </w:r>
      <w:proofErr w:type="spellEnd"/>
      <w:r w:rsidRPr="00FD7572">
        <w:rPr>
          <w:rFonts w:ascii="Arial" w:eastAsia="Times New Roman" w:hAnsi="Arial" w:cs="Arial"/>
          <w:color w:val="242424"/>
          <w:sz w:val="21"/>
          <w:szCs w:val="21"/>
          <w:lang w:eastAsia="ru-RU"/>
        </w:rPr>
        <w:t xml:space="preserve"> продажи отдельных видов товаров», утвержденными Постановлением Правительства РФ № 55 от 19.01.98г.</w:t>
      </w:r>
    </w:p>
    <w:p w:rsidR="00FD7572" w:rsidRPr="00FD7572" w:rsidRDefault="00FD7572" w:rsidP="00FD7572">
      <w:pPr>
        <w:shd w:val="clear" w:color="auto" w:fill="F8F8F8"/>
        <w:spacing w:after="150" w:line="240" w:lineRule="auto"/>
        <w:jc w:val="both"/>
        <w:rPr>
          <w:rFonts w:ascii="Arial" w:eastAsia="Times New Roman" w:hAnsi="Arial" w:cs="Arial"/>
          <w:color w:val="242424"/>
          <w:sz w:val="21"/>
          <w:szCs w:val="21"/>
          <w:lang w:eastAsia="ru-RU"/>
        </w:rPr>
      </w:pPr>
      <w:r w:rsidRPr="00FD7572">
        <w:rPr>
          <w:rFonts w:ascii="Arial" w:eastAsia="Times New Roman" w:hAnsi="Arial" w:cs="Arial"/>
          <w:color w:val="242424"/>
          <w:sz w:val="21"/>
          <w:szCs w:val="21"/>
          <w:lang w:eastAsia="ru-RU"/>
        </w:rPr>
        <w:t xml:space="preserve"> Потребителю при </w:t>
      </w:r>
      <w:proofErr w:type="gramStart"/>
      <w:r w:rsidRPr="00FD7572">
        <w:rPr>
          <w:rFonts w:ascii="Arial" w:eastAsia="Times New Roman" w:hAnsi="Arial" w:cs="Arial"/>
          <w:color w:val="242424"/>
          <w:sz w:val="21"/>
          <w:szCs w:val="21"/>
          <w:lang w:eastAsia="ru-RU"/>
        </w:rPr>
        <w:t>получении  платных</w:t>
      </w:r>
      <w:proofErr w:type="gramEnd"/>
      <w:r w:rsidRPr="00FD7572">
        <w:rPr>
          <w:rFonts w:ascii="Arial" w:eastAsia="Times New Roman" w:hAnsi="Arial" w:cs="Arial"/>
          <w:color w:val="242424"/>
          <w:sz w:val="21"/>
          <w:szCs w:val="21"/>
          <w:lang w:eastAsia="ru-RU"/>
        </w:rPr>
        <w:t xml:space="preserve"> медицинских услуг в медицински</w:t>
      </w:r>
      <w:bookmarkStart w:id="0" w:name="_GoBack"/>
      <w:bookmarkEnd w:id="0"/>
      <w:r w:rsidRPr="00FD7572">
        <w:rPr>
          <w:rFonts w:ascii="Arial" w:eastAsia="Times New Roman" w:hAnsi="Arial" w:cs="Arial"/>
          <w:color w:val="242424"/>
          <w:sz w:val="21"/>
          <w:szCs w:val="21"/>
          <w:lang w:eastAsia="ru-RU"/>
        </w:rPr>
        <w:t>х учреждениях необходимо обращать внимание на фирменное наименование (наименование), место ее нахождения (юридический адрес) и режим ее работы. Указанная информация размещается на вывеске, а для индивидуального предпринимателя - информацию о государственной регистрации с указанием наименования зарегистрировавшего его органа.</w:t>
      </w:r>
    </w:p>
    <w:p w:rsidR="00FD7572" w:rsidRPr="00FD7572" w:rsidRDefault="00FD7572" w:rsidP="00FD7572">
      <w:pPr>
        <w:shd w:val="clear" w:color="auto" w:fill="F8F8F8"/>
        <w:spacing w:after="0" w:line="240" w:lineRule="auto"/>
        <w:jc w:val="both"/>
        <w:rPr>
          <w:rFonts w:ascii="Arial" w:eastAsia="Times New Roman" w:hAnsi="Arial" w:cs="Arial"/>
          <w:color w:val="242424"/>
          <w:sz w:val="21"/>
          <w:szCs w:val="21"/>
          <w:lang w:eastAsia="ru-RU"/>
        </w:rPr>
      </w:pPr>
      <w:r w:rsidRPr="00FD7572">
        <w:rPr>
          <w:rFonts w:ascii="Arial" w:eastAsia="Times New Roman" w:hAnsi="Arial" w:cs="Arial"/>
          <w:color w:val="242424"/>
          <w:sz w:val="21"/>
          <w:szCs w:val="21"/>
          <w:lang w:eastAsia="ru-RU"/>
        </w:rPr>
        <w:t>Согласно гл. 3 </w:t>
      </w:r>
      <w:hyperlink r:id="rId6" w:history="1">
        <w:r w:rsidRPr="00FD7572">
          <w:rPr>
            <w:rFonts w:ascii="Arial" w:eastAsia="Times New Roman" w:hAnsi="Arial" w:cs="Arial"/>
            <w:color w:val="1D85B3"/>
            <w:sz w:val="21"/>
            <w:szCs w:val="21"/>
            <w:u w:val="single"/>
            <w:lang w:eastAsia="ru-RU"/>
          </w:rPr>
          <w:t>Постановление Правительства РФ от 4 октября 2012 г. N 1006</w:t>
        </w:r>
        <w:r w:rsidRPr="00FD7572">
          <w:rPr>
            <w:rFonts w:ascii="Arial" w:eastAsia="Times New Roman" w:hAnsi="Arial" w:cs="Arial"/>
            <w:color w:val="1D85B3"/>
            <w:sz w:val="21"/>
            <w:szCs w:val="21"/>
            <w:u w:val="single"/>
            <w:lang w:eastAsia="ru-RU"/>
          </w:rPr>
          <w:br/>
          <w:t>"Об утверждении Правил предоставления медицинскими организациями платных медицинских услуг"</w:t>
        </w:r>
      </w:hyperlink>
      <w:r w:rsidRPr="00FD7572">
        <w:rPr>
          <w:rFonts w:ascii="Arial" w:eastAsia="Times New Roman" w:hAnsi="Arial" w:cs="Arial"/>
          <w:color w:val="242424"/>
          <w:sz w:val="21"/>
          <w:szCs w:val="21"/>
          <w:lang w:eastAsia="ru-RU"/>
        </w:rPr>
        <w:t>- Исполнитель обязан предоставить посредством размещения на сайте медицинской организации в информационно-телекоммуникационной сети "Интернет", а также на информационных стендах (стойках) медицинской организации информацию, содержащую следующие сведения:</w:t>
      </w:r>
    </w:p>
    <w:p w:rsidR="00FD7572" w:rsidRPr="00FD7572" w:rsidRDefault="00FD7572" w:rsidP="00FD7572">
      <w:pPr>
        <w:shd w:val="clear" w:color="auto" w:fill="F8F8F8"/>
        <w:spacing w:after="150" w:line="240" w:lineRule="auto"/>
        <w:jc w:val="both"/>
        <w:rPr>
          <w:rFonts w:ascii="Arial" w:eastAsia="Times New Roman" w:hAnsi="Arial" w:cs="Arial"/>
          <w:color w:val="242424"/>
          <w:sz w:val="21"/>
          <w:szCs w:val="21"/>
          <w:lang w:eastAsia="ru-RU"/>
        </w:rPr>
      </w:pPr>
      <w:r w:rsidRPr="00FD7572">
        <w:rPr>
          <w:rFonts w:ascii="Arial" w:eastAsia="Times New Roman" w:hAnsi="Arial" w:cs="Arial"/>
          <w:color w:val="242424"/>
          <w:sz w:val="21"/>
          <w:szCs w:val="21"/>
          <w:lang w:eastAsia="ru-RU"/>
        </w:rPr>
        <w:t>а) для юридического лица - наименование и фирменное наименование (если имеется);</w:t>
      </w:r>
    </w:p>
    <w:p w:rsidR="00FD7572" w:rsidRPr="00FD7572" w:rsidRDefault="00FD7572" w:rsidP="00FD7572">
      <w:pPr>
        <w:shd w:val="clear" w:color="auto" w:fill="F8F8F8"/>
        <w:spacing w:after="150" w:line="240" w:lineRule="auto"/>
        <w:jc w:val="both"/>
        <w:rPr>
          <w:rFonts w:ascii="Arial" w:eastAsia="Times New Roman" w:hAnsi="Arial" w:cs="Arial"/>
          <w:color w:val="242424"/>
          <w:sz w:val="21"/>
          <w:szCs w:val="21"/>
          <w:lang w:eastAsia="ru-RU"/>
        </w:rPr>
      </w:pPr>
      <w:r w:rsidRPr="00FD7572">
        <w:rPr>
          <w:rFonts w:ascii="Arial" w:eastAsia="Times New Roman" w:hAnsi="Arial" w:cs="Arial"/>
          <w:color w:val="242424"/>
          <w:sz w:val="21"/>
          <w:szCs w:val="21"/>
          <w:lang w:eastAsia="ru-RU"/>
        </w:rPr>
        <w:t>для индивидуального предпринимателя - фамилия, имя и отчество (если имеется);</w:t>
      </w:r>
    </w:p>
    <w:p w:rsidR="00FD7572" w:rsidRPr="00FD7572" w:rsidRDefault="00FD7572" w:rsidP="00FD7572">
      <w:pPr>
        <w:shd w:val="clear" w:color="auto" w:fill="F8F8F8"/>
        <w:spacing w:after="150" w:line="240" w:lineRule="auto"/>
        <w:jc w:val="both"/>
        <w:rPr>
          <w:rFonts w:ascii="Arial" w:eastAsia="Times New Roman" w:hAnsi="Arial" w:cs="Arial"/>
          <w:color w:val="242424"/>
          <w:sz w:val="21"/>
          <w:szCs w:val="21"/>
          <w:lang w:eastAsia="ru-RU"/>
        </w:rPr>
      </w:pPr>
      <w:r w:rsidRPr="00FD7572">
        <w:rPr>
          <w:rFonts w:ascii="Arial" w:eastAsia="Times New Roman" w:hAnsi="Arial" w:cs="Arial"/>
          <w:color w:val="242424"/>
          <w:sz w:val="21"/>
          <w:szCs w:val="21"/>
          <w:lang w:eastAsia="ru-RU"/>
        </w:rPr>
        <w:t>б) адрес места нахождения юридического лица, данные документа, подтверждающего факт внесения сведений о юридическом лице в Единый государственный реестр юридических лиц, с указанием органа, осуществившего государственную регистрацию;</w:t>
      </w:r>
    </w:p>
    <w:p w:rsidR="00FD7572" w:rsidRPr="00FD7572" w:rsidRDefault="00FD7572" w:rsidP="00FD7572">
      <w:pPr>
        <w:shd w:val="clear" w:color="auto" w:fill="F8F8F8"/>
        <w:spacing w:after="150" w:line="240" w:lineRule="auto"/>
        <w:jc w:val="both"/>
        <w:rPr>
          <w:rFonts w:ascii="Arial" w:eastAsia="Times New Roman" w:hAnsi="Arial" w:cs="Arial"/>
          <w:color w:val="242424"/>
          <w:sz w:val="21"/>
          <w:szCs w:val="21"/>
          <w:lang w:eastAsia="ru-RU"/>
        </w:rPr>
      </w:pPr>
      <w:r w:rsidRPr="00FD7572">
        <w:rPr>
          <w:rFonts w:ascii="Arial" w:eastAsia="Times New Roman" w:hAnsi="Arial" w:cs="Arial"/>
          <w:color w:val="242424"/>
          <w:sz w:val="21"/>
          <w:szCs w:val="21"/>
          <w:lang w:eastAsia="ru-RU"/>
        </w:rPr>
        <w:t>адрес места жительства и адрес места осуществления медицинской деятельности индивидуального предпринимателя, данные документа, подтверждающего факт внесения сведений об индивидуальном предпринимателе в Единый государственный реестр индивидуальных предпринимателей, с указанием органа, осуществившего государственную регистрацию;</w:t>
      </w:r>
    </w:p>
    <w:p w:rsidR="00FD7572" w:rsidRPr="00FD7572" w:rsidRDefault="00FD7572" w:rsidP="00FD7572">
      <w:pPr>
        <w:shd w:val="clear" w:color="auto" w:fill="F8F8F8"/>
        <w:spacing w:after="150" w:line="240" w:lineRule="auto"/>
        <w:jc w:val="both"/>
        <w:rPr>
          <w:rFonts w:ascii="Arial" w:eastAsia="Times New Roman" w:hAnsi="Arial" w:cs="Arial"/>
          <w:color w:val="242424"/>
          <w:sz w:val="21"/>
          <w:szCs w:val="21"/>
          <w:lang w:eastAsia="ru-RU"/>
        </w:rPr>
      </w:pPr>
      <w:r w:rsidRPr="00FD7572">
        <w:rPr>
          <w:rFonts w:ascii="Arial" w:eastAsia="Times New Roman" w:hAnsi="Arial" w:cs="Arial"/>
          <w:color w:val="242424"/>
          <w:sz w:val="21"/>
          <w:szCs w:val="21"/>
          <w:lang w:eastAsia="ru-RU"/>
        </w:rPr>
        <w:t>в) сведения о лицензии на осуществление медицинской деятельности (номер и дата регистрации, перечень работ (услуг), составляющих медицинскую деятельность медицинской организации в соответствии с лицензией, наименование, адрес места нахождения и телефон выдавшего ее лицензирующего органа);</w:t>
      </w:r>
    </w:p>
    <w:p w:rsidR="00FD7572" w:rsidRPr="00FD7572" w:rsidRDefault="00FD7572" w:rsidP="00FD7572">
      <w:pPr>
        <w:shd w:val="clear" w:color="auto" w:fill="F8F8F8"/>
        <w:spacing w:after="150" w:line="240" w:lineRule="auto"/>
        <w:jc w:val="both"/>
        <w:rPr>
          <w:rFonts w:ascii="Arial" w:eastAsia="Times New Roman" w:hAnsi="Arial" w:cs="Arial"/>
          <w:color w:val="242424"/>
          <w:sz w:val="21"/>
          <w:szCs w:val="21"/>
          <w:lang w:eastAsia="ru-RU"/>
        </w:rPr>
      </w:pPr>
      <w:r w:rsidRPr="00FD7572">
        <w:rPr>
          <w:rFonts w:ascii="Arial" w:eastAsia="Times New Roman" w:hAnsi="Arial" w:cs="Arial"/>
          <w:color w:val="242424"/>
          <w:sz w:val="21"/>
          <w:szCs w:val="21"/>
          <w:lang w:eastAsia="ru-RU"/>
        </w:rPr>
        <w:t>г) перечень платных медицинских услуг с указанием цен в рублях, сведения об условиях, порядке, форме предоставления медицинских услуг и порядке их оплаты;</w:t>
      </w:r>
    </w:p>
    <w:p w:rsidR="00FD7572" w:rsidRPr="00FD7572" w:rsidRDefault="00FD7572" w:rsidP="00FD7572">
      <w:pPr>
        <w:shd w:val="clear" w:color="auto" w:fill="F8F8F8"/>
        <w:spacing w:after="150" w:line="240" w:lineRule="auto"/>
        <w:jc w:val="both"/>
        <w:rPr>
          <w:rFonts w:ascii="Arial" w:eastAsia="Times New Roman" w:hAnsi="Arial" w:cs="Arial"/>
          <w:color w:val="242424"/>
          <w:sz w:val="21"/>
          <w:szCs w:val="21"/>
          <w:lang w:eastAsia="ru-RU"/>
        </w:rPr>
      </w:pPr>
      <w:r w:rsidRPr="00FD7572">
        <w:rPr>
          <w:rFonts w:ascii="Arial" w:eastAsia="Times New Roman" w:hAnsi="Arial" w:cs="Arial"/>
          <w:color w:val="242424"/>
          <w:sz w:val="21"/>
          <w:szCs w:val="21"/>
          <w:lang w:eastAsia="ru-RU"/>
        </w:rPr>
        <w:t>д) порядок и условия предоставления медицинской помощи в соответствии с программой и территориальной программой;</w:t>
      </w:r>
    </w:p>
    <w:p w:rsidR="00FD7572" w:rsidRPr="00FD7572" w:rsidRDefault="00FD7572" w:rsidP="00FD7572">
      <w:pPr>
        <w:shd w:val="clear" w:color="auto" w:fill="F8F8F8"/>
        <w:spacing w:after="150" w:line="240" w:lineRule="auto"/>
        <w:jc w:val="both"/>
        <w:rPr>
          <w:rFonts w:ascii="Arial" w:eastAsia="Times New Roman" w:hAnsi="Arial" w:cs="Arial"/>
          <w:color w:val="242424"/>
          <w:sz w:val="21"/>
          <w:szCs w:val="21"/>
          <w:lang w:eastAsia="ru-RU"/>
        </w:rPr>
      </w:pPr>
      <w:r w:rsidRPr="00FD7572">
        <w:rPr>
          <w:rFonts w:ascii="Arial" w:eastAsia="Times New Roman" w:hAnsi="Arial" w:cs="Arial"/>
          <w:color w:val="242424"/>
          <w:sz w:val="21"/>
          <w:szCs w:val="21"/>
          <w:lang w:eastAsia="ru-RU"/>
        </w:rPr>
        <w:t>е) сведения о медицинских работниках, участвующих в предоставлении платных медицинских услуг, об уровне их профессионального образования и квалификации;</w:t>
      </w:r>
    </w:p>
    <w:p w:rsidR="00FD7572" w:rsidRPr="00FD7572" w:rsidRDefault="00FD7572" w:rsidP="00FD7572">
      <w:pPr>
        <w:shd w:val="clear" w:color="auto" w:fill="F8F8F8"/>
        <w:spacing w:after="150" w:line="240" w:lineRule="auto"/>
        <w:jc w:val="both"/>
        <w:rPr>
          <w:rFonts w:ascii="Arial" w:eastAsia="Times New Roman" w:hAnsi="Arial" w:cs="Arial"/>
          <w:color w:val="242424"/>
          <w:sz w:val="21"/>
          <w:szCs w:val="21"/>
          <w:lang w:eastAsia="ru-RU"/>
        </w:rPr>
      </w:pPr>
      <w:r w:rsidRPr="00FD7572">
        <w:rPr>
          <w:rFonts w:ascii="Arial" w:eastAsia="Times New Roman" w:hAnsi="Arial" w:cs="Arial"/>
          <w:color w:val="242424"/>
          <w:sz w:val="21"/>
          <w:szCs w:val="21"/>
          <w:lang w:eastAsia="ru-RU"/>
        </w:rPr>
        <w:t>ж) режим работы медицинской организации, график работы медицинских работников, участвующих в предоставлении платных медицинских услуг;</w:t>
      </w:r>
    </w:p>
    <w:p w:rsidR="00FD7572" w:rsidRPr="00FD7572" w:rsidRDefault="00FD7572" w:rsidP="00FD7572">
      <w:pPr>
        <w:shd w:val="clear" w:color="auto" w:fill="F8F8F8"/>
        <w:spacing w:after="150" w:line="240" w:lineRule="auto"/>
        <w:jc w:val="both"/>
        <w:rPr>
          <w:rFonts w:ascii="Arial" w:eastAsia="Times New Roman" w:hAnsi="Arial" w:cs="Arial"/>
          <w:color w:val="242424"/>
          <w:sz w:val="21"/>
          <w:szCs w:val="21"/>
          <w:lang w:eastAsia="ru-RU"/>
        </w:rPr>
      </w:pPr>
      <w:r w:rsidRPr="00FD7572">
        <w:rPr>
          <w:rFonts w:ascii="Arial" w:eastAsia="Times New Roman" w:hAnsi="Arial" w:cs="Arial"/>
          <w:color w:val="242424"/>
          <w:sz w:val="21"/>
          <w:szCs w:val="21"/>
          <w:lang w:eastAsia="ru-RU"/>
        </w:rPr>
        <w:t>з) адреса и телефоны органа исполнительной власти субъекта Российской Федерации в сфере охраны здоровья граждан, территориального органа Федеральной службы по надзору в сфере здравоохранения и территориального органа Федеральной службы по надзору в сфере защиты прав потребителей и благополучия человека.</w:t>
      </w:r>
    </w:p>
    <w:p w:rsidR="00FD7572" w:rsidRPr="00FD7572" w:rsidRDefault="00FD7572" w:rsidP="00FD7572">
      <w:pPr>
        <w:shd w:val="clear" w:color="auto" w:fill="F8F8F8"/>
        <w:spacing w:after="150" w:line="240" w:lineRule="auto"/>
        <w:jc w:val="both"/>
        <w:rPr>
          <w:rFonts w:ascii="Arial" w:eastAsia="Times New Roman" w:hAnsi="Arial" w:cs="Arial"/>
          <w:color w:val="242424"/>
          <w:sz w:val="21"/>
          <w:szCs w:val="21"/>
          <w:lang w:eastAsia="ru-RU"/>
        </w:rPr>
      </w:pPr>
      <w:r w:rsidRPr="00FD7572">
        <w:rPr>
          <w:rFonts w:ascii="Arial" w:eastAsia="Times New Roman" w:hAnsi="Arial" w:cs="Arial"/>
          <w:color w:val="242424"/>
          <w:sz w:val="21"/>
          <w:szCs w:val="21"/>
          <w:lang w:eastAsia="ru-RU"/>
        </w:rPr>
        <w:t>- Информация, размещенная на информационных стендах (стойках), должна быть доступна неограниченному кругу лиц в течение всего рабочего времени медицинской организации, предоставляющей платные медицинские услуги. Информационные стенды (стойки) располагаются в доступном для посетителей месте и оформляются таким образом, чтобы можно было свободно ознакомиться с размещенной на них информацией.</w:t>
      </w:r>
    </w:p>
    <w:p w:rsidR="00FD7572" w:rsidRPr="00FD7572" w:rsidRDefault="00FD7572" w:rsidP="00FD7572">
      <w:pPr>
        <w:shd w:val="clear" w:color="auto" w:fill="F8F8F8"/>
        <w:spacing w:after="150" w:line="240" w:lineRule="auto"/>
        <w:jc w:val="both"/>
        <w:rPr>
          <w:rFonts w:ascii="Arial" w:eastAsia="Times New Roman" w:hAnsi="Arial" w:cs="Arial"/>
          <w:color w:val="242424"/>
          <w:sz w:val="21"/>
          <w:szCs w:val="21"/>
          <w:lang w:eastAsia="ru-RU"/>
        </w:rPr>
      </w:pPr>
      <w:r w:rsidRPr="00FD7572">
        <w:rPr>
          <w:rFonts w:ascii="Arial" w:eastAsia="Times New Roman" w:hAnsi="Arial" w:cs="Arial"/>
          <w:color w:val="242424"/>
          <w:sz w:val="21"/>
          <w:szCs w:val="21"/>
          <w:lang w:eastAsia="ru-RU"/>
        </w:rPr>
        <w:lastRenderedPageBreak/>
        <w:t>- Исполнитель предоставляет для ознакомления по требованию потребителя и (или) заказчика:</w:t>
      </w:r>
    </w:p>
    <w:p w:rsidR="00FD7572" w:rsidRPr="00FD7572" w:rsidRDefault="00FD7572" w:rsidP="00FD7572">
      <w:pPr>
        <w:shd w:val="clear" w:color="auto" w:fill="F8F8F8"/>
        <w:spacing w:after="150" w:line="240" w:lineRule="auto"/>
        <w:jc w:val="both"/>
        <w:rPr>
          <w:rFonts w:ascii="Arial" w:eastAsia="Times New Roman" w:hAnsi="Arial" w:cs="Arial"/>
          <w:color w:val="242424"/>
          <w:sz w:val="21"/>
          <w:szCs w:val="21"/>
          <w:lang w:eastAsia="ru-RU"/>
        </w:rPr>
      </w:pPr>
      <w:r w:rsidRPr="00FD7572">
        <w:rPr>
          <w:rFonts w:ascii="Arial" w:eastAsia="Times New Roman" w:hAnsi="Arial" w:cs="Arial"/>
          <w:color w:val="242424"/>
          <w:sz w:val="21"/>
          <w:szCs w:val="21"/>
          <w:lang w:eastAsia="ru-RU"/>
        </w:rPr>
        <w:t>а) копию учредительного документа медицинской организации - юридического лица, положение о ее филиале (отделении, другом территориально обособленном структурном подразделении), участвующем в предоставлении платных медицинских услуг, либо копию свидетельства о государственной регистрации физического лица в качестве индивидуального предпринимателя;</w:t>
      </w:r>
    </w:p>
    <w:p w:rsidR="00FD7572" w:rsidRPr="00FD7572" w:rsidRDefault="00FD7572" w:rsidP="00FD7572">
      <w:pPr>
        <w:shd w:val="clear" w:color="auto" w:fill="F8F8F8"/>
        <w:spacing w:after="150" w:line="240" w:lineRule="auto"/>
        <w:jc w:val="both"/>
        <w:rPr>
          <w:rFonts w:ascii="Arial" w:eastAsia="Times New Roman" w:hAnsi="Arial" w:cs="Arial"/>
          <w:color w:val="242424"/>
          <w:sz w:val="21"/>
          <w:szCs w:val="21"/>
          <w:lang w:eastAsia="ru-RU"/>
        </w:rPr>
      </w:pPr>
      <w:r w:rsidRPr="00FD7572">
        <w:rPr>
          <w:rFonts w:ascii="Arial" w:eastAsia="Times New Roman" w:hAnsi="Arial" w:cs="Arial"/>
          <w:color w:val="242424"/>
          <w:sz w:val="21"/>
          <w:szCs w:val="21"/>
          <w:lang w:eastAsia="ru-RU"/>
        </w:rPr>
        <w:t>б) копию лицензии на осуществление медицинской деятельности с приложением перечня работ (услуг), составляющих медицинскую деятельность медицинской организации в соответствии с лицензией.</w:t>
      </w:r>
    </w:p>
    <w:p w:rsidR="00FD7572" w:rsidRPr="00FD7572" w:rsidRDefault="00FD7572" w:rsidP="00FD7572">
      <w:pPr>
        <w:shd w:val="clear" w:color="auto" w:fill="F8F8F8"/>
        <w:spacing w:after="150" w:line="240" w:lineRule="auto"/>
        <w:jc w:val="both"/>
        <w:rPr>
          <w:rFonts w:ascii="Arial" w:eastAsia="Times New Roman" w:hAnsi="Arial" w:cs="Arial"/>
          <w:color w:val="242424"/>
          <w:sz w:val="21"/>
          <w:szCs w:val="21"/>
          <w:lang w:eastAsia="ru-RU"/>
        </w:rPr>
      </w:pPr>
      <w:r w:rsidRPr="00FD7572">
        <w:rPr>
          <w:rFonts w:ascii="Arial" w:eastAsia="Times New Roman" w:hAnsi="Arial" w:cs="Arial"/>
          <w:color w:val="242424"/>
          <w:sz w:val="21"/>
          <w:szCs w:val="21"/>
          <w:lang w:eastAsia="ru-RU"/>
        </w:rPr>
        <w:t>- При заключении договора по требованию потребителя и (или) заказчика им должна предоставляться в доступной форме информация о платных медицинских услугах, содержащая следующие сведения:</w:t>
      </w:r>
    </w:p>
    <w:p w:rsidR="00FD7572" w:rsidRPr="00FD7572" w:rsidRDefault="00FD7572" w:rsidP="00FD7572">
      <w:pPr>
        <w:shd w:val="clear" w:color="auto" w:fill="F8F8F8"/>
        <w:spacing w:after="150" w:line="240" w:lineRule="auto"/>
        <w:jc w:val="both"/>
        <w:rPr>
          <w:rFonts w:ascii="Arial" w:eastAsia="Times New Roman" w:hAnsi="Arial" w:cs="Arial"/>
          <w:color w:val="242424"/>
          <w:sz w:val="21"/>
          <w:szCs w:val="21"/>
          <w:lang w:eastAsia="ru-RU"/>
        </w:rPr>
      </w:pPr>
      <w:r w:rsidRPr="00FD7572">
        <w:rPr>
          <w:rFonts w:ascii="Arial" w:eastAsia="Times New Roman" w:hAnsi="Arial" w:cs="Arial"/>
          <w:color w:val="242424"/>
          <w:sz w:val="21"/>
          <w:szCs w:val="21"/>
          <w:lang w:eastAsia="ru-RU"/>
        </w:rPr>
        <w:t>а) порядки оказания медицинской помощи и стандарты медицинской помощи, применяемые при предоставлении платных медицинских услуг;</w:t>
      </w:r>
    </w:p>
    <w:p w:rsidR="00FD7572" w:rsidRPr="00FD7572" w:rsidRDefault="00FD7572" w:rsidP="00FD7572">
      <w:pPr>
        <w:shd w:val="clear" w:color="auto" w:fill="F8F8F8"/>
        <w:spacing w:after="150" w:line="240" w:lineRule="auto"/>
        <w:jc w:val="both"/>
        <w:rPr>
          <w:rFonts w:ascii="Arial" w:eastAsia="Times New Roman" w:hAnsi="Arial" w:cs="Arial"/>
          <w:color w:val="242424"/>
          <w:sz w:val="21"/>
          <w:szCs w:val="21"/>
          <w:lang w:eastAsia="ru-RU"/>
        </w:rPr>
      </w:pPr>
      <w:r w:rsidRPr="00FD7572">
        <w:rPr>
          <w:rFonts w:ascii="Arial" w:eastAsia="Times New Roman" w:hAnsi="Arial" w:cs="Arial"/>
          <w:color w:val="242424"/>
          <w:sz w:val="21"/>
          <w:szCs w:val="21"/>
          <w:lang w:eastAsia="ru-RU"/>
        </w:rPr>
        <w:t>б) информация о конкретном медицинском работнике, предоставляющем соответствующую платную медицинскую услугу (его профессиональном образовании и квалификации);</w:t>
      </w:r>
    </w:p>
    <w:p w:rsidR="00FD7572" w:rsidRPr="00FD7572" w:rsidRDefault="00FD7572" w:rsidP="00FD7572">
      <w:pPr>
        <w:shd w:val="clear" w:color="auto" w:fill="F8F8F8"/>
        <w:spacing w:after="150" w:line="240" w:lineRule="auto"/>
        <w:jc w:val="both"/>
        <w:rPr>
          <w:rFonts w:ascii="Arial" w:eastAsia="Times New Roman" w:hAnsi="Arial" w:cs="Arial"/>
          <w:color w:val="242424"/>
          <w:sz w:val="21"/>
          <w:szCs w:val="21"/>
          <w:lang w:eastAsia="ru-RU"/>
        </w:rPr>
      </w:pPr>
      <w:r w:rsidRPr="00FD7572">
        <w:rPr>
          <w:rFonts w:ascii="Arial" w:eastAsia="Times New Roman" w:hAnsi="Arial" w:cs="Arial"/>
          <w:color w:val="242424"/>
          <w:sz w:val="21"/>
          <w:szCs w:val="21"/>
          <w:lang w:eastAsia="ru-RU"/>
        </w:rPr>
        <w:t>в) информация о методах оказания медицинской помощи, связанных с ними рисках, возможных видах медицинского вмешательства, их последствиях и ожидаемых результатах оказания медицинской помощи;</w:t>
      </w:r>
    </w:p>
    <w:p w:rsidR="00FD7572" w:rsidRPr="00FD7572" w:rsidRDefault="00FD7572" w:rsidP="00FD7572">
      <w:pPr>
        <w:shd w:val="clear" w:color="auto" w:fill="F8F8F8"/>
        <w:spacing w:after="150" w:line="240" w:lineRule="auto"/>
        <w:jc w:val="both"/>
        <w:rPr>
          <w:rFonts w:ascii="Arial" w:eastAsia="Times New Roman" w:hAnsi="Arial" w:cs="Arial"/>
          <w:color w:val="242424"/>
          <w:sz w:val="21"/>
          <w:szCs w:val="21"/>
          <w:lang w:eastAsia="ru-RU"/>
        </w:rPr>
      </w:pPr>
      <w:r w:rsidRPr="00FD7572">
        <w:rPr>
          <w:rFonts w:ascii="Arial" w:eastAsia="Times New Roman" w:hAnsi="Arial" w:cs="Arial"/>
          <w:color w:val="242424"/>
          <w:sz w:val="21"/>
          <w:szCs w:val="21"/>
          <w:lang w:eastAsia="ru-RU"/>
        </w:rPr>
        <w:t>г) другие сведения, относящиеся к предмету договора.</w:t>
      </w:r>
    </w:p>
    <w:p w:rsidR="00FD7572" w:rsidRPr="00FD7572" w:rsidRDefault="00FD7572" w:rsidP="00FD7572">
      <w:pPr>
        <w:shd w:val="clear" w:color="auto" w:fill="F8F8F8"/>
        <w:spacing w:after="150" w:line="240" w:lineRule="auto"/>
        <w:jc w:val="both"/>
        <w:rPr>
          <w:rFonts w:ascii="Arial" w:eastAsia="Times New Roman" w:hAnsi="Arial" w:cs="Arial"/>
          <w:color w:val="242424"/>
          <w:sz w:val="21"/>
          <w:szCs w:val="21"/>
          <w:lang w:eastAsia="ru-RU"/>
        </w:rPr>
      </w:pPr>
      <w:r w:rsidRPr="00FD7572">
        <w:rPr>
          <w:rFonts w:ascii="Arial" w:eastAsia="Times New Roman" w:hAnsi="Arial" w:cs="Arial"/>
          <w:color w:val="242424"/>
          <w:sz w:val="21"/>
          <w:szCs w:val="21"/>
          <w:lang w:eastAsia="ru-RU"/>
        </w:rPr>
        <w:t>- До заключения договора исполнитель в письменной форме уведомляет потребителя (заказчика) о том, что несоблюдение указаний (рекомендаций) исполнителя (медицинского работника, предоставляющего платную медицинскую услугу), в том числе назначенного режима лечения, могут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потребителя.</w:t>
      </w:r>
    </w:p>
    <w:p w:rsidR="00FD7572" w:rsidRPr="00FD7572" w:rsidRDefault="00FD7572" w:rsidP="00FD7572">
      <w:pPr>
        <w:shd w:val="clear" w:color="auto" w:fill="F8F8F8"/>
        <w:spacing w:after="150" w:line="240" w:lineRule="auto"/>
        <w:jc w:val="both"/>
        <w:rPr>
          <w:rFonts w:ascii="Arial" w:eastAsia="Times New Roman" w:hAnsi="Arial" w:cs="Arial"/>
          <w:color w:val="242424"/>
          <w:sz w:val="21"/>
          <w:szCs w:val="21"/>
          <w:lang w:eastAsia="ru-RU"/>
        </w:rPr>
      </w:pPr>
      <w:r w:rsidRPr="00FD7572">
        <w:rPr>
          <w:rFonts w:ascii="Arial" w:eastAsia="Times New Roman" w:hAnsi="Arial" w:cs="Arial"/>
          <w:color w:val="242424"/>
          <w:sz w:val="21"/>
          <w:szCs w:val="21"/>
          <w:lang w:eastAsia="ru-RU"/>
        </w:rPr>
        <w:t>Оплата за медицинские услуги производится в учреждениях банков или в медицинском учреждении. Расчеты с населением за предоставление платных услуг осуществляются медицинскими учреждениями с применением контрольно-кассовых машин. При расчетах с населением без применения контрольно-кассовых машин медицинские учреждения должны использовать бланк, являющийся документом строгой отчетности, утвержденный в установленном порядке. Медицинские учреждения обязаны выдать потребителю (кассовый) чек или копию бланка, подтверждающие прием наличных денег.</w:t>
      </w:r>
    </w:p>
    <w:p w:rsidR="00FD7572" w:rsidRPr="00FD7572" w:rsidRDefault="00FD7572" w:rsidP="00FD7572">
      <w:pPr>
        <w:shd w:val="clear" w:color="auto" w:fill="F8F8F8"/>
        <w:spacing w:after="150" w:line="240" w:lineRule="auto"/>
        <w:jc w:val="both"/>
        <w:rPr>
          <w:rFonts w:ascii="Arial" w:eastAsia="Times New Roman" w:hAnsi="Arial" w:cs="Arial"/>
          <w:color w:val="242424"/>
          <w:sz w:val="21"/>
          <w:szCs w:val="21"/>
          <w:lang w:eastAsia="ru-RU"/>
        </w:rPr>
      </w:pPr>
      <w:r w:rsidRPr="00FD7572">
        <w:rPr>
          <w:rFonts w:ascii="Arial" w:eastAsia="Times New Roman" w:hAnsi="Arial" w:cs="Arial"/>
          <w:color w:val="242424"/>
          <w:sz w:val="21"/>
          <w:szCs w:val="21"/>
          <w:lang w:eastAsia="ru-RU"/>
        </w:rPr>
        <w:t xml:space="preserve">Следует обращать особое внимание на включение в договор, заключаемый с потребителем </w:t>
      </w:r>
      <w:proofErr w:type="gramStart"/>
      <w:r w:rsidRPr="00FD7572">
        <w:rPr>
          <w:rFonts w:ascii="Arial" w:eastAsia="Times New Roman" w:hAnsi="Arial" w:cs="Arial"/>
          <w:color w:val="242424"/>
          <w:sz w:val="21"/>
          <w:szCs w:val="21"/>
          <w:lang w:eastAsia="ru-RU"/>
        </w:rPr>
        <w:t>при  оказании</w:t>
      </w:r>
      <w:proofErr w:type="gramEnd"/>
      <w:r w:rsidRPr="00FD7572">
        <w:rPr>
          <w:rFonts w:ascii="Arial" w:eastAsia="Times New Roman" w:hAnsi="Arial" w:cs="Arial"/>
          <w:color w:val="242424"/>
          <w:sz w:val="21"/>
          <w:szCs w:val="21"/>
          <w:lang w:eastAsia="ru-RU"/>
        </w:rPr>
        <w:t xml:space="preserve"> медицинских услуг, условий, ущемляющих установленные законодательством Российской Федерации права потребителя, регламентируемые </w:t>
      </w:r>
      <w:proofErr w:type="spellStart"/>
      <w:r w:rsidRPr="00FD7572">
        <w:rPr>
          <w:rFonts w:ascii="Arial" w:eastAsia="Times New Roman" w:hAnsi="Arial" w:cs="Arial"/>
          <w:color w:val="242424"/>
          <w:sz w:val="21"/>
          <w:szCs w:val="21"/>
          <w:lang w:eastAsia="ru-RU"/>
        </w:rPr>
        <w:t>ст.ст</w:t>
      </w:r>
      <w:proofErr w:type="spellEnd"/>
      <w:r w:rsidRPr="00FD7572">
        <w:rPr>
          <w:rFonts w:ascii="Arial" w:eastAsia="Times New Roman" w:hAnsi="Arial" w:cs="Arial"/>
          <w:color w:val="242424"/>
          <w:sz w:val="21"/>
          <w:szCs w:val="21"/>
          <w:lang w:eastAsia="ru-RU"/>
        </w:rPr>
        <w:t>. 16, 32 Закона РФ № 2300-1 от 07.02.1992г «О защите прав потребителей»:</w:t>
      </w:r>
    </w:p>
    <w:p w:rsidR="00FD7572" w:rsidRPr="00FD7572" w:rsidRDefault="00FD7572" w:rsidP="00FD7572">
      <w:pPr>
        <w:shd w:val="clear" w:color="auto" w:fill="F8F8F8"/>
        <w:spacing w:after="150" w:line="240" w:lineRule="auto"/>
        <w:jc w:val="both"/>
        <w:rPr>
          <w:rFonts w:ascii="Arial" w:eastAsia="Times New Roman" w:hAnsi="Arial" w:cs="Arial"/>
          <w:color w:val="242424"/>
          <w:sz w:val="21"/>
          <w:szCs w:val="21"/>
          <w:lang w:eastAsia="ru-RU"/>
        </w:rPr>
      </w:pPr>
      <w:r w:rsidRPr="00FD7572">
        <w:rPr>
          <w:rFonts w:ascii="Arial" w:eastAsia="Times New Roman" w:hAnsi="Arial" w:cs="Arial"/>
          <w:color w:val="242424"/>
          <w:sz w:val="21"/>
          <w:szCs w:val="21"/>
          <w:lang w:eastAsia="ru-RU"/>
        </w:rPr>
        <w:t>-выполнение дополнительных услуг за дополнительную плату без согласия потребителя;</w:t>
      </w:r>
    </w:p>
    <w:p w:rsidR="00FD7572" w:rsidRPr="00FD7572" w:rsidRDefault="00FD7572" w:rsidP="00FD7572">
      <w:pPr>
        <w:shd w:val="clear" w:color="auto" w:fill="F8F8F8"/>
        <w:spacing w:after="150" w:line="240" w:lineRule="auto"/>
        <w:jc w:val="both"/>
        <w:rPr>
          <w:rFonts w:ascii="Arial" w:eastAsia="Times New Roman" w:hAnsi="Arial" w:cs="Arial"/>
          <w:color w:val="242424"/>
          <w:sz w:val="21"/>
          <w:szCs w:val="21"/>
          <w:lang w:eastAsia="ru-RU"/>
        </w:rPr>
      </w:pPr>
      <w:r w:rsidRPr="00FD7572">
        <w:rPr>
          <w:rFonts w:ascii="Arial" w:eastAsia="Times New Roman" w:hAnsi="Arial" w:cs="Arial"/>
          <w:color w:val="242424"/>
          <w:sz w:val="21"/>
          <w:szCs w:val="21"/>
          <w:lang w:eastAsia="ru-RU"/>
        </w:rPr>
        <w:t>- при расторжении договора об оказании платных медицинских услуг, по требованию потребителя, денежная сумма не возвращается;</w:t>
      </w:r>
    </w:p>
    <w:p w:rsidR="00FD7572" w:rsidRPr="00FD7572" w:rsidRDefault="00FD7572" w:rsidP="00FD7572">
      <w:pPr>
        <w:shd w:val="clear" w:color="auto" w:fill="F8F8F8"/>
        <w:spacing w:after="150" w:line="240" w:lineRule="auto"/>
        <w:jc w:val="both"/>
        <w:rPr>
          <w:rFonts w:ascii="Arial" w:eastAsia="Times New Roman" w:hAnsi="Arial" w:cs="Arial"/>
          <w:color w:val="242424"/>
          <w:sz w:val="21"/>
          <w:szCs w:val="21"/>
          <w:lang w:eastAsia="ru-RU"/>
        </w:rPr>
      </w:pPr>
      <w:r w:rsidRPr="00FD7572">
        <w:rPr>
          <w:rFonts w:ascii="Arial" w:eastAsia="Times New Roman" w:hAnsi="Arial" w:cs="Arial"/>
          <w:color w:val="242424"/>
          <w:sz w:val="21"/>
          <w:szCs w:val="21"/>
          <w:lang w:eastAsia="ru-RU"/>
        </w:rPr>
        <w:t>- условия, предусматривающие штрафные санкции для потребителя при расторжении договора об оказании платных медицинских услуг по желанию заказчика.</w:t>
      </w:r>
    </w:p>
    <w:p w:rsidR="00FD7572" w:rsidRPr="00FD7572" w:rsidRDefault="00FD7572" w:rsidP="00FD7572">
      <w:pPr>
        <w:shd w:val="clear" w:color="auto" w:fill="F8F8F8"/>
        <w:spacing w:after="150" w:line="240" w:lineRule="auto"/>
        <w:jc w:val="both"/>
        <w:rPr>
          <w:rFonts w:ascii="Arial" w:eastAsia="Times New Roman" w:hAnsi="Arial" w:cs="Arial"/>
          <w:color w:val="242424"/>
          <w:sz w:val="21"/>
          <w:szCs w:val="21"/>
          <w:lang w:eastAsia="ru-RU"/>
        </w:rPr>
      </w:pPr>
      <w:r w:rsidRPr="00FD7572">
        <w:rPr>
          <w:rFonts w:ascii="Arial" w:eastAsia="Times New Roman" w:hAnsi="Arial" w:cs="Arial"/>
          <w:color w:val="242424"/>
          <w:sz w:val="21"/>
          <w:szCs w:val="21"/>
          <w:lang w:eastAsia="ru-RU"/>
        </w:rPr>
        <w:t>При получении медицинских услуг потребитель должен убедится в том, что ему оказывается услуга, безопасная для жизни и здоровья. Следует обращать внимание на наличие в учреждении документов, удостоверяющих безопасность товаров, работ либо услуг для жизни и здоровья людей.</w:t>
      </w:r>
    </w:p>
    <w:p w:rsidR="00F87695" w:rsidRDefault="00F87695" w:rsidP="00FD7572">
      <w:pPr>
        <w:jc w:val="both"/>
      </w:pPr>
    </w:p>
    <w:sectPr w:rsidR="00F876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572"/>
    <w:rsid w:val="00F87695"/>
    <w:rsid w:val="00FD7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A76243-DF5C-46C9-9AF6-B9019F16A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D757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D757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FD7572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FD75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02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garantf1://70137118.0/" TargetMode="External"/><Relationship Id="rId5" Type="http://schemas.openxmlformats.org/officeDocument/2006/relationships/hyperlink" Target="garantf1://70137118.0/" TargetMode="External"/><Relationship Id="rId4" Type="http://schemas.openxmlformats.org/officeDocument/2006/relationships/hyperlink" Target="garantf1://70137118.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1050</Words>
  <Characters>5987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2020-02-03T09:02:00Z</dcterms:created>
  <dcterms:modified xsi:type="dcterms:W3CDTF">2020-02-03T09:04:00Z</dcterms:modified>
</cp:coreProperties>
</file>