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BA2" w:rsidRDefault="00582BA2" w:rsidP="00582BA2">
      <w:pPr>
        <w:pStyle w:val="8"/>
        <w:jc w:val="center"/>
      </w:pPr>
      <w:r>
        <w:t>ИТОГОВЫЙ  ФИНАНСОВЫЙ ОТЧЕТ</w:t>
      </w:r>
    </w:p>
    <w:p w:rsidR="00582BA2" w:rsidRDefault="00582BA2" w:rsidP="00582BA2">
      <w:pPr>
        <w:spacing w:line="228" w:lineRule="auto"/>
        <w:jc w:val="center"/>
        <w:rPr>
          <w:sz w:val="28"/>
        </w:rPr>
      </w:pPr>
      <w:r>
        <w:rPr>
          <w:sz w:val="28"/>
        </w:rPr>
        <w:t xml:space="preserve">о поступлении и расходовании средств избирательного фонда кандидата, </w:t>
      </w:r>
      <w:r>
        <w:rPr>
          <w:sz w:val="28"/>
        </w:rPr>
        <w:br/>
        <w:t xml:space="preserve">избирательного объединения </w:t>
      </w:r>
      <w:r>
        <w:rPr>
          <w:sz w:val="28"/>
        </w:rPr>
        <w:br/>
      </w:r>
    </w:p>
    <w:p w:rsidR="00582BA2" w:rsidRDefault="00582BA2" w:rsidP="00582BA2">
      <w:pPr>
        <w:spacing w:line="228" w:lineRule="auto"/>
        <w:jc w:val="center"/>
      </w:pPr>
      <w:r>
        <w:rPr>
          <w:sz w:val="24"/>
        </w:rPr>
        <w:t>кандидат на должность главы Ильского городского поселения Северского района</w:t>
      </w:r>
    </w:p>
    <w:p w:rsidR="00582BA2" w:rsidRDefault="00582BA2" w:rsidP="00582BA2">
      <w:pPr>
        <w:spacing w:line="228" w:lineRule="auto"/>
        <w:jc w:val="center"/>
      </w:pPr>
      <w:r>
        <w:t>_____________________________________________________________________________________________</w:t>
      </w:r>
    </w:p>
    <w:p w:rsidR="00582BA2" w:rsidRDefault="00582BA2" w:rsidP="00582BA2">
      <w:pPr>
        <w:spacing w:line="228" w:lineRule="auto"/>
        <w:jc w:val="center"/>
      </w:pPr>
      <w:r>
        <w:t>для кандидата на должность главы - наименование муниципального образования,</w:t>
      </w:r>
    </w:p>
    <w:p w:rsidR="00582BA2" w:rsidRDefault="00582BA2" w:rsidP="00582BA2">
      <w:pPr>
        <w:spacing w:line="228" w:lineRule="auto"/>
        <w:jc w:val="center"/>
      </w:pPr>
    </w:p>
    <w:p w:rsidR="00582BA2" w:rsidRDefault="00582BA2" w:rsidP="00582BA2">
      <w:pPr>
        <w:spacing w:line="228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Карпенко Николай Максимович</w:t>
      </w:r>
      <w:r w:rsidRPr="00CB5741">
        <w:rPr>
          <w:sz w:val="28"/>
          <w:szCs w:val="28"/>
        </w:rPr>
        <w:t>, самовыдвижение</w:t>
      </w:r>
    </w:p>
    <w:p w:rsidR="00582BA2" w:rsidRDefault="00582BA2" w:rsidP="00582BA2">
      <w:pPr>
        <w:spacing w:line="228" w:lineRule="auto"/>
        <w:jc w:val="center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582BA2" w:rsidRDefault="00582BA2" w:rsidP="00582BA2">
      <w:pPr>
        <w:spacing w:line="228" w:lineRule="auto"/>
        <w:jc w:val="center"/>
      </w:pPr>
      <w:r>
        <w:t>фамилия, имя, отчество кандидата, наименование избирательного объединения,</w:t>
      </w:r>
    </w:p>
    <w:p w:rsidR="00582BA2" w:rsidRDefault="00582BA2" w:rsidP="00582BA2">
      <w:pPr>
        <w:spacing w:line="228" w:lineRule="auto"/>
        <w:jc w:val="center"/>
      </w:pPr>
      <w:r>
        <w:rPr>
          <w:sz w:val="28"/>
          <w:szCs w:val="28"/>
        </w:rPr>
        <w:t xml:space="preserve">№ 40810810730009000315 </w:t>
      </w:r>
      <w:r>
        <w:t xml:space="preserve">ОАО «Сбербанк России», филиал  </w:t>
      </w:r>
      <w:proofErr w:type="gramStart"/>
      <w:r>
        <w:t>Краснодарское</w:t>
      </w:r>
      <w:proofErr w:type="gramEnd"/>
      <w:r>
        <w:t xml:space="preserve">  ОСБ  № 8619</w:t>
      </w:r>
    </w:p>
    <w:p w:rsidR="00582BA2" w:rsidRPr="00CB5741" w:rsidRDefault="00582BA2" w:rsidP="00582BA2">
      <w:pPr>
        <w:spacing w:line="228" w:lineRule="auto"/>
        <w:jc w:val="center"/>
        <w:rPr>
          <w:sz w:val="28"/>
          <w:szCs w:val="28"/>
        </w:rPr>
      </w:pPr>
      <w:r>
        <w:t>структурное подразделение № 8619/00764</w:t>
      </w:r>
    </w:p>
    <w:p w:rsidR="00582BA2" w:rsidRDefault="00582BA2" w:rsidP="00582BA2">
      <w:pPr>
        <w:spacing w:line="228" w:lineRule="auto"/>
        <w:jc w:val="center"/>
      </w:pPr>
      <w:r>
        <w:t>_____________________________________________________________________________________________</w:t>
      </w:r>
    </w:p>
    <w:p w:rsidR="00582BA2" w:rsidRDefault="00582BA2" w:rsidP="00582BA2">
      <w:pPr>
        <w:spacing w:line="228" w:lineRule="auto"/>
        <w:jc w:val="center"/>
      </w:pPr>
      <w:r>
        <w:t>реквизиты специального избирательного счета)</w:t>
      </w:r>
    </w:p>
    <w:p w:rsidR="00582BA2" w:rsidRDefault="00582BA2" w:rsidP="00582BA2">
      <w:pPr>
        <w:spacing w:line="228" w:lineRule="auto"/>
        <w:jc w:val="center"/>
      </w:pPr>
    </w:p>
    <w:tbl>
      <w:tblPr>
        <w:tblW w:w="9780" w:type="dxa"/>
        <w:tblInd w:w="40" w:type="dxa"/>
        <w:tblLayout w:type="fixed"/>
        <w:tblCellMar>
          <w:left w:w="40" w:type="dxa"/>
          <w:right w:w="40" w:type="dxa"/>
        </w:tblCellMar>
        <w:tblLook w:val="0020"/>
      </w:tblPr>
      <w:tblGrid>
        <w:gridCol w:w="993"/>
        <w:gridCol w:w="5243"/>
        <w:gridCol w:w="993"/>
        <w:gridCol w:w="1275"/>
        <w:gridCol w:w="1276"/>
      </w:tblGrid>
      <w:tr w:rsidR="00582BA2" w:rsidTr="001716B3">
        <w:trPr>
          <w:trHeight w:hRule="exact" w:val="758"/>
          <w:tblHeader/>
        </w:trPr>
        <w:tc>
          <w:tcPr>
            <w:tcW w:w="6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Строка финансового отчета</w:t>
            </w:r>
          </w:p>
          <w:p w:rsidR="00582BA2" w:rsidRDefault="00582BA2" w:rsidP="001716B3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spacing w:line="206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Шифр строки</w:t>
            </w:r>
          </w:p>
          <w:p w:rsidR="00582BA2" w:rsidRDefault="00582BA2" w:rsidP="001716B3">
            <w:pPr>
              <w:shd w:val="clear" w:color="auto" w:fill="FFFFFF"/>
              <w:spacing w:line="206" w:lineRule="exact"/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Сумма, руб.</w:t>
            </w:r>
            <w:r>
              <w:rPr>
                <w:rStyle w:val="af8"/>
                <w:color w:val="000000"/>
              </w:rPr>
              <w:footnoteReference w:id="1"/>
            </w:r>
          </w:p>
          <w:p w:rsidR="00582BA2" w:rsidRDefault="00582BA2" w:rsidP="001716B3">
            <w:pPr>
              <w:shd w:val="clear" w:color="auto" w:fill="FFFFFF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Примечание</w:t>
            </w:r>
          </w:p>
          <w:p w:rsidR="00582BA2" w:rsidRDefault="00582BA2" w:rsidP="001716B3">
            <w:pPr>
              <w:shd w:val="clear" w:color="auto" w:fill="FFFFFF"/>
              <w:jc w:val="center"/>
              <w:rPr>
                <w:sz w:val="24"/>
              </w:rPr>
            </w:pPr>
          </w:p>
        </w:tc>
      </w:tr>
      <w:tr w:rsidR="00582BA2" w:rsidTr="001716B3">
        <w:trPr>
          <w:trHeight w:hRule="exact" w:val="250"/>
          <w:tblHeader/>
        </w:trPr>
        <w:tc>
          <w:tcPr>
            <w:tcW w:w="6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rPr>
                <w:color w:val="000000"/>
                <w:sz w:val="21"/>
              </w:rPr>
              <w:t>1</w:t>
            </w:r>
          </w:p>
          <w:p w:rsidR="00582BA2" w:rsidRDefault="00582BA2" w:rsidP="001716B3">
            <w:pPr>
              <w:shd w:val="clear" w:color="auto" w:fill="FFFFFF"/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rPr>
                <w:color w:val="000000"/>
                <w:sz w:val="21"/>
              </w:rPr>
              <w:t>2</w:t>
            </w:r>
          </w:p>
          <w:p w:rsidR="00582BA2" w:rsidRDefault="00582BA2" w:rsidP="001716B3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rPr>
                <w:color w:val="000000"/>
                <w:sz w:val="23"/>
              </w:rPr>
              <w:t>3</w:t>
            </w:r>
          </w:p>
          <w:p w:rsidR="00582BA2" w:rsidRDefault="00582BA2" w:rsidP="001716B3">
            <w:pPr>
              <w:shd w:val="clear" w:color="auto" w:fill="FFFFFF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rPr>
                <w:color w:val="000000"/>
                <w:sz w:val="21"/>
              </w:rPr>
              <w:t>4</w:t>
            </w:r>
          </w:p>
          <w:p w:rsidR="00582BA2" w:rsidRDefault="00582BA2" w:rsidP="001716B3">
            <w:pPr>
              <w:shd w:val="clear" w:color="auto" w:fill="FFFFFF"/>
              <w:jc w:val="center"/>
            </w:pPr>
          </w:p>
        </w:tc>
      </w:tr>
      <w:tr w:rsidR="00582BA2" w:rsidTr="001716B3">
        <w:trPr>
          <w:trHeight w:hRule="exact" w:val="59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rPr>
                <w:color w:val="000000"/>
                <w:sz w:val="21"/>
              </w:rPr>
              <w:t>1</w:t>
            </w:r>
          </w:p>
          <w:p w:rsidR="00582BA2" w:rsidRDefault="00582BA2" w:rsidP="001716B3">
            <w:pPr>
              <w:shd w:val="clear" w:color="auto" w:fill="FFFFFF"/>
              <w:jc w:val="center"/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2BA2" w:rsidRDefault="00582BA2" w:rsidP="001716B3">
            <w:pPr>
              <w:shd w:val="clear" w:color="auto" w:fill="FFFFFF"/>
              <w:rPr>
                <w:b/>
                <w:color w:val="000000"/>
                <w:sz w:val="21"/>
              </w:rPr>
            </w:pPr>
            <w:r>
              <w:rPr>
                <w:b/>
                <w:color w:val="000000"/>
                <w:sz w:val="21"/>
              </w:rPr>
              <w:t>Поступило средств в избирательный фонд, всего</w:t>
            </w:r>
          </w:p>
          <w:p w:rsidR="00582BA2" w:rsidRDefault="00582BA2" w:rsidP="001716B3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color w:val="000000"/>
                <w:sz w:val="21"/>
              </w:rPr>
              <w:t>10</w:t>
            </w:r>
          </w:p>
          <w:p w:rsidR="00582BA2" w:rsidRDefault="00582BA2" w:rsidP="001716B3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</w:p>
          <w:p w:rsidR="00582BA2" w:rsidRDefault="00582BA2" w:rsidP="001716B3">
            <w:pPr>
              <w:shd w:val="clear" w:color="auto" w:fill="FFFFFF"/>
              <w:jc w:val="center"/>
            </w:pPr>
          </w:p>
        </w:tc>
      </w:tr>
      <w:tr w:rsidR="00582BA2" w:rsidTr="001716B3">
        <w:trPr>
          <w:trHeight w:hRule="exact" w:val="75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3"/>
              </w:rPr>
              <w:t>2</w:t>
            </w:r>
          </w:p>
          <w:p w:rsidR="00582BA2" w:rsidRDefault="00582BA2" w:rsidP="001716B3">
            <w:pPr>
              <w:shd w:val="clear" w:color="auto" w:fill="FFFFFF"/>
              <w:jc w:val="center"/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2BA2" w:rsidRDefault="00582BA2" w:rsidP="001716B3">
            <w:pPr>
              <w:shd w:val="clear" w:color="auto" w:fill="FFFFFF"/>
            </w:pPr>
            <w:r>
              <w:rPr>
                <w:b/>
                <w:color w:val="000000"/>
                <w:sz w:val="21"/>
              </w:rPr>
              <w:t>Возвращено денежных средств из избирательного фонда, всего</w:t>
            </w:r>
          </w:p>
          <w:p w:rsidR="00582BA2" w:rsidRDefault="00582BA2" w:rsidP="001716B3">
            <w:pPr>
              <w:shd w:val="clear" w:color="auto" w:fill="FFFFFF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1"/>
              </w:rPr>
              <w:t>220</w:t>
            </w:r>
          </w:p>
          <w:p w:rsidR="00582BA2" w:rsidRDefault="00582BA2" w:rsidP="001716B3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</w:pPr>
          </w:p>
          <w:p w:rsidR="00582BA2" w:rsidRDefault="00582BA2" w:rsidP="001716B3">
            <w:pPr>
              <w:shd w:val="clear" w:color="auto" w:fill="FFFFFF"/>
            </w:pPr>
          </w:p>
        </w:tc>
      </w:tr>
      <w:tr w:rsidR="00582BA2" w:rsidTr="001716B3">
        <w:trPr>
          <w:trHeight w:hRule="exact" w:val="43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1"/>
              </w:rPr>
              <w:t>3</w:t>
            </w:r>
          </w:p>
          <w:p w:rsidR="00582BA2" w:rsidRDefault="00582BA2" w:rsidP="001716B3">
            <w:pPr>
              <w:shd w:val="clear" w:color="auto" w:fill="FFFFFF"/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2BA2" w:rsidRDefault="00582BA2" w:rsidP="001716B3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b/>
                <w:color w:val="000000"/>
                <w:sz w:val="21"/>
              </w:rPr>
              <w:t>Израсходовано средств, всего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1"/>
              </w:rPr>
              <w:t>380</w:t>
            </w:r>
          </w:p>
          <w:p w:rsidR="00582BA2" w:rsidRDefault="00582BA2" w:rsidP="001716B3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</w:pPr>
          </w:p>
          <w:p w:rsidR="00582BA2" w:rsidRDefault="00582BA2" w:rsidP="001716B3">
            <w:pPr>
              <w:shd w:val="clear" w:color="auto" w:fill="FFFFFF"/>
            </w:pPr>
          </w:p>
        </w:tc>
      </w:tr>
      <w:tr w:rsidR="00582BA2" w:rsidTr="001716B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3"/>
              </w:rPr>
              <w:t>4</w:t>
            </w:r>
          </w:p>
          <w:p w:rsidR="00582BA2" w:rsidRDefault="00582BA2" w:rsidP="001716B3">
            <w:pPr>
              <w:shd w:val="clear" w:color="auto" w:fill="FFFFFF"/>
              <w:jc w:val="center"/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2BA2" w:rsidRDefault="00582BA2" w:rsidP="001716B3">
            <w:pPr>
              <w:shd w:val="clear" w:color="auto" w:fill="FFFFFF"/>
              <w:spacing w:line="250" w:lineRule="exact"/>
              <w:rPr>
                <w:b/>
                <w:color w:val="000000"/>
              </w:rPr>
            </w:pPr>
            <w:r>
              <w:rPr>
                <w:b/>
              </w:rPr>
              <w:t>Распределено неизрасходованного остатка денежных средств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Style w:val="af8"/>
                <w:b/>
                <w:color w:val="000000"/>
              </w:rPr>
              <w:footnoteReference w:customMarkFollows="1" w:id="2"/>
              <w:sym w:font="Symbol" w:char="002A"/>
            </w:r>
            <w:r>
              <w:rPr>
                <w:rStyle w:val="af8"/>
                <w:b/>
                <w:color w:val="000000"/>
              </w:rPr>
              <w:sym w:font="Symbol" w:char="002A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rPr>
                <w:b/>
                <w:color w:val="000000"/>
              </w:rPr>
              <w:t>480</w:t>
            </w:r>
          </w:p>
          <w:p w:rsidR="00582BA2" w:rsidRDefault="00582BA2" w:rsidP="001716B3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</w:pPr>
          </w:p>
          <w:p w:rsidR="00582BA2" w:rsidRDefault="00582BA2" w:rsidP="001716B3">
            <w:pPr>
              <w:shd w:val="clear" w:color="auto" w:fill="FFFFFF"/>
            </w:pPr>
          </w:p>
        </w:tc>
      </w:tr>
      <w:tr w:rsidR="00582BA2" w:rsidTr="001716B3">
        <w:trPr>
          <w:trHeight w:hRule="exact" w:val="116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rPr>
                <w:b/>
                <w:color w:val="000000"/>
              </w:rPr>
              <w:t>5</w:t>
            </w:r>
          </w:p>
          <w:p w:rsidR="00582BA2" w:rsidRDefault="00582BA2" w:rsidP="001716B3">
            <w:pPr>
              <w:shd w:val="clear" w:color="auto" w:fill="FFFFFF"/>
              <w:jc w:val="center"/>
            </w:pP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spacing w:line="247" w:lineRule="exact"/>
            </w:pPr>
            <w:r>
              <w:rPr>
                <w:b/>
                <w:color w:val="000000"/>
              </w:rPr>
              <w:t>Остаток средств фонда на дату составления (подписания) кандидатом отчета (заверяется банковской справкой)</w:t>
            </w:r>
          </w:p>
          <w:p w:rsidR="00582BA2" w:rsidRDefault="00582BA2" w:rsidP="001716B3">
            <w:pPr>
              <w:shd w:val="clear" w:color="auto" w:fill="FFFFFF"/>
              <w:jc w:val="right"/>
            </w:pPr>
          </w:p>
          <w:p w:rsidR="00582BA2" w:rsidRDefault="00582BA2" w:rsidP="001716B3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rPr>
                <w:b/>
                <w:color w:val="000000"/>
              </w:rPr>
              <w:t>490</w:t>
            </w:r>
          </w:p>
          <w:p w:rsidR="00582BA2" w:rsidRDefault="00582BA2" w:rsidP="001716B3">
            <w:pPr>
              <w:shd w:val="clear" w:color="auto" w:fill="FFFFFF"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2BA2" w:rsidRDefault="00582BA2" w:rsidP="001716B3">
            <w:pPr>
              <w:shd w:val="clear" w:color="auto" w:fill="FFFFFF"/>
            </w:pPr>
          </w:p>
          <w:p w:rsidR="00582BA2" w:rsidRDefault="00582BA2" w:rsidP="001716B3">
            <w:pPr>
              <w:shd w:val="clear" w:color="auto" w:fill="FFFFFF"/>
            </w:pPr>
          </w:p>
        </w:tc>
      </w:tr>
    </w:tbl>
    <w:p w:rsidR="00582BA2" w:rsidRDefault="00582BA2" w:rsidP="00582BA2">
      <w:pPr>
        <w:rPr>
          <w:color w:val="000000"/>
        </w:rPr>
      </w:pPr>
    </w:p>
    <w:p w:rsidR="00582BA2" w:rsidRDefault="00582BA2" w:rsidP="00582BA2">
      <w:pPr>
        <w:rPr>
          <w:color w:val="000000"/>
        </w:rPr>
      </w:pPr>
      <w:r>
        <w:rPr>
          <w:color w:val="000000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</w:t>
      </w:r>
    </w:p>
    <w:p w:rsidR="00582BA2" w:rsidRDefault="00582BA2" w:rsidP="00582BA2">
      <w:pPr>
        <w:rPr>
          <w:color w:val="000000"/>
        </w:rPr>
      </w:pPr>
    </w:p>
    <w:p w:rsidR="00582BA2" w:rsidRDefault="00582BA2" w:rsidP="00582BA2">
      <w:pPr>
        <w:pStyle w:val="23"/>
        <w:rPr>
          <w:sz w:val="20"/>
        </w:rPr>
      </w:pPr>
      <w:r>
        <w:rPr>
          <w:sz w:val="20"/>
        </w:rPr>
        <w:t xml:space="preserve">Кандидат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Карпенко Н.М.. 27.09.2017</w:t>
      </w:r>
    </w:p>
    <w:p w:rsidR="00582BA2" w:rsidRDefault="00582BA2" w:rsidP="00582BA2">
      <w:pPr>
        <w:pStyle w:val="23"/>
        <w:rPr>
          <w:sz w:val="20"/>
        </w:rPr>
      </w:pPr>
    </w:p>
    <w:p w:rsidR="004040A5" w:rsidRDefault="004040A5" w:rsidP="00412E05">
      <w:pPr>
        <w:rPr>
          <w:szCs w:val="32"/>
        </w:rPr>
      </w:pPr>
    </w:p>
    <w:sectPr w:rsidR="004040A5" w:rsidSect="00CA2F47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15A" w:rsidRDefault="00E7015A" w:rsidP="00EC74DB">
      <w:r>
        <w:separator/>
      </w:r>
    </w:p>
  </w:endnote>
  <w:endnote w:type="continuationSeparator" w:id="0">
    <w:p w:rsidR="00E7015A" w:rsidRDefault="00E7015A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15A" w:rsidRDefault="00E7015A" w:rsidP="00EC74DB">
      <w:r>
        <w:separator/>
      </w:r>
    </w:p>
  </w:footnote>
  <w:footnote w:type="continuationSeparator" w:id="0">
    <w:p w:rsidR="00E7015A" w:rsidRDefault="00E7015A" w:rsidP="00EC74DB">
      <w:r>
        <w:continuationSeparator/>
      </w:r>
    </w:p>
  </w:footnote>
  <w:footnote w:id="1">
    <w:p w:rsidR="00582BA2" w:rsidRDefault="00582BA2" w:rsidP="00582BA2">
      <w:pPr>
        <w:pStyle w:val="af"/>
        <w:ind w:firstLine="425"/>
      </w:pPr>
    </w:p>
  </w:footnote>
  <w:footnote w:id="2">
    <w:p w:rsidR="00582BA2" w:rsidRDefault="00582BA2" w:rsidP="00582BA2">
      <w:pPr>
        <w:ind w:firstLine="2835"/>
      </w:pPr>
    </w:p>
    <w:p w:rsidR="00582BA2" w:rsidRDefault="00582BA2" w:rsidP="00582BA2">
      <w:pPr>
        <w:pStyle w:val="af"/>
        <w:spacing w:line="276" w:lineRule="auto"/>
        <w:ind w:firstLine="425"/>
      </w:pPr>
    </w:p>
    <w:p w:rsidR="00582BA2" w:rsidRDefault="00582BA2" w:rsidP="00582BA2">
      <w:pPr>
        <w:pStyle w:val="af"/>
        <w:spacing w:line="276" w:lineRule="auto"/>
        <w:ind w:firstLine="425"/>
      </w:pPr>
    </w:p>
    <w:p w:rsidR="00582BA2" w:rsidRDefault="00582BA2" w:rsidP="00582BA2">
      <w:pPr>
        <w:pStyle w:val="af"/>
        <w:spacing w:line="276" w:lineRule="auto"/>
        <w:ind w:firstLine="425"/>
      </w:pPr>
    </w:p>
    <w:p w:rsidR="00582BA2" w:rsidRDefault="00582BA2" w:rsidP="00582BA2">
      <w:pPr>
        <w:pStyle w:val="af"/>
        <w:spacing w:line="276" w:lineRule="auto"/>
        <w:ind w:firstLine="425"/>
      </w:pPr>
    </w:p>
    <w:p w:rsidR="00582BA2" w:rsidRDefault="00582BA2" w:rsidP="00582BA2">
      <w:pPr>
        <w:pStyle w:val="af"/>
        <w:spacing w:line="276" w:lineRule="auto"/>
        <w:ind w:firstLine="425"/>
      </w:pPr>
    </w:p>
    <w:p w:rsidR="00582BA2" w:rsidRDefault="00582BA2" w:rsidP="00582BA2">
      <w:pPr>
        <w:pStyle w:val="af"/>
        <w:spacing w:line="276" w:lineRule="auto"/>
        <w:ind w:firstLine="425"/>
      </w:pPr>
    </w:p>
    <w:p w:rsidR="00582BA2" w:rsidRDefault="00582BA2" w:rsidP="00582BA2">
      <w:pPr>
        <w:pStyle w:val="af"/>
        <w:spacing w:line="276" w:lineRule="auto"/>
        <w:ind w:firstLine="425"/>
      </w:pPr>
    </w:p>
    <w:p w:rsidR="00582BA2" w:rsidRDefault="00582BA2" w:rsidP="00582BA2">
      <w:pPr>
        <w:pStyle w:val="af"/>
        <w:spacing w:line="276" w:lineRule="auto"/>
        <w:ind w:firstLine="42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A1AAC"/>
    <w:rsid w:val="000B063F"/>
    <w:rsid w:val="000B59C1"/>
    <w:rsid w:val="000D48CA"/>
    <w:rsid w:val="000D6F10"/>
    <w:rsid w:val="000F0049"/>
    <w:rsid w:val="000F769A"/>
    <w:rsid w:val="00113258"/>
    <w:rsid w:val="0012000E"/>
    <w:rsid w:val="00121F6E"/>
    <w:rsid w:val="001265D1"/>
    <w:rsid w:val="00151180"/>
    <w:rsid w:val="0017406E"/>
    <w:rsid w:val="001863ED"/>
    <w:rsid w:val="001C4E42"/>
    <w:rsid w:val="001C5CAE"/>
    <w:rsid w:val="001D61B5"/>
    <w:rsid w:val="00200ACF"/>
    <w:rsid w:val="00202D62"/>
    <w:rsid w:val="00205B09"/>
    <w:rsid w:val="002068B8"/>
    <w:rsid w:val="0021662E"/>
    <w:rsid w:val="00243482"/>
    <w:rsid w:val="00244DD3"/>
    <w:rsid w:val="0025041C"/>
    <w:rsid w:val="00272F12"/>
    <w:rsid w:val="00276EB0"/>
    <w:rsid w:val="002A11DF"/>
    <w:rsid w:val="002B1177"/>
    <w:rsid w:val="002B609E"/>
    <w:rsid w:val="002C42C0"/>
    <w:rsid w:val="00323EF8"/>
    <w:rsid w:val="00325B34"/>
    <w:rsid w:val="00371ABB"/>
    <w:rsid w:val="00381E6F"/>
    <w:rsid w:val="0038275E"/>
    <w:rsid w:val="00402910"/>
    <w:rsid w:val="004040A5"/>
    <w:rsid w:val="00412E05"/>
    <w:rsid w:val="00464DCC"/>
    <w:rsid w:val="004660B2"/>
    <w:rsid w:val="00470B7C"/>
    <w:rsid w:val="00473F73"/>
    <w:rsid w:val="0049027F"/>
    <w:rsid w:val="00496D41"/>
    <w:rsid w:val="004A3BE4"/>
    <w:rsid w:val="004B46A1"/>
    <w:rsid w:val="004C44BE"/>
    <w:rsid w:val="004D11F7"/>
    <w:rsid w:val="004D3D3B"/>
    <w:rsid w:val="004F66DC"/>
    <w:rsid w:val="00506090"/>
    <w:rsid w:val="00531FEF"/>
    <w:rsid w:val="00556132"/>
    <w:rsid w:val="00566259"/>
    <w:rsid w:val="00582BA2"/>
    <w:rsid w:val="005B72A6"/>
    <w:rsid w:val="005C1F30"/>
    <w:rsid w:val="005E7C01"/>
    <w:rsid w:val="005F7112"/>
    <w:rsid w:val="00610052"/>
    <w:rsid w:val="00677BC3"/>
    <w:rsid w:val="006B2A08"/>
    <w:rsid w:val="006B6357"/>
    <w:rsid w:val="006D12E6"/>
    <w:rsid w:val="006E1631"/>
    <w:rsid w:val="006E2004"/>
    <w:rsid w:val="006E7291"/>
    <w:rsid w:val="006F37CA"/>
    <w:rsid w:val="00700C58"/>
    <w:rsid w:val="007712B1"/>
    <w:rsid w:val="007822C4"/>
    <w:rsid w:val="0078281D"/>
    <w:rsid w:val="007B7DC9"/>
    <w:rsid w:val="007D7B46"/>
    <w:rsid w:val="007E2AEB"/>
    <w:rsid w:val="00852715"/>
    <w:rsid w:val="008A09C6"/>
    <w:rsid w:val="008C0D73"/>
    <w:rsid w:val="008C3B3E"/>
    <w:rsid w:val="008E5184"/>
    <w:rsid w:val="009253C8"/>
    <w:rsid w:val="009420C3"/>
    <w:rsid w:val="00967AB1"/>
    <w:rsid w:val="009B46A7"/>
    <w:rsid w:val="009C4E8A"/>
    <w:rsid w:val="009E6966"/>
    <w:rsid w:val="00A245E2"/>
    <w:rsid w:val="00A46620"/>
    <w:rsid w:val="00A61A3D"/>
    <w:rsid w:val="00A92151"/>
    <w:rsid w:val="00AD2E13"/>
    <w:rsid w:val="00B260BC"/>
    <w:rsid w:val="00B55929"/>
    <w:rsid w:val="00B902E7"/>
    <w:rsid w:val="00BC286E"/>
    <w:rsid w:val="00BC7279"/>
    <w:rsid w:val="00BD027D"/>
    <w:rsid w:val="00BF7860"/>
    <w:rsid w:val="00C277D9"/>
    <w:rsid w:val="00C510F9"/>
    <w:rsid w:val="00C5201D"/>
    <w:rsid w:val="00C56E43"/>
    <w:rsid w:val="00C66730"/>
    <w:rsid w:val="00CA2F47"/>
    <w:rsid w:val="00CA760B"/>
    <w:rsid w:val="00CB7C03"/>
    <w:rsid w:val="00CD7FD7"/>
    <w:rsid w:val="00CE09D1"/>
    <w:rsid w:val="00CF6DEF"/>
    <w:rsid w:val="00D41783"/>
    <w:rsid w:val="00D83BDB"/>
    <w:rsid w:val="00DA11B8"/>
    <w:rsid w:val="00DB10A6"/>
    <w:rsid w:val="00DC5EB6"/>
    <w:rsid w:val="00E30CDB"/>
    <w:rsid w:val="00E324BD"/>
    <w:rsid w:val="00E4443A"/>
    <w:rsid w:val="00E7015A"/>
    <w:rsid w:val="00E90E33"/>
    <w:rsid w:val="00E9796A"/>
    <w:rsid w:val="00EB52E1"/>
    <w:rsid w:val="00EB73F4"/>
    <w:rsid w:val="00EC74DB"/>
    <w:rsid w:val="00ED6423"/>
    <w:rsid w:val="00EE31E2"/>
    <w:rsid w:val="00EF1164"/>
    <w:rsid w:val="00F073C3"/>
    <w:rsid w:val="00F26323"/>
    <w:rsid w:val="00F50056"/>
    <w:rsid w:val="00F97133"/>
    <w:rsid w:val="00FA23F1"/>
    <w:rsid w:val="00FC045F"/>
    <w:rsid w:val="00FC27C3"/>
    <w:rsid w:val="00FE4507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2BA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semiHidden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semiHidden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semiHidden/>
    <w:unhideWhenUsed/>
    <w:rsid w:val="00EC74DB"/>
    <w:rPr>
      <w:vertAlign w:val="superscript"/>
    </w:rPr>
  </w:style>
  <w:style w:type="character" w:customStyle="1" w:styleId="80">
    <w:name w:val="Заголовок 8 Знак"/>
    <w:basedOn w:val="a0"/>
    <w:link w:val="8"/>
    <w:uiPriority w:val="9"/>
    <w:semiHidden/>
    <w:rsid w:val="00582B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23">
    <w:name w:val="Стиль2"/>
    <w:basedOn w:val="a"/>
    <w:rsid w:val="00582BA2"/>
    <w:pPr>
      <w:tabs>
        <w:tab w:val="left" w:pos="720"/>
      </w:tabs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2017-07-03T09:17:00Z</cp:lastPrinted>
  <dcterms:created xsi:type="dcterms:W3CDTF">2017-10-02T07:58:00Z</dcterms:created>
  <dcterms:modified xsi:type="dcterms:W3CDTF">2017-10-02T07:58:00Z</dcterms:modified>
</cp:coreProperties>
</file>