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91A" w:rsidRDefault="0007391A" w:rsidP="000739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категориях граждан, имеющих право на получение бесплатной юридической помощи на территории Краснодарского края в соответствии со статьей 4.1 Закона Краснодарского края от 23.04.2013 г. № 2697-КЗ «О юридической помощи на территории Краснодарского края»:</w:t>
      </w:r>
    </w:p>
    <w:p w:rsidR="000158EA" w:rsidRDefault="000158EA"/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2"/>
        <w:gridCol w:w="5652"/>
      </w:tblGrid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  <w:jc w:val="center"/>
            </w:pPr>
            <w:r>
              <w:t>Наименование категории граждан, имеющих право на получение бесплатной юридической помощи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  <w:jc w:val="center"/>
            </w:pPr>
            <w:r>
              <w:t>Документы, подтверждающие принадлежность гражданина к соответствующей категории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Малоимущие граждане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Справка органа социальной защиты населения по месту жительства о признании гражданина малоимущим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Инвалиды I и II группы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Справка, подтверждающая факт установления инвалидности, выданная федеральными государственными учреждениями медико-социальной экспертизы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Ветераны ВОВ, Герои РФ, Герои Советского Союза, Герои Социалистического Труда, Герои Труда РФ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Удостоверения ветерана Великой Отечественной войны, Героя Российской Федерации, Героя Советского Союза, Героя Социалистического Труда, Героя Труда Российской Федерации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 - по вопросам обеспечения и защиты прав и законных интересов таких детей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Документ, подтверждающий принадлежность гражданина к категории детей-сирот и детей, оставшихся без попечения родителей, лиц из числа детей-сирот и детей, оставшихся без попечения родителей (свидетельство о смерти родителей либо решение суда о лишении родителей родительских прав (об ограничении в родительских правах), признании родителей недееспособными (ограниченно дееспособными), безвестно отсутствующими или умершими, либо справка о нахождении родителей под стражей или об отбывании ими наказания в виде лишения свободы, выданная соответствующим учреждением, в котором находятся или отбывают наказание родители, либо медицинское заключение о состоянии здоровья родителей, выданное медицинской организацией, либо решение суда об установлении факта оставления ребенка без попечения родителей, либо справка органов внутренних дел о том, что место нахождения разыскиваемых родителей не установлено, иные документы, подтверждающие факт отсутствия над ребенком родительского попечения)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Лица, желающие принять на воспитание в свою семью ребенка, оставшегося без попечения родителей, - по вопросам устройства ребенка на воспитание в семью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Заключение о возможности быть опекуном (попечителем), приемным родителем, патронатным воспитателем, подготовленное органом опеки и попечительства, либо свидетельство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Федерации, либо копия заявления о зачислении гражданина на курс такой подготовки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lastRenderedPageBreak/>
              <w:t>Усыновители - по вопросам обеспечения и защиты прав и законных интересов усыновленных детей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Решение суда об усыновлении ребёнка, вступившее в законную силу, или свидетельство об усыновлении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 - по вопросам обеспечения и защиты прав и законных интересов таких несовершеннолетних (за исключением вопросов в сфере уголовного судопроизводства)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Справка, выданная органом или учреждением системы профилактики безнадзорности и правонарушений несовершеннолетних либо органом или учреждением, исполняющим уголовные наказания в виде лишения свободы, подтверждающая факт содержания несовершеннолетнего гражданина в учреждениях системы профилактики безнадзорности и правонарушений несовершеннолетних либо отбывания наказания в местах лишения свободы на день обращения за оказанием бесплатной юридической помощи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Предоставление документов, подтверждающих, принадлежность гражданина к данной категории граждан, не требуется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Граждане, имеющие право на бесплатную юридическую помощь в соответствии с законом Российской Федерации о психиатрической помощи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Справка учреждения, оказывающего психиатрическую помощь, подтверждающая факт оказания психиатрической помощи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Граждане, признанные судом недееспособными, а также их законные представители - по вопросам обеспечения и защиты прав и законных интересов таких граждан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Решение суда о признании граждан недееспособными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Граждане, пострадавшие в результате чрезвычайной ситуации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Свидетельство о смерти лица, погибшего (умершего) в результате чрезвычайной ситуации, акт судебно-медицинской экспертизы либо постановление об отказе в возбуждении уголовного дела (прекращении производства по делу) — для подтверждения факта гибели (смерти) лица в результате чрезвычайной ситуации, а также свидетельство о заключении брака, свидетельство о рождении либо решение суда об установлении данного факта — соответственно для супруги (супруга), состоявшей (состоявшего) в зарегистрированном браке с погибшим (умершим) на день гибели (смерти) в результате чрезвычайной ситуации, для детей и родителей погибшего (умершего) в результате чрезвычайной ситуации в целях подтверждения факта родственных отношений либо решение суда об установлении факта нахождения на иждивении — для лиц, находившихся на иждивении погибшего (умершего) в результате чрезвычайной ситуации; </w:t>
            </w:r>
            <w:r>
              <w:br/>
            </w:r>
            <w:r>
              <w:lastRenderedPageBreak/>
              <w:t xml:space="preserve">акт судебно-медицинской экспертизы, документы, подтверждающие факт чрезвычайной ситуации (акты, справки уполномоченных органов), — для граждан, здоровью которых причинен вред в результате чрезвычайной ситуации; </w:t>
            </w:r>
            <w:r>
              <w:br/>
              <w:t xml:space="preserve">акты, справки уполномоченных органов о повреждении или утрате жилого помещения, иного имущества либо документов в результате чрезвычайной ситуации — для граждан, лишившихся жилого помещения либо утративших полностью или частично иное имущество либо документы в результате чрезвычайной ситуации. </w:t>
            </w:r>
          </w:p>
          <w:p w:rsidR="0007391A" w:rsidRDefault="0007391A" w:rsidP="00220F15">
            <w:pPr>
              <w:spacing w:line="100" w:lineRule="atLeast"/>
            </w:pPr>
            <w:r>
              <w:t xml:space="preserve">Вышеуказанные документы не предоставляются в случае обращения граждан, пострадавших в результате чрезвычайной ситуации, за оказанием бесплатной юридической помощи в виде правового консультирования в устной форме по вопросам предоставления мер социальной (государственной) поддержки пострадавшим в результате чрезвычайной ситуации.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lastRenderedPageBreak/>
              <w:t>Граждане, имеющие трех и более детей в возрасте до 18 лет, а при обучении детей в общеобразовательных организациях и государственных образовательных организациях по очной форме обучения - до окончания обучения, но не более чем до достижения ими возраста 23 лет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Удостоверение многодетной семьи, или справка, подтверждающая постановку многодетной семьи на учет в органах социальной защиты населения по месту жительства (пребывания), или свидетельства о рождении детей, а также в случае достижения детьми возраста 18 лет и обучения в общеобразовательных организациях и государственных образовательных организациях по очной форме обучения справки с места обучения детей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Вдовы (вдовцы), не вступившие в новый брак, имеющие несовершеннолетнего(их) ребенка (детей) 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Свидетельство о смерти супруга (супруги), свидетельство(а) о рождении ребенка (детей)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Неработающие граждане, получающие страховую пенсию по старости, а также граждане, достигшие возраста 80 лет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  <w:rPr>
                <w:color w:val="000000"/>
              </w:rPr>
            </w:pPr>
            <w:r>
              <w:rPr>
                <w:color w:val="000000"/>
              </w:rPr>
              <w:t>Трудовая книжка и (или) сведения о трудовой деятельности, предусмотренные статьей 66.1 Трудового кодекса Российской Федерации, пенсионное удостоверение либо справка, выданная территориальным органом Пенсионного фонда Российской Федерации, подтверждающая назначение страховой пенсии по старости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Ветераны боевых действий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Удостоверение ветерана боевых действий единого образца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Проживающие в крае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признанные инвалидами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Удостоверение единого образца о праве на льготы, выданное до 1 июля 2013 года, или удостоверение о праве на меры социальной поддержки, выданное после 1 июля 2013 года органами социальной защиты населения в муниципальных образованиях Краснодарского края по месту жительства бывшего несовершеннолетнего узника фашизма, а также справка, подтверждающая факт установления инвалидности, выданная федеральным учреждением медико-социальной экспертизы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lastRenderedPageBreak/>
              <w:t>Беременные женщины и женщины, имеющие детей в возрасте до 3 лет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 xml:space="preserve">Медицинская справка, подтверждающая состояние беременности, или свидетельство о рождении ребенка (детей) </w:t>
            </w:r>
          </w:p>
        </w:tc>
      </w:tr>
      <w:tr w:rsidR="0007391A" w:rsidTr="00220F15">
        <w:tc>
          <w:tcPr>
            <w:tcW w:w="399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</w:pPr>
            <w:r>
              <w:t>Неработающие граждане, достигшие возраста 60 и 55 лет (соответственно мужчины и женщины)</w:t>
            </w:r>
          </w:p>
        </w:tc>
        <w:tc>
          <w:tcPr>
            <w:tcW w:w="565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07391A" w:rsidRDefault="0007391A" w:rsidP="00220F15">
            <w:pPr>
              <w:snapToGrid w:val="0"/>
              <w:spacing w:line="100" w:lineRule="atLeast"/>
              <w:rPr>
                <w:color w:val="000000"/>
              </w:rPr>
            </w:pPr>
            <w:r>
              <w:rPr>
                <w:color w:val="000000"/>
              </w:rPr>
              <w:t>Трудовая книжка и (или) сведения о трудовой деятельности, предусмотренные статьей 66.1 Трудового кодекса Российской Федерации, для неработающих граждан, достигших возраста 60 и 55 лет (соответственно мужчины и женщины)</w:t>
            </w:r>
          </w:p>
        </w:tc>
      </w:tr>
    </w:tbl>
    <w:p w:rsidR="0007391A" w:rsidRDefault="0007391A">
      <w:bookmarkStart w:id="0" w:name="_GoBack"/>
      <w:bookmarkEnd w:id="0"/>
    </w:p>
    <w:sectPr w:rsidR="00073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91A"/>
    <w:rsid w:val="000158EA"/>
    <w:rsid w:val="0007391A"/>
    <w:rsid w:val="00274163"/>
    <w:rsid w:val="006A64D5"/>
    <w:rsid w:val="009A32BD"/>
    <w:rsid w:val="00C5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29DE4-32D5-48FB-AC8C-43FE3AE3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9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Близнюк Анна Витальевна</dc:creator>
  <cp:keywords/>
  <dc:description/>
  <cp:lastModifiedBy>Близнюк Анна Витальевна</cp:lastModifiedBy>
  <cp:revision>3</cp:revision>
  <dcterms:created xsi:type="dcterms:W3CDTF">2022-02-14T15:24:00Z</dcterms:created>
  <dcterms:modified xsi:type="dcterms:W3CDTF">2022-02-14T15:25:00Z</dcterms:modified>
</cp:coreProperties>
</file>