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6" w:type="dxa"/>
        <w:tblLook w:val="01E0" w:firstRow="1" w:lastRow="1" w:firstColumn="1" w:lastColumn="1" w:noHBand="0" w:noVBand="0"/>
      </w:tblPr>
      <w:tblGrid>
        <w:gridCol w:w="3261"/>
        <w:gridCol w:w="6095"/>
      </w:tblGrid>
      <w:tr w:rsidR="00411919" w:rsidRPr="009745EE" w:rsidTr="00411919">
        <w:trPr>
          <w:trHeight w:val="3389"/>
        </w:trPr>
        <w:tc>
          <w:tcPr>
            <w:tcW w:w="3261" w:type="dxa"/>
            <w:shd w:val="clear" w:color="auto" w:fill="auto"/>
          </w:tcPr>
          <w:p w:rsidR="00411919" w:rsidRPr="00411919" w:rsidRDefault="00411919" w:rsidP="00030D29">
            <w:pPr>
              <w:jc w:val="center"/>
              <w:rPr>
                <w:rFonts w:ascii="Times New Roman" w:hAnsi="Times New Roman"/>
                <w:b/>
                <w:bCs/>
                <w:color w:val="26282F"/>
                <w:sz w:val="28"/>
                <w:szCs w:val="28"/>
              </w:rPr>
            </w:pPr>
          </w:p>
        </w:tc>
        <w:tc>
          <w:tcPr>
            <w:tcW w:w="6095" w:type="dxa"/>
            <w:shd w:val="clear" w:color="auto" w:fill="auto"/>
          </w:tcPr>
          <w:p w:rsidR="00A01728" w:rsidRPr="009745EE" w:rsidRDefault="00A01728" w:rsidP="00A01728">
            <w:pPr>
              <w:ind w:right="-284"/>
              <w:jc w:val="center"/>
              <w:rPr>
                <w:rFonts w:ascii="Times New Roman" w:hAnsi="Times New Roman"/>
                <w:bCs/>
                <w:color w:val="26282F"/>
                <w:sz w:val="28"/>
                <w:szCs w:val="28"/>
              </w:rPr>
            </w:pPr>
            <w:r w:rsidRPr="009745EE">
              <w:rPr>
                <w:rFonts w:ascii="Times New Roman" w:hAnsi="Times New Roman"/>
                <w:bCs/>
                <w:color w:val="26282F"/>
                <w:sz w:val="28"/>
                <w:szCs w:val="28"/>
              </w:rPr>
              <w:t>ПРИЛОЖЕНИЕ № 4</w:t>
            </w:r>
          </w:p>
          <w:p w:rsidR="004C2F65" w:rsidRPr="009745EE" w:rsidRDefault="004C2F65" w:rsidP="00A01728">
            <w:pPr>
              <w:ind w:right="-284"/>
              <w:jc w:val="center"/>
              <w:rPr>
                <w:rFonts w:ascii="Times New Roman" w:hAnsi="Times New Roman"/>
                <w:bCs/>
                <w:color w:val="26282F"/>
                <w:sz w:val="28"/>
                <w:szCs w:val="28"/>
              </w:rPr>
            </w:pPr>
          </w:p>
          <w:p w:rsidR="00411919" w:rsidRPr="009745EE" w:rsidRDefault="00411919" w:rsidP="00030D29">
            <w:pPr>
              <w:pStyle w:val="ConsPlusNormal"/>
              <w:ind w:right="-101"/>
              <w:jc w:val="center"/>
              <w:rPr>
                <w:sz w:val="28"/>
                <w:szCs w:val="28"/>
              </w:rPr>
            </w:pPr>
            <w:r w:rsidRPr="009745EE">
              <w:rPr>
                <w:bCs/>
                <w:color w:val="26282F"/>
                <w:sz w:val="28"/>
                <w:szCs w:val="28"/>
              </w:rPr>
              <w:t xml:space="preserve">к </w:t>
            </w:r>
            <w:hyperlink w:anchor="sub_1000" w:history="1">
              <w:r w:rsidRPr="009745EE">
                <w:rPr>
                  <w:bCs/>
                  <w:sz w:val="28"/>
                  <w:szCs w:val="28"/>
                </w:rPr>
                <w:t>Порядку</w:t>
              </w:r>
            </w:hyperlink>
            <w:r w:rsidRPr="009745EE">
              <w:rPr>
                <w:bCs/>
                <w:color w:val="26282F"/>
                <w:sz w:val="28"/>
                <w:szCs w:val="28"/>
              </w:rPr>
              <w:t xml:space="preserve"> </w:t>
            </w:r>
            <w:r w:rsidRPr="009745EE">
              <w:rPr>
                <w:sz w:val="28"/>
                <w:szCs w:val="28"/>
              </w:rPr>
              <w:t xml:space="preserve">предоставления </w:t>
            </w:r>
            <w:r w:rsidR="00F3495F" w:rsidRPr="009745EE">
              <w:rPr>
                <w:sz w:val="28"/>
                <w:szCs w:val="28"/>
              </w:rPr>
              <w:t>с</w:t>
            </w:r>
            <w:r w:rsidRPr="009745EE">
              <w:rPr>
                <w:sz w:val="28"/>
                <w:szCs w:val="28"/>
              </w:rPr>
              <w:t xml:space="preserve">убсидий </w:t>
            </w:r>
            <w:r w:rsidR="004A1258" w:rsidRPr="009745EE">
              <w:rPr>
                <w:bCs/>
                <w:color w:val="26282F"/>
                <w:sz w:val="28"/>
                <w:szCs w:val="28"/>
              </w:rPr>
              <w:t>из бюджета муниципального образования Северский район</w:t>
            </w:r>
            <w:r w:rsidRPr="009745EE">
              <w:rPr>
                <w:sz w:val="28"/>
                <w:szCs w:val="28"/>
              </w:rPr>
              <w:t xml:space="preserve"> частным дошкольным образовательным организациям, индивидуальным предпринимателям, частным</w:t>
            </w:r>
          </w:p>
          <w:p w:rsidR="00411919" w:rsidRPr="009745EE" w:rsidRDefault="00411919" w:rsidP="00030D29">
            <w:pPr>
              <w:pStyle w:val="ConsPlusNormal"/>
              <w:ind w:right="-101"/>
              <w:jc w:val="center"/>
              <w:rPr>
                <w:bCs/>
                <w:color w:val="26282F"/>
                <w:sz w:val="28"/>
                <w:szCs w:val="28"/>
              </w:rPr>
            </w:pPr>
            <w:r w:rsidRPr="009745EE">
              <w:rPr>
                <w:sz w:val="28"/>
                <w:szCs w:val="28"/>
              </w:rPr>
              <w:t>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r>
    </w:tbl>
    <w:p w:rsidR="000836D8" w:rsidRPr="009745EE" w:rsidRDefault="000836D8" w:rsidP="00030D29">
      <w:pPr>
        <w:pStyle w:val="ConsPlusNormal"/>
        <w:jc w:val="center"/>
        <w:rPr>
          <w:sz w:val="28"/>
          <w:szCs w:val="28"/>
        </w:rPr>
      </w:pPr>
    </w:p>
    <w:p w:rsidR="000836D8" w:rsidRPr="009745EE" w:rsidRDefault="000836D8">
      <w:pPr>
        <w:pStyle w:val="ConsPlusNormal"/>
        <w:jc w:val="both"/>
        <w:rPr>
          <w:sz w:val="28"/>
          <w:szCs w:val="28"/>
        </w:rPr>
      </w:pPr>
    </w:p>
    <w:p w:rsidR="006C6BC0" w:rsidRPr="009745EE" w:rsidRDefault="006C6BC0" w:rsidP="00E41236">
      <w:pPr>
        <w:pStyle w:val="ConsPlusNonformat"/>
        <w:jc w:val="center"/>
        <w:rPr>
          <w:rFonts w:ascii="Times New Roman" w:hAnsi="Times New Roman" w:cs="Times New Roman"/>
          <w:sz w:val="28"/>
          <w:szCs w:val="28"/>
        </w:rPr>
      </w:pPr>
      <w:bookmarkStart w:id="0" w:name="P239"/>
      <w:bookmarkEnd w:id="0"/>
      <w:r w:rsidRPr="009745EE">
        <w:rPr>
          <w:rFonts w:ascii="Times New Roman" w:hAnsi="Times New Roman" w:cs="Times New Roman"/>
          <w:sz w:val="28"/>
          <w:szCs w:val="28"/>
        </w:rPr>
        <w:t>СОГЛАШЕНИЕ</w:t>
      </w:r>
    </w:p>
    <w:p w:rsidR="00E41236" w:rsidRPr="009745EE" w:rsidRDefault="00E41236" w:rsidP="00E41236">
      <w:pPr>
        <w:pStyle w:val="ConsPlusNonformat"/>
        <w:jc w:val="center"/>
        <w:rPr>
          <w:rFonts w:ascii="Times New Roman" w:hAnsi="Times New Roman" w:cs="Times New Roman"/>
          <w:sz w:val="28"/>
          <w:szCs w:val="28"/>
        </w:rPr>
      </w:pPr>
      <w:r w:rsidRPr="009745EE">
        <w:rPr>
          <w:rFonts w:ascii="Times New Roman" w:hAnsi="Times New Roman" w:cs="Times New Roman"/>
          <w:sz w:val="28"/>
          <w:szCs w:val="28"/>
        </w:rPr>
        <w:t>о предоставлении из бюджета</w:t>
      </w:r>
    </w:p>
    <w:p w:rsidR="00E41236" w:rsidRPr="009745EE" w:rsidRDefault="00E41236" w:rsidP="00E41236">
      <w:pPr>
        <w:pStyle w:val="ConsPlusNonformat"/>
        <w:jc w:val="center"/>
        <w:rPr>
          <w:rFonts w:ascii="Times New Roman" w:hAnsi="Times New Roman" w:cs="Times New Roman"/>
          <w:sz w:val="28"/>
          <w:szCs w:val="28"/>
        </w:rPr>
      </w:pPr>
      <w:r w:rsidRPr="009745EE">
        <w:rPr>
          <w:rFonts w:ascii="Times New Roman" w:hAnsi="Times New Roman" w:cs="Times New Roman"/>
          <w:sz w:val="28"/>
          <w:szCs w:val="28"/>
        </w:rPr>
        <w:t>муниципального образования Северский район субсидий</w:t>
      </w:r>
    </w:p>
    <w:p w:rsidR="00E41236" w:rsidRPr="009745EE" w:rsidRDefault="00E41236" w:rsidP="00E41236">
      <w:pPr>
        <w:pStyle w:val="ConsPlusNonformat"/>
        <w:jc w:val="center"/>
        <w:rPr>
          <w:rFonts w:ascii="Times New Roman" w:hAnsi="Times New Roman" w:cs="Times New Roman"/>
          <w:sz w:val="28"/>
          <w:szCs w:val="28"/>
        </w:rPr>
      </w:pPr>
      <w:r w:rsidRPr="009745EE">
        <w:rPr>
          <w:rFonts w:ascii="Times New Roman" w:hAnsi="Times New Roman" w:cs="Times New Roman"/>
          <w:sz w:val="28"/>
          <w:szCs w:val="28"/>
        </w:rPr>
        <w:t>некоммерческим организациям, не являющимся</w:t>
      </w:r>
    </w:p>
    <w:p w:rsidR="00E41236" w:rsidRPr="009745EE" w:rsidRDefault="00E41236" w:rsidP="00E41236">
      <w:pPr>
        <w:pStyle w:val="ConsPlusNonformat"/>
        <w:jc w:val="center"/>
        <w:rPr>
          <w:rFonts w:ascii="Times New Roman" w:hAnsi="Times New Roman" w:cs="Times New Roman"/>
          <w:sz w:val="28"/>
          <w:szCs w:val="28"/>
        </w:rPr>
      </w:pPr>
      <w:r w:rsidRPr="009745EE">
        <w:rPr>
          <w:rFonts w:ascii="Times New Roman" w:hAnsi="Times New Roman" w:cs="Times New Roman"/>
          <w:sz w:val="28"/>
          <w:szCs w:val="28"/>
        </w:rPr>
        <w:t>муниципальными учреждениями</w:t>
      </w:r>
    </w:p>
    <w:p w:rsidR="00E41236" w:rsidRPr="009745EE" w:rsidRDefault="00E41236" w:rsidP="00E41236">
      <w:pPr>
        <w:pStyle w:val="ConsPlusNonformat"/>
        <w:jc w:val="both"/>
        <w:rPr>
          <w:rFonts w:ascii="Times New Roman" w:hAnsi="Times New Roman" w:cs="Times New Roman"/>
          <w:sz w:val="28"/>
          <w:szCs w:val="28"/>
        </w:rPr>
      </w:pPr>
    </w:p>
    <w:p w:rsidR="00E41236" w:rsidRPr="009745EE" w:rsidRDefault="00E41236" w:rsidP="009D7E07">
      <w:pPr>
        <w:pStyle w:val="ConsPlusNonformat"/>
        <w:jc w:val="both"/>
        <w:rPr>
          <w:rFonts w:ascii="Times New Roman" w:hAnsi="Times New Roman" w:cs="Times New Roman"/>
          <w:sz w:val="28"/>
          <w:szCs w:val="28"/>
        </w:rPr>
      </w:pPr>
      <w:r w:rsidRPr="009745EE">
        <w:rPr>
          <w:rFonts w:ascii="Times New Roman" w:hAnsi="Times New Roman" w:cs="Times New Roman"/>
          <w:sz w:val="28"/>
          <w:szCs w:val="28"/>
        </w:rPr>
        <w:t xml:space="preserve">ст. _____________                                                 </w:t>
      </w:r>
      <w:proofErr w:type="gramStart"/>
      <w:r w:rsidRPr="009745EE">
        <w:rPr>
          <w:rFonts w:ascii="Times New Roman" w:hAnsi="Times New Roman" w:cs="Times New Roman"/>
          <w:sz w:val="28"/>
          <w:szCs w:val="28"/>
        </w:rPr>
        <w:t xml:space="preserve">   «</w:t>
      </w:r>
      <w:proofErr w:type="gramEnd"/>
      <w:r w:rsidRPr="009745EE">
        <w:rPr>
          <w:rFonts w:ascii="Times New Roman" w:hAnsi="Times New Roman" w:cs="Times New Roman"/>
          <w:sz w:val="28"/>
          <w:szCs w:val="28"/>
        </w:rPr>
        <w:t>___»_________ 20__ год</w:t>
      </w:r>
    </w:p>
    <w:p w:rsidR="00E41236" w:rsidRPr="009745EE" w:rsidRDefault="00E41236" w:rsidP="009D7E07">
      <w:pPr>
        <w:pStyle w:val="ConsPlusNonformat"/>
        <w:jc w:val="both"/>
        <w:rPr>
          <w:rFonts w:ascii="Times New Roman" w:hAnsi="Times New Roman" w:cs="Times New Roman"/>
          <w:sz w:val="28"/>
          <w:szCs w:val="28"/>
        </w:rPr>
      </w:pPr>
    </w:p>
    <w:p w:rsidR="00E41236" w:rsidRPr="009745EE" w:rsidRDefault="00E41236" w:rsidP="009D7E07">
      <w:pPr>
        <w:pStyle w:val="ConsPlusNonformat"/>
        <w:jc w:val="both"/>
        <w:rPr>
          <w:rFonts w:ascii="Times New Roman" w:hAnsi="Times New Roman" w:cs="Times New Roman"/>
          <w:sz w:val="28"/>
          <w:szCs w:val="28"/>
        </w:rPr>
      </w:pPr>
      <w:r w:rsidRPr="009745EE">
        <w:rPr>
          <w:rFonts w:ascii="Times New Roman" w:hAnsi="Times New Roman" w:cs="Times New Roman"/>
          <w:sz w:val="28"/>
          <w:szCs w:val="28"/>
        </w:rPr>
        <w:t>_________________________________________________________________,</w:t>
      </w:r>
    </w:p>
    <w:p w:rsidR="00E41236" w:rsidRPr="009745EE" w:rsidRDefault="00E41236" w:rsidP="009D7E07">
      <w:pPr>
        <w:pStyle w:val="ConsPlusNonformat"/>
        <w:jc w:val="both"/>
        <w:rPr>
          <w:rFonts w:ascii="Times New Roman" w:hAnsi="Times New Roman" w:cs="Times New Roman"/>
          <w:sz w:val="28"/>
          <w:szCs w:val="28"/>
        </w:rPr>
      </w:pPr>
      <w:r w:rsidRPr="009745EE">
        <w:rPr>
          <w:rFonts w:ascii="Times New Roman" w:hAnsi="Times New Roman" w:cs="Times New Roman"/>
          <w:sz w:val="24"/>
          <w:szCs w:val="24"/>
        </w:rPr>
        <w:t xml:space="preserve"> (наименование главного распорядителя средств местного бюджета,</w:t>
      </w:r>
      <w:r w:rsidR="00C43726" w:rsidRPr="009745EE">
        <w:rPr>
          <w:rFonts w:ascii="Times New Roman" w:hAnsi="Times New Roman" w:cs="Times New Roman"/>
          <w:sz w:val="24"/>
          <w:szCs w:val="24"/>
        </w:rPr>
        <w:t xml:space="preserve"> </w:t>
      </w:r>
      <w:r w:rsidRPr="009745EE">
        <w:rPr>
          <w:rFonts w:ascii="Times New Roman" w:hAnsi="Times New Roman" w:cs="Times New Roman"/>
          <w:sz w:val="24"/>
          <w:szCs w:val="24"/>
        </w:rPr>
        <w:t>являющегося получателем средств местного бюджета)</w:t>
      </w:r>
    </w:p>
    <w:p w:rsidR="00E41236" w:rsidRPr="009745EE" w:rsidRDefault="00E41236" w:rsidP="009D7E07">
      <w:pPr>
        <w:pStyle w:val="ConsPlusNonformat"/>
        <w:jc w:val="both"/>
        <w:rPr>
          <w:rFonts w:ascii="Times New Roman" w:hAnsi="Times New Roman" w:cs="Times New Roman"/>
          <w:sz w:val="28"/>
          <w:szCs w:val="28"/>
        </w:rPr>
      </w:pPr>
      <w:r w:rsidRPr="009745EE">
        <w:rPr>
          <w:rFonts w:ascii="Times New Roman" w:hAnsi="Times New Roman" w:cs="Times New Roman"/>
          <w:sz w:val="28"/>
          <w:szCs w:val="28"/>
        </w:rPr>
        <w:t>действующий на основании       _______________________________________</w:t>
      </w:r>
    </w:p>
    <w:p w:rsidR="00E41236" w:rsidRPr="009745EE" w:rsidRDefault="00E41236" w:rsidP="009D7E07">
      <w:pPr>
        <w:pStyle w:val="ConsPlusNonformat"/>
        <w:jc w:val="both"/>
        <w:rPr>
          <w:rFonts w:ascii="Times New Roman" w:hAnsi="Times New Roman" w:cs="Times New Roman"/>
          <w:sz w:val="28"/>
          <w:szCs w:val="28"/>
        </w:rPr>
      </w:pPr>
      <w:r w:rsidRPr="009745EE">
        <w:rPr>
          <w:rFonts w:ascii="Times New Roman" w:hAnsi="Times New Roman" w:cs="Times New Roman"/>
          <w:sz w:val="24"/>
          <w:szCs w:val="24"/>
        </w:rPr>
        <w:t xml:space="preserve"> (наименование и реквизиты документа, устанавливающего полномочия</w:t>
      </w:r>
    </w:p>
    <w:p w:rsidR="00E41236" w:rsidRPr="009745EE" w:rsidRDefault="00E41236" w:rsidP="009D7E07">
      <w:pPr>
        <w:pStyle w:val="ConsPlusNonformat"/>
        <w:jc w:val="both"/>
        <w:rPr>
          <w:rFonts w:ascii="Times New Roman" w:hAnsi="Times New Roman" w:cs="Times New Roman"/>
          <w:sz w:val="28"/>
          <w:szCs w:val="28"/>
        </w:rPr>
      </w:pPr>
      <w:r w:rsidRPr="009745EE">
        <w:rPr>
          <w:rFonts w:ascii="Times New Roman" w:hAnsi="Times New Roman" w:cs="Times New Roman"/>
          <w:sz w:val="28"/>
          <w:szCs w:val="28"/>
        </w:rPr>
        <w:t>__________________________________________________________________,</w:t>
      </w:r>
    </w:p>
    <w:p w:rsidR="00E41236" w:rsidRPr="009745EE" w:rsidRDefault="00E41236" w:rsidP="009D7E07">
      <w:pPr>
        <w:pStyle w:val="ConsPlusNonformat"/>
        <w:jc w:val="both"/>
        <w:rPr>
          <w:rFonts w:ascii="Times New Roman" w:hAnsi="Times New Roman" w:cs="Times New Roman"/>
          <w:sz w:val="28"/>
          <w:szCs w:val="28"/>
        </w:rPr>
      </w:pPr>
      <w:r w:rsidRPr="009745EE">
        <w:rPr>
          <w:rFonts w:ascii="Times New Roman" w:hAnsi="Times New Roman" w:cs="Times New Roman"/>
          <w:sz w:val="24"/>
          <w:szCs w:val="24"/>
        </w:rPr>
        <w:t>органа на заключение настоящего Соглашения)</w:t>
      </w:r>
    </w:p>
    <w:p w:rsidR="00E41236" w:rsidRPr="009745EE" w:rsidRDefault="00E41236" w:rsidP="009D7E07">
      <w:pPr>
        <w:pStyle w:val="ConsPlusNonformat"/>
        <w:jc w:val="both"/>
        <w:rPr>
          <w:rFonts w:ascii="Times New Roman" w:hAnsi="Times New Roman" w:cs="Times New Roman"/>
          <w:sz w:val="28"/>
          <w:szCs w:val="28"/>
        </w:rPr>
      </w:pPr>
      <w:r w:rsidRPr="009745EE">
        <w:rPr>
          <w:rFonts w:ascii="Times New Roman" w:hAnsi="Times New Roman" w:cs="Times New Roman"/>
          <w:sz w:val="28"/>
          <w:szCs w:val="28"/>
        </w:rPr>
        <w:t>в лице ___________________________________________________________,</w:t>
      </w:r>
    </w:p>
    <w:p w:rsidR="00E41236" w:rsidRPr="009745EE" w:rsidRDefault="00E41236" w:rsidP="009D7E07">
      <w:pPr>
        <w:pStyle w:val="ConsPlusNonformat"/>
        <w:jc w:val="both"/>
        <w:rPr>
          <w:rFonts w:ascii="Times New Roman" w:hAnsi="Times New Roman" w:cs="Times New Roman"/>
          <w:sz w:val="28"/>
          <w:szCs w:val="28"/>
        </w:rPr>
      </w:pPr>
      <w:r w:rsidRPr="009745EE">
        <w:rPr>
          <w:rFonts w:ascii="Times New Roman" w:hAnsi="Times New Roman" w:cs="Times New Roman"/>
          <w:sz w:val="24"/>
          <w:szCs w:val="24"/>
        </w:rPr>
        <w:t>(должность, Ф.И.О. уполномоченного лица)</w:t>
      </w:r>
    </w:p>
    <w:p w:rsidR="00E41236" w:rsidRPr="009745EE" w:rsidRDefault="00E41236" w:rsidP="009D7E07">
      <w:pPr>
        <w:pStyle w:val="ConsPlusNonformat"/>
        <w:jc w:val="both"/>
        <w:rPr>
          <w:rFonts w:ascii="Times New Roman" w:hAnsi="Times New Roman" w:cs="Times New Roman"/>
          <w:sz w:val="28"/>
          <w:szCs w:val="28"/>
        </w:rPr>
      </w:pPr>
      <w:r w:rsidRPr="009745EE">
        <w:rPr>
          <w:rFonts w:ascii="Times New Roman" w:hAnsi="Times New Roman" w:cs="Times New Roman"/>
          <w:sz w:val="28"/>
          <w:szCs w:val="28"/>
        </w:rPr>
        <w:t>действующего на основании _________________________________________</w:t>
      </w:r>
    </w:p>
    <w:p w:rsidR="00E41236" w:rsidRPr="009745EE" w:rsidRDefault="00E41236" w:rsidP="009D7E07">
      <w:pPr>
        <w:pStyle w:val="ConsPlusNonformat"/>
        <w:jc w:val="both"/>
        <w:rPr>
          <w:rFonts w:ascii="Times New Roman" w:hAnsi="Times New Roman" w:cs="Times New Roman"/>
          <w:sz w:val="28"/>
          <w:szCs w:val="28"/>
        </w:rPr>
      </w:pPr>
      <w:r w:rsidRPr="009745EE">
        <w:rPr>
          <w:rFonts w:ascii="Times New Roman" w:hAnsi="Times New Roman" w:cs="Times New Roman"/>
          <w:sz w:val="24"/>
          <w:szCs w:val="24"/>
        </w:rPr>
        <w:t>(наименование и реквизиты документа, устанавливающего полномочия</w:t>
      </w:r>
    </w:p>
    <w:p w:rsidR="00E41236" w:rsidRPr="009745EE" w:rsidRDefault="00E41236" w:rsidP="009D7E07">
      <w:pPr>
        <w:pStyle w:val="ConsPlusNonformat"/>
        <w:jc w:val="both"/>
        <w:rPr>
          <w:rFonts w:ascii="Times New Roman" w:hAnsi="Times New Roman" w:cs="Times New Roman"/>
          <w:sz w:val="28"/>
          <w:szCs w:val="28"/>
        </w:rPr>
      </w:pPr>
      <w:r w:rsidRPr="009745EE">
        <w:rPr>
          <w:rFonts w:ascii="Times New Roman" w:hAnsi="Times New Roman" w:cs="Times New Roman"/>
          <w:sz w:val="28"/>
          <w:szCs w:val="28"/>
        </w:rPr>
        <w:t>_______________________________________________________________,</w:t>
      </w:r>
    </w:p>
    <w:p w:rsidR="00E41236" w:rsidRPr="009745EE" w:rsidRDefault="00E41236" w:rsidP="009D7E07">
      <w:pPr>
        <w:pStyle w:val="ConsPlusNonformat"/>
        <w:jc w:val="both"/>
        <w:rPr>
          <w:sz w:val="24"/>
          <w:szCs w:val="24"/>
        </w:rPr>
      </w:pPr>
      <w:r w:rsidRPr="009745EE">
        <w:rPr>
          <w:rFonts w:ascii="Times New Roman" w:hAnsi="Times New Roman" w:cs="Times New Roman"/>
          <w:sz w:val="24"/>
          <w:szCs w:val="24"/>
        </w:rPr>
        <w:t>лица на подписание настоящего Соглашения)</w:t>
      </w:r>
    </w:p>
    <w:p w:rsidR="00E41236" w:rsidRPr="009745EE" w:rsidRDefault="00E41236" w:rsidP="009D7E07">
      <w:pPr>
        <w:pStyle w:val="ConsPlusNonformat"/>
        <w:jc w:val="both"/>
        <w:rPr>
          <w:rFonts w:ascii="Times New Roman" w:hAnsi="Times New Roman" w:cs="Times New Roman"/>
          <w:sz w:val="28"/>
          <w:szCs w:val="28"/>
        </w:rPr>
      </w:pPr>
      <w:r w:rsidRPr="009745EE">
        <w:rPr>
          <w:rFonts w:ascii="Times New Roman" w:hAnsi="Times New Roman" w:cs="Times New Roman"/>
          <w:sz w:val="28"/>
          <w:szCs w:val="28"/>
        </w:rPr>
        <w:t>именуемый в дальнейшем Уполномоченный орган, с одной стороны, и</w:t>
      </w:r>
    </w:p>
    <w:p w:rsidR="00E41236" w:rsidRPr="009745EE" w:rsidRDefault="00E41236" w:rsidP="009D7E07">
      <w:pPr>
        <w:pStyle w:val="ConsPlusNonformat"/>
        <w:jc w:val="both"/>
        <w:rPr>
          <w:rFonts w:ascii="Times New Roman" w:hAnsi="Times New Roman" w:cs="Times New Roman"/>
          <w:sz w:val="28"/>
          <w:szCs w:val="28"/>
        </w:rPr>
      </w:pPr>
      <w:r w:rsidRPr="009745EE">
        <w:rPr>
          <w:rFonts w:ascii="Times New Roman" w:hAnsi="Times New Roman" w:cs="Times New Roman"/>
          <w:sz w:val="28"/>
          <w:szCs w:val="28"/>
        </w:rPr>
        <w:t xml:space="preserve">_____________________________________________________, в лице </w:t>
      </w:r>
    </w:p>
    <w:p w:rsidR="00E41236" w:rsidRPr="009745EE" w:rsidRDefault="00E41236" w:rsidP="009D7E07">
      <w:pPr>
        <w:pStyle w:val="ConsPlusNonformat"/>
        <w:jc w:val="both"/>
        <w:rPr>
          <w:rFonts w:ascii="Times New Roman" w:hAnsi="Times New Roman" w:cs="Times New Roman"/>
          <w:sz w:val="28"/>
          <w:szCs w:val="28"/>
        </w:rPr>
      </w:pPr>
      <w:r w:rsidRPr="009745EE">
        <w:rPr>
          <w:rFonts w:ascii="Times New Roman" w:hAnsi="Times New Roman" w:cs="Times New Roman"/>
          <w:sz w:val="24"/>
          <w:szCs w:val="24"/>
        </w:rPr>
        <w:t xml:space="preserve">(наименование некоммерческой организации) </w:t>
      </w:r>
    </w:p>
    <w:p w:rsidR="00E41236" w:rsidRPr="009745EE" w:rsidRDefault="00E41236" w:rsidP="009D7E07">
      <w:pPr>
        <w:pStyle w:val="ConsPlusNonformat"/>
        <w:jc w:val="both"/>
        <w:rPr>
          <w:rFonts w:ascii="Times New Roman" w:hAnsi="Times New Roman" w:cs="Times New Roman"/>
          <w:sz w:val="28"/>
          <w:szCs w:val="28"/>
        </w:rPr>
      </w:pPr>
    </w:p>
    <w:p w:rsidR="00E41236" w:rsidRPr="009745EE" w:rsidRDefault="00E41236" w:rsidP="009D7E07">
      <w:pPr>
        <w:pStyle w:val="ConsPlusNonformat"/>
        <w:jc w:val="both"/>
        <w:rPr>
          <w:rFonts w:ascii="Times New Roman" w:hAnsi="Times New Roman" w:cs="Times New Roman"/>
          <w:sz w:val="28"/>
          <w:szCs w:val="28"/>
        </w:rPr>
      </w:pPr>
      <w:r w:rsidRPr="009745EE">
        <w:rPr>
          <w:rFonts w:ascii="Times New Roman" w:hAnsi="Times New Roman" w:cs="Times New Roman"/>
          <w:sz w:val="28"/>
          <w:szCs w:val="28"/>
        </w:rPr>
        <w:t>_________________________________________________________________,</w:t>
      </w:r>
    </w:p>
    <w:p w:rsidR="00E41236" w:rsidRPr="009745EE" w:rsidRDefault="00E41236" w:rsidP="009D7E07">
      <w:pPr>
        <w:pStyle w:val="ConsPlusNonformat"/>
        <w:jc w:val="both"/>
        <w:rPr>
          <w:rFonts w:ascii="Times New Roman" w:hAnsi="Times New Roman" w:cs="Times New Roman"/>
          <w:sz w:val="28"/>
          <w:szCs w:val="28"/>
        </w:rPr>
      </w:pPr>
      <w:r w:rsidRPr="009745EE">
        <w:rPr>
          <w:rFonts w:ascii="Times New Roman" w:hAnsi="Times New Roman" w:cs="Times New Roman"/>
          <w:sz w:val="24"/>
          <w:szCs w:val="24"/>
        </w:rPr>
        <w:lastRenderedPageBreak/>
        <w:t>должность, Ф.И.О. уполномоченного лица)</w:t>
      </w:r>
    </w:p>
    <w:p w:rsidR="00E41236" w:rsidRPr="009745EE" w:rsidRDefault="00E41236" w:rsidP="009D7E07">
      <w:pPr>
        <w:pStyle w:val="ConsPlusNonformat"/>
        <w:jc w:val="both"/>
        <w:rPr>
          <w:rFonts w:ascii="Times New Roman" w:hAnsi="Times New Roman" w:cs="Times New Roman"/>
          <w:sz w:val="28"/>
          <w:szCs w:val="28"/>
        </w:rPr>
      </w:pPr>
      <w:r w:rsidRPr="009745EE">
        <w:rPr>
          <w:rFonts w:ascii="Times New Roman" w:hAnsi="Times New Roman" w:cs="Times New Roman"/>
          <w:sz w:val="28"/>
          <w:szCs w:val="28"/>
        </w:rPr>
        <w:t>действующего на основании _________________________________________,</w:t>
      </w:r>
    </w:p>
    <w:p w:rsidR="00E41236" w:rsidRPr="009745EE" w:rsidRDefault="00E41236" w:rsidP="009D7E07">
      <w:pPr>
        <w:pStyle w:val="ConsPlusNonformat"/>
        <w:jc w:val="both"/>
        <w:rPr>
          <w:rFonts w:ascii="Times New Roman" w:hAnsi="Times New Roman" w:cs="Times New Roman"/>
          <w:sz w:val="28"/>
          <w:szCs w:val="28"/>
        </w:rPr>
      </w:pPr>
      <w:r w:rsidRPr="009745EE">
        <w:rPr>
          <w:rFonts w:ascii="Times New Roman" w:hAnsi="Times New Roman" w:cs="Times New Roman"/>
          <w:sz w:val="24"/>
          <w:szCs w:val="24"/>
        </w:rPr>
        <w:t>(наименование и реквизиты документа, устанавливающего полномочия лица)</w:t>
      </w:r>
    </w:p>
    <w:p w:rsidR="00E41236" w:rsidRPr="009745EE" w:rsidRDefault="00E41236" w:rsidP="009D7E07">
      <w:pPr>
        <w:pStyle w:val="ConsPlusNonformat"/>
        <w:jc w:val="both"/>
        <w:rPr>
          <w:rFonts w:ascii="Times New Roman" w:hAnsi="Times New Roman" w:cs="Times New Roman"/>
          <w:sz w:val="28"/>
          <w:szCs w:val="28"/>
        </w:rPr>
      </w:pPr>
      <w:r w:rsidRPr="009745EE">
        <w:rPr>
          <w:rFonts w:ascii="Times New Roman" w:hAnsi="Times New Roman" w:cs="Times New Roman"/>
          <w:sz w:val="28"/>
          <w:szCs w:val="28"/>
        </w:rPr>
        <w:t>именуемый  в  дальнейшем  Получатель, с другой стороны, в дальнейшем вместе именуемые  Стороны,  в  соотве</w:t>
      </w:r>
      <w:bookmarkStart w:id="1" w:name="_GoBack"/>
      <w:bookmarkEnd w:id="1"/>
      <w:r w:rsidRPr="009745EE">
        <w:rPr>
          <w:rFonts w:ascii="Times New Roman" w:hAnsi="Times New Roman" w:cs="Times New Roman"/>
          <w:sz w:val="28"/>
          <w:szCs w:val="28"/>
        </w:rPr>
        <w:t xml:space="preserve">тствии  со  </w:t>
      </w:r>
      <w:hyperlink r:id="rId7">
        <w:r w:rsidRPr="009745EE">
          <w:rPr>
            <w:rFonts w:ascii="Times New Roman" w:hAnsi="Times New Roman" w:cs="Times New Roman"/>
            <w:sz w:val="28"/>
            <w:szCs w:val="28"/>
          </w:rPr>
          <w:t>статьей  78.1</w:t>
        </w:r>
      </w:hyperlink>
      <w:r w:rsidRPr="009745EE">
        <w:rPr>
          <w:rFonts w:ascii="Times New Roman" w:hAnsi="Times New Roman" w:cs="Times New Roman"/>
          <w:sz w:val="28"/>
          <w:szCs w:val="28"/>
        </w:rPr>
        <w:t xml:space="preserve">  Бюджетного кодекса Российской Федерации, Решением Совета муниципального образования Северский район________________________________________,</w:t>
      </w:r>
    </w:p>
    <w:p w:rsidR="00E41236" w:rsidRPr="009745EE" w:rsidRDefault="00E41236" w:rsidP="009D7E07">
      <w:pPr>
        <w:pStyle w:val="ConsPlusNonformat"/>
        <w:jc w:val="both"/>
        <w:rPr>
          <w:rFonts w:ascii="Times New Roman" w:hAnsi="Times New Roman" w:cs="Times New Roman"/>
          <w:sz w:val="28"/>
          <w:szCs w:val="28"/>
        </w:rPr>
      </w:pPr>
      <w:r w:rsidRPr="009745EE">
        <w:rPr>
          <w:rFonts w:ascii="Times New Roman" w:hAnsi="Times New Roman" w:cs="Times New Roman"/>
          <w:sz w:val="24"/>
          <w:szCs w:val="24"/>
        </w:rPr>
        <w:t>(наименование и реквизиты решения местном бюджете)</w:t>
      </w:r>
    </w:p>
    <w:p w:rsidR="00E41236" w:rsidRPr="009745EE" w:rsidRDefault="00E41236" w:rsidP="009D7E07">
      <w:pPr>
        <w:pStyle w:val="ConsPlusNonformat"/>
        <w:jc w:val="both"/>
        <w:rPr>
          <w:rFonts w:ascii="Times New Roman" w:hAnsi="Times New Roman" w:cs="Times New Roman"/>
          <w:sz w:val="28"/>
          <w:szCs w:val="28"/>
        </w:rPr>
      </w:pPr>
      <w:r w:rsidRPr="009745EE">
        <w:rPr>
          <w:rFonts w:ascii="Times New Roman" w:hAnsi="Times New Roman" w:cs="Times New Roman"/>
          <w:sz w:val="28"/>
          <w:szCs w:val="28"/>
        </w:rPr>
        <w:t>__________________________________________________________________</w:t>
      </w:r>
    </w:p>
    <w:p w:rsidR="00E41236" w:rsidRPr="009745EE" w:rsidRDefault="00E41236" w:rsidP="009D7E07">
      <w:pPr>
        <w:pStyle w:val="ConsPlusNonformat"/>
        <w:jc w:val="both"/>
        <w:rPr>
          <w:sz w:val="24"/>
          <w:szCs w:val="24"/>
        </w:rPr>
      </w:pPr>
      <w:r w:rsidRPr="009745EE">
        <w:rPr>
          <w:rFonts w:ascii="Times New Roman" w:hAnsi="Times New Roman" w:cs="Times New Roman"/>
          <w:sz w:val="24"/>
          <w:szCs w:val="24"/>
        </w:rPr>
        <w:t xml:space="preserve">(реквизиты нормативного правового акта, устанавливающего порядок </w:t>
      </w:r>
    </w:p>
    <w:p w:rsidR="00E41236" w:rsidRPr="009745EE" w:rsidRDefault="00E41236" w:rsidP="009D7E07">
      <w:pPr>
        <w:pStyle w:val="ConsPlusNonformat"/>
        <w:jc w:val="both"/>
        <w:rPr>
          <w:rFonts w:ascii="Times New Roman" w:hAnsi="Times New Roman" w:cs="Times New Roman"/>
          <w:sz w:val="28"/>
          <w:szCs w:val="28"/>
        </w:rPr>
      </w:pPr>
      <w:r w:rsidRPr="009745EE">
        <w:rPr>
          <w:rFonts w:ascii="Times New Roman" w:hAnsi="Times New Roman" w:cs="Times New Roman"/>
          <w:sz w:val="28"/>
          <w:szCs w:val="28"/>
        </w:rPr>
        <w:t>___________________________________________________</w:t>
      </w:r>
      <w:proofErr w:type="gramStart"/>
      <w:r w:rsidRPr="009745EE">
        <w:rPr>
          <w:rFonts w:ascii="Times New Roman" w:hAnsi="Times New Roman" w:cs="Times New Roman"/>
          <w:sz w:val="28"/>
          <w:szCs w:val="28"/>
        </w:rPr>
        <w:t>_(</w:t>
      </w:r>
      <w:proofErr w:type="gramEnd"/>
      <w:r w:rsidRPr="009745EE">
        <w:rPr>
          <w:rFonts w:ascii="Times New Roman" w:hAnsi="Times New Roman" w:cs="Times New Roman"/>
          <w:sz w:val="28"/>
          <w:szCs w:val="28"/>
        </w:rPr>
        <w:t>далее -Порядок)</w:t>
      </w:r>
    </w:p>
    <w:p w:rsidR="00E41236" w:rsidRPr="009745EE" w:rsidRDefault="00E41236" w:rsidP="009D7E07">
      <w:pPr>
        <w:pStyle w:val="ConsPlusNonformat"/>
        <w:jc w:val="both"/>
        <w:rPr>
          <w:sz w:val="24"/>
          <w:szCs w:val="24"/>
        </w:rPr>
      </w:pPr>
      <w:r w:rsidRPr="009745EE">
        <w:rPr>
          <w:rFonts w:ascii="Times New Roman" w:hAnsi="Times New Roman" w:cs="Times New Roman"/>
          <w:sz w:val="24"/>
          <w:szCs w:val="24"/>
        </w:rPr>
        <w:t xml:space="preserve">предоставления субсидии) </w:t>
      </w:r>
    </w:p>
    <w:p w:rsidR="00E41236" w:rsidRPr="009745EE" w:rsidRDefault="00E41236" w:rsidP="009D7E07">
      <w:pPr>
        <w:pStyle w:val="ConsPlusNonformat"/>
        <w:jc w:val="both"/>
        <w:rPr>
          <w:rFonts w:ascii="Times New Roman" w:hAnsi="Times New Roman" w:cs="Times New Roman"/>
          <w:sz w:val="28"/>
          <w:szCs w:val="28"/>
        </w:rPr>
      </w:pPr>
      <w:r w:rsidRPr="009745EE">
        <w:rPr>
          <w:rFonts w:ascii="Times New Roman" w:hAnsi="Times New Roman" w:cs="Times New Roman"/>
          <w:sz w:val="28"/>
          <w:szCs w:val="28"/>
        </w:rPr>
        <w:t>в целях реализации _________________________________________________</w:t>
      </w:r>
    </w:p>
    <w:p w:rsidR="00E41236" w:rsidRPr="009745EE" w:rsidRDefault="00E41236" w:rsidP="009D7E07">
      <w:pPr>
        <w:pStyle w:val="ConsPlusNonformat"/>
        <w:jc w:val="both"/>
        <w:rPr>
          <w:rFonts w:ascii="Times New Roman" w:hAnsi="Times New Roman" w:cs="Times New Roman"/>
          <w:sz w:val="28"/>
          <w:szCs w:val="28"/>
        </w:rPr>
      </w:pPr>
      <w:r w:rsidRPr="009745EE">
        <w:rPr>
          <w:rFonts w:ascii="Times New Roman" w:hAnsi="Times New Roman" w:cs="Times New Roman"/>
          <w:sz w:val="24"/>
          <w:szCs w:val="24"/>
        </w:rPr>
        <w:t>(указываются реквизиты нормативного правового акта,</w:t>
      </w:r>
      <w:r w:rsidRPr="009745EE">
        <w:rPr>
          <w:rFonts w:ascii="Times New Roman" w:hAnsi="Times New Roman" w:cs="Times New Roman"/>
          <w:sz w:val="28"/>
          <w:szCs w:val="28"/>
        </w:rPr>
        <w:t xml:space="preserve"> ________________________________________________________________</w:t>
      </w:r>
    </w:p>
    <w:p w:rsidR="00E41236" w:rsidRPr="009745EE" w:rsidRDefault="00E41236" w:rsidP="009D7E07">
      <w:pPr>
        <w:pStyle w:val="ConsPlusNonformat"/>
        <w:jc w:val="both"/>
        <w:rPr>
          <w:rFonts w:ascii="Times New Roman" w:hAnsi="Times New Roman" w:cs="Times New Roman"/>
          <w:sz w:val="28"/>
          <w:szCs w:val="28"/>
        </w:rPr>
      </w:pPr>
      <w:r w:rsidRPr="009745EE">
        <w:rPr>
          <w:rFonts w:ascii="Times New Roman" w:hAnsi="Times New Roman" w:cs="Times New Roman"/>
          <w:sz w:val="24"/>
          <w:szCs w:val="24"/>
        </w:rPr>
        <w:t xml:space="preserve">устанавливающего расходное   </w:t>
      </w:r>
      <w:proofErr w:type="gramStart"/>
      <w:r w:rsidRPr="009745EE">
        <w:rPr>
          <w:rFonts w:ascii="Times New Roman" w:hAnsi="Times New Roman" w:cs="Times New Roman"/>
          <w:sz w:val="24"/>
          <w:szCs w:val="24"/>
        </w:rPr>
        <w:t>обязательство,  или</w:t>
      </w:r>
      <w:proofErr w:type="gramEnd"/>
      <w:r w:rsidRPr="009745EE">
        <w:rPr>
          <w:rFonts w:ascii="Times New Roman" w:hAnsi="Times New Roman" w:cs="Times New Roman"/>
          <w:sz w:val="24"/>
          <w:szCs w:val="24"/>
        </w:rPr>
        <w:t xml:space="preserve"> муниципальная программа)</w:t>
      </w:r>
    </w:p>
    <w:p w:rsidR="00E41236" w:rsidRPr="009745EE" w:rsidRDefault="00E41236" w:rsidP="009D7E07">
      <w:pPr>
        <w:pStyle w:val="ConsPlusNonformat"/>
        <w:jc w:val="both"/>
        <w:rPr>
          <w:rFonts w:ascii="Times New Roman" w:hAnsi="Times New Roman" w:cs="Times New Roman"/>
          <w:sz w:val="28"/>
          <w:szCs w:val="28"/>
        </w:rPr>
      </w:pPr>
      <w:r w:rsidRPr="009745EE">
        <w:rPr>
          <w:rFonts w:ascii="Times New Roman" w:hAnsi="Times New Roman" w:cs="Times New Roman"/>
          <w:sz w:val="28"/>
          <w:szCs w:val="28"/>
        </w:rPr>
        <w:t>заключили настоящее Соглашение (далее - Соглашение) о нижеследующем:</w:t>
      </w:r>
    </w:p>
    <w:p w:rsidR="00E41236" w:rsidRPr="009745EE" w:rsidRDefault="00E41236" w:rsidP="009D7E07">
      <w:pPr>
        <w:pStyle w:val="ConsPlusNonformat"/>
        <w:jc w:val="both"/>
        <w:rPr>
          <w:rFonts w:ascii="Times New Roman" w:hAnsi="Times New Roman" w:cs="Times New Roman"/>
          <w:sz w:val="28"/>
          <w:szCs w:val="28"/>
        </w:rPr>
      </w:pPr>
    </w:p>
    <w:p w:rsidR="00E41236" w:rsidRPr="009745EE" w:rsidRDefault="00E41236" w:rsidP="009D7E07">
      <w:pPr>
        <w:pStyle w:val="ConsPlusNonformat"/>
        <w:jc w:val="both"/>
        <w:rPr>
          <w:rFonts w:ascii="Times New Roman" w:hAnsi="Times New Roman" w:cs="Times New Roman"/>
          <w:sz w:val="28"/>
          <w:szCs w:val="28"/>
        </w:rPr>
      </w:pPr>
      <w:bookmarkStart w:id="2" w:name="P84"/>
      <w:bookmarkEnd w:id="2"/>
      <w:r w:rsidRPr="009745EE">
        <w:rPr>
          <w:rFonts w:ascii="Times New Roman" w:hAnsi="Times New Roman" w:cs="Times New Roman"/>
          <w:sz w:val="28"/>
          <w:szCs w:val="28"/>
        </w:rPr>
        <w:t xml:space="preserve">                                                 1. Предмет Соглашения</w:t>
      </w:r>
    </w:p>
    <w:p w:rsidR="00E41236" w:rsidRPr="009745EE" w:rsidRDefault="00E41236" w:rsidP="009D7E07">
      <w:pPr>
        <w:pStyle w:val="ConsPlusNonformat"/>
        <w:jc w:val="both"/>
        <w:rPr>
          <w:rFonts w:ascii="Times New Roman" w:hAnsi="Times New Roman" w:cs="Times New Roman"/>
          <w:sz w:val="28"/>
          <w:szCs w:val="28"/>
        </w:rPr>
      </w:pPr>
    </w:p>
    <w:p w:rsidR="00E41236" w:rsidRPr="009745EE" w:rsidRDefault="00E41236" w:rsidP="009D7E07">
      <w:pPr>
        <w:widowControl w:val="0"/>
        <w:autoSpaceDE w:val="0"/>
        <w:autoSpaceDN w:val="0"/>
        <w:adjustRightInd w:val="0"/>
        <w:ind w:firstLine="708"/>
        <w:rPr>
          <w:rFonts w:ascii="Times New Roman" w:eastAsia="Times New Roman" w:hAnsi="Times New Roman"/>
          <w:sz w:val="28"/>
          <w:szCs w:val="28"/>
          <w:lang w:eastAsia="ru-RU"/>
        </w:rPr>
      </w:pPr>
      <w:r w:rsidRPr="009745EE">
        <w:rPr>
          <w:rFonts w:ascii="Times New Roman" w:hAnsi="Times New Roman"/>
          <w:sz w:val="28"/>
          <w:szCs w:val="28"/>
        </w:rPr>
        <w:t xml:space="preserve">1.1.   Предметом   Соглашения  является  предоставление </w:t>
      </w:r>
      <w:r w:rsidR="005E3D25" w:rsidRPr="009745EE">
        <w:rPr>
          <w:rFonts w:ascii="Times New Roman" w:hAnsi="Times New Roman"/>
          <w:sz w:val="28"/>
          <w:szCs w:val="28"/>
        </w:rPr>
        <w:t xml:space="preserve">управлением </w:t>
      </w:r>
      <w:r w:rsidR="005E3D25" w:rsidRPr="009745EE">
        <w:rPr>
          <w:rFonts w:ascii="Times New Roman" w:eastAsia="Times New Roman" w:hAnsi="Times New Roman"/>
          <w:sz w:val="28"/>
          <w:szCs w:val="28"/>
          <w:lang w:eastAsia="ru-RU"/>
        </w:rPr>
        <w:t>образования администрации муниципального образования Северский район</w:t>
      </w:r>
      <w:r w:rsidRPr="009745EE">
        <w:rPr>
          <w:rFonts w:ascii="Times New Roman" w:hAnsi="Times New Roman"/>
          <w:sz w:val="28"/>
          <w:szCs w:val="28"/>
        </w:rPr>
        <w:t xml:space="preserve"> из бюджета муниципального образования Северский район </w:t>
      </w:r>
      <w:r w:rsidR="005E3D25" w:rsidRPr="009745EE">
        <w:rPr>
          <w:rFonts w:ascii="Times New Roman" w:eastAsia="Times New Roman" w:hAnsi="Times New Roman"/>
          <w:sz w:val="28"/>
          <w:szCs w:val="28"/>
          <w:lang w:eastAsia="ru-RU"/>
        </w:rPr>
        <w:t>субсидий частным дошкольн</w:t>
      </w:r>
      <w:r w:rsidR="006C4FC0" w:rsidRPr="009745EE">
        <w:rPr>
          <w:rFonts w:ascii="Times New Roman" w:eastAsia="Times New Roman" w:hAnsi="Times New Roman"/>
          <w:sz w:val="28"/>
          <w:szCs w:val="28"/>
          <w:lang w:eastAsia="ru-RU"/>
        </w:rPr>
        <w:t>ым образовательным организациям /</w:t>
      </w:r>
      <w:r w:rsidR="005E3D25" w:rsidRPr="009745EE">
        <w:rPr>
          <w:rFonts w:ascii="Times New Roman" w:eastAsia="Times New Roman" w:hAnsi="Times New Roman"/>
          <w:sz w:val="28"/>
          <w:szCs w:val="28"/>
          <w:lang w:eastAsia="ru-RU"/>
        </w:rPr>
        <w:t xml:space="preserve"> индивидуальным предпринимателям</w:t>
      </w:r>
      <w:r w:rsidR="006C4FC0" w:rsidRPr="009745EE">
        <w:rPr>
          <w:rFonts w:ascii="Times New Roman" w:eastAsia="Times New Roman" w:hAnsi="Times New Roman"/>
          <w:sz w:val="28"/>
          <w:szCs w:val="28"/>
          <w:lang w:eastAsia="ru-RU"/>
        </w:rPr>
        <w:t xml:space="preserve"> /</w:t>
      </w:r>
      <w:r w:rsidR="005E3D25" w:rsidRPr="009745EE">
        <w:rPr>
          <w:rFonts w:ascii="Times New Roman" w:eastAsia="Times New Roman" w:hAnsi="Times New Roman"/>
          <w:sz w:val="28"/>
          <w:szCs w:val="28"/>
          <w:lang w:eastAsia="ru-RU"/>
        </w:rPr>
        <w:t xml:space="preserve">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обеспечение получения дошкольного, начального общего, основного общего, среднего общего образования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w:t>
      </w:r>
      <w:r w:rsidRPr="009745EE">
        <w:rPr>
          <w:rFonts w:ascii="Times New Roman" w:hAnsi="Times New Roman"/>
          <w:sz w:val="28"/>
          <w:szCs w:val="28"/>
        </w:rPr>
        <w:t>в целях:</w:t>
      </w:r>
    </w:p>
    <w:p w:rsidR="00E41236" w:rsidRPr="009745EE" w:rsidRDefault="00E41236" w:rsidP="009D7E07">
      <w:pPr>
        <w:pStyle w:val="ConsPlusNonformat"/>
        <w:ind w:left="720"/>
        <w:jc w:val="both"/>
        <w:rPr>
          <w:rFonts w:ascii="Times New Roman" w:hAnsi="Times New Roman" w:cs="Times New Roman"/>
          <w:sz w:val="28"/>
          <w:szCs w:val="28"/>
        </w:rPr>
      </w:pPr>
      <w:r w:rsidRPr="009745EE">
        <w:rPr>
          <w:rFonts w:ascii="Times New Roman" w:hAnsi="Times New Roman" w:cs="Times New Roman"/>
          <w:sz w:val="28"/>
          <w:szCs w:val="28"/>
        </w:rPr>
        <w:t xml:space="preserve">достижения результатов ____________________________________  </w:t>
      </w:r>
      <w:r w:rsidRPr="009745EE">
        <w:rPr>
          <w:rFonts w:ascii="Times New Roman" w:hAnsi="Times New Roman" w:cs="Times New Roman"/>
          <w:sz w:val="24"/>
          <w:szCs w:val="24"/>
          <w:vertAlign w:val="superscript"/>
        </w:rPr>
        <w:t xml:space="preserve"> </w:t>
      </w:r>
    </w:p>
    <w:p w:rsidR="00E41236" w:rsidRPr="009745EE" w:rsidRDefault="00E41236" w:rsidP="009D7E07">
      <w:pPr>
        <w:pStyle w:val="ConsPlusNonformat"/>
        <w:jc w:val="both"/>
        <w:rPr>
          <w:rFonts w:ascii="Times New Roman" w:hAnsi="Times New Roman" w:cs="Times New Roman"/>
          <w:sz w:val="28"/>
          <w:szCs w:val="28"/>
        </w:rPr>
      </w:pPr>
      <w:r w:rsidRPr="009745EE">
        <w:rPr>
          <w:rFonts w:ascii="Times New Roman" w:hAnsi="Times New Roman" w:cs="Times New Roman"/>
          <w:sz w:val="24"/>
          <w:szCs w:val="24"/>
        </w:rPr>
        <w:t>(наименование проекта (программы)</w:t>
      </w:r>
      <w:r w:rsidRPr="009745EE">
        <w:rPr>
          <w:rFonts w:ascii="Times New Roman" w:hAnsi="Times New Roman" w:cs="Times New Roman"/>
          <w:sz w:val="28"/>
          <w:szCs w:val="28"/>
        </w:rPr>
        <w:t>)</w:t>
      </w:r>
    </w:p>
    <w:p w:rsidR="00E41236" w:rsidRPr="009745EE" w:rsidRDefault="00E41236" w:rsidP="009D7E07">
      <w:pPr>
        <w:pStyle w:val="ConsPlusNonformat"/>
        <w:jc w:val="both"/>
        <w:rPr>
          <w:rFonts w:ascii="Times New Roman" w:hAnsi="Times New Roman" w:cs="Times New Roman"/>
          <w:sz w:val="28"/>
          <w:szCs w:val="28"/>
        </w:rPr>
      </w:pPr>
      <w:r w:rsidRPr="009745EE">
        <w:rPr>
          <w:rFonts w:ascii="Times New Roman" w:hAnsi="Times New Roman" w:cs="Times New Roman"/>
          <w:sz w:val="28"/>
          <w:szCs w:val="28"/>
        </w:rPr>
        <w:t>__________________________________________________________</w:t>
      </w:r>
    </w:p>
    <w:p w:rsidR="00E41236" w:rsidRPr="009745EE" w:rsidRDefault="005E3D25" w:rsidP="009D7E07">
      <w:pPr>
        <w:pStyle w:val="ConsPlusNonformat"/>
        <w:jc w:val="both"/>
        <w:rPr>
          <w:rFonts w:ascii="Times New Roman" w:hAnsi="Times New Roman" w:cs="Times New Roman"/>
          <w:sz w:val="28"/>
          <w:szCs w:val="28"/>
        </w:rPr>
      </w:pPr>
      <w:r w:rsidRPr="009745EE">
        <w:rPr>
          <w:rFonts w:ascii="Times New Roman" w:hAnsi="Times New Roman" w:cs="Times New Roman"/>
          <w:sz w:val="24"/>
          <w:szCs w:val="24"/>
        </w:rPr>
        <w:t>(</w:t>
      </w:r>
      <w:r w:rsidR="00E41236" w:rsidRPr="009745EE">
        <w:rPr>
          <w:rFonts w:ascii="Times New Roman" w:hAnsi="Times New Roman" w:cs="Times New Roman"/>
          <w:sz w:val="24"/>
          <w:szCs w:val="24"/>
        </w:rPr>
        <w:t>иная (</w:t>
      </w:r>
      <w:proofErr w:type="spellStart"/>
      <w:r w:rsidR="00E41236" w:rsidRPr="009745EE">
        <w:rPr>
          <w:rFonts w:ascii="Times New Roman" w:hAnsi="Times New Roman" w:cs="Times New Roman"/>
          <w:sz w:val="24"/>
          <w:szCs w:val="24"/>
        </w:rPr>
        <w:t>ые</w:t>
      </w:r>
      <w:proofErr w:type="spellEnd"/>
      <w:r w:rsidR="00E41236" w:rsidRPr="009745EE">
        <w:rPr>
          <w:rFonts w:ascii="Times New Roman" w:hAnsi="Times New Roman" w:cs="Times New Roman"/>
          <w:sz w:val="24"/>
          <w:szCs w:val="24"/>
        </w:rPr>
        <w:t>) цель (и) предоставления субсидии)</w:t>
      </w:r>
    </w:p>
    <w:p w:rsidR="00E41236" w:rsidRPr="009745EE" w:rsidRDefault="00E41236" w:rsidP="009D7E07">
      <w:pPr>
        <w:pStyle w:val="ConsPlusNonformat"/>
        <w:jc w:val="both"/>
        <w:rPr>
          <w:rFonts w:ascii="Times New Roman" w:hAnsi="Times New Roman" w:cs="Times New Roman"/>
          <w:sz w:val="28"/>
          <w:szCs w:val="28"/>
        </w:rPr>
      </w:pPr>
      <w:r w:rsidRPr="009745EE">
        <w:rPr>
          <w:rFonts w:ascii="Times New Roman" w:hAnsi="Times New Roman" w:cs="Times New Roman"/>
          <w:sz w:val="28"/>
          <w:szCs w:val="28"/>
        </w:rPr>
        <w:t xml:space="preserve">   </w:t>
      </w:r>
      <w:r w:rsidR="009D7E07" w:rsidRPr="009745EE">
        <w:rPr>
          <w:rFonts w:ascii="Times New Roman" w:hAnsi="Times New Roman" w:cs="Times New Roman"/>
          <w:sz w:val="28"/>
          <w:szCs w:val="28"/>
        </w:rPr>
        <w:tab/>
      </w:r>
      <w:r w:rsidRPr="009745EE">
        <w:rPr>
          <w:rFonts w:ascii="Times New Roman" w:hAnsi="Times New Roman" w:cs="Times New Roman"/>
          <w:sz w:val="28"/>
          <w:szCs w:val="28"/>
        </w:rPr>
        <w:t>1.1.1. Субсидия направляется на финансовое обеспечение (возмещения</w:t>
      </w:r>
      <w:r w:rsidR="005E3D25" w:rsidRPr="009745EE">
        <w:rPr>
          <w:rFonts w:ascii="Times New Roman" w:hAnsi="Times New Roman" w:cs="Times New Roman"/>
          <w:sz w:val="28"/>
          <w:szCs w:val="28"/>
        </w:rPr>
        <w:t xml:space="preserve"> </w:t>
      </w:r>
      <w:r w:rsidRPr="009745EE">
        <w:rPr>
          <w:rFonts w:ascii="Times New Roman" w:hAnsi="Times New Roman"/>
          <w:sz w:val="28"/>
          <w:szCs w:val="28"/>
        </w:rPr>
        <w:t xml:space="preserve">затрат) оказания </w:t>
      </w:r>
      <w:r w:rsidR="005E3D25" w:rsidRPr="009745EE">
        <w:rPr>
          <w:rFonts w:ascii="Times New Roman" w:hAnsi="Times New Roman"/>
          <w:sz w:val="28"/>
          <w:szCs w:val="28"/>
        </w:rPr>
        <w:t>дошкольного, начального общего, основного общего, среднего общего образования,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r w:rsidRPr="009745EE">
        <w:rPr>
          <w:rFonts w:ascii="Times New Roman" w:hAnsi="Times New Roman"/>
          <w:sz w:val="28"/>
          <w:szCs w:val="28"/>
        </w:rPr>
        <w:t>.</w:t>
      </w:r>
    </w:p>
    <w:p w:rsidR="00E41236" w:rsidRPr="009745EE" w:rsidRDefault="00E41236" w:rsidP="009D7E07">
      <w:pPr>
        <w:pStyle w:val="ae"/>
        <w:jc w:val="both"/>
        <w:rPr>
          <w:rFonts w:ascii="Times New Roman" w:hAnsi="Times New Roman"/>
          <w:sz w:val="28"/>
          <w:szCs w:val="28"/>
        </w:rPr>
      </w:pPr>
      <w:r w:rsidRPr="009745EE">
        <w:rPr>
          <w:rFonts w:ascii="Times New Roman" w:hAnsi="Times New Roman"/>
          <w:sz w:val="24"/>
          <w:szCs w:val="24"/>
        </w:rPr>
        <w:t>(наименование общественно полезной услуги)</w:t>
      </w:r>
    </w:p>
    <w:p w:rsidR="006C6BC0" w:rsidRPr="009745EE" w:rsidRDefault="00E41236" w:rsidP="004A1258">
      <w:pPr>
        <w:pStyle w:val="ae"/>
        <w:spacing w:after="0"/>
        <w:jc w:val="both"/>
        <w:rPr>
          <w:rFonts w:ascii="Times New Roman" w:hAnsi="Times New Roman"/>
          <w:sz w:val="28"/>
          <w:szCs w:val="28"/>
        </w:rPr>
      </w:pPr>
      <w:r w:rsidRPr="009745EE">
        <w:rPr>
          <w:rFonts w:ascii="Times New Roman" w:hAnsi="Times New Roman"/>
          <w:sz w:val="28"/>
          <w:szCs w:val="28"/>
        </w:rPr>
        <w:t xml:space="preserve">   </w:t>
      </w:r>
      <w:r w:rsidR="009D7E07" w:rsidRPr="009745EE">
        <w:rPr>
          <w:rFonts w:ascii="Times New Roman" w:hAnsi="Times New Roman"/>
          <w:sz w:val="28"/>
          <w:szCs w:val="28"/>
        </w:rPr>
        <w:tab/>
      </w:r>
      <w:r w:rsidRPr="009745EE">
        <w:rPr>
          <w:rFonts w:ascii="Times New Roman" w:hAnsi="Times New Roman"/>
          <w:sz w:val="28"/>
          <w:szCs w:val="28"/>
        </w:rPr>
        <w:t>1.1.2. Категорией потребителей общес</w:t>
      </w:r>
      <w:r w:rsidR="006C6BC0" w:rsidRPr="009745EE">
        <w:rPr>
          <w:rFonts w:ascii="Times New Roman" w:hAnsi="Times New Roman"/>
          <w:sz w:val="28"/>
          <w:szCs w:val="28"/>
        </w:rPr>
        <w:t>твенно полезной услуги являются:</w:t>
      </w:r>
      <w:r w:rsidRPr="009745EE">
        <w:rPr>
          <w:rFonts w:ascii="Times New Roman" w:hAnsi="Times New Roman"/>
          <w:sz w:val="28"/>
          <w:szCs w:val="28"/>
        </w:rPr>
        <w:t xml:space="preserve"> </w:t>
      </w:r>
    </w:p>
    <w:p w:rsidR="00E41236" w:rsidRPr="009745EE" w:rsidRDefault="00E41236" w:rsidP="004A1258">
      <w:pPr>
        <w:pStyle w:val="ae"/>
        <w:spacing w:after="0"/>
        <w:jc w:val="both"/>
        <w:rPr>
          <w:rFonts w:ascii="Times New Roman" w:hAnsi="Times New Roman"/>
          <w:sz w:val="28"/>
          <w:szCs w:val="28"/>
        </w:rPr>
      </w:pPr>
      <w:r w:rsidRPr="009745EE">
        <w:rPr>
          <w:rFonts w:ascii="Times New Roman" w:hAnsi="Times New Roman"/>
          <w:sz w:val="28"/>
          <w:szCs w:val="28"/>
        </w:rPr>
        <w:lastRenderedPageBreak/>
        <w:t xml:space="preserve"> </w:t>
      </w:r>
      <w:r w:rsidR="006C6BC0" w:rsidRPr="009745EE">
        <w:rPr>
          <w:rFonts w:ascii="Times New Roman" w:hAnsi="Times New Roman"/>
          <w:sz w:val="28"/>
          <w:szCs w:val="28"/>
        </w:rPr>
        <w:t>-</w:t>
      </w:r>
      <w:r w:rsidR="004A1258" w:rsidRPr="009745EE">
        <w:rPr>
          <w:rFonts w:ascii="Times New Roman" w:hAnsi="Times New Roman"/>
          <w:sz w:val="28"/>
          <w:szCs w:val="28"/>
        </w:rPr>
        <w:t xml:space="preserve"> </w:t>
      </w:r>
      <w:r w:rsidR="006C6BC0" w:rsidRPr="009745EE">
        <w:rPr>
          <w:rFonts w:ascii="Times New Roman" w:hAnsi="Times New Roman"/>
          <w:sz w:val="28"/>
          <w:szCs w:val="28"/>
        </w:rPr>
        <w:t>дошкольное образование: физические лица до 3-х лет; от 3-х до 8-ми лет;</w:t>
      </w:r>
    </w:p>
    <w:p w:rsidR="006C6BC0" w:rsidRPr="009745EE" w:rsidRDefault="006C6BC0" w:rsidP="004A1258">
      <w:pPr>
        <w:pStyle w:val="ae"/>
        <w:spacing w:after="0"/>
        <w:jc w:val="both"/>
        <w:rPr>
          <w:rFonts w:ascii="Times New Roman" w:hAnsi="Times New Roman"/>
          <w:sz w:val="28"/>
          <w:szCs w:val="28"/>
        </w:rPr>
      </w:pPr>
      <w:r w:rsidRPr="009745EE">
        <w:rPr>
          <w:rFonts w:ascii="Times New Roman" w:hAnsi="Times New Roman"/>
          <w:sz w:val="28"/>
          <w:szCs w:val="28"/>
        </w:rPr>
        <w:t>- начальное общее образование: 1 класс; 2 класс; 3 класс; 4 класс;</w:t>
      </w:r>
    </w:p>
    <w:p w:rsidR="006C6BC0" w:rsidRPr="009745EE" w:rsidRDefault="006C6BC0" w:rsidP="004A1258">
      <w:pPr>
        <w:pStyle w:val="ae"/>
        <w:spacing w:after="0"/>
        <w:jc w:val="both"/>
        <w:rPr>
          <w:rFonts w:ascii="Times New Roman" w:hAnsi="Times New Roman"/>
          <w:sz w:val="28"/>
          <w:szCs w:val="28"/>
        </w:rPr>
      </w:pPr>
      <w:r w:rsidRPr="009745EE">
        <w:rPr>
          <w:rFonts w:ascii="Times New Roman" w:hAnsi="Times New Roman"/>
          <w:sz w:val="28"/>
          <w:szCs w:val="28"/>
        </w:rPr>
        <w:t>- основное общее образование: 5 класс; 6 класс; 7 класс; 8 класс; 9 класс;</w:t>
      </w:r>
    </w:p>
    <w:p w:rsidR="006C6BC0" w:rsidRPr="009745EE" w:rsidRDefault="006C6BC0" w:rsidP="004A1258">
      <w:pPr>
        <w:pStyle w:val="ae"/>
        <w:spacing w:after="0"/>
        <w:jc w:val="both"/>
        <w:rPr>
          <w:rFonts w:ascii="Times New Roman" w:hAnsi="Times New Roman"/>
          <w:sz w:val="28"/>
          <w:szCs w:val="28"/>
        </w:rPr>
      </w:pPr>
      <w:r w:rsidRPr="009745EE">
        <w:rPr>
          <w:rFonts w:ascii="Times New Roman" w:hAnsi="Times New Roman"/>
          <w:sz w:val="28"/>
          <w:szCs w:val="28"/>
        </w:rPr>
        <w:t>- среднее общее образование: 10 класс; 11 класс.</w:t>
      </w:r>
    </w:p>
    <w:p w:rsidR="00E41236" w:rsidRPr="009745EE" w:rsidRDefault="00E41236" w:rsidP="004A1258">
      <w:pPr>
        <w:pStyle w:val="ae"/>
        <w:spacing w:after="0"/>
        <w:jc w:val="both"/>
        <w:rPr>
          <w:rFonts w:ascii="Times New Roman" w:hAnsi="Times New Roman"/>
          <w:sz w:val="28"/>
          <w:szCs w:val="28"/>
        </w:rPr>
      </w:pPr>
      <w:r w:rsidRPr="009745EE">
        <w:rPr>
          <w:rFonts w:ascii="Times New Roman" w:hAnsi="Times New Roman"/>
          <w:sz w:val="28"/>
          <w:szCs w:val="28"/>
        </w:rPr>
        <w:t xml:space="preserve">  </w:t>
      </w:r>
      <w:r w:rsidR="009D7E07" w:rsidRPr="009745EE">
        <w:rPr>
          <w:rFonts w:ascii="Times New Roman" w:hAnsi="Times New Roman"/>
          <w:sz w:val="28"/>
          <w:szCs w:val="28"/>
        </w:rPr>
        <w:tab/>
      </w:r>
      <w:r w:rsidRPr="009745EE">
        <w:rPr>
          <w:rFonts w:ascii="Times New Roman" w:hAnsi="Times New Roman"/>
          <w:sz w:val="28"/>
          <w:szCs w:val="28"/>
        </w:rPr>
        <w:t xml:space="preserve"> 1.1.3. Общественно полезная услуга включает в себя:</w:t>
      </w:r>
    </w:p>
    <w:p w:rsidR="006C6BC0" w:rsidRPr="009745EE" w:rsidRDefault="006C6BC0" w:rsidP="004A1258">
      <w:pPr>
        <w:widowControl w:val="0"/>
        <w:autoSpaceDE w:val="0"/>
        <w:autoSpaceDN w:val="0"/>
        <w:adjustRightInd w:val="0"/>
        <w:rPr>
          <w:rFonts w:ascii="Times New Roman" w:eastAsia="Times New Roman" w:hAnsi="Times New Roman"/>
          <w:sz w:val="28"/>
          <w:szCs w:val="28"/>
          <w:lang w:eastAsia="ru-RU"/>
        </w:rPr>
      </w:pPr>
      <w:r w:rsidRPr="009745EE">
        <w:rPr>
          <w:rFonts w:ascii="Times New Roman" w:eastAsia="Times New Roman" w:hAnsi="Times New Roman"/>
          <w:sz w:val="28"/>
          <w:szCs w:val="28"/>
          <w:lang w:eastAsia="ru-RU"/>
        </w:rPr>
        <w:t>обеспечение получения дошкольного, начального общего, основного общего, среднего общего образования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p w:rsidR="00E41236" w:rsidRPr="009745EE" w:rsidRDefault="00E41236" w:rsidP="004A1258">
      <w:pPr>
        <w:pStyle w:val="ae"/>
        <w:spacing w:after="0"/>
        <w:jc w:val="both"/>
        <w:rPr>
          <w:rFonts w:ascii="Times New Roman" w:hAnsi="Times New Roman"/>
          <w:sz w:val="28"/>
          <w:szCs w:val="28"/>
        </w:rPr>
      </w:pPr>
      <w:r w:rsidRPr="009745EE">
        <w:rPr>
          <w:rFonts w:ascii="Times New Roman" w:hAnsi="Times New Roman"/>
          <w:sz w:val="28"/>
          <w:szCs w:val="28"/>
        </w:rPr>
        <w:t xml:space="preserve">   </w:t>
      </w:r>
      <w:r w:rsidR="009D7E07" w:rsidRPr="009745EE">
        <w:rPr>
          <w:rFonts w:ascii="Times New Roman" w:hAnsi="Times New Roman"/>
          <w:sz w:val="28"/>
          <w:szCs w:val="28"/>
        </w:rPr>
        <w:tab/>
      </w:r>
      <w:r w:rsidRPr="009745EE">
        <w:rPr>
          <w:rFonts w:ascii="Times New Roman" w:hAnsi="Times New Roman"/>
          <w:sz w:val="28"/>
          <w:szCs w:val="28"/>
        </w:rPr>
        <w:t>1.1.4. Условиями (формами) оказания общественно полезной услуги</w:t>
      </w:r>
    </w:p>
    <w:p w:rsidR="00E41236" w:rsidRPr="009745EE" w:rsidRDefault="00E41236" w:rsidP="004A1258">
      <w:pPr>
        <w:pStyle w:val="ae"/>
        <w:spacing w:after="0"/>
        <w:jc w:val="both"/>
        <w:rPr>
          <w:rFonts w:ascii="Times New Roman" w:hAnsi="Times New Roman"/>
          <w:sz w:val="28"/>
          <w:szCs w:val="28"/>
        </w:rPr>
      </w:pPr>
      <w:r w:rsidRPr="009745EE">
        <w:rPr>
          <w:rFonts w:ascii="Times New Roman" w:hAnsi="Times New Roman"/>
          <w:sz w:val="28"/>
          <w:szCs w:val="28"/>
        </w:rPr>
        <w:t>являются: _______________________________________________________.</w:t>
      </w:r>
    </w:p>
    <w:p w:rsidR="00E41236" w:rsidRPr="009745EE" w:rsidRDefault="00E41236" w:rsidP="009D7E07">
      <w:pPr>
        <w:pStyle w:val="ae"/>
        <w:spacing w:after="0"/>
        <w:jc w:val="both"/>
        <w:rPr>
          <w:rFonts w:ascii="Times New Roman" w:hAnsi="Times New Roman"/>
          <w:sz w:val="28"/>
          <w:szCs w:val="28"/>
        </w:rPr>
      </w:pPr>
      <w:r w:rsidRPr="009745EE">
        <w:rPr>
          <w:rFonts w:ascii="Times New Roman" w:hAnsi="Times New Roman"/>
          <w:sz w:val="24"/>
          <w:szCs w:val="24"/>
        </w:rPr>
        <w:t>(указываются условия (формы) оказания общественно полезной услуги)</w:t>
      </w:r>
    </w:p>
    <w:p w:rsidR="006C6BC0" w:rsidRPr="009745EE" w:rsidRDefault="00E41236" w:rsidP="004A1258">
      <w:pPr>
        <w:pStyle w:val="ae"/>
        <w:spacing w:after="0"/>
        <w:jc w:val="both"/>
        <w:rPr>
          <w:rFonts w:ascii="Times New Roman" w:hAnsi="Times New Roman"/>
          <w:sz w:val="28"/>
          <w:szCs w:val="28"/>
        </w:rPr>
      </w:pPr>
      <w:r w:rsidRPr="009745EE">
        <w:rPr>
          <w:rFonts w:ascii="Times New Roman" w:hAnsi="Times New Roman"/>
          <w:sz w:val="28"/>
          <w:szCs w:val="28"/>
        </w:rPr>
        <w:t xml:space="preserve">   </w:t>
      </w:r>
      <w:r w:rsidR="009D7E07" w:rsidRPr="009745EE">
        <w:rPr>
          <w:rFonts w:ascii="Times New Roman" w:hAnsi="Times New Roman"/>
          <w:sz w:val="28"/>
          <w:szCs w:val="28"/>
        </w:rPr>
        <w:tab/>
      </w:r>
      <w:r w:rsidRPr="009745EE">
        <w:rPr>
          <w:rFonts w:ascii="Times New Roman" w:hAnsi="Times New Roman"/>
          <w:sz w:val="28"/>
          <w:szCs w:val="28"/>
        </w:rPr>
        <w:t xml:space="preserve">1.1.5. Показателями, характеризующими объем и качество или объем оказания общественно </w:t>
      </w:r>
      <w:proofErr w:type="gramStart"/>
      <w:r w:rsidRPr="009745EE">
        <w:rPr>
          <w:rFonts w:ascii="Times New Roman" w:hAnsi="Times New Roman"/>
          <w:sz w:val="28"/>
          <w:szCs w:val="28"/>
        </w:rPr>
        <w:t>полезной услуги</w:t>
      </w:r>
      <w:proofErr w:type="gramEnd"/>
      <w:r w:rsidRPr="009745EE">
        <w:rPr>
          <w:rFonts w:ascii="Times New Roman" w:hAnsi="Times New Roman"/>
          <w:sz w:val="28"/>
          <w:szCs w:val="28"/>
        </w:rPr>
        <w:t xml:space="preserve"> являются:  </w:t>
      </w:r>
    </w:p>
    <w:p w:rsidR="006C6BC0" w:rsidRPr="009745EE" w:rsidRDefault="007067D4" w:rsidP="004A1258">
      <w:pPr>
        <w:pStyle w:val="ae"/>
        <w:spacing w:after="0"/>
        <w:jc w:val="both"/>
        <w:rPr>
          <w:rFonts w:ascii="Times New Roman" w:hAnsi="Times New Roman"/>
          <w:sz w:val="28"/>
          <w:szCs w:val="28"/>
        </w:rPr>
      </w:pPr>
      <w:r w:rsidRPr="009745EE">
        <w:rPr>
          <w:rFonts w:ascii="Times New Roman" w:hAnsi="Times New Roman"/>
          <w:sz w:val="28"/>
          <w:szCs w:val="28"/>
        </w:rPr>
        <w:t>среднегодовое количество воспитанников (обучающихся),</w:t>
      </w:r>
    </w:p>
    <w:p w:rsidR="00E41236" w:rsidRPr="009745EE" w:rsidRDefault="00E41236" w:rsidP="004A1258">
      <w:pPr>
        <w:pStyle w:val="ae"/>
        <w:spacing w:after="0"/>
        <w:jc w:val="both"/>
        <w:rPr>
          <w:rFonts w:ascii="Times New Roman" w:hAnsi="Times New Roman"/>
          <w:sz w:val="28"/>
          <w:szCs w:val="28"/>
        </w:rPr>
      </w:pPr>
      <w:r w:rsidRPr="009745EE">
        <w:rPr>
          <w:rFonts w:ascii="Times New Roman" w:hAnsi="Times New Roman"/>
          <w:sz w:val="28"/>
          <w:szCs w:val="28"/>
        </w:rPr>
        <w:t>в том числе допустимые (возможные) отклонения от установленных</w:t>
      </w:r>
    </w:p>
    <w:p w:rsidR="00E41236" w:rsidRPr="009745EE" w:rsidRDefault="00E41236" w:rsidP="004A1258">
      <w:pPr>
        <w:pStyle w:val="ae"/>
        <w:spacing w:after="29"/>
        <w:jc w:val="both"/>
        <w:rPr>
          <w:rFonts w:ascii="Times New Roman" w:hAnsi="Times New Roman"/>
          <w:sz w:val="28"/>
          <w:szCs w:val="28"/>
        </w:rPr>
      </w:pPr>
      <w:r w:rsidRPr="009745EE">
        <w:rPr>
          <w:rFonts w:ascii="Times New Roman" w:hAnsi="Times New Roman"/>
          <w:sz w:val="28"/>
          <w:szCs w:val="28"/>
        </w:rPr>
        <w:t>показателей, характеризующих объем оказания общественно полезной услуги:</w:t>
      </w:r>
      <w:r w:rsidR="007067D4" w:rsidRPr="009745EE">
        <w:rPr>
          <w:rFonts w:ascii="Times New Roman" w:hAnsi="Times New Roman"/>
          <w:sz w:val="28"/>
          <w:szCs w:val="28"/>
        </w:rPr>
        <w:t xml:space="preserve"> </w:t>
      </w:r>
      <w:r w:rsidRPr="009745EE">
        <w:rPr>
          <w:rFonts w:ascii="Times New Roman" w:hAnsi="Times New Roman"/>
          <w:sz w:val="28"/>
          <w:szCs w:val="28"/>
        </w:rPr>
        <w:t>________________________________________________________</w:t>
      </w:r>
      <w:r w:rsidR="009745EE" w:rsidRPr="009745EE">
        <w:rPr>
          <w:rFonts w:ascii="Times New Roman" w:hAnsi="Times New Roman"/>
          <w:sz w:val="28"/>
          <w:szCs w:val="28"/>
        </w:rPr>
        <w:t>__________</w:t>
      </w:r>
    </w:p>
    <w:p w:rsidR="00E41236" w:rsidRPr="009745EE" w:rsidRDefault="00E41236" w:rsidP="009D7E07">
      <w:pPr>
        <w:pStyle w:val="ae"/>
        <w:spacing w:after="86"/>
        <w:jc w:val="both"/>
        <w:rPr>
          <w:rFonts w:ascii="Times New Roman" w:hAnsi="Times New Roman"/>
          <w:sz w:val="24"/>
          <w:szCs w:val="24"/>
        </w:rPr>
      </w:pPr>
      <w:r w:rsidRPr="009745EE">
        <w:rPr>
          <w:rFonts w:ascii="Times New Roman" w:hAnsi="Times New Roman"/>
          <w:sz w:val="24"/>
          <w:szCs w:val="24"/>
        </w:rPr>
        <w:t xml:space="preserve">         (указываются допустимые (возможные) отклонения от установленных </w:t>
      </w:r>
      <w:proofErr w:type="gramStart"/>
      <w:r w:rsidRPr="009745EE">
        <w:rPr>
          <w:rFonts w:ascii="Times New Roman" w:hAnsi="Times New Roman"/>
          <w:sz w:val="24"/>
          <w:szCs w:val="24"/>
        </w:rPr>
        <w:t xml:space="preserve">показателей,   </w:t>
      </w:r>
      <w:proofErr w:type="gramEnd"/>
      <w:r w:rsidRPr="009745EE">
        <w:rPr>
          <w:rFonts w:ascii="Times New Roman" w:hAnsi="Times New Roman"/>
          <w:sz w:val="24"/>
          <w:szCs w:val="24"/>
        </w:rPr>
        <w:t xml:space="preserve">                характеризующих объем оказания общественно полезной услуги)</w:t>
      </w:r>
    </w:p>
    <w:p w:rsidR="007067D4" w:rsidRPr="009745EE" w:rsidRDefault="00E41236" w:rsidP="009D7E07">
      <w:pPr>
        <w:pStyle w:val="ae"/>
        <w:spacing w:after="0"/>
        <w:jc w:val="both"/>
        <w:rPr>
          <w:rFonts w:ascii="Times New Roman" w:hAnsi="Times New Roman" w:cs="Times New Roman"/>
          <w:sz w:val="28"/>
          <w:szCs w:val="28"/>
        </w:rPr>
      </w:pPr>
      <w:r w:rsidRPr="009745EE">
        <w:rPr>
          <w:rFonts w:ascii="Times New Roman" w:hAnsi="Times New Roman" w:cs="Times New Roman"/>
          <w:sz w:val="28"/>
          <w:szCs w:val="28"/>
        </w:rPr>
        <w:t xml:space="preserve">   </w:t>
      </w:r>
      <w:r w:rsidR="009D7E07" w:rsidRPr="009745EE">
        <w:rPr>
          <w:rFonts w:ascii="Times New Roman" w:hAnsi="Times New Roman" w:cs="Times New Roman"/>
          <w:sz w:val="28"/>
          <w:szCs w:val="28"/>
        </w:rPr>
        <w:tab/>
      </w:r>
      <w:r w:rsidRPr="009745EE">
        <w:rPr>
          <w:rFonts w:ascii="Times New Roman" w:hAnsi="Times New Roman" w:cs="Times New Roman"/>
          <w:sz w:val="28"/>
          <w:szCs w:val="28"/>
        </w:rPr>
        <w:t>1.1.6. Порядок (стандарт) оказания общественно полезной услуги установлен</w:t>
      </w:r>
      <w:r w:rsidR="007067D4" w:rsidRPr="009745EE">
        <w:rPr>
          <w:rFonts w:ascii="Times New Roman" w:hAnsi="Times New Roman" w:cs="Times New Roman"/>
          <w:sz w:val="28"/>
          <w:szCs w:val="28"/>
        </w:rPr>
        <w:t xml:space="preserve">  приказами Министерства образования и науки Российской Федерации от 6 октября 2009 года № 373 «Об утверждении и введении в действие федерального государственного образовательного стандарта начального общего образования», от 17 декабря 2010 года № 1897 «Об утверждении федерального государственного образовательного стандарта основного общего образования», от 17 мая 2012 года № 413 «Об утверждении федерального государственного образовательного стандарта среднего общего образования», от 19 декабря 2014 года № 1598 «Об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 от 19 декабря 2014 года № 1599 «Об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 от 17 октября 2013 года № 1155 «Об утверждении федерального государственного образовательного ста</w:t>
      </w:r>
      <w:r w:rsidR="00C138B9" w:rsidRPr="009745EE">
        <w:rPr>
          <w:rFonts w:ascii="Times New Roman" w:hAnsi="Times New Roman" w:cs="Times New Roman"/>
          <w:sz w:val="28"/>
          <w:szCs w:val="28"/>
        </w:rPr>
        <w:t>ндарта дошкольного образования».</w:t>
      </w:r>
    </w:p>
    <w:p w:rsidR="00E41236" w:rsidRPr="009745EE" w:rsidRDefault="00E41236" w:rsidP="009D7E07">
      <w:pPr>
        <w:pStyle w:val="ae"/>
        <w:spacing w:after="29"/>
        <w:jc w:val="both"/>
        <w:rPr>
          <w:rFonts w:ascii="Times New Roman" w:hAnsi="Times New Roman"/>
          <w:sz w:val="28"/>
          <w:szCs w:val="28"/>
        </w:rPr>
      </w:pPr>
      <w:r w:rsidRPr="009745EE">
        <w:rPr>
          <w:rFonts w:ascii="Times New Roman" w:hAnsi="Times New Roman"/>
          <w:sz w:val="28"/>
          <w:szCs w:val="28"/>
        </w:rPr>
        <w:t xml:space="preserve">   </w:t>
      </w:r>
      <w:r w:rsidR="009D7E07" w:rsidRPr="009745EE">
        <w:rPr>
          <w:rFonts w:ascii="Times New Roman" w:hAnsi="Times New Roman"/>
          <w:sz w:val="28"/>
          <w:szCs w:val="28"/>
        </w:rPr>
        <w:tab/>
      </w:r>
      <w:r w:rsidRPr="009745EE">
        <w:rPr>
          <w:rFonts w:ascii="Times New Roman" w:hAnsi="Times New Roman"/>
          <w:sz w:val="28"/>
          <w:szCs w:val="28"/>
        </w:rPr>
        <w:t>1.1.7. Информирование потребителей общественно полезной услуги:</w:t>
      </w:r>
    </w:p>
    <w:p w:rsidR="00E41236" w:rsidRPr="009745EE" w:rsidRDefault="00E41236" w:rsidP="009D7E07">
      <w:pPr>
        <w:pStyle w:val="ae"/>
        <w:spacing w:after="0"/>
        <w:jc w:val="both"/>
        <w:rPr>
          <w:rFonts w:ascii="Times New Roman" w:hAnsi="Times New Roman"/>
          <w:sz w:val="28"/>
          <w:szCs w:val="28"/>
        </w:rPr>
      </w:pPr>
      <w:r w:rsidRPr="009745EE">
        <w:rPr>
          <w:rFonts w:ascii="Times New Roman" w:hAnsi="Times New Roman"/>
          <w:sz w:val="28"/>
          <w:szCs w:val="28"/>
        </w:rPr>
        <w:t xml:space="preserve">   </w:t>
      </w:r>
      <w:r w:rsidR="009D7E07" w:rsidRPr="009745EE">
        <w:rPr>
          <w:rFonts w:ascii="Times New Roman" w:hAnsi="Times New Roman"/>
          <w:sz w:val="28"/>
          <w:szCs w:val="28"/>
        </w:rPr>
        <w:tab/>
      </w:r>
      <w:r w:rsidRPr="009745EE">
        <w:rPr>
          <w:rFonts w:ascii="Times New Roman" w:hAnsi="Times New Roman"/>
          <w:sz w:val="28"/>
          <w:szCs w:val="28"/>
        </w:rPr>
        <w:t>1.1.7.1. Способы информирования потребителей общественно полезной</w:t>
      </w:r>
    </w:p>
    <w:p w:rsidR="00E41236" w:rsidRPr="009745EE" w:rsidRDefault="00CE673A" w:rsidP="009D7E07">
      <w:pPr>
        <w:pStyle w:val="ae"/>
        <w:spacing w:after="29"/>
        <w:jc w:val="both"/>
        <w:rPr>
          <w:rFonts w:ascii="Times New Roman" w:hAnsi="Times New Roman"/>
          <w:sz w:val="28"/>
          <w:szCs w:val="28"/>
        </w:rPr>
      </w:pPr>
      <w:r w:rsidRPr="009745EE">
        <w:rPr>
          <w:rFonts w:ascii="Times New Roman" w:hAnsi="Times New Roman"/>
          <w:sz w:val="28"/>
          <w:szCs w:val="28"/>
        </w:rPr>
        <w:lastRenderedPageBreak/>
        <w:t>у</w:t>
      </w:r>
      <w:r w:rsidR="00E41236" w:rsidRPr="009745EE">
        <w:rPr>
          <w:rFonts w:ascii="Times New Roman" w:hAnsi="Times New Roman"/>
          <w:sz w:val="28"/>
          <w:szCs w:val="28"/>
        </w:rPr>
        <w:t>слуги</w:t>
      </w:r>
      <w:r w:rsidRPr="009745EE">
        <w:rPr>
          <w:rFonts w:ascii="Times New Roman" w:hAnsi="Times New Roman"/>
          <w:sz w:val="28"/>
          <w:szCs w:val="28"/>
        </w:rPr>
        <w:t>:</w:t>
      </w:r>
      <w:r w:rsidR="00E41236" w:rsidRPr="009745EE">
        <w:rPr>
          <w:rFonts w:ascii="Times New Roman" w:hAnsi="Times New Roman"/>
          <w:sz w:val="28"/>
          <w:szCs w:val="28"/>
        </w:rPr>
        <w:t xml:space="preserve"> </w:t>
      </w:r>
      <w:r w:rsidRPr="009745EE">
        <w:rPr>
          <w:rFonts w:ascii="Times New Roman" w:hAnsi="Times New Roman"/>
          <w:sz w:val="28"/>
          <w:szCs w:val="28"/>
        </w:rPr>
        <w:t>сеть интернет</w:t>
      </w:r>
      <w:r w:rsidR="00E41236" w:rsidRPr="009745EE">
        <w:rPr>
          <w:rFonts w:ascii="Times New Roman" w:hAnsi="Times New Roman"/>
          <w:sz w:val="28"/>
          <w:szCs w:val="28"/>
        </w:rPr>
        <w:t>.</w:t>
      </w:r>
    </w:p>
    <w:p w:rsidR="00E41236" w:rsidRPr="009745EE" w:rsidRDefault="00E41236" w:rsidP="009D7E07">
      <w:pPr>
        <w:pStyle w:val="ae"/>
        <w:spacing w:after="0"/>
        <w:jc w:val="both"/>
        <w:rPr>
          <w:rFonts w:ascii="Times New Roman" w:hAnsi="Times New Roman"/>
          <w:sz w:val="28"/>
          <w:szCs w:val="28"/>
        </w:rPr>
      </w:pPr>
      <w:r w:rsidRPr="009745EE">
        <w:rPr>
          <w:rFonts w:ascii="Times New Roman" w:hAnsi="Times New Roman"/>
          <w:sz w:val="28"/>
          <w:szCs w:val="28"/>
        </w:rPr>
        <w:t xml:space="preserve">   </w:t>
      </w:r>
      <w:r w:rsidR="009D7E07" w:rsidRPr="009745EE">
        <w:rPr>
          <w:rFonts w:ascii="Times New Roman" w:hAnsi="Times New Roman"/>
          <w:sz w:val="28"/>
          <w:szCs w:val="28"/>
        </w:rPr>
        <w:tab/>
      </w:r>
      <w:r w:rsidRPr="009745EE">
        <w:rPr>
          <w:rFonts w:ascii="Times New Roman" w:hAnsi="Times New Roman"/>
          <w:sz w:val="28"/>
          <w:szCs w:val="28"/>
        </w:rPr>
        <w:t>1.1.7.2. Формы информирования потребителей общественно полезной</w:t>
      </w:r>
    </w:p>
    <w:p w:rsidR="00E41236" w:rsidRPr="009745EE" w:rsidRDefault="00CE673A" w:rsidP="009D7E07">
      <w:pPr>
        <w:pStyle w:val="ae"/>
        <w:spacing w:after="0"/>
        <w:jc w:val="both"/>
        <w:rPr>
          <w:rFonts w:ascii="Times New Roman" w:hAnsi="Times New Roman"/>
          <w:sz w:val="28"/>
          <w:szCs w:val="28"/>
        </w:rPr>
      </w:pPr>
      <w:r w:rsidRPr="009745EE">
        <w:rPr>
          <w:rFonts w:ascii="Times New Roman" w:hAnsi="Times New Roman"/>
          <w:sz w:val="28"/>
          <w:szCs w:val="28"/>
        </w:rPr>
        <w:t>у</w:t>
      </w:r>
      <w:r w:rsidR="00E41236" w:rsidRPr="009745EE">
        <w:rPr>
          <w:rFonts w:ascii="Times New Roman" w:hAnsi="Times New Roman"/>
          <w:sz w:val="28"/>
          <w:szCs w:val="28"/>
        </w:rPr>
        <w:t>слуги</w:t>
      </w:r>
      <w:r w:rsidRPr="009745EE">
        <w:rPr>
          <w:rFonts w:ascii="Times New Roman" w:hAnsi="Times New Roman"/>
          <w:sz w:val="28"/>
          <w:szCs w:val="28"/>
        </w:rPr>
        <w:t xml:space="preserve">: </w:t>
      </w:r>
      <w:r w:rsidR="00742E90" w:rsidRPr="009745EE">
        <w:rPr>
          <w:rFonts w:ascii="Times New Roman" w:hAnsi="Times New Roman"/>
          <w:sz w:val="28"/>
          <w:szCs w:val="28"/>
        </w:rPr>
        <w:t>стенды в учреждениях.</w:t>
      </w:r>
    </w:p>
    <w:p w:rsidR="00E41236" w:rsidRPr="009745EE" w:rsidRDefault="00E41236" w:rsidP="009D7E07">
      <w:pPr>
        <w:pStyle w:val="ae"/>
        <w:spacing w:after="0"/>
        <w:jc w:val="both"/>
        <w:rPr>
          <w:rFonts w:ascii="Times New Roman" w:hAnsi="Times New Roman"/>
          <w:sz w:val="28"/>
          <w:szCs w:val="28"/>
        </w:rPr>
      </w:pPr>
      <w:r w:rsidRPr="009745EE">
        <w:rPr>
          <w:rFonts w:ascii="Times New Roman" w:hAnsi="Times New Roman"/>
          <w:sz w:val="28"/>
          <w:szCs w:val="28"/>
        </w:rPr>
        <w:t xml:space="preserve">   </w:t>
      </w:r>
      <w:r w:rsidR="009D7E07" w:rsidRPr="009745EE">
        <w:rPr>
          <w:rFonts w:ascii="Times New Roman" w:hAnsi="Times New Roman"/>
          <w:sz w:val="28"/>
          <w:szCs w:val="28"/>
        </w:rPr>
        <w:tab/>
      </w:r>
      <w:r w:rsidRPr="009745EE">
        <w:rPr>
          <w:rFonts w:ascii="Times New Roman" w:hAnsi="Times New Roman"/>
          <w:sz w:val="28"/>
          <w:szCs w:val="28"/>
        </w:rPr>
        <w:t>1.1.7.3. Сроки информирования потребителей общественно полезной услуги</w:t>
      </w:r>
      <w:r w:rsidR="00742E90" w:rsidRPr="009745EE">
        <w:rPr>
          <w:rFonts w:ascii="Times New Roman" w:hAnsi="Times New Roman"/>
          <w:sz w:val="28"/>
          <w:szCs w:val="28"/>
        </w:rPr>
        <w:t xml:space="preserve">: </w:t>
      </w:r>
      <w:r w:rsidR="0040069C" w:rsidRPr="009745EE">
        <w:rPr>
          <w:rFonts w:ascii="Times New Roman" w:hAnsi="Times New Roman"/>
          <w:sz w:val="28"/>
          <w:szCs w:val="28"/>
        </w:rPr>
        <w:t>постоянно</w:t>
      </w:r>
      <w:r w:rsidR="00742E90" w:rsidRPr="009745EE">
        <w:rPr>
          <w:rFonts w:ascii="Times New Roman" w:hAnsi="Times New Roman"/>
          <w:sz w:val="28"/>
          <w:szCs w:val="28"/>
        </w:rPr>
        <w:t>.</w:t>
      </w:r>
    </w:p>
    <w:p w:rsidR="00E41236" w:rsidRPr="009745EE" w:rsidRDefault="00E41236" w:rsidP="00742E90">
      <w:pPr>
        <w:pStyle w:val="ae"/>
        <w:spacing w:after="29"/>
        <w:jc w:val="both"/>
        <w:rPr>
          <w:rFonts w:ascii="Times New Roman" w:hAnsi="Times New Roman" w:cs="Times New Roman"/>
          <w:sz w:val="28"/>
          <w:szCs w:val="28"/>
        </w:rPr>
      </w:pPr>
      <w:r w:rsidRPr="009745EE">
        <w:rPr>
          <w:rFonts w:ascii="Times New Roman" w:hAnsi="Times New Roman" w:cs="Times New Roman"/>
          <w:sz w:val="28"/>
          <w:szCs w:val="28"/>
        </w:rPr>
        <w:t xml:space="preserve">   </w:t>
      </w:r>
      <w:r w:rsidR="009D7E07" w:rsidRPr="009745EE">
        <w:rPr>
          <w:rFonts w:ascii="Times New Roman" w:hAnsi="Times New Roman" w:cs="Times New Roman"/>
          <w:sz w:val="28"/>
          <w:szCs w:val="28"/>
        </w:rPr>
        <w:tab/>
      </w:r>
      <w:r w:rsidRPr="009745EE">
        <w:rPr>
          <w:rFonts w:ascii="Times New Roman" w:hAnsi="Times New Roman" w:cs="Times New Roman"/>
          <w:sz w:val="28"/>
          <w:szCs w:val="28"/>
        </w:rPr>
        <w:t>1.2. Субсидия предоставляется Получателю в соответствии с объемами</w:t>
      </w:r>
    </w:p>
    <w:p w:rsidR="00742E90" w:rsidRPr="009745EE" w:rsidRDefault="00E41236" w:rsidP="00742E90">
      <w:pPr>
        <w:rPr>
          <w:rFonts w:ascii="Times New Roman" w:hAnsi="Times New Roman"/>
          <w:sz w:val="28"/>
          <w:szCs w:val="28"/>
        </w:rPr>
      </w:pPr>
      <w:r w:rsidRPr="009745EE">
        <w:rPr>
          <w:rFonts w:ascii="Times New Roman" w:hAnsi="Times New Roman"/>
          <w:sz w:val="28"/>
          <w:szCs w:val="28"/>
        </w:rPr>
        <w:t xml:space="preserve">финансирования, предусмотренными на реализацию </w:t>
      </w:r>
      <w:r w:rsidR="00742E90" w:rsidRPr="009745EE">
        <w:rPr>
          <w:rFonts w:ascii="Times New Roman" w:hAnsi="Times New Roman"/>
          <w:sz w:val="28"/>
          <w:szCs w:val="28"/>
        </w:rPr>
        <w:t>__________________________________________________________________</w:t>
      </w:r>
    </w:p>
    <w:p w:rsidR="00742E90" w:rsidRPr="009745EE" w:rsidRDefault="00742E90" w:rsidP="00742E90">
      <w:pPr>
        <w:pStyle w:val="ConsPlusNonformat"/>
        <w:jc w:val="both"/>
        <w:rPr>
          <w:rFonts w:ascii="Times New Roman" w:hAnsi="Times New Roman" w:cs="Times New Roman"/>
          <w:sz w:val="28"/>
          <w:szCs w:val="28"/>
        </w:rPr>
      </w:pPr>
      <w:r w:rsidRPr="009745EE">
        <w:rPr>
          <w:rFonts w:ascii="Times New Roman" w:hAnsi="Times New Roman" w:cs="Times New Roman"/>
          <w:sz w:val="24"/>
          <w:szCs w:val="24"/>
        </w:rPr>
        <w:t xml:space="preserve">                                             (наименование муниципальной программы</w:t>
      </w:r>
      <w:r w:rsidRPr="009745EE">
        <w:rPr>
          <w:rFonts w:ascii="Times New Roman" w:hAnsi="Times New Roman" w:cs="Times New Roman"/>
          <w:sz w:val="28"/>
          <w:szCs w:val="28"/>
        </w:rPr>
        <w:t>)</w:t>
      </w:r>
    </w:p>
    <w:p w:rsidR="00E41236" w:rsidRPr="009745EE" w:rsidRDefault="007067D4" w:rsidP="00742E90">
      <w:pPr>
        <w:rPr>
          <w:rFonts w:ascii="Times New Roman" w:hAnsi="Times New Roman"/>
          <w:sz w:val="28"/>
          <w:szCs w:val="28"/>
        </w:rPr>
      </w:pPr>
      <w:r w:rsidRPr="009745EE">
        <w:rPr>
          <w:rFonts w:ascii="Times New Roman" w:hAnsi="Times New Roman"/>
          <w:sz w:val="28"/>
          <w:szCs w:val="28"/>
        </w:rPr>
        <w:t xml:space="preserve"> </w:t>
      </w:r>
      <w:r w:rsidR="00E41236" w:rsidRPr="009745EE">
        <w:rPr>
          <w:rFonts w:ascii="Times New Roman" w:hAnsi="Times New Roman"/>
          <w:sz w:val="28"/>
          <w:szCs w:val="28"/>
        </w:rPr>
        <w:t>в пределах бюджетных ассигнований в решении о местном бюджете и лимитов бюджетных обязательств, утвержденных Уполномоченному органу на соответствующие цели.</w:t>
      </w:r>
    </w:p>
    <w:p w:rsidR="00E41236" w:rsidRPr="009745EE" w:rsidRDefault="00E41236" w:rsidP="00742E90">
      <w:pPr>
        <w:pStyle w:val="ae"/>
        <w:spacing w:after="0"/>
        <w:jc w:val="both"/>
      </w:pPr>
      <w:r w:rsidRPr="009745EE">
        <w:rPr>
          <w:rFonts w:ascii="Times New Roman" w:hAnsi="Times New Roman"/>
          <w:sz w:val="28"/>
          <w:szCs w:val="28"/>
        </w:rPr>
        <w:t xml:space="preserve">   </w:t>
      </w:r>
      <w:r w:rsidR="009D7E07" w:rsidRPr="009745EE">
        <w:rPr>
          <w:rFonts w:ascii="Times New Roman" w:hAnsi="Times New Roman"/>
          <w:sz w:val="28"/>
          <w:szCs w:val="28"/>
        </w:rPr>
        <w:tab/>
      </w:r>
      <w:r w:rsidRPr="009745EE">
        <w:rPr>
          <w:rFonts w:ascii="Times New Roman" w:hAnsi="Times New Roman"/>
          <w:sz w:val="28"/>
          <w:szCs w:val="28"/>
        </w:rPr>
        <w:t>1.3. Предоставление субсидии осуществляется путем перечисления средств в объеме ____________________ рублей ________________ копеек в</w:t>
      </w:r>
    </w:p>
    <w:p w:rsidR="00E41236" w:rsidRPr="009745EE" w:rsidRDefault="00742E90" w:rsidP="00742E90">
      <w:pPr>
        <w:pStyle w:val="ae"/>
        <w:spacing w:after="0"/>
        <w:jc w:val="both"/>
        <w:rPr>
          <w:rFonts w:ascii="Times New Roman" w:hAnsi="Times New Roman"/>
          <w:sz w:val="28"/>
          <w:szCs w:val="28"/>
        </w:rPr>
      </w:pPr>
      <w:r w:rsidRPr="009745EE">
        <w:rPr>
          <w:rFonts w:ascii="Times New Roman" w:hAnsi="Times New Roman"/>
          <w:sz w:val="24"/>
          <w:szCs w:val="24"/>
        </w:rPr>
        <w:t xml:space="preserve">                                        </w:t>
      </w:r>
      <w:r w:rsidR="00E41236" w:rsidRPr="009745EE">
        <w:rPr>
          <w:rFonts w:ascii="Times New Roman" w:hAnsi="Times New Roman"/>
          <w:sz w:val="24"/>
          <w:szCs w:val="24"/>
        </w:rPr>
        <w:t>(</w:t>
      </w:r>
      <w:proofErr w:type="spellStart"/>
      <w:proofErr w:type="gramStart"/>
      <w:r w:rsidR="00E41236" w:rsidRPr="009745EE">
        <w:rPr>
          <w:rFonts w:ascii="Times New Roman" w:hAnsi="Times New Roman"/>
          <w:sz w:val="24"/>
          <w:szCs w:val="24"/>
        </w:rPr>
        <w:t>цифрами,прописью</w:t>
      </w:r>
      <w:proofErr w:type="spellEnd"/>
      <w:proofErr w:type="gramEnd"/>
      <w:r w:rsidR="00E41236" w:rsidRPr="009745EE">
        <w:rPr>
          <w:rFonts w:ascii="Times New Roman" w:hAnsi="Times New Roman"/>
          <w:sz w:val="24"/>
          <w:szCs w:val="24"/>
        </w:rPr>
        <w:t>)</w:t>
      </w:r>
    </w:p>
    <w:p w:rsidR="00E41236" w:rsidRPr="009745EE" w:rsidRDefault="00E41236" w:rsidP="00742E90">
      <w:pPr>
        <w:pStyle w:val="ae"/>
        <w:spacing w:after="29"/>
        <w:jc w:val="both"/>
        <w:rPr>
          <w:rFonts w:ascii="Times New Roman" w:hAnsi="Times New Roman"/>
          <w:sz w:val="28"/>
          <w:szCs w:val="28"/>
        </w:rPr>
      </w:pPr>
      <w:r w:rsidRPr="009745EE">
        <w:rPr>
          <w:rFonts w:ascii="Times New Roman" w:hAnsi="Times New Roman"/>
          <w:sz w:val="28"/>
          <w:szCs w:val="28"/>
        </w:rPr>
        <w:t>соответствии и на условиях, установленных Порядком на ____</w:t>
      </w:r>
      <w:r w:rsidR="00742E90" w:rsidRPr="009745EE">
        <w:rPr>
          <w:rFonts w:ascii="Times New Roman" w:hAnsi="Times New Roman"/>
          <w:sz w:val="28"/>
          <w:szCs w:val="28"/>
        </w:rPr>
        <w:t>__</w:t>
      </w:r>
      <w:r w:rsidRPr="009745EE">
        <w:rPr>
          <w:rFonts w:ascii="Times New Roman" w:hAnsi="Times New Roman"/>
          <w:sz w:val="28"/>
          <w:szCs w:val="28"/>
        </w:rPr>
        <w:t>___________</w:t>
      </w:r>
    </w:p>
    <w:p w:rsidR="00E41236" w:rsidRPr="009745EE" w:rsidRDefault="00E41236" w:rsidP="00742E90">
      <w:pPr>
        <w:pStyle w:val="ae"/>
        <w:spacing w:after="0"/>
        <w:jc w:val="both"/>
        <w:rPr>
          <w:rFonts w:ascii="Times New Roman" w:hAnsi="Times New Roman"/>
          <w:sz w:val="28"/>
          <w:szCs w:val="28"/>
        </w:rPr>
      </w:pPr>
      <w:r w:rsidRPr="009745EE">
        <w:rPr>
          <w:rFonts w:ascii="Times New Roman" w:hAnsi="Times New Roman"/>
          <w:sz w:val="24"/>
          <w:szCs w:val="24"/>
        </w:rPr>
        <w:t xml:space="preserve"> </w:t>
      </w:r>
      <w:r w:rsidR="00742E90" w:rsidRPr="009745EE">
        <w:rPr>
          <w:rFonts w:ascii="Times New Roman" w:hAnsi="Times New Roman"/>
          <w:sz w:val="24"/>
          <w:szCs w:val="24"/>
        </w:rPr>
        <w:t xml:space="preserve">                                                                                                                          </w:t>
      </w:r>
      <w:r w:rsidRPr="009745EE">
        <w:rPr>
          <w:rFonts w:ascii="Times New Roman" w:hAnsi="Times New Roman"/>
          <w:sz w:val="24"/>
          <w:szCs w:val="24"/>
        </w:rPr>
        <w:t>(счет Получателя)</w:t>
      </w:r>
    </w:p>
    <w:p w:rsidR="00E41236" w:rsidRPr="009745EE" w:rsidRDefault="00F208F0" w:rsidP="00742E90">
      <w:pPr>
        <w:pStyle w:val="ae"/>
        <w:jc w:val="both"/>
        <w:rPr>
          <w:rFonts w:ascii="Times New Roman" w:hAnsi="Times New Roman"/>
          <w:sz w:val="28"/>
          <w:szCs w:val="28"/>
        </w:rPr>
      </w:pPr>
      <w:r w:rsidRPr="009745EE">
        <w:rPr>
          <w:rFonts w:ascii="Times New Roman" w:hAnsi="Times New Roman"/>
          <w:sz w:val="28"/>
          <w:szCs w:val="28"/>
        </w:rPr>
        <w:t>до 31 декабря 20____г.</w:t>
      </w:r>
    </w:p>
    <w:p w:rsidR="00E41236" w:rsidRPr="009745EE" w:rsidRDefault="00E41236" w:rsidP="00E41236">
      <w:pPr>
        <w:pStyle w:val="ConsPlusNormal"/>
        <w:jc w:val="center"/>
        <w:outlineLvl w:val="1"/>
      </w:pPr>
      <w:r w:rsidRPr="009745EE">
        <w:rPr>
          <w:sz w:val="28"/>
          <w:szCs w:val="28"/>
        </w:rPr>
        <w:t>2. Права и обязанности Сторон</w:t>
      </w:r>
    </w:p>
    <w:p w:rsidR="00E41236" w:rsidRPr="009745EE" w:rsidRDefault="00E41236" w:rsidP="00E41236">
      <w:pPr>
        <w:pStyle w:val="ConsPlusNormal"/>
        <w:rPr>
          <w:sz w:val="28"/>
          <w:szCs w:val="28"/>
        </w:rPr>
      </w:pPr>
    </w:p>
    <w:p w:rsidR="00E41236" w:rsidRPr="009745EE" w:rsidRDefault="00E41236" w:rsidP="009D7E07">
      <w:pPr>
        <w:ind w:firstLine="708"/>
      </w:pPr>
      <w:r w:rsidRPr="009745EE">
        <w:rPr>
          <w:rFonts w:ascii="Times New Roman" w:hAnsi="Times New Roman"/>
          <w:sz w:val="28"/>
          <w:szCs w:val="28"/>
        </w:rPr>
        <w:t>2.1. Уполномоченный орган:</w:t>
      </w:r>
    </w:p>
    <w:p w:rsidR="00E41236" w:rsidRPr="009745EE" w:rsidRDefault="00E41236" w:rsidP="009D7E07">
      <w:pPr>
        <w:pStyle w:val="ae"/>
        <w:spacing w:after="0" w:line="240" w:lineRule="auto"/>
        <w:jc w:val="both"/>
        <w:rPr>
          <w:rFonts w:ascii="Times New Roman" w:hAnsi="Times New Roman"/>
          <w:sz w:val="28"/>
          <w:szCs w:val="28"/>
        </w:rPr>
      </w:pPr>
      <w:r w:rsidRPr="009745EE">
        <w:rPr>
          <w:rFonts w:ascii="Times New Roman" w:hAnsi="Times New Roman"/>
          <w:sz w:val="28"/>
          <w:szCs w:val="28"/>
        </w:rPr>
        <w:t xml:space="preserve">        </w:t>
      </w:r>
      <w:r w:rsidR="009D7E07" w:rsidRPr="009745EE">
        <w:rPr>
          <w:rFonts w:ascii="Times New Roman" w:hAnsi="Times New Roman"/>
          <w:sz w:val="28"/>
          <w:szCs w:val="28"/>
        </w:rPr>
        <w:tab/>
      </w:r>
      <w:r w:rsidRPr="009745EE">
        <w:rPr>
          <w:rFonts w:ascii="Times New Roman" w:hAnsi="Times New Roman"/>
          <w:sz w:val="28"/>
          <w:szCs w:val="28"/>
        </w:rPr>
        <w:t>2.1.1. Предоставляет субсидию в соответствии с разделом 1 Соглашения.</w:t>
      </w:r>
    </w:p>
    <w:p w:rsidR="00E41236" w:rsidRPr="009745EE" w:rsidRDefault="00E41236" w:rsidP="009D7E07">
      <w:pPr>
        <w:pStyle w:val="ae"/>
        <w:spacing w:line="240" w:lineRule="auto"/>
        <w:ind w:firstLine="708"/>
        <w:jc w:val="both"/>
      </w:pPr>
      <w:r w:rsidRPr="009745EE">
        <w:rPr>
          <w:rFonts w:ascii="Times New Roman" w:hAnsi="Times New Roman"/>
          <w:sz w:val="28"/>
          <w:szCs w:val="28"/>
        </w:rPr>
        <w:t>2.1.2. Осуществляет самостоятельно или с органами муниципального финансового контроля в пределах установленной компетенции в соответствии с законодательством Российской Федерации проверку соблюдения Получателем условий, целей и порядка предоставления субсидий.</w:t>
      </w:r>
    </w:p>
    <w:p w:rsidR="00E41236" w:rsidRPr="009745EE" w:rsidRDefault="00E41236" w:rsidP="009D7E07">
      <w:pPr>
        <w:pStyle w:val="ae"/>
        <w:spacing w:after="29" w:line="240" w:lineRule="auto"/>
        <w:jc w:val="both"/>
        <w:rPr>
          <w:rFonts w:ascii="Times New Roman" w:hAnsi="Times New Roman"/>
          <w:sz w:val="28"/>
          <w:szCs w:val="28"/>
        </w:rPr>
      </w:pPr>
      <w:r w:rsidRPr="009745EE">
        <w:rPr>
          <w:rFonts w:ascii="Times New Roman" w:hAnsi="Times New Roman"/>
          <w:sz w:val="28"/>
          <w:szCs w:val="28"/>
        </w:rPr>
        <w:t xml:space="preserve">   </w:t>
      </w:r>
      <w:r w:rsidR="009D7E07" w:rsidRPr="009745EE">
        <w:rPr>
          <w:rFonts w:ascii="Times New Roman" w:hAnsi="Times New Roman"/>
          <w:sz w:val="28"/>
          <w:szCs w:val="28"/>
        </w:rPr>
        <w:tab/>
      </w:r>
      <w:r w:rsidRPr="009745EE">
        <w:rPr>
          <w:rFonts w:ascii="Times New Roman" w:hAnsi="Times New Roman"/>
          <w:sz w:val="28"/>
          <w:szCs w:val="28"/>
        </w:rPr>
        <w:t>2.1.3. Устанавливает:</w:t>
      </w:r>
    </w:p>
    <w:p w:rsidR="00E41236" w:rsidRPr="009745EE" w:rsidRDefault="00E41236" w:rsidP="009D7E07">
      <w:pPr>
        <w:pStyle w:val="ae"/>
        <w:spacing w:after="0" w:line="240" w:lineRule="auto"/>
        <w:jc w:val="both"/>
        <w:rPr>
          <w:rFonts w:ascii="Times New Roman" w:hAnsi="Times New Roman"/>
          <w:sz w:val="28"/>
          <w:szCs w:val="28"/>
        </w:rPr>
      </w:pPr>
      <w:r w:rsidRPr="009745EE">
        <w:rPr>
          <w:rFonts w:ascii="Times New Roman" w:hAnsi="Times New Roman"/>
          <w:sz w:val="28"/>
          <w:szCs w:val="28"/>
        </w:rPr>
        <w:t xml:space="preserve">   </w:t>
      </w:r>
      <w:r w:rsidR="009D7E07" w:rsidRPr="009745EE">
        <w:rPr>
          <w:rFonts w:ascii="Times New Roman" w:hAnsi="Times New Roman"/>
          <w:sz w:val="28"/>
          <w:szCs w:val="28"/>
        </w:rPr>
        <w:tab/>
      </w:r>
      <w:r w:rsidRPr="009745EE">
        <w:rPr>
          <w:rFonts w:ascii="Times New Roman" w:hAnsi="Times New Roman"/>
          <w:sz w:val="28"/>
          <w:szCs w:val="28"/>
        </w:rPr>
        <w:t>2.1.3.</w:t>
      </w:r>
      <w:r w:rsidR="00FB6877" w:rsidRPr="009745EE">
        <w:rPr>
          <w:rFonts w:ascii="Times New Roman" w:hAnsi="Times New Roman"/>
          <w:sz w:val="28"/>
          <w:szCs w:val="28"/>
        </w:rPr>
        <w:t>1. Показатели результативности согласно приложению №1 к Соглашению.</w:t>
      </w:r>
    </w:p>
    <w:p w:rsidR="00E41236" w:rsidRPr="009745EE" w:rsidRDefault="00E41236" w:rsidP="009D7E07">
      <w:pPr>
        <w:pStyle w:val="ae"/>
        <w:spacing w:after="0"/>
        <w:ind w:firstLine="708"/>
        <w:jc w:val="both"/>
        <w:rPr>
          <w:rFonts w:ascii="Times New Roman" w:hAnsi="Times New Roman"/>
          <w:sz w:val="28"/>
          <w:szCs w:val="28"/>
        </w:rPr>
      </w:pPr>
      <w:r w:rsidRPr="009745EE">
        <w:rPr>
          <w:rFonts w:ascii="Times New Roman" w:hAnsi="Times New Roman"/>
          <w:sz w:val="28"/>
          <w:szCs w:val="28"/>
        </w:rPr>
        <w:t>2.1.</w:t>
      </w:r>
      <w:r w:rsidR="00861478">
        <w:rPr>
          <w:rFonts w:ascii="Times New Roman" w:hAnsi="Times New Roman"/>
          <w:sz w:val="28"/>
          <w:szCs w:val="28"/>
        </w:rPr>
        <w:t>4</w:t>
      </w:r>
      <w:r w:rsidRPr="009745EE">
        <w:rPr>
          <w:rFonts w:ascii="Times New Roman" w:hAnsi="Times New Roman"/>
          <w:sz w:val="28"/>
          <w:szCs w:val="28"/>
        </w:rPr>
        <w:t>. Вправе в установленном порядке запрашивать и получать от Получателя информацию и документы, предусмотренные Порядком и Соглашением, в связи с реализацией Соглашения.</w:t>
      </w:r>
    </w:p>
    <w:p w:rsidR="00E41236" w:rsidRPr="009745EE" w:rsidRDefault="00E41236" w:rsidP="009D7E07">
      <w:pPr>
        <w:pStyle w:val="ae"/>
        <w:spacing w:after="0"/>
        <w:ind w:firstLine="708"/>
        <w:jc w:val="both"/>
      </w:pPr>
      <w:r w:rsidRPr="009745EE">
        <w:rPr>
          <w:rFonts w:ascii="Times New Roman" w:hAnsi="Times New Roman"/>
          <w:sz w:val="28"/>
          <w:szCs w:val="28"/>
        </w:rPr>
        <w:t>2.1.</w:t>
      </w:r>
      <w:r w:rsidR="00861478">
        <w:rPr>
          <w:rFonts w:ascii="Times New Roman" w:hAnsi="Times New Roman"/>
          <w:sz w:val="28"/>
          <w:szCs w:val="28"/>
        </w:rPr>
        <w:t>5</w:t>
      </w:r>
      <w:r w:rsidRPr="009745EE">
        <w:rPr>
          <w:rFonts w:ascii="Times New Roman" w:hAnsi="Times New Roman"/>
          <w:sz w:val="28"/>
          <w:szCs w:val="28"/>
        </w:rPr>
        <w:t>. Информирует и консультирует Получателя по вопросам использования субсидии.</w:t>
      </w:r>
    </w:p>
    <w:p w:rsidR="00E41236" w:rsidRPr="009745EE" w:rsidRDefault="001E6F02" w:rsidP="009D7E07">
      <w:pPr>
        <w:pStyle w:val="ae"/>
        <w:spacing w:after="29"/>
        <w:jc w:val="both"/>
      </w:pPr>
      <w:r w:rsidRPr="009745EE">
        <w:rPr>
          <w:rFonts w:ascii="Times New Roman" w:hAnsi="Times New Roman"/>
          <w:sz w:val="28"/>
          <w:szCs w:val="28"/>
        </w:rPr>
        <w:t xml:space="preserve"> </w:t>
      </w:r>
      <w:r w:rsidR="00E41236" w:rsidRPr="009745EE">
        <w:rPr>
          <w:rFonts w:ascii="Times New Roman" w:hAnsi="Times New Roman"/>
          <w:sz w:val="28"/>
          <w:szCs w:val="28"/>
        </w:rPr>
        <w:t xml:space="preserve">  </w:t>
      </w:r>
      <w:r w:rsidR="009D7E07" w:rsidRPr="009745EE">
        <w:rPr>
          <w:rFonts w:ascii="Times New Roman" w:hAnsi="Times New Roman"/>
          <w:sz w:val="28"/>
          <w:szCs w:val="28"/>
        </w:rPr>
        <w:tab/>
      </w:r>
      <w:r w:rsidR="00E41236" w:rsidRPr="009745EE">
        <w:rPr>
          <w:rFonts w:ascii="Times New Roman" w:hAnsi="Times New Roman"/>
          <w:sz w:val="28"/>
          <w:szCs w:val="28"/>
        </w:rPr>
        <w:t>2.1.</w:t>
      </w:r>
      <w:r w:rsidR="00861478">
        <w:rPr>
          <w:rFonts w:ascii="Times New Roman" w:hAnsi="Times New Roman"/>
          <w:sz w:val="28"/>
          <w:szCs w:val="28"/>
        </w:rPr>
        <w:t>6</w:t>
      </w:r>
      <w:r w:rsidR="00E41236" w:rsidRPr="009745EE">
        <w:rPr>
          <w:rFonts w:ascii="Times New Roman" w:hAnsi="Times New Roman"/>
          <w:sz w:val="28"/>
          <w:szCs w:val="28"/>
        </w:rPr>
        <w:t>. В случае установления или получения от органа муниципального финансового контроля информации о факте(ах) нарушения Получателем порядка, целей и условий предоставления субсидии, в том числе указания в</w:t>
      </w:r>
    </w:p>
    <w:p w:rsidR="00E41236" w:rsidRPr="009745EE" w:rsidRDefault="00E41236" w:rsidP="009D7E07">
      <w:pPr>
        <w:pStyle w:val="ae"/>
        <w:spacing w:after="29"/>
        <w:jc w:val="both"/>
      </w:pPr>
      <w:r w:rsidRPr="009745EE">
        <w:rPr>
          <w:rFonts w:ascii="Times New Roman" w:hAnsi="Times New Roman"/>
          <w:sz w:val="28"/>
          <w:szCs w:val="28"/>
        </w:rPr>
        <w:t xml:space="preserve">документах, представленных Получателем в соответствии с Порядком недостоверных сведений, а также в случае </w:t>
      </w:r>
      <w:proofErr w:type="spellStart"/>
      <w:r w:rsidRPr="009745EE">
        <w:rPr>
          <w:rFonts w:ascii="Times New Roman" w:hAnsi="Times New Roman"/>
          <w:sz w:val="28"/>
          <w:szCs w:val="28"/>
        </w:rPr>
        <w:t>недостижения</w:t>
      </w:r>
      <w:proofErr w:type="spellEnd"/>
      <w:r w:rsidRPr="009745EE">
        <w:rPr>
          <w:rFonts w:ascii="Times New Roman" w:hAnsi="Times New Roman"/>
          <w:sz w:val="28"/>
          <w:szCs w:val="28"/>
        </w:rPr>
        <w:t xml:space="preserve"> значений </w:t>
      </w:r>
      <w:r w:rsidRPr="009745EE">
        <w:rPr>
          <w:rFonts w:ascii="Times New Roman" w:hAnsi="Times New Roman"/>
          <w:sz w:val="28"/>
          <w:szCs w:val="28"/>
        </w:rPr>
        <w:lastRenderedPageBreak/>
        <w:t>результатов предоставления субсидии, направляет Получателю требование об обеспечении возврата субсидии в местный бюджет, в размере и сроки, определенные в указанном требовании, в соответствии с Порядком.</w:t>
      </w:r>
    </w:p>
    <w:p w:rsidR="00E41236" w:rsidRPr="009745EE" w:rsidRDefault="00E41236" w:rsidP="009D7E07">
      <w:pPr>
        <w:pStyle w:val="ae"/>
        <w:spacing w:after="0"/>
        <w:jc w:val="both"/>
      </w:pPr>
      <w:r w:rsidRPr="009745EE">
        <w:rPr>
          <w:rFonts w:ascii="Times New Roman" w:hAnsi="Times New Roman"/>
          <w:sz w:val="28"/>
          <w:szCs w:val="28"/>
        </w:rPr>
        <w:t>При нарушении Получателем срока возврата субсидии Уполномоченный орган в течение</w:t>
      </w:r>
      <w:r w:rsidR="00CB108D" w:rsidRPr="009745EE">
        <w:rPr>
          <w:rFonts w:ascii="Times New Roman" w:hAnsi="Times New Roman"/>
          <w:sz w:val="28"/>
          <w:szCs w:val="28"/>
        </w:rPr>
        <w:t xml:space="preserve"> </w:t>
      </w:r>
      <w:r w:rsidR="001E6F02" w:rsidRPr="009745EE">
        <w:rPr>
          <w:rFonts w:ascii="Times New Roman" w:hAnsi="Times New Roman"/>
          <w:sz w:val="28"/>
          <w:szCs w:val="28"/>
        </w:rPr>
        <w:t xml:space="preserve">30 </w:t>
      </w:r>
      <w:r w:rsidRPr="009745EE">
        <w:rPr>
          <w:rFonts w:ascii="Times New Roman" w:hAnsi="Times New Roman"/>
          <w:sz w:val="28"/>
          <w:szCs w:val="28"/>
        </w:rPr>
        <w:t>календарных дней принимает меры по взысканию указанных средств в доход местного бюджета в соответствии с законодательством Российской Федерации.</w:t>
      </w:r>
    </w:p>
    <w:p w:rsidR="00E41236" w:rsidRPr="009745EE" w:rsidRDefault="00E41236" w:rsidP="009D7E07">
      <w:pPr>
        <w:pStyle w:val="ae"/>
        <w:spacing w:after="29"/>
        <w:jc w:val="both"/>
        <w:rPr>
          <w:rFonts w:ascii="Times New Roman" w:hAnsi="Times New Roman"/>
          <w:sz w:val="28"/>
          <w:szCs w:val="28"/>
        </w:rPr>
      </w:pPr>
      <w:r w:rsidRPr="009745EE">
        <w:rPr>
          <w:rFonts w:ascii="Times New Roman" w:hAnsi="Times New Roman"/>
          <w:sz w:val="28"/>
          <w:szCs w:val="28"/>
        </w:rPr>
        <w:t xml:space="preserve"> </w:t>
      </w:r>
      <w:r w:rsidR="009D7E07" w:rsidRPr="009745EE">
        <w:rPr>
          <w:rFonts w:ascii="Times New Roman" w:hAnsi="Times New Roman"/>
          <w:sz w:val="28"/>
          <w:szCs w:val="28"/>
        </w:rPr>
        <w:tab/>
      </w:r>
      <w:r w:rsidRPr="009745EE">
        <w:rPr>
          <w:rFonts w:ascii="Times New Roman" w:hAnsi="Times New Roman"/>
          <w:sz w:val="28"/>
          <w:szCs w:val="28"/>
        </w:rPr>
        <w:t>2.1.</w:t>
      </w:r>
      <w:r w:rsidR="00861478">
        <w:rPr>
          <w:rFonts w:ascii="Times New Roman" w:hAnsi="Times New Roman"/>
          <w:sz w:val="28"/>
          <w:szCs w:val="28"/>
        </w:rPr>
        <w:t>7</w:t>
      </w:r>
      <w:r w:rsidRPr="009745EE">
        <w:rPr>
          <w:rFonts w:ascii="Times New Roman" w:hAnsi="Times New Roman"/>
          <w:sz w:val="28"/>
          <w:szCs w:val="28"/>
        </w:rPr>
        <w:t>. В пределах компетенции осуществляет иные мероприятия, направленные на реализацию Соглашения.</w:t>
      </w:r>
    </w:p>
    <w:p w:rsidR="00E41236" w:rsidRPr="009745EE" w:rsidRDefault="00E41236" w:rsidP="009D7E07">
      <w:pPr>
        <w:pStyle w:val="ae"/>
        <w:spacing w:after="29"/>
        <w:jc w:val="both"/>
        <w:rPr>
          <w:rFonts w:ascii="Times New Roman" w:hAnsi="Times New Roman"/>
          <w:sz w:val="28"/>
          <w:szCs w:val="28"/>
        </w:rPr>
      </w:pPr>
      <w:r w:rsidRPr="009745EE">
        <w:rPr>
          <w:rFonts w:ascii="Times New Roman" w:hAnsi="Times New Roman"/>
          <w:sz w:val="28"/>
          <w:szCs w:val="28"/>
        </w:rPr>
        <w:t xml:space="preserve">   </w:t>
      </w:r>
      <w:r w:rsidR="009D7E07" w:rsidRPr="009745EE">
        <w:rPr>
          <w:rFonts w:ascii="Times New Roman" w:hAnsi="Times New Roman"/>
          <w:sz w:val="28"/>
          <w:szCs w:val="28"/>
        </w:rPr>
        <w:t xml:space="preserve">       </w:t>
      </w:r>
      <w:r w:rsidRPr="009745EE">
        <w:rPr>
          <w:rFonts w:ascii="Times New Roman" w:hAnsi="Times New Roman"/>
          <w:sz w:val="28"/>
          <w:szCs w:val="28"/>
        </w:rPr>
        <w:t>2.2. Получатель обязуется:</w:t>
      </w:r>
    </w:p>
    <w:p w:rsidR="00E41236" w:rsidRPr="009745EE" w:rsidRDefault="00E41236" w:rsidP="009D7E07">
      <w:pPr>
        <w:pStyle w:val="ae"/>
        <w:spacing w:after="0"/>
        <w:jc w:val="both"/>
        <w:rPr>
          <w:rFonts w:ascii="Times New Roman" w:hAnsi="Times New Roman"/>
          <w:sz w:val="28"/>
          <w:szCs w:val="28"/>
        </w:rPr>
      </w:pPr>
      <w:r w:rsidRPr="009745EE">
        <w:rPr>
          <w:rFonts w:ascii="Times New Roman" w:hAnsi="Times New Roman"/>
          <w:sz w:val="28"/>
          <w:szCs w:val="28"/>
        </w:rPr>
        <w:t xml:space="preserve">   </w:t>
      </w:r>
      <w:r w:rsidR="009D7E07" w:rsidRPr="009745EE">
        <w:rPr>
          <w:rFonts w:ascii="Times New Roman" w:hAnsi="Times New Roman"/>
          <w:sz w:val="28"/>
          <w:szCs w:val="28"/>
        </w:rPr>
        <w:t xml:space="preserve">       </w:t>
      </w:r>
      <w:r w:rsidRPr="009745EE">
        <w:rPr>
          <w:rFonts w:ascii="Times New Roman" w:hAnsi="Times New Roman"/>
          <w:sz w:val="28"/>
          <w:szCs w:val="28"/>
        </w:rPr>
        <w:t>2.2.1. Соблюдать Порядок, в том числе цели и условия предоставления субсидий, предусмотренные Порядком.</w:t>
      </w:r>
    </w:p>
    <w:p w:rsidR="00E41236" w:rsidRPr="009745EE" w:rsidRDefault="00E41236" w:rsidP="009D7E07">
      <w:pPr>
        <w:pStyle w:val="ae"/>
        <w:spacing w:after="0"/>
        <w:jc w:val="both"/>
        <w:rPr>
          <w:rFonts w:ascii="Times New Roman" w:hAnsi="Times New Roman"/>
          <w:sz w:val="28"/>
          <w:szCs w:val="28"/>
        </w:rPr>
      </w:pPr>
      <w:r w:rsidRPr="009745EE">
        <w:rPr>
          <w:rFonts w:ascii="Times New Roman" w:hAnsi="Times New Roman"/>
          <w:sz w:val="28"/>
          <w:szCs w:val="28"/>
        </w:rPr>
        <w:t xml:space="preserve">   </w:t>
      </w:r>
      <w:r w:rsidR="009D7E07" w:rsidRPr="009745EE">
        <w:rPr>
          <w:rFonts w:ascii="Times New Roman" w:hAnsi="Times New Roman"/>
          <w:sz w:val="28"/>
          <w:szCs w:val="28"/>
        </w:rPr>
        <w:t xml:space="preserve">       </w:t>
      </w:r>
      <w:r w:rsidRPr="009745EE">
        <w:rPr>
          <w:rFonts w:ascii="Times New Roman" w:hAnsi="Times New Roman"/>
          <w:sz w:val="28"/>
          <w:szCs w:val="28"/>
        </w:rPr>
        <w:t>2.2.2. Для получения субсидий предоставлять в Уполномоченный орган</w:t>
      </w:r>
    </w:p>
    <w:p w:rsidR="00E41236" w:rsidRPr="009745EE" w:rsidRDefault="00E41236" w:rsidP="009D7E07">
      <w:pPr>
        <w:pStyle w:val="ae"/>
        <w:spacing w:after="0"/>
        <w:jc w:val="both"/>
        <w:rPr>
          <w:rFonts w:ascii="Times New Roman" w:hAnsi="Times New Roman"/>
          <w:sz w:val="28"/>
          <w:szCs w:val="28"/>
        </w:rPr>
      </w:pPr>
      <w:r w:rsidRPr="009745EE">
        <w:rPr>
          <w:rFonts w:ascii="Times New Roman" w:hAnsi="Times New Roman"/>
          <w:sz w:val="28"/>
          <w:szCs w:val="28"/>
        </w:rPr>
        <w:t>соответствующие документы, предусмотренные Порядком.</w:t>
      </w:r>
    </w:p>
    <w:p w:rsidR="00E41236" w:rsidRPr="009745EE" w:rsidRDefault="00E41236" w:rsidP="009D7E07">
      <w:pPr>
        <w:pStyle w:val="ae"/>
        <w:spacing w:after="0"/>
        <w:jc w:val="both"/>
        <w:rPr>
          <w:rFonts w:ascii="Times New Roman" w:hAnsi="Times New Roman"/>
          <w:sz w:val="28"/>
          <w:szCs w:val="28"/>
        </w:rPr>
      </w:pPr>
      <w:r w:rsidRPr="009745EE">
        <w:rPr>
          <w:rFonts w:ascii="Times New Roman" w:hAnsi="Times New Roman"/>
          <w:sz w:val="28"/>
          <w:szCs w:val="28"/>
        </w:rPr>
        <w:t xml:space="preserve">   </w:t>
      </w:r>
      <w:r w:rsidR="009D7E07" w:rsidRPr="009745EE">
        <w:rPr>
          <w:rFonts w:ascii="Times New Roman" w:hAnsi="Times New Roman"/>
          <w:sz w:val="28"/>
          <w:szCs w:val="28"/>
        </w:rPr>
        <w:t xml:space="preserve">       </w:t>
      </w:r>
      <w:r w:rsidRPr="009745EE">
        <w:rPr>
          <w:rFonts w:ascii="Times New Roman" w:hAnsi="Times New Roman"/>
          <w:sz w:val="28"/>
          <w:szCs w:val="28"/>
        </w:rPr>
        <w:t xml:space="preserve">2.2.3. В течение </w:t>
      </w:r>
      <w:r w:rsidR="00CB108D" w:rsidRPr="009745EE">
        <w:rPr>
          <w:rFonts w:ascii="Times New Roman" w:hAnsi="Times New Roman"/>
          <w:sz w:val="28"/>
          <w:szCs w:val="28"/>
        </w:rPr>
        <w:t>10</w:t>
      </w:r>
      <w:r w:rsidRPr="009745EE">
        <w:rPr>
          <w:rFonts w:ascii="Times New Roman" w:hAnsi="Times New Roman"/>
          <w:sz w:val="28"/>
          <w:szCs w:val="28"/>
        </w:rPr>
        <w:t xml:space="preserve"> рабочих дней с момента получения запроса от</w:t>
      </w:r>
    </w:p>
    <w:p w:rsidR="00E41236" w:rsidRPr="009745EE" w:rsidRDefault="00E41236" w:rsidP="009D7E07">
      <w:pPr>
        <w:pStyle w:val="ae"/>
        <w:spacing w:after="0"/>
        <w:jc w:val="both"/>
        <w:rPr>
          <w:rFonts w:ascii="Times New Roman" w:hAnsi="Times New Roman"/>
          <w:sz w:val="28"/>
          <w:szCs w:val="28"/>
        </w:rPr>
      </w:pPr>
      <w:r w:rsidRPr="009745EE">
        <w:rPr>
          <w:rFonts w:ascii="Times New Roman" w:hAnsi="Times New Roman"/>
          <w:sz w:val="28"/>
          <w:szCs w:val="28"/>
        </w:rPr>
        <w:t>Уполномоченного органа представлять информацию и документы, предусмотренные Порядком и Соглашением, по запросам Уполномоченного</w:t>
      </w:r>
    </w:p>
    <w:p w:rsidR="00E41236" w:rsidRPr="009745EE" w:rsidRDefault="00E41236" w:rsidP="009D7E07">
      <w:pPr>
        <w:pStyle w:val="ae"/>
        <w:spacing w:after="29"/>
        <w:jc w:val="both"/>
        <w:rPr>
          <w:rFonts w:ascii="Times New Roman" w:hAnsi="Times New Roman"/>
          <w:sz w:val="28"/>
          <w:szCs w:val="28"/>
        </w:rPr>
      </w:pPr>
      <w:r w:rsidRPr="009745EE">
        <w:rPr>
          <w:rFonts w:ascii="Times New Roman" w:hAnsi="Times New Roman"/>
          <w:sz w:val="28"/>
          <w:szCs w:val="28"/>
        </w:rPr>
        <w:t>органа в связи с реализацией Соглашения.</w:t>
      </w:r>
    </w:p>
    <w:p w:rsidR="00E41236" w:rsidRPr="009745EE" w:rsidRDefault="00E41236" w:rsidP="009D7E07">
      <w:pPr>
        <w:pStyle w:val="ae"/>
        <w:spacing w:after="0"/>
        <w:jc w:val="both"/>
        <w:rPr>
          <w:rFonts w:ascii="Times New Roman" w:hAnsi="Times New Roman"/>
          <w:sz w:val="28"/>
          <w:szCs w:val="28"/>
        </w:rPr>
      </w:pPr>
      <w:r w:rsidRPr="009745EE">
        <w:rPr>
          <w:rFonts w:ascii="Times New Roman" w:hAnsi="Times New Roman"/>
          <w:sz w:val="28"/>
          <w:szCs w:val="28"/>
        </w:rPr>
        <w:t xml:space="preserve">   </w:t>
      </w:r>
      <w:r w:rsidR="009D7E07" w:rsidRPr="009745EE">
        <w:rPr>
          <w:rFonts w:ascii="Times New Roman" w:hAnsi="Times New Roman"/>
          <w:sz w:val="28"/>
          <w:szCs w:val="28"/>
        </w:rPr>
        <w:tab/>
      </w:r>
      <w:r w:rsidRPr="009745EE">
        <w:rPr>
          <w:rFonts w:ascii="Times New Roman" w:hAnsi="Times New Roman"/>
          <w:sz w:val="28"/>
          <w:szCs w:val="28"/>
        </w:rPr>
        <w:t>2.2.4.1. Обеспечить достижение значений показателей, устанавливаемых в</w:t>
      </w:r>
      <w:r w:rsidR="009D7E07" w:rsidRPr="009745EE">
        <w:rPr>
          <w:rFonts w:ascii="Times New Roman" w:hAnsi="Times New Roman"/>
          <w:sz w:val="28"/>
          <w:szCs w:val="28"/>
        </w:rPr>
        <w:t xml:space="preserve"> </w:t>
      </w:r>
      <w:r w:rsidRPr="009745EE">
        <w:rPr>
          <w:rFonts w:ascii="Times New Roman" w:hAnsi="Times New Roman"/>
          <w:sz w:val="28"/>
          <w:szCs w:val="28"/>
        </w:rPr>
        <w:t>соответствии с пунктом 2.1.3.</w:t>
      </w:r>
      <w:r w:rsidR="00FB6877" w:rsidRPr="009745EE">
        <w:rPr>
          <w:rFonts w:ascii="Times New Roman" w:hAnsi="Times New Roman"/>
          <w:sz w:val="28"/>
          <w:szCs w:val="28"/>
        </w:rPr>
        <w:t>1</w:t>
      </w:r>
      <w:r w:rsidRPr="009745EE">
        <w:rPr>
          <w:rFonts w:ascii="Times New Roman" w:hAnsi="Times New Roman"/>
          <w:sz w:val="28"/>
          <w:szCs w:val="28"/>
        </w:rPr>
        <w:t>. настоящего Соглашения</w:t>
      </w:r>
      <w:r w:rsidR="009745EE" w:rsidRPr="009745EE">
        <w:rPr>
          <w:rFonts w:ascii="Times New Roman" w:hAnsi="Times New Roman"/>
          <w:sz w:val="28"/>
          <w:szCs w:val="28"/>
        </w:rPr>
        <w:t>.</w:t>
      </w:r>
    </w:p>
    <w:p w:rsidR="00E41236" w:rsidRPr="009745EE" w:rsidRDefault="00E41236" w:rsidP="009D7E07">
      <w:pPr>
        <w:pStyle w:val="ae"/>
        <w:spacing w:after="0"/>
        <w:jc w:val="both"/>
        <w:rPr>
          <w:rFonts w:ascii="Times New Roman" w:hAnsi="Times New Roman"/>
          <w:sz w:val="28"/>
          <w:szCs w:val="28"/>
        </w:rPr>
      </w:pPr>
      <w:r w:rsidRPr="009745EE">
        <w:rPr>
          <w:rFonts w:ascii="Times New Roman" w:hAnsi="Times New Roman"/>
          <w:sz w:val="28"/>
          <w:szCs w:val="28"/>
        </w:rPr>
        <w:t xml:space="preserve">   </w:t>
      </w:r>
      <w:r w:rsidR="009D7E07" w:rsidRPr="009745EE">
        <w:rPr>
          <w:rFonts w:ascii="Times New Roman" w:hAnsi="Times New Roman"/>
          <w:sz w:val="28"/>
          <w:szCs w:val="28"/>
        </w:rPr>
        <w:tab/>
      </w:r>
      <w:r w:rsidRPr="009745EE">
        <w:rPr>
          <w:rFonts w:ascii="Times New Roman" w:hAnsi="Times New Roman"/>
          <w:sz w:val="28"/>
          <w:szCs w:val="28"/>
        </w:rPr>
        <w:t>2.2.5. В случае получения от Уполномоченного органа требования в соответствии с пунктом 2.1.8 настоящего Соглашения:</w:t>
      </w:r>
    </w:p>
    <w:p w:rsidR="00E41236" w:rsidRPr="009745EE" w:rsidRDefault="00E41236" w:rsidP="009D7E07">
      <w:pPr>
        <w:pStyle w:val="ae"/>
        <w:jc w:val="both"/>
        <w:rPr>
          <w:rFonts w:ascii="Times New Roman" w:hAnsi="Times New Roman"/>
          <w:sz w:val="28"/>
          <w:szCs w:val="28"/>
        </w:rPr>
      </w:pPr>
      <w:r w:rsidRPr="009745EE">
        <w:rPr>
          <w:rFonts w:ascii="Times New Roman" w:hAnsi="Times New Roman"/>
          <w:sz w:val="28"/>
          <w:szCs w:val="28"/>
        </w:rPr>
        <w:t xml:space="preserve">  </w:t>
      </w:r>
      <w:r w:rsidR="009D7E07" w:rsidRPr="009745EE">
        <w:rPr>
          <w:rFonts w:ascii="Times New Roman" w:hAnsi="Times New Roman"/>
          <w:sz w:val="28"/>
          <w:szCs w:val="28"/>
        </w:rPr>
        <w:tab/>
      </w:r>
      <w:r w:rsidRPr="009745EE">
        <w:rPr>
          <w:rFonts w:ascii="Times New Roman" w:hAnsi="Times New Roman"/>
          <w:sz w:val="28"/>
          <w:szCs w:val="28"/>
        </w:rPr>
        <w:t>2.2.5.1. Устранять факт(ы) нарушения порядка, целей и условий предоставления субсидии в сроки, определенные в указанном требовании.</w:t>
      </w:r>
    </w:p>
    <w:p w:rsidR="00E41236" w:rsidRPr="009745EE" w:rsidRDefault="00E41236" w:rsidP="009D7E07">
      <w:pPr>
        <w:pStyle w:val="ae"/>
        <w:spacing w:after="0"/>
        <w:jc w:val="both"/>
        <w:rPr>
          <w:rFonts w:ascii="Times New Roman" w:hAnsi="Times New Roman"/>
          <w:sz w:val="28"/>
          <w:szCs w:val="28"/>
        </w:rPr>
      </w:pPr>
      <w:r w:rsidRPr="009745EE">
        <w:rPr>
          <w:rFonts w:ascii="Times New Roman" w:hAnsi="Times New Roman"/>
          <w:sz w:val="28"/>
          <w:szCs w:val="28"/>
        </w:rPr>
        <w:t xml:space="preserve">    </w:t>
      </w:r>
      <w:r w:rsidR="009D7E07" w:rsidRPr="009745EE">
        <w:rPr>
          <w:rFonts w:ascii="Times New Roman" w:hAnsi="Times New Roman"/>
          <w:sz w:val="28"/>
          <w:szCs w:val="28"/>
        </w:rPr>
        <w:tab/>
      </w:r>
      <w:r w:rsidRPr="009745EE">
        <w:rPr>
          <w:rFonts w:ascii="Times New Roman" w:hAnsi="Times New Roman"/>
          <w:sz w:val="28"/>
          <w:szCs w:val="28"/>
        </w:rPr>
        <w:t>2.2.5.2. Возвращать в местный бюджет субсидию в размере и в сроки, определенные в указанном требовании.</w:t>
      </w:r>
    </w:p>
    <w:p w:rsidR="00E41236" w:rsidRPr="009745EE" w:rsidRDefault="00E41236" w:rsidP="009D7E07">
      <w:pPr>
        <w:pStyle w:val="ae"/>
        <w:spacing w:after="0"/>
        <w:jc w:val="both"/>
        <w:rPr>
          <w:rFonts w:ascii="Times New Roman" w:hAnsi="Times New Roman"/>
          <w:sz w:val="28"/>
          <w:szCs w:val="28"/>
        </w:rPr>
      </w:pPr>
      <w:r w:rsidRPr="009745EE">
        <w:rPr>
          <w:rFonts w:ascii="Times New Roman" w:hAnsi="Times New Roman"/>
          <w:sz w:val="28"/>
          <w:szCs w:val="28"/>
        </w:rPr>
        <w:t xml:space="preserve">      </w:t>
      </w:r>
      <w:r w:rsidR="009D7E07" w:rsidRPr="009745EE">
        <w:rPr>
          <w:rFonts w:ascii="Times New Roman" w:hAnsi="Times New Roman"/>
          <w:sz w:val="28"/>
          <w:szCs w:val="28"/>
        </w:rPr>
        <w:tab/>
      </w:r>
      <w:r w:rsidRPr="009745EE">
        <w:rPr>
          <w:rFonts w:ascii="Times New Roman" w:hAnsi="Times New Roman"/>
          <w:sz w:val="28"/>
          <w:szCs w:val="28"/>
        </w:rPr>
        <w:t xml:space="preserve">2.2.6. </w:t>
      </w:r>
      <w:r w:rsidR="009D7E07" w:rsidRPr="009745EE">
        <w:rPr>
          <w:rFonts w:ascii="Times New Roman" w:hAnsi="Times New Roman"/>
          <w:sz w:val="28"/>
          <w:szCs w:val="28"/>
        </w:rPr>
        <w:t>Ежемесячно</w:t>
      </w:r>
      <w:r w:rsidRPr="009745EE">
        <w:rPr>
          <w:rFonts w:ascii="Times New Roman" w:hAnsi="Times New Roman"/>
          <w:sz w:val="28"/>
          <w:szCs w:val="28"/>
        </w:rPr>
        <w:t xml:space="preserve"> до </w:t>
      </w:r>
      <w:r w:rsidR="00742E90" w:rsidRPr="009745EE">
        <w:rPr>
          <w:rFonts w:ascii="Times New Roman" w:hAnsi="Times New Roman"/>
          <w:sz w:val="28"/>
          <w:szCs w:val="28"/>
        </w:rPr>
        <w:t>15</w:t>
      </w:r>
      <w:r w:rsidRPr="009745EE">
        <w:rPr>
          <w:rFonts w:ascii="Times New Roman" w:hAnsi="Times New Roman"/>
          <w:sz w:val="28"/>
          <w:szCs w:val="28"/>
        </w:rPr>
        <w:t xml:space="preserve"> числа месяца, следующего за отчетным периодом, представлять в Уполномоченный орган:</w:t>
      </w:r>
    </w:p>
    <w:p w:rsidR="00E41236" w:rsidRPr="009745EE" w:rsidRDefault="00E41236" w:rsidP="00742E90">
      <w:pPr>
        <w:pStyle w:val="ae"/>
        <w:spacing w:after="0"/>
        <w:ind w:firstLine="708"/>
        <w:jc w:val="both"/>
        <w:rPr>
          <w:rFonts w:ascii="Times New Roman" w:hAnsi="Times New Roman"/>
          <w:sz w:val="28"/>
          <w:szCs w:val="28"/>
        </w:rPr>
      </w:pPr>
      <w:r w:rsidRPr="009745EE">
        <w:rPr>
          <w:rFonts w:ascii="Times New Roman" w:hAnsi="Times New Roman"/>
          <w:sz w:val="28"/>
          <w:szCs w:val="28"/>
        </w:rPr>
        <w:t xml:space="preserve">2.2.6.1. Отчет о расходах Получателя, источником финансового обеспечения которых является субсидия, в </w:t>
      </w:r>
      <w:proofErr w:type="gramStart"/>
      <w:r w:rsidRPr="009745EE">
        <w:rPr>
          <w:rFonts w:ascii="Times New Roman" w:hAnsi="Times New Roman"/>
          <w:sz w:val="28"/>
          <w:szCs w:val="28"/>
        </w:rPr>
        <w:t>соответств</w:t>
      </w:r>
      <w:r w:rsidR="00C25E89" w:rsidRPr="009745EE">
        <w:rPr>
          <w:rFonts w:ascii="Times New Roman" w:hAnsi="Times New Roman"/>
          <w:sz w:val="28"/>
          <w:szCs w:val="28"/>
        </w:rPr>
        <w:t>ии  с</w:t>
      </w:r>
      <w:proofErr w:type="gramEnd"/>
      <w:r w:rsidR="00C25E89" w:rsidRPr="009745EE">
        <w:rPr>
          <w:rFonts w:ascii="Times New Roman" w:hAnsi="Times New Roman"/>
          <w:sz w:val="28"/>
          <w:szCs w:val="28"/>
        </w:rPr>
        <w:t xml:space="preserve"> пунктом 1.1.1. Соглашения</w:t>
      </w:r>
      <w:r w:rsidR="001A6329" w:rsidRPr="009745EE">
        <w:rPr>
          <w:rFonts w:ascii="Times New Roman" w:hAnsi="Times New Roman"/>
          <w:sz w:val="28"/>
          <w:szCs w:val="28"/>
        </w:rPr>
        <w:t xml:space="preserve"> </w:t>
      </w:r>
      <w:r w:rsidR="00C25E89" w:rsidRPr="009745EE">
        <w:rPr>
          <w:rFonts w:ascii="Times New Roman" w:hAnsi="Times New Roman"/>
          <w:sz w:val="28"/>
          <w:szCs w:val="28"/>
        </w:rPr>
        <w:t xml:space="preserve"> (Приложение № </w:t>
      </w:r>
      <w:r w:rsidR="001A6329" w:rsidRPr="009745EE">
        <w:rPr>
          <w:rFonts w:ascii="Times New Roman" w:hAnsi="Times New Roman"/>
          <w:sz w:val="28"/>
          <w:szCs w:val="28"/>
        </w:rPr>
        <w:t>2 к Соглашению</w:t>
      </w:r>
      <w:r w:rsidR="00C25E89" w:rsidRPr="009745EE">
        <w:rPr>
          <w:rFonts w:ascii="Times New Roman" w:hAnsi="Times New Roman"/>
          <w:sz w:val="28"/>
          <w:szCs w:val="28"/>
        </w:rPr>
        <w:t>)</w:t>
      </w:r>
      <w:r w:rsidR="001A6329" w:rsidRPr="009745EE">
        <w:rPr>
          <w:rFonts w:ascii="Times New Roman" w:hAnsi="Times New Roman"/>
          <w:sz w:val="28"/>
          <w:szCs w:val="28"/>
        </w:rPr>
        <w:t>.</w:t>
      </w:r>
    </w:p>
    <w:p w:rsidR="001E6F02" w:rsidRPr="009745EE" w:rsidRDefault="00E41236" w:rsidP="009D7E07">
      <w:pPr>
        <w:pStyle w:val="ConsPlusNormal"/>
        <w:ind w:firstLine="540"/>
        <w:jc w:val="both"/>
        <w:rPr>
          <w:sz w:val="28"/>
          <w:szCs w:val="28"/>
        </w:rPr>
      </w:pPr>
      <w:r w:rsidRPr="009745EE">
        <w:rPr>
          <w:sz w:val="28"/>
          <w:szCs w:val="28"/>
        </w:rPr>
        <w:t xml:space="preserve">   </w:t>
      </w:r>
      <w:r w:rsidR="001E6F02" w:rsidRPr="009745EE">
        <w:rPr>
          <w:sz w:val="28"/>
          <w:szCs w:val="28"/>
        </w:rPr>
        <w:t>Отчет за декабрь предоставляется до 15-го декабря текущего года, отчет за текущий год предоставляется до 26 декабря текущего года.</w:t>
      </w:r>
    </w:p>
    <w:p w:rsidR="001E6F02" w:rsidRPr="009745EE" w:rsidRDefault="001E6F02" w:rsidP="001A6329">
      <w:pPr>
        <w:pStyle w:val="ConsPlusNormal"/>
        <w:ind w:firstLine="708"/>
        <w:jc w:val="both"/>
        <w:rPr>
          <w:sz w:val="28"/>
          <w:szCs w:val="28"/>
        </w:rPr>
      </w:pPr>
      <w:r w:rsidRPr="009745EE">
        <w:rPr>
          <w:sz w:val="28"/>
          <w:szCs w:val="28"/>
        </w:rPr>
        <w:t>В течение пяти рабочих дней представлять в Управление запрашиваемую дополнительную информацию, данные бухгалтерского учета и первичную документацию, связанные с использованием Субсидии, полученной в рамках настоящего Соглашения.</w:t>
      </w:r>
    </w:p>
    <w:p w:rsidR="001E6F02" w:rsidRPr="009745EE" w:rsidRDefault="001E6F02" w:rsidP="001A6329">
      <w:pPr>
        <w:pStyle w:val="ConsPlusNormal"/>
        <w:ind w:firstLine="708"/>
        <w:jc w:val="both"/>
        <w:rPr>
          <w:sz w:val="28"/>
          <w:szCs w:val="28"/>
        </w:rPr>
      </w:pPr>
      <w:r w:rsidRPr="009745EE">
        <w:rPr>
          <w:sz w:val="28"/>
          <w:szCs w:val="28"/>
        </w:rPr>
        <w:t xml:space="preserve">В течение пяти рабочих дней информировать Управление об изменении </w:t>
      </w:r>
      <w:r w:rsidRPr="009745EE">
        <w:rPr>
          <w:sz w:val="28"/>
          <w:szCs w:val="28"/>
        </w:rPr>
        <w:lastRenderedPageBreak/>
        <w:t>условий осуществления мероприятий, которые могут повлиять на изменение размера Субсидии.</w:t>
      </w:r>
    </w:p>
    <w:p w:rsidR="001A6329" w:rsidRPr="009745EE" w:rsidRDefault="001A6329" w:rsidP="001A6329">
      <w:pPr>
        <w:pStyle w:val="ConsPlusNormal"/>
        <w:ind w:firstLine="708"/>
        <w:jc w:val="both"/>
        <w:rPr>
          <w:sz w:val="28"/>
          <w:szCs w:val="28"/>
        </w:rPr>
      </w:pPr>
      <w:r w:rsidRPr="009745EE">
        <w:rPr>
          <w:sz w:val="28"/>
          <w:szCs w:val="28"/>
        </w:rPr>
        <w:t>2.2.6.</w:t>
      </w:r>
      <w:r w:rsidR="00861478">
        <w:rPr>
          <w:sz w:val="28"/>
          <w:szCs w:val="28"/>
        </w:rPr>
        <w:t>2</w:t>
      </w:r>
      <w:r w:rsidRPr="009745EE">
        <w:rPr>
          <w:sz w:val="28"/>
          <w:szCs w:val="28"/>
        </w:rPr>
        <w:t>. Отчет о достижении значений показателей результативности согласно приложению №3 к Соглашению.</w:t>
      </w:r>
    </w:p>
    <w:p w:rsidR="00E41236" w:rsidRPr="009745EE" w:rsidRDefault="00E41236" w:rsidP="008C070C">
      <w:pPr>
        <w:pStyle w:val="ae"/>
        <w:spacing w:after="0"/>
        <w:jc w:val="both"/>
        <w:rPr>
          <w:rFonts w:ascii="Times New Roman" w:hAnsi="Times New Roman"/>
          <w:sz w:val="28"/>
          <w:szCs w:val="28"/>
        </w:rPr>
      </w:pPr>
      <w:r w:rsidRPr="009745EE">
        <w:rPr>
          <w:rFonts w:ascii="Times New Roman" w:hAnsi="Times New Roman"/>
          <w:sz w:val="28"/>
          <w:szCs w:val="28"/>
        </w:rPr>
        <w:t xml:space="preserve">  </w:t>
      </w:r>
      <w:r w:rsidR="00C25E89" w:rsidRPr="009745EE">
        <w:rPr>
          <w:rFonts w:ascii="Times New Roman" w:hAnsi="Times New Roman"/>
          <w:sz w:val="28"/>
          <w:szCs w:val="28"/>
        </w:rPr>
        <w:tab/>
      </w:r>
      <w:r w:rsidRPr="009745EE">
        <w:rPr>
          <w:rFonts w:ascii="Times New Roman" w:hAnsi="Times New Roman"/>
          <w:sz w:val="28"/>
          <w:szCs w:val="28"/>
        </w:rPr>
        <w:t xml:space="preserve"> 2.2.7.</w:t>
      </w:r>
      <w:r w:rsidR="001E6F02" w:rsidRPr="009745EE">
        <w:rPr>
          <w:rFonts w:ascii="Times New Roman" w:hAnsi="Times New Roman"/>
          <w:sz w:val="28"/>
          <w:szCs w:val="28"/>
        </w:rPr>
        <w:t xml:space="preserve"> </w:t>
      </w:r>
      <w:r w:rsidR="00742E90" w:rsidRPr="009745EE">
        <w:rPr>
          <w:rFonts w:ascii="Times New Roman" w:hAnsi="Times New Roman"/>
          <w:sz w:val="28"/>
          <w:szCs w:val="28"/>
        </w:rPr>
        <w:t>Ежегодно</w:t>
      </w:r>
      <w:r w:rsidRPr="009745EE">
        <w:rPr>
          <w:rFonts w:ascii="Times New Roman" w:hAnsi="Times New Roman"/>
          <w:sz w:val="28"/>
          <w:szCs w:val="28"/>
        </w:rPr>
        <w:t xml:space="preserve"> до </w:t>
      </w:r>
      <w:r w:rsidR="001E6F02" w:rsidRPr="009745EE">
        <w:rPr>
          <w:rFonts w:ascii="Times New Roman" w:hAnsi="Times New Roman"/>
          <w:sz w:val="28"/>
          <w:szCs w:val="28"/>
        </w:rPr>
        <w:t xml:space="preserve">1 </w:t>
      </w:r>
      <w:r w:rsidRPr="009745EE">
        <w:rPr>
          <w:rFonts w:ascii="Times New Roman" w:hAnsi="Times New Roman"/>
          <w:sz w:val="28"/>
          <w:szCs w:val="28"/>
        </w:rPr>
        <w:t>числа месяца,</w:t>
      </w:r>
      <w:r w:rsidR="00742E90" w:rsidRPr="009745EE">
        <w:rPr>
          <w:rFonts w:ascii="Times New Roman" w:hAnsi="Times New Roman"/>
          <w:sz w:val="28"/>
          <w:szCs w:val="28"/>
        </w:rPr>
        <w:t xml:space="preserve"> </w:t>
      </w:r>
      <w:r w:rsidRPr="009745EE">
        <w:rPr>
          <w:rFonts w:ascii="Times New Roman" w:hAnsi="Times New Roman"/>
          <w:sz w:val="28"/>
          <w:szCs w:val="28"/>
        </w:rPr>
        <w:t>следующего за отчетным периодом, представлять в Уполномоченный орган отчет об исполнении Соглашения в части информации об оказании общественно полезной услуги, по форме установленной Уполномоченным органом</w:t>
      </w:r>
      <w:r w:rsidR="00742E90" w:rsidRPr="009745EE">
        <w:rPr>
          <w:rFonts w:ascii="Times New Roman" w:hAnsi="Times New Roman"/>
          <w:sz w:val="28"/>
          <w:szCs w:val="28"/>
        </w:rPr>
        <w:t xml:space="preserve"> (приложение №4 к Соглашению)</w:t>
      </w:r>
      <w:r w:rsidRPr="009745EE">
        <w:rPr>
          <w:rFonts w:ascii="Times New Roman" w:hAnsi="Times New Roman"/>
          <w:sz w:val="28"/>
          <w:szCs w:val="28"/>
        </w:rPr>
        <w:t>.</w:t>
      </w:r>
    </w:p>
    <w:p w:rsidR="00E41236" w:rsidRPr="009745EE" w:rsidRDefault="00E41236" w:rsidP="008C070C">
      <w:pPr>
        <w:pStyle w:val="ae"/>
        <w:spacing w:after="0"/>
        <w:jc w:val="both"/>
        <w:rPr>
          <w:rFonts w:ascii="Times New Roman" w:hAnsi="Times New Roman"/>
          <w:sz w:val="28"/>
          <w:szCs w:val="28"/>
        </w:rPr>
      </w:pPr>
      <w:r w:rsidRPr="009745EE">
        <w:rPr>
          <w:rFonts w:ascii="Times New Roman" w:hAnsi="Times New Roman"/>
          <w:sz w:val="28"/>
          <w:szCs w:val="28"/>
        </w:rPr>
        <w:t xml:space="preserve">  </w:t>
      </w:r>
      <w:r w:rsidR="001A6329" w:rsidRPr="009745EE">
        <w:rPr>
          <w:rFonts w:ascii="Times New Roman" w:hAnsi="Times New Roman"/>
          <w:sz w:val="28"/>
          <w:szCs w:val="28"/>
        </w:rPr>
        <w:tab/>
      </w:r>
      <w:r w:rsidRPr="009745EE">
        <w:rPr>
          <w:rFonts w:ascii="Times New Roman" w:hAnsi="Times New Roman"/>
          <w:sz w:val="28"/>
          <w:szCs w:val="28"/>
        </w:rPr>
        <w:t xml:space="preserve"> 2.2.8. Не приобретать за счет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субсидии иных операций, определенных Порядком.</w:t>
      </w:r>
    </w:p>
    <w:p w:rsidR="00E41236" w:rsidRPr="009745EE" w:rsidRDefault="00E41236" w:rsidP="009D7E07">
      <w:pPr>
        <w:pStyle w:val="ae"/>
        <w:spacing w:after="29"/>
        <w:jc w:val="both"/>
        <w:rPr>
          <w:rFonts w:ascii="Times New Roman" w:hAnsi="Times New Roman"/>
          <w:sz w:val="28"/>
          <w:szCs w:val="28"/>
        </w:rPr>
      </w:pPr>
      <w:r w:rsidRPr="009745EE">
        <w:rPr>
          <w:rFonts w:ascii="Times New Roman" w:hAnsi="Times New Roman"/>
          <w:sz w:val="28"/>
          <w:szCs w:val="28"/>
        </w:rPr>
        <w:t xml:space="preserve">   </w:t>
      </w:r>
      <w:r w:rsidR="001A6329" w:rsidRPr="009745EE">
        <w:rPr>
          <w:rFonts w:ascii="Times New Roman" w:hAnsi="Times New Roman"/>
          <w:sz w:val="28"/>
          <w:szCs w:val="28"/>
        </w:rPr>
        <w:tab/>
      </w:r>
      <w:r w:rsidRPr="009745EE">
        <w:rPr>
          <w:rFonts w:ascii="Times New Roman" w:hAnsi="Times New Roman"/>
          <w:sz w:val="28"/>
          <w:szCs w:val="28"/>
        </w:rPr>
        <w:t>2.2.9. Не привлекать иных юридических лиц для оказания общественно полезных услуг, на оказание которых ему предоставлена субсидия, за исключением работ и услуг, необходимых Получателю для оказания общественно полезной услуги.</w:t>
      </w:r>
    </w:p>
    <w:p w:rsidR="00E41236" w:rsidRPr="009745EE" w:rsidRDefault="00E41236" w:rsidP="009D7E07">
      <w:pPr>
        <w:pStyle w:val="ae"/>
        <w:jc w:val="both"/>
        <w:rPr>
          <w:rFonts w:ascii="Times New Roman" w:hAnsi="Times New Roman"/>
          <w:sz w:val="28"/>
          <w:szCs w:val="28"/>
        </w:rPr>
      </w:pPr>
      <w:r w:rsidRPr="009745EE">
        <w:rPr>
          <w:rFonts w:ascii="Times New Roman" w:hAnsi="Times New Roman" w:cs="Times New Roman"/>
          <w:sz w:val="28"/>
          <w:szCs w:val="28"/>
        </w:rPr>
        <w:t xml:space="preserve">  </w:t>
      </w:r>
      <w:r w:rsidR="001A6329" w:rsidRPr="009745EE">
        <w:rPr>
          <w:rFonts w:ascii="Times New Roman" w:hAnsi="Times New Roman" w:cs="Times New Roman"/>
          <w:sz w:val="28"/>
          <w:szCs w:val="28"/>
        </w:rPr>
        <w:tab/>
      </w:r>
      <w:r w:rsidRPr="009745EE">
        <w:rPr>
          <w:rFonts w:ascii="Times New Roman" w:hAnsi="Times New Roman" w:cs="Times New Roman"/>
          <w:sz w:val="28"/>
          <w:szCs w:val="28"/>
        </w:rPr>
        <w:t xml:space="preserve"> 2.2.1</w:t>
      </w:r>
      <w:r w:rsidR="00861478">
        <w:rPr>
          <w:rFonts w:ascii="Times New Roman" w:hAnsi="Times New Roman" w:cs="Times New Roman"/>
          <w:sz w:val="28"/>
          <w:szCs w:val="28"/>
        </w:rPr>
        <w:t>0</w:t>
      </w:r>
      <w:r w:rsidRPr="009745EE">
        <w:rPr>
          <w:rFonts w:ascii="Times New Roman" w:hAnsi="Times New Roman" w:cs="Times New Roman"/>
          <w:sz w:val="28"/>
          <w:szCs w:val="28"/>
        </w:rPr>
        <w:t>. Соблюдать иные условия, предусмотренные Порядком.</w:t>
      </w:r>
    </w:p>
    <w:p w:rsidR="00E41236" w:rsidRPr="009745EE" w:rsidRDefault="00E41236" w:rsidP="00E41236">
      <w:pPr>
        <w:pStyle w:val="ConsPlusNormal"/>
        <w:jc w:val="center"/>
        <w:outlineLvl w:val="1"/>
        <w:rPr>
          <w:sz w:val="28"/>
          <w:szCs w:val="28"/>
        </w:rPr>
      </w:pPr>
      <w:r w:rsidRPr="009745EE">
        <w:rPr>
          <w:sz w:val="28"/>
          <w:szCs w:val="28"/>
        </w:rPr>
        <w:t>3. Ответственность Сторон</w:t>
      </w:r>
    </w:p>
    <w:p w:rsidR="00E41236" w:rsidRPr="009745EE" w:rsidRDefault="00E41236" w:rsidP="00E41236">
      <w:pPr>
        <w:pStyle w:val="ConsPlusNormal"/>
        <w:rPr>
          <w:sz w:val="28"/>
          <w:szCs w:val="28"/>
        </w:rPr>
      </w:pPr>
    </w:p>
    <w:p w:rsidR="00E41236" w:rsidRPr="009745EE" w:rsidRDefault="00E41236" w:rsidP="009D7E07">
      <w:pPr>
        <w:rPr>
          <w:rFonts w:ascii="Times New Roman" w:hAnsi="Times New Roman"/>
          <w:sz w:val="28"/>
          <w:szCs w:val="28"/>
        </w:rPr>
      </w:pPr>
      <w:r w:rsidRPr="009745EE">
        <w:rPr>
          <w:rFonts w:ascii="Times New Roman" w:hAnsi="Times New Roman"/>
          <w:sz w:val="28"/>
          <w:szCs w:val="28"/>
        </w:rPr>
        <w:tab/>
        <w:t>3.1. В случае неисполнения или ненадлежащего исполнения своих обязательств по Соглашению Стороны несут ответственность в соответствии с законодательством Российской Федерации и условиями Соглашения.</w:t>
      </w:r>
    </w:p>
    <w:p w:rsidR="00E41236" w:rsidRPr="009745EE" w:rsidRDefault="00E41236" w:rsidP="009D7E07">
      <w:pPr>
        <w:pStyle w:val="ae"/>
        <w:spacing w:after="0"/>
        <w:jc w:val="both"/>
        <w:rPr>
          <w:rFonts w:ascii="Times New Roman" w:hAnsi="Times New Roman"/>
          <w:sz w:val="28"/>
          <w:szCs w:val="28"/>
        </w:rPr>
      </w:pPr>
      <w:r w:rsidRPr="009745EE">
        <w:rPr>
          <w:rFonts w:ascii="Times New Roman" w:hAnsi="Times New Roman"/>
          <w:sz w:val="28"/>
          <w:szCs w:val="28"/>
        </w:rPr>
        <w:tab/>
        <w:t xml:space="preserve">3.2. В случае неисполнения одной из Сторон обязательств по Соглашению, в том числе в случае неисполнения Уполномоченным органом обязательств, предусмотренных Соглашением, виновная Сторона обязана возместить другой Стороне причиненные </w:t>
      </w:r>
      <w:proofErr w:type="gramStart"/>
      <w:r w:rsidRPr="009745EE">
        <w:rPr>
          <w:rFonts w:ascii="Times New Roman" w:hAnsi="Times New Roman"/>
          <w:sz w:val="28"/>
          <w:szCs w:val="28"/>
        </w:rPr>
        <w:t>не исполнением</w:t>
      </w:r>
      <w:proofErr w:type="gramEnd"/>
      <w:r w:rsidRPr="009745EE">
        <w:rPr>
          <w:rFonts w:ascii="Times New Roman" w:hAnsi="Times New Roman"/>
          <w:sz w:val="28"/>
          <w:szCs w:val="28"/>
        </w:rPr>
        <w:t xml:space="preserve"> обязательства убытки. Возмещение убытков Уполномоченным органом осуществляется в пределах лимитов бюджетных обязательств на соответствующие цели либо в судебном порядке в размере расходов, которые Получатель, чье право нарушено, произвел или должен будет произвести для восстановления нарушенного права, стоимости утраченного имущества, либо суммы, на которую снизилась стоимость поврежденного имущества (реального ущерба).</w:t>
      </w:r>
    </w:p>
    <w:p w:rsidR="00E41236" w:rsidRPr="009745EE" w:rsidRDefault="00E41236" w:rsidP="009D7E07">
      <w:pPr>
        <w:pStyle w:val="ae"/>
        <w:spacing w:after="0"/>
        <w:jc w:val="both"/>
        <w:rPr>
          <w:rFonts w:ascii="Times New Roman" w:hAnsi="Times New Roman"/>
          <w:sz w:val="28"/>
          <w:szCs w:val="28"/>
        </w:rPr>
      </w:pPr>
      <w:r w:rsidRPr="009745EE">
        <w:rPr>
          <w:rFonts w:ascii="Times New Roman" w:hAnsi="Times New Roman"/>
          <w:sz w:val="28"/>
          <w:szCs w:val="28"/>
        </w:rPr>
        <w:tab/>
        <w:t>3.3. Стороны не несут ответственности в случае полного или частичного неисполнения своих обязательств, возникших вследствие обстоятельств непреодолимой силы.</w:t>
      </w:r>
    </w:p>
    <w:p w:rsidR="00E41236" w:rsidRPr="009745EE" w:rsidRDefault="00E41236" w:rsidP="00C25E89">
      <w:pPr>
        <w:pStyle w:val="ae"/>
        <w:spacing w:after="0"/>
        <w:ind w:firstLine="708"/>
        <w:jc w:val="both"/>
        <w:rPr>
          <w:rFonts w:ascii="Times New Roman" w:hAnsi="Times New Roman"/>
          <w:sz w:val="28"/>
          <w:szCs w:val="28"/>
        </w:rPr>
      </w:pPr>
      <w:r w:rsidRPr="009745EE">
        <w:rPr>
          <w:rFonts w:ascii="Times New Roman" w:hAnsi="Times New Roman"/>
          <w:sz w:val="28"/>
          <w:szCs w:val="28"/>
        </w:rPr>
        <w:lastRenderedPageBreak/>
        <w:t xml:space="preserve"> 3.4. Получатель несет ответственность за достоверность документов,</w:t>
      </w:r>
      <w:r w:rsidR="00C25E89" w:rsidRPr="009745EE">
        <w:rPr>
          <w:rFonts w:ascii="Times New Roman" w:hAnsi="Times New Roman"/>
          <w:sz w:val="28"/>
          <w:szCs w:val="28"/>
        </w:rPr>
        <w:t xml:space="preserve"> </w:t>
      </w:r>
      <w:r w:rsidRPr="009745EE">
        <w:rPr>
          <w:rFonts w:ascii="Times New Roman" w:hAnsi="Times New Roman"/>
          <w:sz w:val="28"/>
          <w:szCs w:val="28"/>
        </w:rPr>
        <w:t>предоставленных в Уполномоченный орган с целью реализации Соглашения, в установленном законодательством Российской Федерации порядке.</w:t>
      </w:r>
    </w:p>
    <w:p w:rsidR="00E41236" w:rsidRPr="009745EE" w:rsidRDefault="00E41236" w:rsidP="008C070C">
      <w:pPr>
        <w:pStyle w:val="ConsPlusNonformat"/>
        <w:jc w:val="both"/>
        <w:rPr>
          <w:rFonts w:ascii="Times New Roman" w:hAnsi="Times New Roman" w:cs="Times New Roman"/>
          <w:sz w:val="28"/>
          <w:szCs w:val="28"/>
        </w:rPr>
      </w:pPr>
      <w:r w:rsidRPr="009745EE">
        <w:rPr>
          <w:rFonts w:ascii="Times New Roman" w:hAnsi="Times New Roman"/>
          <w:sz w:val="28"/>
          <w:szCs w:val="28"/>
        </w:rPr>
        <w:t xml:space="preserve">   </w:t>
      </w:r>
      <w:r w:rsidR="00C25E89" w:rsidRPr="009745EE">
        <w:rPr>
          <w:rFonts w:ascii="Times New Roman" w:hAnsi="Times New Roman"/>
          <w:sz w:val="28"/>
          <w:szCs w:val="28"/>
        </w:rPr>
        <w:tab/>
      </w:r>
      <w:r w:rsidRPr="009745EE">
        <w:rPr>
          <w:rFonts w:ascii="Times New Roman" w:hAnsi="Times New Roman"/>
          <w:sz w:val="28"/>
          <w:szCs w:val="28"/>
        </w:rPr>
        <w:t xml:space="preserve">3.5. Уполномоченный орган несет ответственность за осуществление расходов </w:t>
      </w:r>
      <w:r w:rsidR="008C070C" w:rsidRPr="009745EE">
        <w:rPr>
          <w:rFonts w:ascii="Times New Roman" w:hAnsi="Times New Roman" w:cs="Times New Roman"/>
          <w:sz w:val="28"/>
          <w:szCs w:val="28"/>
        </w:rPr>
        <w:t>из бюджета муниципального    образования Северский район</w:t>
      </w:r>
      <w:r w:rsidRPr="009745EE">
        <w:rPr>
          <w:rFonts w:ascii="Times New Roman" w:hAnsi="Times New Roman"/>
          <w:sz w:val="28"/>
          <w:szCs w:val="28"/>
        </w:rPr>
        <w:t xml:space="preserve">, направляемых на выплату субсидий, в соответствии с </w:t>
      </w:r>
      <w:r w:rsidRPr="009745EE">
        <w:rPr>
          <w:rFonts w:ascii="Times New Roman" w:hAnsi="Times New Roman" w:cs="Times New Roman"/>
          <w:sz w:val="28"/>
          <w:szCs w:val="28"/>
        </w:rPr>
        <w:t>законодательством Российской Федерации.</w:t>
      </w:r>
    </w:p>
    <w:p w:rsidR="00E41236" w:rsidRPr="009745EE" w:rsidRDefault="00E41236" w:rsidP="00E41236">
      <w:pPr>
        <w:pStyle w:val="ConsPlusNormal"/>
        <w:jc w:val="center"/>
        <w:outlineLvl w:val="1"/>
        <w:rPr>
          <w:sz w:val="28"/>
          <w:szCs w:val="28"/>
        </w:rPr>
      </w:pPr>
    </w:p>
    <w:p w:rsidR="00E41236" w:rsidRPr="009745EE" w:rsidRDefault="00E41236" w:rsidP="00E41236">
      <w:pPr>
        <w:pStyle w:val="ConsPlusNormal"/>
        <w:jc w:val="center"/>
        <w:outlineLvl w:val="1"/>
        <w:rPr>
          <w:sz w:val="28"/>
          <w:szCs w:val="28"/>
        </w:rPr>
      </w:pPr>
      <w:r w:rsidRPr="009745EE">
        <w:rPr>
          <w:sz w:val="28"/>
          <w:szCs w:val="28"/>
        </w:rPr>
        <w:t>4. Порядок разрешения споров</w:t>
      </w:r>
    </w:p>
    <w:p w:rsidR="00E41236" w:rsidRPr="009745EE" w:rsidRDefault="00E41236" w:rsidP="00E41236">
      <w:pPr>
        <w:pStyle w:val="ConsPlusNormal"/>
        <w:rPr>
          <w:sz w:val="28"/>
          <w:szCs w:val="28"/>
        </w:rPr>
      </w:pPr>
    </w:p>
    <w:p w:rsidR="00E41236" w:rsidRPr="009745EE" w:rsidRDefault="00E41236" w:rsidP="009D7E07">
      <w:pPr>
        <w:pStyle w:val="ConsPlusNormal"/>
        <w:ind w:firstLine="540"/>
        <w:jc w:val="both"/>
        <w:rPr>
          <w:sz w:val="28"/>
          <w:szCs w:val="28"/>
        </w:rPr>
      </w:pPr>
      <w:r w:rsidRPr="009745EE">
        <w:rPr>
          <w:sz w:val="28"/>
          <w:szCs w:val="28"/>
        </w:rPr>
        <w:t>4.1. Все споры и разногласия, которые могут возникнуть между Сторонами по Соглашению, разрешаются путем переговоров.</w:t>
      </w:r>
    </w:p>
    <w:p w:rsidR="00E41236" w:rsidRPr="009745EE" w:rsidRDefault="00E41236" w:rsidP="009D7E07">
      <w:pPr>
        <w:pStyle w:val="ConsPlusNormal"/>
        <w:spacing w:before="220"/>
        <w:ind w:firstLine="540"/>
        <w:jc w:val="both"/>
        <w:rPr>
          <w:sz w:val="28"/>
          <w:szCs w:val="28"/>
        </w:rPr>
      </w:pPr>
      <w:r w:rsidRPr="009745EE">
        <w:rPr>
          <w:sz w:val="28"/>
          <w:szCs w:val="28"/>
        </w:rPr>
        <w:t xml:space="preserve">4.2. В случае </w:t>
      </w:r>
      <w:proofErr w:type="spellStart"/>
      <w:r w:rsidRPr="009745EE">
        <w:rPr>
          <w:sz w:val="28"/>
          <w:szCs w:val="28"/>
        </w:rPr>
        <w:t>недостижения</w:t>
      </w:r>
      <w:proofErr w:type="spellEnd"/>
      <w:r w:rsidRPr="009745EE">
        <w:rPr>
          <w:sz w:val="28"/>
          <w:szCs w:val="28"/>
        </w:rPr>
        <w:t xml:space="preserve"> Сторонами согласия споры, возникшие между Сторонами, рассматриваются в установленном законодательством порядке в Арбитражном суде Краснодарского края.</w:t>
      </w:r>
    </w:p>
    <w:p w:rsidR="00E41236" w:rsidRPr="009745EE" w:rsidRDefault="00E41236" w:rsidP="009D7E07">
      <w:pPr>
        <w:pStyle w:val="ConsPlusNormal"/>
        <w:jc w:val="both"/>
        <w:rPr>
          <w:sz w:val="28"/>
          <w:szCs w:val="28"/>
        </w:rPr>
      </w:pPr>
    </w:p>
    <w:p w:rsidR="00E41236" w:rsidRPr="009745EE" w:rsidRDefault="00E41236" w:rsidP="00E41236">
      <w:pPr>
        <w:pStyle w:val="ConsPlusNormal"/>
        <w:jc w:val="center"/>
        <w:outlineLvl w:val="1"/>
        <w:rPr>
          <w:sz w:val="28"/>
          <w:szCs w:val="28"/>
        </w:rPr>
      </w:pPr>
      <w:r w:rsidRPr="009745EE">
        <w:rPr>
          <w:sz w:val="28"/>
          <w:szCs w:val="28"/>
        </w:rPr>
        <w:t>5. Прочие условия</w:t>
      </w:r>
    </w:p>
    <w:p w:rsidR="00E41236" w:rsidRPr="009745EE" w:rsidRDefault="00E41236" w:rsidP="00E41236">
      <w:pPr>
        <w:pStyle w:val="ConsPlusNormal"/>
        <w:rPr>
          <w:sz w:val="28"/>
          <w:szCs w:val="28"/>
        </w:rPr>
      </w:pPr>
    </w:p>
    <w:p w:rsidR="00E41236" w:rsidRPr="009745EE" w:rsidRDefault="00E41236" w:rsidP="009D7E07">
      <w:pPr>
        <w:pStyle w:val="ConsPlusNormal"/>
        <w:ind w:firstLine="540"/>
        <w:jc w:val="both"/>
        <w:rPr>
          <w:sz w:val="28"/>
          <w:szCs w:val="28"/>
        </w:rPr>
      </w:pPr>
      <w:r w:rsidRPr="009745EE">
        <w:rPr>
          <w:sz w:val="28"/>
          <w:szCs w:val="28"/>
        </w:rPr>
        <w:tab/>
        <w:t>5.1. Соглашение составлено в двух экземплярах, имеющих равную юридическую силу, по 1 (одному) экземпляру для каждой из Сторон.</w:t>
      </w:r>
    </w:p>
    <w:p w:rsidR="00E41236" w:rsidRPr="009745EE" w:rsidRDefault="00E41236" w:rsidP="009D7E07">
      <w:pPr>
        <w:pStyle w:val="ConsPlusNormal"/>
        <w:spacing w:before="220"/>
        <w:ind w:firstLine="540"/>
        <w:jc w:val="both"/>
        <w:rPr>
          <w:sz w:val="28"/>
          <w:szCs w:val="28"/>
        </w:rPr>
      </w:pPr>
      <w:r w:rsidRPr="009745EE">
        <w:rPr>
          <w:sz w:val="28"/>
          <w:szCs w:val="28"/>
        </w:rPr>
        <w:tab/>
        <w:t>5.2. Соглашение вступает в силу со дня его подписания Сторонами и действует до исполнения Сторонами всех обязательств по Соглашению.</w:t>
      </w:r>
    </w:p>
    <w:p w:rsidR="00E41236" w:rsidRPr="009745EE" w:rsidRDefault="00E41236" w:rsidP="009D7E07">
      <w:pPr>
        <w:pStyle w:val="ConsPlusNormal"/>
        <w:ind w:firstLine="540"/>
        <w:jc w:val="both"/>
        <w:rPr>
          <w:sz w:val="28"/>
          <w:szCs w:val="28"/>
        </w:rPr>
      </w:pPr>
      <w:r w:rsidRPr="009745EE">
        <w:rPr>
          <w:sz w:val="28"/>
          <w:szCs w:val="28"/>
        </w:rPr>
        <w:tab/>
        <w:t>5.3. По взаимному согласию Сторон или в соответствии с изменением законодательства Российской Федерации и Краснодарского края в Соглашение могут быть внесены изменения и дополнения путем подписания дополнительного соглашения, являющегося неотъемлемой частью Соглашения.</w:t>
      </w:r>
    </w:p>
    <w:p w:rsidR="00E41236" w:rsidRPr="009745EE" w:rsidRDefault="00E41236" w:rsidP="009D7E07">
      <w:pPr>
        <w:pStyle w:val="ConsPlusNormal"/>
        <w:ind w:firstLine="540"/>
        <w:jc w:val="both"/>
        <w:rPr>
          <w:sz w:val="28"/>
          <w:szCs w:val="28"/>
        </w:rPr>
      </w:pPr>
      <w:r w:rsidRPr="009745EE">
        <w:rPr>
          <w:sz w:val="28"/>
          <w:szCs w:val="28"/>
        </w:rPr>
        <w:tab/>
        <w:t>5.4. Стороны обязаны оповещать друг друга в письменной форме обо всех происходящих изменениях их статуса, реквизитов и иных регистрационных данных в течение 10 (десяти) календарных дней со дня соответствующего изменения.</w:t>
      </w:r>
    </w:p>
    <w:p w:rsidR="00E41236" w:rsidRPr="009745EE" w:rsidRDefault="00E41236" w:rsidP="009D7E07">
      <w:pPr>
        <w:pStyle w:val="ConsPlusNormal"/>
        <w:ind w:firstLine="540"/>
        <w:jc w:val="both"/>
      </w:pPr>
      <w:r w:rsidRPr="009745EE">
        <w:rPr>
          <w:sz w:val="28"/>
          <w:szCs w:val="28"/>
        </w:rPr>
        <w:tab/>
        <w:t>5.5. Форма и условия договора, заключаемого между Получателем и</w:t>
      </w:r>
    </w:p>
    <w:p w:rsidR="00E41236" w:rsidRPr="009745EE" w:rsidRDefault="00E41236" w:rsidP="009D7E07">
      <w:pPr>
        <w:pStyle w:val="ae"/>
        <w:spacing w:after="0"/>
        <w:jc w:val="both"/>
      </w:pPr>
      <w:r w:rsidRPr="009745EE">
        <w:rPr>
          <w:rFonts w:ascii="Times New Roman" w:hAnsi="Times New Roman"/>
          <w:sz w:val="28"/>
          <w:szCs w:val="28"/>
        </w:rPr>
        <w:t xml:space="preserve">потребителем услуг в целях оказания общественно полезной услуги, определяются соглашением, заключенным между Уполномоченным органом и </w:t>
      </w:r>
      <w:r w:rsidRPr="009745EE">
        <w:rPr>
          <w:rFonts w:ascii="Times New Roman" w:hAnsi="Times New Roman" w:cs="Times New Roman"/>
          <w:sz w:val="28"/>
          <w:szCs w:val="28"/>
        </w:rPr>
        <w:t xml:space="preserve">Получателем.  </w:t>
      </w:r>
    </w:p>
    <w:p w:rsidR="00E41236" w:rsidRPr="009745EE" w:rsidRDefault="00E41236" w:rsidP="009D7E07">
      <w:pPr>
        <w:pStyle w:val="ae"/>
        <w:spacing w:after="0"/>
        <w:jc w:val="both"/>
      </w:pPr>
      <w:r w:rsidRPr="009745EE">
        <w:rPr>
          <w:rFonts w:ascii="Times New Roman" w:hAnsi="Times New Roman" w:cs="Times New Roman"/>
          <w:sz w:val="28"/>
          <w:szCs w:val="28"/>
        </w:rPr>
        <w:tab/>
        <w:t xml:space="preserve">5.6. Досрочное расторжение Соглашения возможно по взаимному согласию Сторон, в связи с изменением законодательства Российской Федерации и Краснодарского края, а также в случае уменьшения Уполномоченному органу как получателю средств местного бюджета главным распорядителем средств местного бюджета ранее доведенных лимитов бюджетных обязательств на цели, указанные в </w:t>
      </w:r>
      <w:hyperlink w:anchor="P86">
        <w:r w:rsidRPr="009745EE">
          <w:rPr>
            <w:rFonts w:ascii="Times New Roman" w:hAnsi="Times New Roman" w:cs="Times New Roman"/>
            <w:sz w:val="28"/>
            <w:szCs w:val="28"/>
          </w:rPr>
          <w:t>пункте 1.1 раздела 1</w:t>
        </w:r>
      </w:hyperlink>
      <w:r w:rsidRPr="009745EE">
        <w:rPr>
          <w:rFonts w:ascii="Times New Roman" w:hAnsi="Times New Roman" w:cs="Times New Roman"/>
          <w:sz w:val="28"/>
          <w:szCs w:val="28"/>
        </w:rPr>
        <w:t xml:space="preserve"> </w:t>
      </w:r>
      <w:r w:rsidRPr="009745EE">
        <w:rPr>
          <w:rFonts w:ascii="Times New Roman" w:hAnsi="Times New Roman" w:cs="Times New Roman"/>
          <w:sz w:val="28"/>
          <w:szCs w:val="28"/>
        </w:rPr>
        <w:lastRenderedPageBreak/>
        <w:t>Соглашения, приводящего к невозможности исполнения в полном объеме Уполномоченным органом бюджетных обязательств, вытекающих из Соглашения.</w:t>
      </w:r>
    </w:p>
    <w:p w:rsidR="00E41236" w:rsidRPr="009745EE" w:rsidRDefault="00E41236" w:rsidP="009D7E07">
      <w:pPr>
        <w:pStyle w:val="ae"/>
        <w:spacing w:after="0"/>
        <w:jc w:val="both"/>
      </w:pPr>
      <w:r w:rsidRPr="009745EE">
        <w:rPr>
          <w:rFonts w:ascii="Times New Roman" w:hAnsi="Times New Roman" w:cs="Times New Roman"/>
          <w:sz w:val="28"/>
          <w:szCs w:val="28"/>
        </w:rPr>
        <w:tab/>
        <w:t>5.</w:t>
      </w:r>
      <w:r w:rsidRPr="009745EE">
        <w:rPr>
          <w:rFonts w:ascii="Times New Roman" w:eastAsia="Times New Roman" w:hAnsi="Times New Roman" w:cs="Times New Roman"/>
          <w:sz w:val="28"/>
          <w:szCs w:val="28"/>
          <w:lang w:eastAsia="ru-RU"/>
        </w:rPr>
        <w:t>7</w:t>
      </w:r>
      <w:r w:rsidRPr="009745EE">
        <w:rPr>
          <w:rFonts w:ascii="Times New Roman" w:hAnsi="Times New Roman" w:cs="Times New Roman"/>
          <w:sz w:val="28"/>
          <w:szCs w:val="28"/>
        </w:rPr>
        <w:t>. Уполномоченный орган вправе в одностороннем порядке расторгнуть Соглашение в случаях:</w:t>
      </w:r>
    </w:p>
    <w:p w:rsidR="00E41236" w:rsidRPr="009745EE" w:rsidRDefault="00E41236" w:rsidP="009D7E07">
      <w:pPr>
        <w:pStyle w:val="ae"/>
        <w:spacing w:after="0"/>
        <w:jc w:val="both"/>
      </w:pPr>
      <w:r w:rsidRPr="009745EE">
        <w:rPr>
          <w:rFonts w:ascii="Times New Roman" w:hAnsi="Times New Roman" w:cs="Times New Roman"/>
          <w:sz w:val="28"/>
          <w:szCs w:val="28"/>
        </w:rPr>
        <w:tab/>
        <w:t>5.7.1. реорганизации или прекращения деятельности Получателя;</w:t>
      </w:r>
    </w:p>
    <w:p w:rsidR="00E41236" w:rsidRPr="009745EE" w:rsidRDefault="00E41236" w:rsidP="009D7E07">
      <w:pPr>
        <w:pStyle w:val="ae"/>
        <w:spacing w:after="0"/>
        <w:jc w:val="both"/>
      </w:pPr>
      <w:r w:rsidRPr="009745EE">
        <w:rPr>
          <w:rFonts w:ascii="Times New Roman" w:hAnsi="Times New Roman" w:cs="Times New Roman"/>
          <w:sz w:val="28"/>
          <w:szCs w:val="28"/>
        </w:rPr>
        <w:tab/>
        <w:t>5.7.2. Несоблюдения Получателем Порядка, в том числе целей и условий предоставления субсидий, предусмотренных Порядком;</w:t>
      </w:r>
    </w:p>
    <w:p w:rsidR="00E41236" w:rsidRPr="009745EE" w:rsidRDefault="00E41236" w:rsidP="009D7E07">
      <w:pPr>
        <w:pStyle w:val="ae"/>
        <w:spacing w:after="0"/>
        <w:jc w:val="both"/>
      </w:pPr>
      <w:r w:rsidRPr="009745EE">
        <w:rPr>
          <w:rFonts w:ascii="Times New Roman" w:hAnsi="Times New Roman" w:cs="Times New Roman"/>
          <w:sz w:val="28"/>
          <w:szCs w:val="28"/>
        </w:rPr>
        <w:tab/>
        <w:t xml:space="preserve">5.7.3. </w:t>
      </w:r>
      <w:proofErr w:type="spellStart"/>
      <w:r w:rsidRPr="009745EE">
        <w:rPr>
          <w:rFonts w:ascii="Times New Roman" w:hAnsi="Times New Roman" w:cs="Times New Roman"/>
          <w:sz w:val="28"/>
          <w:szCs w:val="28"/>
        </w:rPr>
        <w:t>Недостижения</w:t>
      </w:r>
      <w:proofErr w:type="spellEnd"/>
      <w:r w:rsidRPr="009745EE">
        <w:rPr>
          <w:rFonts w:ascii="Times New Roman" w:hAnsi="Times New Roman" w:cs="Times New Roman"/>
          <w:sz w:val="28"/>
          <w:szCs w:val="28"/>
        </w:rPr>
        <w:t xml:space="preserve"> Получателем установленных настоящим Соглашением </w:t>
      </w:r>
      <w:r w:rsidRPr="009745EE">
        <w:rPr>
          <w:rFonts w:ascii="Times New Roman" w:hAnsi="Times New Roman"/>
          <w:sz w:val="28"/>
          <w:szCs w:val="28"/>
        </w:rPr>
        <w:t xml:space="preserve">результатов предоставления субсидии, показателей результативности </w:t>
      </w:r>
      <w:r w:rsidRPr="009745EE">
        <w:rPr>
          <w:rFonts w:ascii="Times New Roman" w:hAnsi="Times New Roman" w:cs="Times New Roman"/>
          <w:sz w:val="28"/>
          <w:szCs w:val="28"/>
        </w:rPr>
        <w:t xml:space="preserve">предоставления субсидии. </w:t>
      </w:r>
    </w:p>
    <w:p w:rsidR="00E41236" w:rsidRPr="009745EE" w:rsidRDefault="00E41236" w:rsidP="009D7E07">
      <w:pPr>
        <w:pStyle w:val="ae"/>
        <w:spacing w:after="0"/>
        <w:jc w:val="both"/>
      </w:pPr>
      <w:r w:rsidRPr="009745EE">
        <w:rPr>
          <w:rFonts w:ascii="Times New Roman" w:hAnsi="Times New Roman" w:cs="Times New Roman"/>
          <w:sz w:val="28"/>
          <w:szCs w:val="28"/>
        </w:rPr>
        <w:t xml:space="preserve">    </w:t>
      </w:r>
      <w:r w:rsidR="00861478">
        <w:rPr>
          <w:rFonts w:ascii="Times New Roman" w:hAnsi="Times New Roman" w:cs="Times New Roman"/>
          <w:sz w:val="28"/>
          <w:szCs w:val="28"/>
        </w:rPr>
        <w:tab/>
      </w:r>
      <w:r w:rsidRPr="009745EE">
        <w:rPr>
          <w:rFonts w:ascii="Times New Roman" w:hAnsi="Times New Roman" w:cs="Times New Roman"/>
          <w:sz w:val="28"/>
          <w:szCs w:val="28"/>
        </w:rPr>
        <w:t>5.</w:t>
      </w:r>
      <w:r w:rsidRPr="009745EE">
        <w:rPr>
          <w:rFonts w:ascii="Times New Roman" w:eastAsia="Times New Roman" w:hAnsi="Times New Roman" w:cs="Times New Roman"/>
          <w:sz w:val="28"/>
          <w:szCs w:val="28"/>
          <w:lang w:eastAsia="ru-RU"/>
        </w:rPr>
        <w:t>8</w:t>
      </w:r>
      <w:r w:rsidRPr="009745EE">
        <w:rPr>
          <w:rFonts w:ascii="Times New Roman" w:hAnsi="Times New Roman" w:cs="Times New Roman"/>
          <w:sz w:val="28"/>
          <w:szCs w:val="28"/>
        </w:rPr>
        <w:t>. Получатель не вправе по собственной инициативе расторгнуть Соглашение в одностороннем порядке.</w:t>
      </w:r>
    </w:p>
    <w:p w:rsidR="00E41236" w:rsidRPr="009745EE" w:rsidRDefault="00E41236" w:rsidP="009D7E07">
      <w:pPr>
        <w:rPr>
          <w:rFonts w:ascii="Times New Roman" w:hAnsi="Times New Roman"/>
          <w:sz w:val="28"/>
          <w:szCs w:val="28"/>
        </w:rPr>
      </w:pPr>
      <w:r w:rsidRPr="009745EE">
        <w:rPr>
          <w:rFonts w:ascii="Times New Roman" w:hAnsi="Times New Roman"/>
          <w:sz w:val="28"/>
          <w:szCs w:val="28"/>
        </w:rPr>
        <w:t xml:space="preserve">        </w:t>
      </w:r>
      <w:r w:rsidR="00861478">
        <w:rPr>
          <w:rFonts w:ascii="Times New Roman" w:hAnsi="Times New Roman"/>
          <w:sz w:val="28"/>
          <w:szCs w:val="28"/>
        </w:rPr>
        <w:tab/>
      </w:r>
      <w:r w:rsidRPr="009745EE">
        <w:rPr>
          <w:rFonts w:ascii="Times New Roman" w:hAnsi="Times New Roman"/>
          <w:sz w:val="28"/>
          <w:szCs w:val="28"/>
        </w:rPr>
        <w:t>5.9. Соглашение о расторжении Соглашения оформляется согласно приложению</w:t>
      </w:r>
      <w:r w:rsidR="001A6329" w:rsidRPr="009745EE">
        <w:rPr>
          <w:rFonts w:ascii="Times New Roman" w:hAnsi="Times New Roman"/>
          <w:sz w:val="28"/>
          <w:szCs w:val="28"/>
        </w:rPr>
        <w:t xml:space="preserve"> №</w:t>
      </w:r>
      <w:r w:rsidR="008C070C" w:rsidRPr="009745EE">
        <w:rPr>
          <w:rFonts w:ascii="Times New Roman" w:hAnsi="Times New Roman"/>
          <w:sz w:val="28"/>
          <w:szCs w:val="28"/>
        </w:rPr>
        <w:t>5</w:t>
      </w:r>
      <w:r w:rsidRPr="009745EE">
        <w:rPr>
          <w:rFonts w:ascii="Times New Roman" w:hAnsi="Times New Roman"/>
          <w:sz w:val="28"/>
          <w:szCs w:val="28"/>
        </w:rPr>
        <w:t xml:space="preserve"> к настоящему Соглашению.</w:t>
      </w:r>
    </w:p>
    <w:p w:rsidR="00E41236" w:rsidRPr="009745EE" w:rsidRDefault="00E41236" w:rsidP="00E41236">
      <w:pPr>
        <w:pStyle w:val="ConsPlusNormal"/>
        <w:rPr>
          <w:sz w:val="28"/>
          <w:szCs w:val="28"/>
        </w:rPr>
      </w:pPr>
    </w:p>
    <w:p w:rsidR="00E41236" w:rsidRPr="009745EE" w:rsidRDefault="00E41236" w:rsidP="00E41236">
      <w:pPr>
        <w:pStyle w:val="ConsPlusNormal"/>
        <w:jc w:val="center"/>
        <w:outlineLvl w:val="1"/>
        <w:rPr>
          <w:sz w:val="28"/>
          <w:szCs w:val="28"/>
        </w:rPr>
      </w:pPr>
      <w:r w:rsidRPr="009745EE">
        <w:rPr>
          <w:sz w:val="28"/>
          <w:szCs w:val="28"/>
        </w:rPr>
        <w:t>6. Реквизиты, подписи Сторон</w:t>
      </w:r>
    </w:p>
    <w:p w:rsidR="00E41236" w:rsidRPr="009745EE" w:rsidRDefault="00E41236" w:rsidP="00E41236">
      <w:pPr>
        <w:pStyle w:val="ConsPlusNormal"/>
        <w:jc w:val="center"/>
        <w:outlineLvl w:val="1"/>
        <w:rPr>
          <w:sz w:val="28"/>
          <w:szCs w:val="28"/>
        </w:rPr>
      </w:pPr>
    </w:p>
    <w:tbl>
      <w:tblPr>
        <w:tblW w:w="989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94"/>
        <w:gridCol w:w="291"/>
        <w:gridCol w:w="4511"/>
      </w:tblGrid>
      <w:tr w:rsidR="00740703" w:rsidRPr="009745EE" w:rsidTr="004837A6">
        <w:tc>
          <w:tcPr>
            <w:tcW w:w="5094" w:type="dxa"/>
            <w:tcBorders>
              <w:top w:val="nil"/>
              <w:left w:val="nil"/>
              <w:bottom w:val="nil"/>
              <w:right w:val="nil"/>
            </w:tcBorders>
          </w:tcPr>
          <w:p w:rsidR="00740703" w:rsidRPr="009745EE" w:rsidRDefault="00740703" w:rsidP="004837A6">
            <w:pPr>
              <w:widowControl w:val="0"/>
              <w:autoSpaceDE w:val="0"/>
              <w:autoSpaceDN w:val="0"/>
              <w:adjustRightInd w:val="0"/>
              <w:jc w:val="left"/>
              <w:rPr>
                <w:rFonts w:ascii="Times New Roman" w:eastAsia="Times New Roman" w:hAnsi="Times New Roman"/>
                <w:sz w:val="28"/>
                <w:szCs w:val="28"/>
                <w:lang w:eastAsia="ru-RU"/>
              </w:rPr>
            </w:pPr>
            <w:r w:rsidRPr="009745EE">
              <w:rPr>
                <w:rFonts w:ascii="Times New Roman" w:eastAsia="Times New Roman" w:hAnsi="Times New Roman"/>
                <w:sz w:val="28"/>
                <w:szCs w:val="28"/>
                <w:lang w:eastAsia="ru-RU"/>
              </w:rPr>
              <w:t xml:space="preserve">Управление </w:t>
            </w:r>
          </w:p>
        </w:tc>
        <w:tc>
          <w:tcPr>
            <w:tcW w:w="291" w:type="dxa"/>
            <w:tcBorders>
              <w:top w:val="nil"/>
              <w:left w:val="nil"/>
              <w:bottom w:val="nil"/>
              <w:right w:val="nil"/>
            </w:tcBorders>
          </w:tcPr>
          <w:p w:rsidR="00740703" w:rsidRPr="009745EE" w:rsidRDefault="00740703" w:rsidP="004837A6">
            <w:pPr>
              <w:widowControl w:val="0"/>
              <w:autoSpaceDE w:val="0"/>
              <w:autoSpaceDN w:val="0"/>
              <w:adjustRightInd w:val="0"/>
              <w:rPr>
                <w:rFonts w:ascii="Times New Roman" w:eastAsia="Times New Roman" w:hAnsi="Times New Roman"/>
                <w:sz w:val="28"/>
                <w:szCs w:val="28"/>
                <w:lang w:eastAsia="ru-RU"/>
              </w:rPr>
            </w:pPr>
          </w:p>
        </w:tc>
        <w:tc>
          <w:tcPr>
            <w:tcW w:w="4511" w:type="dxa"/>
            <w:tcBorders>
              <w:top w:val="nil"/>
              <w:left w:val="nil"/>
              <w:bottom w:val="nil"/>
              <w:right w:val="nil"/>
            </w:tcBorders>
          </w:tcPr>
          <w:p w:rsidR="00740703" w:rsidRPr="009745EE" w:rsidRDefault="00740703" w:rsidP="004837A6">
            <w:pPr>
              <w:widowControl w:val="0"/>
              <w:autoSpaceDE w:val="0"/>
              <w:autoSpaceDN w:val="0"/>
              <w:adjustRightInd w:val="0"/>
              <w:rPr>
                <w:rFonts w:ascii="Times New Roman" w:eastAsia="Times New Roman" w:hAnsi="Times New Roman"/>
                <w:sz w:val="28"/>
                <w:szCs w:val="28"/>
                <w:lang w:eastAsia="ru-RU"/>
              </w:rPr>
            </w:pPr>
            <w:r w:rsidRPr="009745EE">
              <w:rPr>
                <w:rFonts w:ascii="Times New Roman" w:eastAsia="Times New Roman" w:hAnsi="Times New Roman"/>
                <w:sz w:val="28"/>
                <w:szCs w:val="28"/>
                <w:lang w:eastAsia="ru-RU"/>
              </w:rPr>
              <w:t>Получатель</w:t>
            </w:r>
          </w:p>
        </w:tc>
      </w:tr>
      <w:tr w:rsidR="00740703" w:rsidRPr="009745EE" w:rsidTr="004837A6">
        <w:tc>
          <w:tcPr>
            <w:tcW w:w="5094" w:type="dxa"/>
            <w:tcBorders>
              <w:top w:val="nil"/>
              <w:left w:val="nil"/>
              <w:bottom w:val="nil"/>
              <w:right w:val="nil"/>
            </w:tcBorders>
          </w:tcPr>
          <w:p w:rsidR="00740703" w:rsidRPr="009745EE" w:rsidRDefault="00740703" w:rsidP="004837A6">
            <w:pPr>
              <w:widowControl w:val="0"/>
              <w:autoSpaceDE w:val="0"/>
              <w:autoSpaceDN w:val="0"/>
              <w:adjustRightInd w:val="0"/>
              <w:jc w:val="left"/>
              <w:rPr>
                <w:rFonts w:ascii="Arial" w:eastAsia="Times New Roman" w:hAnsi="Arial"/>
                <w:sz w:val="24"/>
                <w:szCs w:val="24"/>
                <w:lang w:eastAsia="ru-RU"/>
              </w:rPr>
            </w:pPr>
            <w:r w:rsidRPr="009745EE">
              <w:rPr>
                <w:rFonts w:ascii="Times New Roman" w:eastAsia="Times New Roman" w:hAnsi="Times New Roman"/>
                <w:sz w:val="28"/>
                <w:szCs w:val="28"/>
                <w:lang w:eastAsia="ru-RU"/>
              </w:rPr>
              <w:t>Наименование: Управление образования администрации муниципального образования Северский район</w:t>
            </w:r>
          </w:p>
        </w:tc>
        <w:tc>
          <w:tcPr>
            <w:tcW w:w="291" w:type="dxa"/>
            <w:tcBorders>
              <w:top w:val="nil"/>
              <w:left w:val="nil"/>
              <w:bottom w:val="nil"/>
              <w:right w:val="nil"/>
            </w:tcBorders>
          </w:tcPr>
          <w:p w:rsidR="00740703" w:rsidRPr="009745EE" w:rsidRDefault="00740703" w:rsidP="004837A6">
            <w:pPr>
              <w:widowControl w:val="0"/>
              <w:autoSpaceDE w:val="0"/>
              <w:autoSpaceDN w:val="0"/>
              <w:adjustRightInd w:val="0"/>
              <w:rPr>
                <w:rFonts w:ascii="Times New Roman" w:eastAsia="Times New Roman" w:hAnsi="Times New Roman"/>
                <w:sz w:val="28"/>
                <w:szCs w:val="28"/>
                <w:lang w:eastAsia="ru-RU"/>
              </w:rPr>
            </w:pPr>
          </w:p>
        </w:tc>
        <w:tc>
          <w:tcPr>
            <w:tcW w:w="4511" w:type="dxa"/>
            <w:tcBorders>
              <w:top w:val="nil"/>
              <w:left w:val="nil"/>
              <w:bottom w:val="nil"/>
              <w:right w:val="nil"/>
            </w:tcBorders>
          </w:tcPr>
          <w:p w:rsidR="00740703" w:rsidRPr="009745EE" w:rsidRDefault="00740703" w:rsidP="004837A6">
            <w:pPr>
              <w:widowControl w:val="0"/>
              <w:autoSpaceDE w:val="0"/>
              <w:autoSpaceDN w:val="0"/>
              <w:adjustRightInd w:val="0"/>
              <w:rPr>
                <w:rFonts w:ascii="Times New Roman" w:eastAsia="Times New Roman" w:hAnsi="Times New Roman"/>
                <w:sz w:val="28"/>
                <w:szCs w:val="28"/>
                <w:lang w:eastAsia="ru-RU"/>
              </w:rPr>
            </w:pPr>
            <w:r w:rsidRPr="009745EE">
              <w:rPr>
                <w:rFonts w:ascii="Times New Roman" w:eastAsia="Times New Roman" w:hAnsi="Times New Roman"/>
                <w:sz w:val="28"/>
                <w:szCs w:val="28"/>
                <w:lang w:eastAsia="ru-RU"/>
              </w:rPr>
              <w:t>Наименование:</w:t>
            </w:r>
          </w:p>
        </w:tc>
      </w:tr>
      <w:tr w:rsidR="00740703" w:rsidRPr="009745EE" w:rsidTr="004837A6">
        <w:tc>
          <w:tcPr>
            <w:tcW w:w="5094" w:type="dxa"/>
            <w:tcBorders>
              <w:top w:val="nil"/>
              <w:left w:val="nil"/>
              <w:bottom w:val="nil"/>
              <w:right w:val="nil"/>
            </w:tcBorders>
          </w:tcPr>
          <w:p w:rsidR="00740703" w:rsidRPr="009745EE" w:rsidRDefault="00740703" w:rsidP="004837A6">
            <w:pPr>
              <w:widowControl w:val="0"/>
              <w:autoSpaceDE w:val="0"/>
              <w:autoSpaceDN w:val="0"/>
              <w:adjustRightInd w:val="0"/>
              <w:jc w:val="left"/>
              <w:rPr>
                <w:rFonts w:ascii="Times New Roman" w:eastAsia="Times New Roman" w:hAnsi="Times New Roman" w:cs="Arial"/>
                <w:sz w:val="28"/>
                <w:szCs w:val="28"/>
                <w:lang w:eastAsia="ru-RU"/>
              </w:rPr>
            </w:pPr>
            <w:r w:rsidRPr="009745EE">
              <w:rPr>
                <w:rFonts w:ascii="Times New Roman" w:eastAsia="Times New Roman" w:hAnsi="Times New Roman" w:cs="Arial"/>
                <w:sz w:val="28"/>
                <w:szCs w:val="28"/>
                <w:lang w:eastAsia="ru-RU"/>
              </w:rPr>
              <w:t xml:space="preserve">Место нахождения: </w:t>
            </w:r>
          </w:p>
          <w:p w:rsidR="00740703" w:rsidRPr="009745EE" w:rsidRDefault="00740703" w:rsidP="004837A6">
            <w:pPr>
              <w:widowControl w:val="0"/>
              <w:autoSpaceDE w:val="0"/>
              <w:autoSpaceDN w:val="0"/>
              <w:adjustRightInd w:val="0"/>
              <w:jc w:val="left"/>
              <w:rPr>
                <w:rFonts w:ascii="Times New Roman" w:hAnsi="Times New Roman"/>
                <w:sz w:val="28"/>
                <w:szCs w:val="28"/>
              </w:rPr>
            </w:pPr>
          </w:p>
        </w:tc>
        <w:tc>
          <w:tcPr>
            <w:tcW w:w="291" w:type="dxa"/>
            <w:tcBorders>
              <w:top w:val="nil"/>
              <w:left w:val="nil"/>
              <w:bottom w:val="nil"/>
              <w:right w:val="nil"/>
            </w:tcBorders>
          </w:tcPr>
          <w:p w:rsidR="00740703" w:rsidRPr="009745EE" w:rsidRDefault="00740703" w:rsidP="004837A6">
            <w:pPr>
              <w:widowControl w:val="0"/>
              <w:autoSpaceDE w:val="0"/>
              <w:autoSpaceDN w:val="0"/>
              <w:adjustRightInd w:val="0"/>
              <w:rPr>
                <w:rFonts w:ascii="Times New Roman" w:eastAsia="Times New Roman" w:hAnsi="Times New Roman"/>
                <w:sz w:val="28"/>
                <w:szCs w:val="28"/>
                <w:lang w:eastAsia="ru-RU"/>
              </w:rPr>
            </w:pPr>
          </w:p>
        </w:tc>
        <w:tc>
          <w:tcPr>
            <w:tcW w:w="4511" w:type="dxa"/>
            <w:tcBorders>
              <w:top w:val="nil"/>
              <w:left w:val="nil"/>
              <w:bottom w:val="nil"/>
              <w:right w:val="nil"/>
            </w:tcBorders>
          </w:tcPr>
          <w:p w:rsidR="00740703" w:rsidRPr="009745EE" w:rsidRDefault="00740703" w:rsidP="004837A6">
            <w:pPr>
              <w:widowControl w:val="0"/>
              <w:autoSpaceDE w:val="0"/>
              <w:autoSpaceDN w:val="0"/>
              <w:adjustRightInd w:val="0"/>
              <w:rPr>
                <w:rFonts w:ascii="Times New Roman" w:eastAsia="Times New Roman" w:hAnsi="Times New Roman"/>
                <w:sz w:val="28"/>
                <w:szCs w:val="28"/>
                <w:lang w:eastAsia="ru-RU"/>
              </w:rPr>
            </w:pPr>
            <w:r w:rsidRPr="009745EE">
              <w:rPr>
                <w:rFonts w:ascii="Times New Roman" w:eastAsia="Times New Roman" w:hAnsi="Times New Roman"/>
                <w:sz w:val="28"/>
                <w:szCs w:val="28"/>
                <w:lang w:eastAsia="ru-RU"/>
              </w:rPr>
              <w:t>Место нахождения:</w:t>
            </w:r>
          </w:p>
        </w:tc>
      </w:tr>
      <w:tr w:rsidR="00740703" w:rsidRPr="009745EE" w:rsidTr="004837A6">
        <w:tc>
          <w:tcPr>
            <w:tcW w:w="5094" w:type="dxa"/>
            <w:tcBorders>
              <w:top w:val="nil"/>
              <w:left w:val="nil"/>
              <w:bottom w:val="nil"/>
              <w:right w:val="nil"/>
            </w:tcBorders>
          </w:tcPr>
          <w:p w:rsidR="00740703" w:rsidRPr="009745EE" w:rsidRDefault="00740703" w:rsidP="004837A6">
            <w:pPr>
              <w:widowControl w:val="0"/>
              <w:autoSpaceDE w:val="0"/>
              <w:autoSpaceDN w:val="0"/>
              <w:adjustRightInd w:val="0"/>
              <w:rPr>
                <w:rFonts w:ascii="Times New Roman" w:eastAsia="Times New Roman" w:hAnsi="Times New Roman"/>
                <w:sz w:val="28"/>
                <w:szCs w:val="28"/>
                <w:lang w:eastAsia="ru-RU"/>
              </w:rPr>
            </w:pPr>
            <w:r w:rsidRPr="009745EE">
              <w:rPr>
                <w:rFonts w:ascii="Times New Roman" w:eastAsia="Times New Roman" w:hAnsi="Times New Roman"/>
                <w:sz w:val="28"/>
                <w:szCs w:val="28"/>
                <w:lang w:eastAsia="ru-RU"/>
              </w:rPr>
              <w:t>Банковские реквизиты:</w:t>
            </w:r>
          </w:p>
        </w:tc>
        <w:tc>
          <w:tcPr>
            <w:tcW w:w="291" w:type="dxa"/>
            <w:tcBorders>
              <w:top w:val="nil"/>
              <w:left w:val="nil"/>
              <w:bottom w:val="nil"/>
              <w:right w:val="nil"/>
            </w:tcBorders>
          </w:tcPr>
          <w:p w:rsidR="00740703" w:rsidRPr="009745EE" w:rsidRDefault="00740703" w:rsidP="004837A6">
            <w:pPr>
              <w:widowControl w:val="0"/>
              <w:autoSpaceDE w:val="0"/>
              <w:autoSpaceDN w:val="0"/>
              <w:adjustRightInd w:val="0"/>
              <w:rPr>
                <w:rFonts w:ascii="Times New Roman" w:eastAsia="Times New Roman" w:hAnsi="Times New Roman"/>
                <w:sz w:val="28"/>
                <w:szCs w:val="28"/>
                <w:lang w:eastAsia="ru-RU"/>
              </w:rPr>
            </w:pPr>
          </w:p>
        </w:tc>
        <w:tc>
          <w:tcPr>
            <w:tcW w:w="4511" w:type="dxa"/>
            <w:tcBorders>
              <w:top w:val="nil"/>
              <w:left w:val="nil"/>
              <w:bottom w:val="nil"/>
              <w:right w:val="nil"/>
            </w:tcBorders>
          </w:tcPr>
          <w:p w:rsidR="00740703" w:rsidRPr="009745EE" w:rsidRDefault="00740703" w:rsidP="004837A6">
            <w:pPr>
              <w:widowControl w:val="0"/>
              <w:autoSpaceDE w:val="0"/>
              <w:autoSpaceDN w:val="0"/>
              <w:adjustRightInd w:val="0"/>
              <w:rPr>
                <w:rFonts w:ascii="Times New Roman" w:eastAsia="Times New Roman" w:hAnsi="Times New Roman"/>
                <w:sz w:val="28"/>
                <w:szCs w:val="28"/>
                <w:lang w:eastAsia="ru-RU"/>
              </w:rPr>
            </w:pPr>
            <w:r w:rsidRPr="009745EE">
              <w:rPr>
                <w:rFonts w:ascii="Times New Roman" w:eastAsia="Times New Roman" w:hAnsi="Times New Roman"/>
                <w:sz w:val="28"/>
                <w:szCs w:val="28"/>
                <w:lang w:eastAsia="ru-RU"/>
              </w:rPr>
              <w:t>Банковские реквизиты:</w:t>
            </w:r>
          </w:p>
        </w:tc>
      </w:tr>
      <w:tr w:rsidR="00740703" w:rsidRPr="009745EE" w:rsidTr="004837A6">
        <w:tc>
          <w:tcPr>
            <w:tcW w:w="5094" w:type="dxa"/>
            <w:tcBorders>
              <w:top w:val="nil"/>
              <w:left w:val="nil"/>
              <w:bottom w:val="nil"/>
              <w:right w:val="nil"/>
            </w:tcBorders>
          </w:tcPr>
          <w:p w:rsidR="00740703" w:rsidRPr="009745EE" w:rsidRDefault="00740703" w:rsidP="004837A6">
            <w:pPr>
              <w:widowControl w:val="0"/>
              <w:autoSpaceDE w:val="0"/>
              <w:autoSpaceDN w:val="0"/>
              <w:adjustRightInd w:val="0"/>
              <w:rPr>
                <w:rFonts w:ascii="Times New Roman" w:eastAsia="Times New Roman" w:hAnsi="Times New Roman"/>
                <w:sz w:val="28"/>
                <w:szCs w:val="28"/>
                <w:lang w:eastAsia="ru-RU"/>
              </w:rPr>
            </w:pPr>
            <w:r w:rsidRPr="009745EE">
              <w:rPr>
                <w:rFonts w:ascii="Times New Roman" w:eastAsia="Times New Roman" w:hAnsi="Times New Roman"/>
                <w:sz w:val="28"/>
                <w:szCs w:val="28"/>
                <w:lang w:eastAsia="ru-RU"/>
              </w:rPr>
              <w:t xml:space="preserve">ИНН </w:t>
            </w:r>
          </w:p>
        </w:tc>
        <w:tc>
          <w:tcPr>
            <w:tcW w:w="291" w:type="dxa"/>
            <w:tcBorders>
              <w:top w:val="nil"/>
              <w:left w:val="nil"/>
              <w:bottom w:val="nil"/>
              <w:right w:val="nil"/>
            </w:tcBorders>
          </w:tcPr>
          <w:p w:rsidR="00740703" w:rsidRPr="009745EE" w:rsidRDefault="00740703" w:rsidP="004837A6">
            <w:pPr>
              <w:widowControl w:val="0"/>
              <w:autoSpaceDE w:val="0"/>
              <w:autoSpaceDN w:val="0"/>
              <w:adjustRightInd w:val="0"/>
              <w:rPr>
                <w:rFonts w:ascii="Times New Roman" w:eastAsia="Times New Roman" w:hAnsi="Times New Roman"/>
                <w:sz w:val="28"/>
                <w:szCs w:val="28"/>
                <w:lang w:eastAsia="ru-RU"/>
              </w:rPr>
            </w:pPr>
          </w:p>
        </w:tc>
        <w:tc>
          <w:tcPr>
            <w:tcW w:w="4511" w:type="dxa"/>
            <w:tcBorders>
              <w:top w:val="nil"/>
              <w:left w:val="nil"/>
              <w:bottom w:val="nil"/>
              <w:right w:val="nil"/>
            </w:tcBorders>
          </w:tcPr>
          <w:p w:rsidR="00740703" w:rsidRPr="009745EE" w:rsidRDefault="00740703" w:rsidP="004837A6">
            <w:pPr>
              <w:widowControl w:val="0"/>
              <w:autoSpaceDE w:val="0"/>
              <w:autoSpaceDN w:val="0"/>
              <w:adjustRightInd w:val="0"/>
              <w:rPr>
                <w:rFonts w:ascii="Times New Roman" w:eastAsia="Times New Roman" w:hAnsi="Times New Roman"/>
                <w:sz w:val="28"/>
                <w:szCs w:val="28"/>
                <w:lang w:eastAsia="ru-RU"/>
              </w:rPr>
            </w:pPr>
            <w:r w:rsidRPr="009745EE">
              <w:rPr>
                <w:rFonts w:ascii="Times New Roman" w:eastAsia="Times New Roman" w:hAnsi="Times New Roman"/>
                <w:sz w:val="28"/>
                <w:szCs w:val="28"/>
                <w:lang w:eastAsia="ru-RU"/>
              </w:rPr>
              <w:t>ИНН</w:t>
            </w:r>
          </w:p>
        </w:tc>
      </w:tr>
      <w:tr w:rsidR="00740703" w:rsidRPr="009745EE" w:rsidTr="004837A6">
        <w:tc>
          <w:tcPr>
            <w:tcW w:w="5094" w:type="dxa"/>
            <w:tcBorders>
              <w:top w:val="nil"/>
              <w:left w:val="nil"/>
              <w:bottom w:val="nil"/>
              <w:right w:val="nil"/>
            </w:tcBorders>
          </w:tcPr>
          <w:p w:rsidR="00740703" w:rsidRPr="009745EE" w:rsidRDefault="00740703" w:rsidP="004837A6">
            <w:pPr>
              <w:widowControl w:val="0"/>
              <w:autoSpaceDE w:val="0"/>
              <w:autoSpaceDN w:val="0"/>
              <w:adjustRightInd w:val="0"/>
              <w:rPr>
                <w:rFonts w:ascii="Times New Roman" w:eastAsia="Times New Roman" w:hAnsi="Times New Roman"/>
                <w:sz w:val="28"/>
                <w:szCs w:val="28"/>
                <w:lang w:eastAsia="ru-RU"/>
              </w:rPr>
            </w:pPr>
            <w:r w:rsidRPr="009745EE">
              <w:rPr>
                <w:rFonts w:ascii="Times New Roman" w:eastAsia="Times New Roman" w:hAnsi="Times New Roman"/>
                <w:sz w:val="28"/>
                <w:szCs w:val="28"/>
                <w:lang w:eastAsia="ru-RU"/>
              </w:rPr>
              <w:t xml:space="preserve">БИК </w:t>
            </w:r>
          </w:p>
        </w:tc>
        <w:tc>
          <w:tcPr>
            <w:tcW w:w="291" w:type="dxa"/>
            <w:tcBorders>
              <w:top w:val="nil"/>
              <w:left w:val="nil"/>
              <w:bottom w:val="nil"/>
              <w:right w:val="nil"/>
            </w:tcBorders>
          </w:tcPr>
          <w:p w:rsidR="00740703" w:rsidRPr="009745EE" w:rsidRDefault="00740703" w:rsidP="004837A6">
            <w:pPr>
              <w:widowControl w:val="0"/>
              <w:autoSpaceDE w:val="0"/>
              <w:autoSpaceDN w:val="0"/>
              <w:adjustRightInd w:val="0"/>
              <w:rPr>
                <w:rFonts w:ascii="Times New Roman" w:eastAsia="Times New Roman" w:hAnsi="Times New Roman"/>
                <w:sz w:val="28"/>
                <w:szCs w:val="28"/>
                <w:lang w:eastAsia="ru-RU"/>
              </w:rPr>
            </w:pPr>
          </w:p>
        </w:tc>
        <w:tc>
          <w:tcPr>
            <w:tcW w:w="4511" w:type="dxa"/>
            <w:tcBorders>
              <w:top w:val="nil"/>
              <w:left w:val="nil"/>
              <w:bottom w:val="nil"/>
              <w:right w:val="nil"/>
            </w:tcBorders>
          </w:tcPr>
          <w:p w:rsidR="00740703" w:rsidRPr="009745EE" w:rsidRDefault="00740703" w:rsidP="004837A6">
            <w:pPr>
              <w:widowControl w:val="0"/>
              <w:autoSpaceDE w:val="0"/>
              <w:autoSpaceDN w:val="0"/>
              <w:adjustRightInd w:val="0"/>
              <w:rPr>
                <w:rFonts w:ascii="Times New Roman" w:eastAsia="Times New Roman" w:hAnsi="Times New Roman"/>
                <w:sz w:val="28"/>
                <w:szCs w:val="28"/>
                <w:lang w:eastAsia="ru-RU"/>
              </w:rPr>
            </w:pPr>
            <w:r w:rsidRPr="009745EE">
              <w:rPr>
                <w:rFonts w:ascii="Times New Roman" w:eastAsia="Times New Roman" w:hAnsi="Times New Roman"/>
                <w:sz w:val="28"/>
                <w:szCs w:val="28"/>
                <w:lang w:eastAsia="ru-RU"/>
              </w:rPr>
              <w:t>БИК</w:t>
            </w:r>
          </w:p>
        </w:tc>
      </w:tr>
      <w:tr w:rsidR="00740703" w:rsidRPr="009745EE" w:rsidTr="004837A6">
        <w:tc>
          <w:tcPr>
            <w:tcW w:w="5094" w:type="dxa"/>
            <w:tcBorders>
              <w:top w:val="nil"/>
              <w:left w:val="nil"/>
              <w:bottom w:val="nil"/>
              <w:right w:val="nil"/>
            </w:tcBorders>
          </w:tcPr>
          <w:p w:rsidR="00740703" w:rsidRPr="009745EE" w:rsidRDefault="00740703" w:rsidP="004837A6">
            <w:pPr>
              <w:widowControl w:val="0"/>
              <w:autoSpaceDE w:val="0"/>
              <w:autoSpaceDN w:val="0"/>
              <w:adjustRightInd w:val="0"/>
              <w:jc w:val="left"/>
              <w:rPr>
                <w:rFonts w:ascii="Times New Roman" w:eastAsia="Times New Roman" w:hAnsi="Times New Roman"/>
                <w:sz w:val="28"/>
                <w:szCs w:val="28"/>
                <w:lang w:eastAsia="ru-RU"/>
              </w:rPr>
            </w:pPr>
            <w:r w:rsidRPr="009745EE">
              <w:rPr>
                <w:rFonts w:ascii="Times New Roman" w:eastAsia="Times New Roman" w:hAnsi="Times New Roman" w:cs="Arial"/>
                <w:sz w:val="28"/>
                <w:szCs w:val="28"/>
                <w:lang w:eastAsia="ru-RU"/>
              </w:rPr>
              <w:t xml:space="preserve">р/с </w:t>
            </w:r>
          </w:p>
        </w:tc>
        <w:tc>
          <w:tcPr>
            <w:tcW w:w="291" w:type="dxa"/>
            <w:tcBorders>
              <w:top w:val="nil"/>
              <w:left w:val="nil"/>
              <w:bottom w:val="nil"/>
              <w:right w:val="nil"/>
            </w:tcBorders>
          </w:tcPr>
          <w:p w:rsidR="00740703" w:rsidRPr="009745EE" w:rsidRDefault="00740703" w:rsidP="004837A6">
            <w:pPr>
              <w:widowControl w:val="0"/>
              <w:autoSpaceDE w:val="0"/>
              <w:autoSpaceDN w:val="0"/>
              <w:adjustRightInd w:val="0"/>
              <w:rPr>
                <w:rFonts w:ascii="Times New Roman" w:eastAsia="Times New Roman" w:hAnsi="Times New Roman"/>
                <w:sz w:val="28"/>
                <w:szCs w:val="28"/>
                <w:lang w:eastAsia="ru-RU"/>
              </w:rPr>
            </w:pPr>
          </w:p>
        </w:tc>
        <w:tc>
          <w:tcPr>
            <w:tcW w:w="4511" w:type="dxa"/>
            <w:tcBorders>
              <w:top w:val="nil"/>
              <w:left w:val="nil"/>
              <w:bottom w:val="nil"/>
              <w:right w:val="nil"/>
            </w:tcBorders>
          </w:tcPr>
          <w:p w:rsidR="00740703" w:rsidRPr="009745EE" w:rsidRDefault="00740703" w:rsidP="004837A6">
            <w:pPr>
              <w:widowControl w:val="0"/>
              <w:autoSpaceDE w:val="0"/>
              <w:autoSpaceDN w:val="0"/>
              <w:adjustRightInd w:val="0"/>
              <w:rPr>
                <w:rFonts w:ascii="Times New Roman" w:eastAsia="Times New Roman" w:hAnsi="Times New Roman"/>
                <w:sz w:val="28"/>
                <w:szCs w:val="28"/>
                <w:lang w:eastAsia="ru-RU"/>
              </w:rPr>
            </w:pPr>
            <w:r w:rsidRPr="009745EE">
              <w:rPr>
                <w:rFonts w:ascii="Times New Roman" w:eastAsia="Times New Roman" w:hAnsi="Times New Roman"/>
                <w:sz w:val="28"/>
                <w:szCs w:val="28"/>
                <w:lang w:eastAsia="ru-RU"/>
              </w:rPr>
              <w:t>р/с</w:t>
            </w:r>
          </w:p>
        </w:tc>
      </w:tr>
      <w:tr w:rsidR="00740703" w:rsidRPr="009745EE" w:rsidTr="004837A6">
        <w:tc>
          <w:tcPr>
            <w:tcW w:w="5094" w:type="dxa"/>
            <w:tcBorders>
              <w:top w:val="nil"/>
              <w:left w:val="nil"/>
              <w:bottom w:val="nil"/>
              <w:right w:val="nil"/>
            </w:tcBorders>
          </w:tcPr>
          <w:p w:rsidR="00740703" w:rsidRPr="009745EE" w:rsidRDefault="00740703" w:rsidP="004837A6">
            <w:pPr>
              <w:widowControl w:val="0"/>
              <w:autoSpaceDE w:val="0"/>
              <w:autoSpaceDN w:val="0"/>
              <w:adjustRightInd w:val="0"/>
              <w:rPr>
                <w:rFonts w:ascii="Times New Roman" w:eastAsia="Times New Roman" w:hAnsi="Times New Roman"/>
                <w:sz w:val="28"/>
                <w:szCs w:val="28"/>
                <w:lang w:eastAsia="ru-RU"/>
              </w:rPr>
            </w:pPr>
            <w:r w:rsidRPr="009745EE">
              <w:rPr>
                <w:rFonts w:ascii="Times New Roman" w:eastAsia="Times New Roman" w:hAnsi="Times New Roman"/>
                <w:sz w:val="28"/>
                <w:szCs w:val="28"/>
                <w:lang w:eastAsia="ru-RU"/>
              </w:rPr>
              <w:t xml:space="preserve">л/с </w:t>
            </w:r>
          </w:p>
        </w:tc>
        <w:tc>
          <w:tcPr>
            <w:tcW w:w="291" w:type="dxa"/>
            <w:tcBorders>
              <w:top w:val="nil"/>
              <w:left w:val="nil"/>
              <w:bottom w:val="nil"/>
              <w:right w:val="nil"/>
            </w:tcBorders>
          </w:tcPr>
          <w:p w:rsidR="00740703" w:rsidRPr="009745EE" w:rsidRDefault="00740703" w:rsidP="004837A6">
            <w:pPr>
              <w:widowControl w:val="0"/>
              <w:autoSpaceDE w:val="0"/>
              <w:autoSpaceDN w:val="0"/>
              <w:adjustRightInd w:val="0"/>
              <w:rPr>
                <w:rFonts w:ascii="Times New Roman" w:eastAsia="Times New Roman" w:hAnsi="Times New Roman"/>
                <w:sz w:val="28"/>
                <w:szCs w:val="28"/>
                <w:lang w:eastAsia="ru-RU"/>
              </w:rPr>
            </w:pPr>
          </w:p>
        </w:tc>
        <w:tc>
          <w:tcPr>
            <w:tcW w:w="4511" w:type="dxa"/>
            <w:tcBorders>
              <w:top w:val="nil"/>
              <w:left w:val="nil"/>
              <w:bottom w:val="nil"/>
              <w:right w:val="nil"/>
            </w:tcBorders>
          </w:tcPr>
          <w:p w:rsidR="00740703" w:rsidRPr="009745EE" w:rsidRDefault="00740703" w:rsidP="004837A6">
            <w:pPr>
              <w:widowControl w:val="0"/>
              <w:autoSpaceDE w:val="0"/>
              <w:autoSpaceDN w:val="0"/>
              <w:adjustRightInd w:val="0"/>
              <w:rPr>
                <w:rFonts w:ascii="Times New Roman" w:eastAsia="Times New Roman" w:hAnsi="Times New Roman"/>
                <w:sz w:val="28"/>
                <w:szCs w:val="28"/>
                <w:lang w:eastAsia="ru-RU"/>
              </w:rPr>
            </w:pPr>
            <w:r w:rsidRPr="009745EE">
              <w:rPr>
                <w:rFonts w:ascii="Times New Roman" w:eastAsia="Times New Roman" w:hAnsi="Times New Roman"/>
                <w:sz w:val="28"/>
                <w:szCs w:val="28"/>
                <w:lang w:eastAsia="ru-RU"/>
              </w:rPr>
              <w:t>л/с</w:t>
            </w:r>
          </w:p>
        </w:tc>
      </w:tr>
      <w:tr w:rsidR="00740703" w:rsidRPr="009745EE" w:rsidTr="004837A6">
        <w:tc>
          <w:tcPr>
            <w:tcW w:w="5094" w:type="dxa"/>
            <w:tcBorders>
              <w:top w:val="nil"/>
              <w:left w:val="nil"/>
              <w:bottom w:val="nil"/>
              <w:right w:val="nil"/>
            </w:tcBorders>
          </w:tcPr>
          <w:p w:rsidR="00740703" w:rsidRPr="009745EE" w:rsidRDefault="00740703" w:rsidP="004837A6">
            <w:pPr>
              <w:widowControl w:val="0"/>
              <w:autoSpaceDE w:val="0"/>
              <w:autoSpaceDN w:val="0"/>
              <w:adjustRightInd w:val="0"/>
              <w:rPr>
                <w:rFonts w:ascii="Times New Roman" w:eastAsia="Times New Roman" w:hAnsi="Times New Roman"/>
                <w:sz w:val="28"/>
                <w:szCs w:val="28"/>
                <w:lang w:eastAsia="ru-RU"/>
              </w:rPr>
            </w:pPr>
            <w:r w:rsidRPr="009745EE">
              <w:rPr>
                <w:rFonts w:ascii="Times New Roman" w:eastAsia="Times New Roman" w:hAnsi="Times New Roman"/>
                <w:sz w:val="28"/>
                <w:szCs w:val="28"/>
                <w:lang w:eastAsia="ru-RU"/>
              </w:rPr>
              <w:t>Начальник</w:t>
            </w:r>
          </w:p>
        </w:tc>
        <w:tc>
          <w:tcPr>
            <w:tcW w:w="291" w:type="dxa"/>
            <w:tcBorders>
              <w:top w:val="nil"/>
              <w:left w:val="nil"/>
              <w:bottom w:val="nil"/>
              <w:right w:val="nil"/>
            </w:tcBorders>
          </w:tcPr>
          <w:p w:rsidR="00740703" w:rsidRPr="009745EE" w:rsidRDefault="00740703" w:rsidP="004837A6">
            <w:pPr>
              <w:widowControl w:val="0"/>
              <w:autoSpaceDE w:val="0"/>
              <w:autoSpaceDN w:val="0"/>
              <w:adjustRightInd w:val="0"/>
              <w:rPr>
                <w:rFonts w:ascii="Times New Roman" w:eastAsia="Times New Roman" w:hAnsi="Times New Roman"/>
                <w:sz w:val="28"/>
                <w:szCs w:val="28"/>
                <w:lang w:eastAsia="ru-RU"/>
              </w:rPr>
            </w:pPr>
          </w:p>
        </w:tc>
        <w:tc>
          <w:tcPr>
            <w:tcW w:w="4511" w:type="dxa"/>
            <w:tcBorders>
              <w:top w:val="nil"/>
              <w:left w:val="nil"/>
              <w:bottom w:val="nil"/>
              <w:right w:val="nil"/>
            </w:tcBorders>
          </w:tcPr>
          <w:p w:rsidR="00740703" w:rsidRPr="009745EE" w:rsidRDefault="00740703" w:rsidP="004837A6">
            <w:pPr>
              <w:widowControl w:val="0"/>
              <w:autoSpaceDE w:val="0"/>
              <w:autoSpaceDN w:val="0"/>
              <w:adjustRightInd w:val="0"/>
              <w:jc w:val="left"/>
              <w:rPr>
                <w:rFonts w:ascii="Times New Roman" w:eastAsia="Times New Roman" w:hAnsi="Times New Roman"/>
                <w:sz w:val="28"/>
                <w:szCs w:val="28"/>
                <w:lang w:eastAsia="ru-RU"/>
              </w:rPr>
            </w:pPr>
            <w:r w:rsidRPr="009745EE">
              <w:rPr>
                <w:rFonts w:ascii="Times New Roman" w:eastAsia="Times New Roman" w:hAnsi="Times New Roman"/>
                <w:sz w:val="28"/>
                <w:szCs w:val="28"/>
                <w:lang w:eastAsia="ru-RU"/>
              </w:rPr>
              <w:t>Директор (заведующий, индивидуальный предприниматель)</w:t>
            </w:r>
          </w:p>
        </w:tc>
      </w:tr>
      <w:tr w:rsidR="00740703" w:rsidRPr="009745EE" w:rsidTr="004837A6">
        <w:tc>
          <w:tcPr>
            <w:tcW w:w="5094" w:type="dxa"/>
            <w:tcBorders>
              <w:top w:val="nil"/>
              <w:left w:val="nil"/>
              <w:bottom w:val="nil"/>
              <w:right w:val="nil"/>
            </w:tcBorders>
          </w:tcPr>
          <w:p w:rsidR="00740703" w:rsidRPr="009745EE" w:rsidRDefault="00740703" w:rsidP="004837A6">
            <w:pPr>
              <w:widowControl w:val="0"/>
              <w:autoSpaceDE w:val="0"/>
              <w:autoSpaceDN w:val="0"/>
              <w:adjustRightInd w:val="0"/>
              <w:rPr>
                <w:rFonts w:ascii="Times New Roman" w:eastAsia="Times New Roman" w:hAnsi="Times New Roman"/>
                <w:sz w:val="28"/>
                <w:szCs w:val="28"/>
                <w:lang w:eastAsia="ru-RU"/>
              </w:rPr>
            </w:pPr>
            <w:r w:rsidRPr="009745EE">
              <w:rPr>
                <w:rFonts w:ascii="Times New Roman" w:eastAsia="Times New Roman" w:hAnsi="Times New Roman"/>
                <w:sz w:val="28"/>
                <w:szCs w:val="28"/>
                <w:lang w:eastAsia="ru-RU"/>
              </w:rPr>
              <w:t>_________________________________</w:t>
            </w:r>
          </w:p>
        </w:tc>
        <w:tc>
          <w:tcPr>
            <w:tcW w:w="291" w:type="dxa"/>
            <w:tcBorders>
              <w:top w:val="nil"/>
              <w:left w:val="nil"/>
              <w:bottom w:val="nil"/>
              <w:right w:val="nil"/>
            </w:tcBorders>
          </w:tcPr>
          <w:p w:rsidR="00740703" w:rsidRPr="009745EE" w:rsidRDefault="00740703" w:rsidP="004837A6">
            <w:pPr>
              <w:widowControl w:val="0"/>
              <w:autoSpaceDE w:val="0"/>
              <w:autoSpaceDN w:val="0"/>
              <w:adjustRightInd w:val="0"/>
              <w:rPr>
                <w:rFonts w:ascii="Times New Roman" w:eastAsia="Times New Roman" w:hAnsi="Times New Roman"/>
                <w:sz w:val="28"/>
                <w:szCs w:val="28"/>
                <w:lang w:eastAsia="ru-RU"/>
              </w:rPr>
            </w:pPr>
          </w:p>
        </w:tc>
        <w:tc>
          <w:tcPr>
            <w:tcW w:w="4511" w:type="dxa"/>
            <w:tcBorders>
              <w:top w:val="nil"/>
              <w:left w:val="nil"/>
              <w:bottom w:val="nil"/>
              <w:right w:val="nil"/>
            </w:tcBorders>
          </w:tcPr>
          <w:p w:rsidR="00740703" w:rsidRPr="009745EE" w:rsidRDefault="00740703" w:rsidP="004837A6">
            <w:pPr>
              <w:widowControl w:val="0"/>
              <w:autoSpaceDE w:val="0"/>
              <w:autoSpaceDN w:val="0"/>
              <w:adjustRightInd w:val="0"/>
              <w:rPr>
                <w:rFonts w:ascii="Times New Roman" w:eastAsia="Times New Roman" w:hAnsi="Times New Roman"/>
                <w:sz w:val="28"/>
                <w:szCs w:val="28"/>
                <w:lang w:eastAsia="ru-RU"/>
              </w:rPr>
            </w:pPr>
            <w:r w:rsidRPr="009745EE">
              <w:rPr>
                <w:rFonts w:ascii="Times New Roman" w:eastAsia="Times New Roman" w:hAnsi="Times New Roman"/>
                <w:sz w:val="28"/>
                <w:szCs w:val="28"/>
                <w:lang w:eastAsia="ru-RU"/>
              </w:rPr>
              <w:t>_____________________________</w:t>
            </w:r>
          </w:p>
        </w:tc>
      </w:tr>
      <w:tr w:rsidR="00740703" w:rsidRPr="009745EE" w:rsidTr="004837A6">
        <w:tc>
          <w:tcPr>
            <w:tcW w:w="5094" w:type="dxa"/>
            <w:tcBorders>
              <w:top w:val="nil"/>
              <w:left w:val="nil"/>
              <w:bottom w:val="nil"/>
              <w:right w:val="nil"/>
            </w:tcBorders>
          </w:tcPr>
          <w:p w:rsidR="00740703" w:rsidRPr="009745EE" w:rsidRDefault="00740703" w:rsidP="004837A6">
            <w:pPr>
              <w:widowControl w:val="0"/>
              <w:autoSpaceDE w:val="0"/>
              <w:autoSpaceDN w:val="0"/>
              <w:adjustRightInd w:val="0"/>
              <w:rPr>
                <w:rFonts w:ascii="Times New Roman" w:eastAsia="Times New Roman" w:hAnsi="Times New Roman"/>
                <w:sz w:val="28"/>
                <w:szCs w:val="28"/>
                <w:lang w:eastAsia="ru-RU"/>
              </w:rPr>
            </w:pPr>
            <w:r w:rsidRPr="009745EE">
              <w:rPr>
                <w:rFonts w:ascii="Times New Roman" w:eastAsia="Times New Roman" w:hAnsi="Times New Roman"/>
                <w:sz w:val="28"/>
                <w:szCs w:val="28"/>
                <w:lang w:eastAsia="ru-RU"/>
              </w:rPr>
              <w:t>М.П.</w:t>
            </w:r>
          </w:p>
        </w:tc>
        <w:tc>
          <w:tcPr>
            <w:tcW w:w="291" w:type="dxa"/>
            <w:tcBorders>
              <w:top w:val="nil"/>
              <w:left w:val="nil"/>
              <w:bottom w:val="nil"/>
              <w:right w:val="nil"/>
            </w:tcBorders>
          </w:tcPr>
          <w:p w:rsidR="00740703" w:rsidRPr="009745EE" w:rsidRDefault="00740703" w:rsidP="004837A6">
            <w:pPr>
              <w:widowControl w:val="0"/>
              <w:autoSpaceDE w:val="0"/>
              <w:autoSpaceDN w:val="0"/>
              <w:adjustRightInd w:val="0"/>
              <w:rPr>
                <w:rFonts w:ascii="Times New Roman" w:eastAsia="Times New Roman" w:hAnsi="Times New Roman"/>
                <w:sz w:val="28"/>
                <w:szCs w:val="28"/>
                <w:lang w:eastAsia="ru-RU"/>
              </w:rPr>
            </w:pPr>
          </w:p>
        </w:tc>
        <w:tc>
          <w:tcPr>
            <w:tcW w:w="4511" w:type="dxa"/>
            <w:tcBorders>
              <w:top w:val="nil"/>
              <w:left w:val="nil"/>
              <w:bottom w:val="nil"/>
              <w:right w:val="nil"/>
            </w:tcBorders>
          </w:tcPr>
          <w:p w:rsidR="00740703" w:rsidRPr="009745EE" w:rsidRDefault="00740703" w:rsidP="004837A6">
            <w:pPr>
              <w:widowControl w:val="0"/>
              <w:autoSpaceDE w:val="0"/>
              <w:autoSpaceDN w:val="0"/>
              <w:adjustRightInd w:val="0"/>
              <w:rPr>
                <w:rFonts w:ascii="Times New Roman" w:eastAsia="Times New Roman" w:hAnsi="Times New Roman"/>
                <w:sz w:val="28"/>
                <w:szCs w:val="28"/>
                <w:lang w:eastAsia="ru-RU"/>
              </w:rPr>
            </w:pPr>
            <w:r w:rsidRPr="009745EE">
              <w:rPr>
                <w:rFonts w:ascii="Times New Roman" w:eastAsia="Times New Roman" w:hAnsi="Times New Roman"/>
                <w:sz w:val="28"/>
                <w:szCs w:val="28"/>
                <w:lang w:eastAsia="ru-RU"/>
              </w:rPr>
              <w:t>М.П.</w:t>
            </w:r>
          </w:p>
        </w:tc>
      </w:tr>
    </w:tbl>
    <w:p w:rsidR="00740703" w:rsidRPr="009745EE" w:rsidRDefault="00740703" w:rsidP="00740703">
      <w:pPr>
        <w:rPr>
          <w:rFonts w:ascii="Times New Roman" w:hAnsi="Times New Roman"/>
          <w:sz w:val="28"/>
          <w:szCs w:val="28"/>
        </w:rPr>
      </w:pPr>
    </w:p>
    <w:p w:rsidR="00740703" w:rsidRPr="009745EE" w:rsidRDefault="00740703" w:rsidP="00740703">
      <w:pPr>
        <w:rPr>
          <w:rFonts w:ascii="Times New Roman" w:hAnsi="Times New Roman"/>
          <w:bCs/>
          <w:color w:val="26282F"/>
          <w:sz w:val="28"/>
          <w:szCs w:val="28"/>
        </w:rPr>
      </w:pPr>
      <w:r w:rsidRPr="009745EE">
        <w:rPr>
          <w:rFonts w:ascii="Times New Roman" w:hAnsi="Times New Roman"/>
          <w:bCs/>
          <w:color w:val="26282F"/>
          <w:sz w:val="28"/>
          <w:szCs w:val="28"/>
        </w:rPr>
        <w:t xml:space="preserve">                                                                                                                                </w:t>
      </w:r>
    </w:p>
    <w:p w:rsidR="00740703" w:rsidRPr="009745EE" w:rsidRDefault="00740703" w:rsidP="00740703">
      <w:pPr>
        <w:rPr>
          <w:rFonts w:ascii="Times New Roman" w:hAnsi="Times New Roman"/>
          <w:bCs/>
          <w:color w:val="26282F"/>
          <w:sz w:val="28"/>
          <w:szCs w:val="28"/>
        </w:rPr>
      </w:pPr>
    </w:p>
    <w:p w:rsidR="00740703" w:rsidRPr="009745EE" w:rsidRDefault="00740703" w:rsidP="00740703">
      <w:pPr>
        <w:rPr>
          <w:rFonts w:ascii="Times New Roman" w:hAnsi="Times New Roman"/>
          <w:bCs/>
          <w:color w:val="26282F"/>
          <w:sz w:val="28"/>
          <w:szCs w:val="28"/>
        </w:rPr>
      </w:pPr>
    </w:p>
    <w:tbl>
      <w:tblPr>
        <w:tblW w:w="9639" w:type="dxa"/>
        <w:tblInd w:w="108" w:type="dxa"/>
        <w:tblLayout w:type="fixed"/>
        <w:tblLook w:val="0000" w:firstRow="0" w:lastRow="0" w:firstColumn="0" w:lastColumn="0" w:noHBand="0" w:noVBand="0"/>
      </w:tblPr>
      <w:tblGrid>
        <w:gridCol w:w="7938"/>
        <w:gridCol w:w="1701"/>
      </w:tblGrid>
      <w:tr w:rsidR="00740703" w:rsidRPr="004427E3" w:rsidTr="004837A6">
        <w:tc>
          <w:tcPr>
            <w:tcW w:w="7938" w:type="dxa"/>
            <w:tcBorders>
              <w:top w:val="nil"/>
              <w:left w:val="nil"/>
              <w:bottom w:val="nil"/>
              <w:right w:val="nil"/>
            </w:tcBorders>
          </w:tcPr>
          <w:p w:rsidR="00740703" w:rsidRPr="009745EE" w:rsidRDefault="00740703" w:rsidP="004837A6">
            <w:pPr>
              <w:ind w:left="-108"/>
              <w:jc w:val="left"/>
              <w:rPr>
                <w:rFonts w:ascii="Times New Roman" w:hAnsi="Times New Roman"/>
                <w:sz w:val="28"/>
                <w:szCs w:val="28"/>
              </w:rPr>
            </w:pPr>
            <w:r w:rsidRPr="009745EE">
              <w:rPr>
                <w:rFonts w:ascii="Times New Roman" w:hAnsi="Times New Roman"/>
                <w:sz w:val="28"/>
                <w:szCs w:val="28"/>
              </w:rPr>
              <w:t xml:space="preserve">Начальник управления образования </w:t>
            </w:r>
          </w:p>
        </w:tc>
        <w:tc>
          <w:tcPr>
            <w:tcW w:w="1701" w:type="dxa"/>
            <w:tcBorders>
              <w:top w:val="nil"/>
              <w:left w:val="nil"/>
              <w:bottom w:val="nil"/>
              <w:right w:val="nil"/>
            </w:tcBorders>
          </w:tcPr>
          <w:p w:rsidR="00740703" w:rsidRPr="004427E3" w:rsidRDefault="00740703" w:rsidP="004837A6">
            <w:pPr>
              <w:ind w:right="-108"/>
              <w:jc w:val="left"/>
              <w:rPr>
                <w:rFonts w:ascii="Times New Roman" w:hAnsi="Times New Roman"/>
                <w:sz w:val="28"/>
                <w:szCs w:val="28"/>
              </w:rPr>
            </w:pPr>
            <w:r w:rsidRPr="009745EE">
              <w:rPr>
                <w:rFonts w:ascii="Times New Roman" w:hAnsi="Times New Roman"/>
                <w:sz w:val="28"/>
                <w:szCs w:val="28"/>
              </w:rPr>
              <w:t xml:space="preserve"> </w:t>
            </w:r>
            <w:proofErr w:type="spellStart"/>
            <w:r w:rsidRPr="009745EE">
              <w:rPr>
                <w:rFonts w:ascii="Times New Roman" w:hAnsi="Times New Roman"/>
                <w:sz w:val="28"/>
                <w:szCs w:val="28"/>
              </w:rPr>
              <w:t>Л.В.Мазько</w:t>
            </w:r>
            <w:proofErr w:type="spellEnd"/>
          </w:p>
        </w:tc>
      </w:tr>
    </w:tbl>
    <w:p w:rsidR="00E41236" w:rsidRPr="008C070C" w:rsidRDefault="00740703" w:rsidP="008C070C">
      <w:pPr>
        <w:ind w:firstLine="698"/>
        <w:jc w:val="center"/>
        <w:rPr>
          <w:rFonts w:ascii="Times New Roman" w:hAnsi="Times New Roman"/>
          <w:b/>
          <w:bCs/>
          <w:color w:val="26282F"/>
          <w:sz w:val="28"/>
          <w:szCs w:val="28"/>
        </w:rPr>
      </w:pPr>
      <w:r w:rsidRPr="004427E3">
        <w:rPr>
          <w:rFonts w:ascii="Times New Roman" w:hAnsi="Times New Roman"/>
          <w:b/>
          <w:bCs/>
          <w:color w:val="26282F"/>
          <w:sz w:val="28"/>
          <w:szCs w:val="28"/>
        </w:rPr>
        <w:t xml:space="preserve">                 </w:t>
      </w:r>
    </w:p>
    <w:p w:rsidR="003037B6" w:rsidRDefault="003037B6" w:rsidP="008C070C">
      <w:pPr>
        <w:rPr>
          <w:rFonts w:ascii="Times New Roman" w:hAnsi="Times New Roman"/>
          <w:b/>
          <w:bCs/>
          <w:color w:val="26282F"/>
          <w:sz w:val="28"/>
          <w:szCs w:val="28"/>
        </w:rPr>
      </w:pPr>
    </w:p>
    <w:sectPr w:rsidR="003037B6" w:rsidSect="0052198B">
      <w:headerReference w:type="default" r:id="rId8"/>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B79" w:rsidRDefault="00226B79" w:rsidP="0052198B">
      <w:r>
        <w:separator/>
      </w:r>
    </w:p>
  </w:endnote>
  <w:endnote w:type="continuationSeparator" w:id="0">
    <w:p w:rsidR="00226B79" w:rsidRDefault="00226B79" w:rsidP="00521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F02" w:rsidRDefault="001E6F02">
    <w:pPr>
      <w:pStyle w:val="a9"/>
      <w:jc w:val="center"/>
    </w:pPr>
  </w:p>
  <w:p w:rsidR="001E6F02" w:rsidRDefault="001E6F02">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B79" w:rsidRDefault="00226B79" w:rsidP="0052198B">
      <w:r>
        <w:separator/>
      </w:r>
    </w:p>
  </w:footnote>
  <w:footnote w:type="continuationSeparator" w:id="0">
    <w:p w:rsidR="00226B79" w:rsidRDefault="00226B79" w:rsidP="005219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0306135"/>
      <w:docPartObj>
        <w:docPartGallery w:val="Page Numbers (Top of Page)"/>
        <w:docPartUnique/>
      </w:docPartObj>
    </w:sdtPr>
    <w:sdtContent>
      <w:p w:rsidR="00D8643F" w:rsidRDefault="00D8643F">
        <w:pPr>
          <w:pStyle w:val="a7"/>
          <w:jc w:val="center"/>
        </w:pPr>
        <w:r w:rsidRPr="00D8643F">
          <w:rPr>
            <w:rFonts w:ascii="Times New Roman" w:hAnsi="Times New Roman"/>
          </w:rPr>
          <w:fldChar w:fldCharType="begin"/>
        </w:r>
        <w:r w:rsidRPr="00D8643F">
          <w:rPr>
            <w:rFonts w:ascii="Times New Roman" w:hAnsi="Times New Roman"/>
          </w:rPr>
          <w:instrText>PAGE   \* MERGEFORMAT</w:instrText>
        </w:r>
        <w:r w:rsidRPr="00D8643F">
          <w:rPr>
            <w:rFonts w:ascii="Times New Roman" w:hAnsi="Times New Roman"/>
          </w:rPr>
          <w:fldChar w:fldCharType="separate"/>
        </w:r>
        <w:r>
          <w:rPr>
            <w:rFonts w:ascii="Times New Roman" w:hAnsi="Times New Roman"/>
            <w:noProof/>
          </w:rPr>
          <w:t>8</w:t>
        </w:r>
        <w:r w:rsidRPr="00D8643F">
          <w:rPr>
            <w:rFonts w:ascii="Times New Roman" w:hAnsi="Times New Roman"/>
          </w:rPr>
          <w:fldChar w:fldCharType="end"/>
        </w:r>
      </w:p>
    </w:sdtContent>
  </w:sdt>
  <w:p w:rsidR="001E6F02" w:rsidRDefault="001E6F02">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C31"/>
    <w:rsid w:val="00001DD3"/>
    <w:rsid w:val="00030D29"/>
    <w:rsid w:val="00032154"/>
    <w:rsid w:val="000450DA"/>
    <w:rsid w:val="00055337"/>
    <w:rsid w:val="000722FE"/>
    <w:rsid w:val="00081DBB"/>
    <w:rsid w:val="00082CF4"/>
    <w:rsid w:val="000836D8"/>
    <w:rsid w:val="00095C67"/>
    <w:rsid w:val="00101FEE"/>
    <w:rsid w:val="0011432B"/>
    <w:rsid w:val="00115732"/>
    <w:rsid w:val="0013748F"/>
    <w:rsid w:val="001416BD"/>
    <w:rsid w:val="00165127"/>
    <w:rsid w:val="0017089B"/>
    <w:rsid w:val="00170D94"/>
    <w:rsid w:val="001807D8"/>
    <w:rsid w:val="001A178C"/>
    <w:rsid w:val="001A6329"/>
    <w:rsid w:val="001B6AB1"/>
    <w:rsid w:val="001C5031"/>
    <w:rsid w:val="001D6C87"/>
    <w:rsid w:val="001E6F02"/>
    <w:rsid w:val="001F0604"/>
    <w:rsid w:val="00202543"/>
    <w:rsid w:val="00214EF3"/>
    <w:rsid w:val="00223C56"/>
    <w:rsid w:val="00226B79"/>
    <w:rsid w:val="00236EFE"/>
    <w:rsid w:val="00245CC3"/>
    <w:rsid w:val="00250B43"/>
    <w:rsid w:val="0025275F"/>
    <w:rsid w:val="00254C6F"/>
    <w:rsid w:val="0026078D"/>
    <w:rsid w:val="00263C31"/>
    <w:rsid w:val="002647CF"/>
    <w:rsid w:val="0029045C"/>
    <w:rsid w:val="00294984"/>
    <w:rsid w:val="002A5AB5"/>
    <w:rsid w:val="002A7664"/>
    <w:rsid w:val="002B7004"/>
    <w:rsid w:val="003037B6"/>
    <w:rsid w:val="0030796A"/>
    <w:rsid w:val="0035658A"/>
    <w:rsid w:val="00380B80"/>
    <w:rsid w:val="00380FCC"/>
    <w:rsid w:val="003C5D64"/>
    <w:rsid w:val="0040069C"/>
    <w:rsid w:val="00405C71"/>
    <w:rsid w:val="00411919"/>
    <w:rsid w:val="004427E3"/>
    <w:rsid w:val="00451A72"/>
    <w:rsid w:val="0046371A"/>
    <w:rsid w:val="0047414F"/>
    <w:rsid w:val="0049768F"/>
    <w:rsid w:val="004A1258"/>
    <w:rsid w:val="004A4B95"/>
    <w:rsid w:val="004B784E"/>
    <w:rsid w:val="004C2F65"/>
    <w:rsid w:val="004C60FB"/>
    <w:rsid w:val="004E38B7"/>
    <w:rsid w:val="00510829"/>
    <w:rsid w:val="00520420"/>
    <w:rsid w:val="0052198B"/>
    <w:rsid w:val="0053575F"/>
    <w:rsid w:val="00541C99"/>
    <w:rsid w:val="00560402"/>
    <w:rsid w:val="00565D79"/>
    <w:rsid w:val="00575C9A"/>
    <w:rsid w:val="005973B5"/>
    <w:rsid w:val="005E3D25"/>
    <w:rsid w:val="00611411"/>
    <w:rsid w:val="00613116"/>
    <w:rsid w:val="0061588D"/>
    <w:rsid w:val="00624D82"/>
    <w:rsid w:val="00626AAD"/>
    <w:rsid w:val="0063202F"/>
    <w:rsid w:val="0066213C"/>
    <w:rsid w:val="006678E5"/>
    <w:rsid w:val="00686543"/>
    <w:rsid w:val="006B7640"/>
    <w:rsid w:val="006C4CEE"/>
    <w:rsid w:val="006C4FC0"/>
    <w:rsid w:val="006C6BC0"/>
    <w:rsid w:val="006F28F5"/>
    <w:rsid w:val="00702C67"/>
    <w:rsid w:val="00703D31"/>
    <w:rsid w:val="007067D4"/>
    <w:rsid w:val="007173F3"/>
    <w:rsid w:val="0072002F"/>
    <w:rsid w:val="0072027A"/>
    <w:rsid w:val="00737129"/>
    <w:rsid w:val="00740703"/>
    <w:rsid w:val="00742E90"/>
    <w:rsid w:val="00752E41"/>
    <w:rsid w:val="00766BB0"/>
    <w:rsid w:val="00776362"/>
    <w:rsid w:val="00790CD9"/>
    <w:rsid w:val="007A5B7D"/>
    <w:rsid w:val="007B67E4"/>
    <w:rsid w:val="007C1E22"/>
    <w:rsid w:val="007D3BE0"/>
    <w:rsid w:val="007D6BD6"/>
    <w:rsid w:val="007F0F89"/>
    <w:rsid w:val="008127B6"/>
    <w:rsid w:val="00822444"/>
    <w:rsid w:val="00832A59"/>
    <w:rsid w:val="00845AAA"/>
    <w:rsid w:val="00852462"/>
    <w:rsid w:val="00861478"/>
    <w:rsid w:val="00864F16"/>
    <w:rsid w:val="00891293"/>
    <w:rsid w:val="008B3986"/>
    <w:rsid w:val="008C070C"/>
    <w:rsid w:val="008C5605"/>
    <w:rsid w:val="008F0652"/>
    <w:rsid w:val="009241E9"/>
    <w:rsid w:val="00930BB5"/>
    <w:rsid w:val="0094080D"/>
    <w:rsid w:val="0094299D"/>
    <w:rsid w:val="00950D96"/>
    <w:rsid w:val="009718C0"/>
    <w:rsid w:val="009745EE"/>
    <w:rsid w:val="0098411C"/>
    <w:rsid w:val="009912AB"/>
    <w:rsid w:val="009A2A1A"/>
    <w:rsid w:val="009B6C0A"/>
    <w:rsid w:val="009D7E07"/>
    <w:rsid w:val="009E3484"/>
    <w:rsid w:val="009F717D"/>
    <w:rsid w:val="00A01728"/>
    <w:rsid w:val="00A05AC4"/>
    <w:rsid w:val="00A77D71"/>
    <w:rsid w:val="00A950C2"/>
    <w:rsid w:val="00AA7752"/>
    <w:rsid w:val="00AE4073"/>
    <w:rsid w:val="00B16DC4"/>
    <w:rsid w:val="00B217D4"/>
    <w:rsid w:val="00B36403"/>
    <w:rsid w:val="00B40441"/>
    <w:rsid w:val="00B50F98"/>
    <w:rsid w:val="00B60EFE"/>
    <w:rsid w:val="00B6105F"/>
    <w:rsid w:val="00B876E5"/>
    <w:rsid w:val="00BB0E0C"/>
    <w:rsid w:val="00BC7966"/>
    <w:rsid w:val="00BD73CD"/>
    <w:rsid w:val="00C135FA"/>
    <w:rsid w:val="00C138B9"/>
    <w:rsid w:val="00C247E9"/>
    <w:rsid w:val="00C25E89"/>
    <w:rsid w:val="00C35007"/>
    <w:rsid w:val="00C4028D"/>
    <w:rsid w:val="00C4370C"/>
    <w:rsid w:val="00C43726"/>
    <w:rsid w:val="00C739E8"/>
    <w:rsid w:val="00C775AF"/>
    <w:rsid w:val="00C87D6E"/>
    <w:rsid w:val="00CB108D"/>
    <w:rsid w:val="00CB6C17"/>
    <w:rsid w:val="00CE673A"/>
    <w:rsid w:val="00D527F9"/>
    <w:rsid w:val="00D73466"/>
    <w:rsid w:val="00D83473"/>
    <w:rsid w:val="00D8643F"/>
    <w:rsid w:val="00DA3E37"/>
    <w:rsid w:val="00DC2A93"/>
    <w:rsid w:val="00DD6685"/>
    <w:rsid w:val="00E04E8D"/>
    <w:rsid w:val="00E04FB5"/>
    <w:rsid w:val="00E143E4"/>
    <w:rsid w:val="00E3434D"/>
    <w:rsid w:val="00E41236"/>
    <w:rsid w:val="00E55A66"/>
    <w:rsid w:val="00E92D01"/>
    <w:rsid w:val="00E97DAF"/>
    <w:rsid w:val="00EA419B"/>
    <w:rsid w:val="00EA73D7"/>
    <w:rsid w:val="00EB3BA8"/>
    <w:rsid w:val="00F208F0"/>
    <w:rsid w:val="00F21630"/>
    <w:rsid w:val="00F23500"/>
    <w:rsid w:val="00F3495F"/>
    <w:rsid w:val="00F36FCB"/>
    <w:rsid w:val="00F61B85"/>
    <w:rsid w:val="00F62B83"/>
    <w:rsid w:val="00F653A4"/>
    <w:rsid w:val="00F75DE7"/>
    <w:rsid w:val="00F7789F"/>
    <w:rsid w:val="00F84FCF"/>
    <w:rsid w:val="00F91112"/>
    <w:rsid w:val="00F96DAC"/>
    <w:rsid w:val="00FB6877"/>
    <w:rsid w:val="00FD3346"/>
    <w:rsid w:val="00FF0B31"/>
    <w:rsid w:val="00FF0DCF"/>
    <w:rsid w:val="00FF5E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12F62"/>
  <w15:chartTrackingRefBased/>
  <w15:docId w15:val="{4D21716C-E45D-4EA7-8922-8A11335A3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37B6"/>
    <w:pPr>
      <w:jc w:val="both"/>
    </w:pPr>
    <w:rPr>
      <w:rFonts w:ascii="Calibri" w:eastAsia="Calibri" w:hAnsi="Calibri" w:cs="Times New Roman"/>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263C31"/>
    <w:pPr>
      <w:widowControl w:val="0"/>
      <w:autoSpaceDE w:val="0"/>
      <w:autoSpaceDN w:val="0"/>
    </w:pPr>
    <w:rPr>
      <w:rFonts w:eastAsia="Times New Roman" w:cs="Times New Roman"/>
      <w:szCs w:val="20"/>
      <w:lang w:eastAsia="ru-RU"/>
    </w:rPr>
  </w:style>
  <w:style w:type="paragraph" w:customStyle="1" w:styleId="ConsPlusNonformat">
    <w:name w:val="ConsPlusNonformat"/>
    <w:qFormat/>
    <w:rsid w:val="00263C31"/>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rsid w:val="00263C31"/>
    <w:pPr>
      <w:widowControl w:val="0"/>
      <w:autoSpaceDE w:val="0"/>
      <w:autoSpaceDN w:val="0"/>
    </w:pPr>
    <w:rPr>
      <w:rFonts w:eastAsia="Times New Roman" w:cs="Times New Roman"/>
      <w:b/>
      <w:szCs w:val="20"/>
      <w:lang w:eastAsia="ru-RU"/>
    </w:rPr>
  </w:style>
  <w:style w:type="paragraph" w:customStyle="1" w:styleId="ConsPlusTitlePage">
    <w:name w:val="ConsPlusTitlePage"/>
    <w:rsid w:val="00263C31"/>
    <w:pPr>
      <w:widowControl w:val="0"/>
      <w:autoSpaceDE w:val="0"/>
      <w:autoSpaceDN w:val="0"/>
    </w:pPr>
    <w:rPr>
      <w:rFonts w:ascii="Tahoma" w:eastAsia="Times New Roman" w:hAnsi="Tahoma" w:cs="Tahoma"/>
      <w:sz w:val="20"/>
      <w:szCs w:val="20"/>
      <w:lang w:eastAsia="ru-RU"/>
    </w:rPr>
  </w:style>
  <w:style w:type="character" w:styleId="a3">
    <w:name w:val="Hyperlink"/>
    <w:basedOn w:val="a0"/>
    <w:uiPriority w:val="99"/>
    <w:unhideWhenUsed/>
    <w:rsid w:val="00B217D4"/>
    <w:rPr>
      <w:color w:val="0563C1" w:themeColor="hyperlink"/>
      <w:u w:val="single"/>
    </w:rPr>
  </w:style>
  <w:style w:type="table" w:styleId="a4">
    <w:name w:val="Table Grid"/>
    <w:basedOn w:val="a1"/>
    <w:uiPriority w:val="39"/>
    <w:rsid w:val="00FF0B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qFormat/>
    <w:rsid w:val="0072027A"/>
    <w:rPr>
      <w:rFonts w:ascii="Segoe UI" w:hAnsi="Segoe UI" w:cs="Segoe UI"/>
      <w:sz w:val="18"/>
      <w:szCs w:val="18"/>
    </w:rPr>
  </w:style>
  <w:style w:type="character" w:customStyle="1" w:styleId="a6">
    <w:name w:val="Текст выноски Знак"/>
    <w:basedOn w:val="a0"/>
    <w:link w:val="a5"/>
    <w:uiPriority w:val="99"/>
    <w:semiHidden/>
    <w:rsid w:val="0072027A"/>
    <w:rPr>
      <w:rFonts w:ascii="Segoe UI" w:eastAsia="Calibri" w:hAnsi="Segoe UI" w:cs="Segoe UI"/>
      <w:sz w:val="18"/>
      <w:szCs w:val="18"/>
    </w:rPr>
  </w:style>
  <w:style w:type="paragraph" w:styleId="a7">
    <w:name w:val="header"/>
    <w:basedOn w:val="a"/>
    <w:link w:val="a8"/>
    <w:uiPriority w:val="99"/>
    <w:unhideWhenUsed/>
    <w:rsid w:val="0052198B"/>
    <w:pPr>
      <w:tabs>
        <w:tab w:val="center" w:pos="4677"/>
        <w:tab w:val="right" w:pos="9355"/>
      </w:tabs>
    </w:pPr>
  </w:style>
  <w:style w:type="character" w:customStyle="1" w:styleId="a8">
    <w:name w:val="Верхний колонтитул Знак"/>
    <w:basedOn w:val="a0"/>
    <w:link w:val="a7"/>
    <w:uiPriority w:val="99"/>
    <w:rsid w:val="0052198B"/>
    <w:rPr>
      <w:rFonts w:ascii="Calibri" w:eastAsia="Calibri" w:hAnsi="Calibri" w:cs="Times New Roman"/>
      <w:sz w:val="22"/>
    </w:rPr>
  </w:style>
  <w:style w:type="paragraph" w:styleId="a9">
    <w:name w:val="footer"/>
    <w:basedOn w:val="a"/>
    <w:link w:val="aa"/>
    <w:uiPriority w:val="99"/>
    <w:unhideWhenUsed/>
    <w:rsid w:val="0052198B"/>
    <w:pPr>
      <w:tabs>
        <w:tab w:val="center" w:pos="4677"/>
        <w:tab w:val="right" w:pos="9355"/>
      </w:tabs>
    </w:pPr>
  </w:style>
  <w:style w:type="character" w:customStyle="1" w:styleId="aa">
    <w:name w:val="Нижний колонтитул Знак"/>
    <w:basedOn w:val="a0"/>
    <w:link w:val="a9"/>
    <w:uiPriority w:val="99"/>
    <w:rsid w:val="0052198B"/>
    <w:rPr>
      <w:rFonts w:ascii="Calibri" w:eastAsia="Calibri" w:hAnsi="Calibri" w:cs="Times New Roman"/>
      <w:sz w:val="22"/>
    </w:rPr>
  </w:style>
  <w:style w:type="paragraph" w:styleId="ab">
    <w:name w:val="Body Text"/>
    <w:basedOn w:val="a"/>
    <w:link w:val="ac"/>
    <w:rsid w:val="00F96DAC"/>
    <w:pPr>
      <w:widowControl w:val="0"/>
      <w:autoSpaceDE w:val="0"/>
      <w:autoSpaceDN w:val="0"/>
      <w:adjustRightInd w:val="0"/>
      <w:spacing w:after="120"/>
      <w:jc w:val="left"/>
    </w:pPr>
    <w:rPr>
      <w:rFonts w:ascii="Times New Roman" w:eastAsia="Times New Roman" w:hAnsi="Times New Roman"/>
      <w:sz w:val="20"/>
      <w:szCs w:val="20"/>
      <w:lang w:eastAsia="ru-RU"/>
    </w:rPr>
  </w:style>
  <w:style w:type="character" w:customStyle="1" w:styleId="ac">
    <w:name w:val="Основной текст Знак"/>
    <w:basedOn w:val="a0"/>
    <w:link w:val="ab"/>
    <w:rsid w:val="00F96DAC"/>
    <w:rPr>
      <w:rFonts w:eastAsia="Times New Roman" w:cs="Times New Roman"/>
      <w:sz w:val="20"/>
      <w:szCs w:val="20"/>
      <w:lang w:eastAsia="ru-RU"/>
    </w:rPr>
  </w:style>
  <w:style w:type="paragraph" w:styleId="ad">
    <w:name w:val="List Paragraph"/>
    <w:basedOn w:val="a"/>
    <w:uiPriority w:val="34"/>
    <w:qFormat/>
    <w:rsid w:val="009718C0"/>
    <w:pPr>
      <w:ind w:left="720"/>
      <w:contextualSpacing/>
    </w:pPr>
  </w:style>
  <w:style w:type="paragraph" w:customStyle="1" w:styleId="ae">
    <w:name w:val="Таблицы (моноширинный)"/>
    <w:basedOn w:val="a"/>
    <w:qFormat/>
    <w:rsid w:val="00E41236"/>
    <w:pPr>
      <w:suppressAutoHyphens/>
      <w:spacing w:after="200" w:line="276" w:lineRule="auto"/>
      <w:jc w:val="left"/>
    </w:pPr>
    <w:rPr>
      <w:rFonts w:ascii="Courier New" w:eastAsiaTheme="minorHAnsi" w:hAnsi="Courier New"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877455">
      <w:bodyDiv w:val="1"/>
      <w:marLeft w:val="0"/>
      <w:marRight w:val="0"/>
      <w:marTop w:val="0"/>
      <w:marBottom w:val="0"/>
      <w:divBdr>
        <w:top w:val="none" w:sz="0" w:space="0" w:color="auto"/>
        <w:left w:val="none" w:sz="0" w:space="0" w:color="auto"/>
        <w:bottom w:val="none" w:sz="0" w:space="0" w:color="auto"/>
        <w:right w:val="none" w:sz="0" w:space="0" w:color="auto"/>
      </w:divBdr>
      <w:divsChild>
        <w:div w:id="1670789017">
          <w:marLeft w:val="0"/>
          <w:marRight w:val="0"/>
          <w:marTop w:val="0"/>
          <w:marBottom w:val="0"/>
          <w:divBdr>
            <w:top w:val="none" w:sz="0" w:space="0" w:color="auto"/>
            <w:left w:val="none" w:sz="0" w:space="0" w:color="auto"/>
            <w:bottom w:val="none" w:sz="0" w:space="0" w:color="auto"/>
            <w:right w:val="none" w:sz="0" w:space="0" w:color="auto"/>
          </w:divBdr>
        </w:div>
        <w:div w:id="211770024">
          <w:marLeft w:val="0"/>
          <w:marRight w:val="0"/>
          <w:marTop w:val="0"/>
          <w:marBottom w:val="0"/>
          <w:divBdr>
            <w:top w:val="none" w:sz="0" w:space="0" w:color="auto"/>
            <w:left w:val="none" w:sz="0" w:space="0" w:color="auto"/>
            <w:bottom w:val="none" w:sz="0" w:space="0" w:color="auto"/>
            <w:right w:val="none" w:sz="0" w:space="0" w:color="auto"/>
          </w:divBdr>
        </w:div>
        <w:div w:id="309214717">
          <w:marLeft w:val="0"/>
          <w:marRight w:val="0"/>
          <w:marTop w:val="0"/>
          <w:marBottom w:val="0"/>
          <w:divBdr>
            <w:top w:val="none" w:sz="0" w:space="0" w:color="auto"/>
            <w:left w:val="none" w:sz="0" w:space="0" w:color="auto"/>
            <w:bottom w:val="none" w:sz="0" w:space="0" w:color="auto"/>
            <w:right w:val="none" w:sz="0" w:space="0" w:color="auto"/>
          </w:divBdr>
        </w:div>
        <w:div w:id="887179703">
          <w:marLeft w:val="0"/>
          <w:marRight w:val="0"/>
          <w:marTop w:val="0"/>
          <w:marBottom w:val="0"/>
          <w:divBdr>
            <w:top w:val="none" w:sz="0" w:space="0" w:color="auto"/>
            <w:left w:val="none" w:sz="0" w:space="0" w:color="auto"/>
            <w:bottom w:val="none" w:sz="0" w:space="0" w:color="auto"/>
            <w:right w:val="none" w:sz="0" w:space="0" w:color="auto"/>
          </w:divBdr>
        </w:div>
        <w:div w:id="64576154">
          <w:marLeft w:val="0"/>
          <w:marRight w:val="0"/>
          <w:marTop w:val="0"/>
          <w:marBottom w:val="0"/>
          <w:divBdr>
            <w:top w:val="none" w:sz="0" w:space="0" w:color="auto"/>
            <w:left w:val="none" w:sz="0" w:space="0" w:color="auto"/>
            <w:bottom w:val="none" w:sz="0" w:space="0" w:color="auto"/>
            <w:right w:val="none" w:sz="0" w:space="0" w:color="auto"/>
          </w:divBdr>
        </w:div>
        <w:div w:id="1880435825">
          <w:marLeft w:val="0"/>
          <w:marRight w:val="0"/>
          <w:marTop w:val="0"/>
          <w:marBottom w:val="0"/>
          <w:divBdr>
            <w:top w:val="none" w:sz="0" w:space="0" w:color="auto"/>
            <w:left w:val="none" w:sz="0" w:space="0" w:color="auto"/>
            <w:bottom w:val="none" w:sz="0" w:space="0" w:color="auto"/>
            <w:right w:val="none" w:sz="0" w:space="0" w:color="auto"/>
          </w:divBdr>
        </w:div>
        <w:div w:id="1850948828">
          <w:marLeft w:val="0"/>
          <w:marRight w:val="0"/>
          <w:marTop w:val="0"/>
          <w:marBottom w:val="0"/>
          <w:divBdr>
            <w:top w:val="none" w:sz="0" w:space="0" w:color="auto"/>
            <w:left w:val="none" w:sz="0" w:space="0" w:color="auto"/>
            <w:bottom w:val="none" w:sz="0" w:space="0" w:color="auto"/>
            <w:right w:val="none" w:sz="0" w:space="0" w:color="auto"/>
          </w:divBdr>
        </w:div>
        <w:div w:id="1633444826">
          <w:marLeft w:val="0"/>
          <w:marRight w:val="0"/>
          <w:marTop w:val="0"/>
          <w:marBottom w:val="0"/>
          <w:divBdr>
            <w:top w:val="none" w:sz="0" w:space="0" w:color="auto"/>
            <w:left w:val="none" w:sz="0" w:space="0" w:color="auto"/>
            <w:bottom w:val="none" w:sz="0" w:space="0" w:color="auto"/>
            <w:right w:val="none" w:sz="0" w:space="0" w:color="auto"/>
          </w:divBdr>
        </w:div>
        <w:div w:id="1377120149">
          <w:marLeft w:val="0"/>
          <w:marRight w:val="0"/>
          <w:marTop w:val="0"/>
          <w:marBottom w:val="0"/>
          <w:divBdr>
            <w:top w:val="none" w:sz="0" w:space="0" w:color="auto"/>
            <w:left w:val="none" w:sz="0" w:space="0" w:color="auto"/>
            <w:bottom w:val="none" w:sz="0" w:space="0" w:color="auto"/>
            <w:right w:val="none" w:sz="0" w:space="0" w:color="auto"/>
          </w:divBdr>
        </w:div>
        <w:div w:id="2018997345">
          <w:marLeft w:val="0"/>
          <w:marRight w:val="0"/>
          <w:marTop w:val="0"/>
          <w:marBottom w:val="0"/>
          <w:divBdr>
            <w:top w:val="none" w:sz="0" w:space="0" w:color="auto"/>
            <w:left w:val="none" w:sz="0" w:space="0" w:color="auto"/>
            <w:bottom w:val="none" w:sz="0" w:space="0" w:color="auto"/>
            <w:right w:val="none" w:sz="0" w:space="0" w:color="auto"/>
          </w:divBdr>
        </w:div>
        <w:div w:id="1784227950">
          <w:marLeft w:val="0"/>
          <w:marRight w:val="0"/>
          <w:marTop w:val="0"/>
          <w:marBottom w:val="0"/>
          <w:divBdr>
            <w:top w:val="none" w:sz="0" w:space="0" w:color="auto"/>
            <w:left w:val="none" w:sz="0" w:space="0" w:color="auto"/>
            <w:bottom w:val="none" w:sz="0" w:space="0" w:color="auto"/>
            <w:right w:val="none" w:sz="0" w:space="0" w:color="auto"/>
          </w:divBdr>
        </w:div>
        <w:div w:id="1563365916">
          <w:marLeft w:val="0"/>
          <w:marRight w:val="0"/>
          <w:marTop w:val="0"/>
          <w:marBottom w:val="0"/>
          <w:divBdr>
            <w:top w:val="none" w:sz="0" w:space="0" w:color="auto"/>
            <w:left w:val="none" w:sz="0" w:space="0" w:color="auto"/>
            <w:bottom w:val="none" w:sz="0" w:space="0" w:color="auto"/>
            <w:right w:val="none" w:sz="0" w:space="0" w:color="auto"/>
          </w:divBdr>
        </w:div>
        <w:div w:id="1130561848">
          <w:marLeft w:val="0"/>
          <w:marRight w:val="0"/>
          <w:marTop w:val="0"/>
          <w:marBottom w:val="0"/>
          <w:divBdr>
            <w:top w:val="none" w:sz="0" w:space="0" w:color="auto"/>
            <w:left w:val="none" w:sz="0" w:space="0" w:color="auto"/>
            <w:bottom w:val="none" w:sz="0" w:space="0" w:color="auto"/>
            <w:right w:val="none" w:sz="0" w:space="0" w:color="auto"/>
          </w:divBdr>
        </w:div>
        <w:div w:id="1079329803">
          <w:marLeft w:val="0"/>
          <w:marRight w:val="0"/>
          <w:marTop w:val="0"/>
          <w:marBottom w:val="0"/>
          <w:divBdr>
            <w:top w:val="none" w:sz="0" w:space="0" w:color="auto"/>
            <w:left w:val="none" w:sz="0" w:space="0" w:color="auto"/>
            <w:bottom w:val="none" w:sz="0" w:space="0" w:color="auto"/>
            <w:right w:val="none" w:sz="0" w:space="0" w:color="auto"/>
          </w:divBdr>
        </w:div>
        <w:div w:id="1676376543">
          <w:marLeft w:val="0"/>
          <w:marRight w:val="0"/>
          <w:marTop w:val="0"/>
          <w:marBottom w:val="0"/>
          <w:divBdr>
            <w:top w:val="none" w:sz="0" w:space="0" w:color="auto"/>
            <w:left w:val="none" w:sz="0" w:space="0" w:color="auto"/>
            <w:bottom w:val="none" w:sz="0" w:space="0" w:color="auto"/>
            <w:right w:val="none" w:sz="0" w:space="0" w:color="auto"/>
          </w:divBdr>
        </w:div>
        <w:div w:id="510804392">
          <w:marLeft w:val="0"/>
          <w:marRight w:val="0"/>
          <w:marTop w:val="0"/>
          <w:marBottom w:val="0"/>
          <w:divBdr>
            <w:top w:val="none" w:sz="0" w:space="0" w:color="auto"/>
            <w:left w:val="none" w:sz="0" w:space="0" w:color="auto"/>
            <w:bottom w:val="none" w:sz="0" w:space="0" w:color="auto"/>
            <w:right w:val="none" w:sz="0" w:space="0" w:color="auto"/>
          </w:divBdr>
        </w:div>
        <w:div w:id="1923903199">
          <w:marLeft w:val="0"/>
          <w:marRight w:val="0"/>
          <w:marTop w:val="0"/>
          <w:marBottom w:val="0"/>
          <w:divBdr>
            <w:top w:val="none" w:sz="0" w:space="0" w:color="auto"/>
            <w:left w:val="none" w:sz="0" w:space="0" w:color="auto"/>
            <w:bottom w:val="none" w:sz="0" w:space="0" w:color="auto"/>
            <w:right w:val="none" w:sz="0" w:space="0" w:color="auto"/>
          </w:divBdr>
        </w:div>
        <w:div w:id="37098079">
          <w:marLeft w:val="0"/>
          <w:marRight w:val="0"/>
          <w:marTop w:val="0"/>
          <w:marBottom w:val="0"/>
          <w:divBdr>
            <w:top w:val="none" w:sz="0" w:space="0" w:color="auto"/>
            <w:left w:val="none" w:sz="0" w:space="0" w:color="auto"/>
            <w:bottom w:val="none" w:sz="0" w:space="0" w:color="auto"/>
            <w:right w:val="none" w:sz="0" w:space="0" w:color="auto"/>
          </w:divBdr>
        </w:div>
        <w:div w:id="1443913331">
          <w:marLeft w:val="0"/>
          <w:marRight w:val="0"/>
          <w:marTop w:val="0"/>
          <w:marBottom w:val="0"/>
          <w:divBdr>
            <w:top w:val="none" w:sz="0" w:space="0" w:color="auto"/>
            <w:left w:val="none" w:sz="0" w:space="0" w:color="auto"/>
            <w:bottom w:val="none" w:sz="0" w:space="0" w:color="auto"/>
            <w:right w:val="none" w:sz="0" w:space="0" w:color="auto"/>
          </w:divBdr>
        </w:div>
        <w:div w:id="99222529">
          <w:marLeft w:val="0"/>
          <w:marRight w:val="0"/>
          <w:marTop w:val="0"/>
          <w:marBottom w:val="0"/>
          <w:divBdr>
            <w:top w:val="none" w:sz="0" w:space="0" w:color="auto"/>
            <w:left w:val="none" w:sz="0" w:space="0" w:color="auto"/>
            <w:bottom w:val="none" w:sz="0" w:space="0" w:color="auto"/>
            <w:right w:val="none" w:sz="0" w:space="0" w:color="auto"/>
          </w:divBdr>
        </w:div>
        <w:div w:id="339697582">
          <w:marLeft w:val="0"/>
          <w:marRight w:val="0"/>
          <w:marTop w:val="0"/>
          <w:marBottom w:val="0"/>
          <w:divBdr>
            <w:top w:val="none" w:sz="0" w:space="0" w:color="auto"/>
            <w:left w:val="none" w:sz="0" w:space="0" w:color="auto"/>
            <w:bottom w:val="none" w:sz="0" w:space="0" w:color="auto"/>
            <w:right w:val="none" w:sz="0" w:space="0" w:color="auto"/>
          </w:divBdr>
        </w:div>
        <w:div w:id="1200238585">
          <w:marLeft w:val="0"/>
          <w:marRight w:val="0"/>
          <w:marTop w:val="0"/>
          <w:marBottom w:val="0"/>
          <w:divBdr>
            <w:top w:val="none" w:sz="0" w:space="0" w:color="auto"/>
            <w:left w:val="none" w:sz="0" w:space="0" w:color="auto"/>
            <w:bottom w:val="none" w:sz="0" w:space="0" w:color="auto"/>
            <w:right w:val="none" w:sz="0" w:space="0" w:color="auto"/>
          </w:divBdr>
        </w:div>
      </w:divsChild>
    </w:div>
    <w:div w:id="229383978">
      <w:bodyDiv w:val="1"/>
      <w:marLeft w:val="0"/>
      <w:marRight w:val="0"/>
      <w:marTop w:val="0"/>
      <w:marBottom w:val="0"/>
      <w:divBdr>
        <w:top w:val="none" w:sz="0" w:space="0" w:color="auto"/>
        <w:left w:val="none" w:sz="0" w:space="0" w:color="auto"/>
        <w:bottom w:val="none" w:sz="0" w:space="0" w:color="auto"/>
        <w:right w:val="none" w:sz="0" w:space="0" w:color="auto"/>
      </w:divBdr>
      <w:divsChild>
        <w:div w:id="1111557101">
          <w:marLeft w:val="0"/>
          <w:marRight w:val="0"/>
          <w:marTop w:val="0"/>
          <w:marBottom w:val="0"/>
          <w:divBdr>
            <w:top w:val="none" w:sz="0" w:space="0" w:color="auto"/>
            <w:left w:val="none" w:sz="0" w:space="0" w:color="auto"/>
            <w:bottom w:val="none" w:sz="0" w:space="0" w:color="auto"/>
            <w:right w:val="none" w:sz="0" w:space="0" w:color="auto"/>
          </w:divBdr>
        </w:div>
        <w:div w:id="327948892">
          <w:marLeft w:val="0"/>
          <w:marRight w:val="0"/>
          <w:marTop w:val="0"/>
          <w:marBottom w:val="0"/>
          <w:divBdr>
            <w:top w:val="none" w:sz="0" w:space="0" w:color="auto"/>
            <w:left w:val="none" w:sz="0" w:space="0" w:color="auto"/>
            <w:bottom w:val="none" w:sz="0" w:space="0" w:color="auto"/>
            <w:right w:val="none" w:sz="0" w:space="0" w:color="auto"/>
          </w:divBdr>
        </w:div>
        <w:div w:id="1067460513">
          <w:marLeft w:val="0"/>
          <w:marRight w:val="0"/>
          <w:marTop w:val="0"/>
          <w:marBottom w:val="0"/>
          <w:divBdr>
            <w:top w:val="none" w:sz="0" w:space="0" w:color="auto"/>
            <w:left w:val="none" w:sz="0" w:space="0" w:color="auto"/>
            <w:bottom w:val="none" w:sz="0" w:space="0" w:color="auto"/>
            <w:right w:val="none" w:sz="0" w:space="0" w:color="auto"/>
          </w:divBdr>
        </w:div>
        <w:div w:id="1607346429">
          <w:marLeft w:val="0"/>
          <w:marRight w:val="0"/>
          <w:marTop w:val="0"/>
          <w:marBottom w:val="0"/>
          <w:divBdr>
            <w:top w:val="none" w:sz="0" w:space="0" w:color="auto"/>
            <w:left w:val="none" w:sz="0" w:space="0" w:color="auto"/>
            <w:bottom w:val="none" w:sz="0" w:space="0" w:color="auto"/>
            <w:right w:val="none" w:sz="0" w:space="0" w:color="auto"/>
          </w:divBdr>
        </w:div>
        <w:div w:id="214005434">
          <w:marLeft w:val="0"/>
          <w:marRight w:val="0"/>
          <w:marTop w:val="0"/>
          <w:marBottom w:val="0"/>
          <w:divBdr>
            <w:top w:val="none" w:sz="0" w:space="0" w:color="auto"/>
            <w:left w:val="none" w:sz="0" w:space="0" w:color="auto"/>
            <w:bottom w:val="none" w:sz="0" w:space="0" w:color="auto"/>
            <w:right w:val="none" w:sz="0" w:space="0" w:color="auto"/>
          </w:divBdr>
        </w:div>
        <w:div w:id="1943955702">
          <w:marLeft w:val="0"/>
          <w:marRight w:val="0"/>
          <w:marTop w:val="0"/>
          <w:marBottom w:val="0"/>
          <w:divBdr>
            <w:top w:val="none" w:sz="0" w:space="0" w:color="auto"/>
            <w:left w:val="none" w:sz="0" w:space="0" w:color="auto"/>
            <w:bottom w:val="none" w:sz="0" w:space="0" w:color="auto"/>
            <w:right w:val="none" w:sz="0" w:space="0" w:color="auto"/>
          </w:divBdr>
        </w:div>
        <w:div w:id="1122309123">
          <w:marLeft w:val="0"/>
          <w:marRight w:val="0"/>
          <w:marTop w:val="0"/>
          <w:marBottom w:val="0"/>
          <w:divBdr>
            <w:top w:val="none" w:sz="0" w:space="0" w:color="auto"/>
            <w:left w:val="none" w:sz="0" w:space="0" w:color="auto"/>
            <w:bottom w:val="none" w:sz="0" w:space="0" w:color="auto"/>
            <w:right w:val="none" w:sz="0" w:space="0" w:color="auto"/>
          </w:divBdr>
        </w:div>
        <w:div w:id="1070883506">
          <w:marLeft w:val="0"/>
          <w:marRight w:val="0"/>
          <w:marTop w:val="0"/>
          <w:marBottom w:val="0"/>
          <w:divBdr>
            <w:top w:val="none" w:sz="0" w:space="0" w:color="auto"/>
            <w:left w:val="none" w:sz="0" w:space="0" w:color="auto"/>
            <w:bottom w:val="none" w:sz="0" w:space="0" w:color="auto"/>
            <w:right w:val="none" w:sz="0" w:space="0" w:color="auto"/>
          </w:divBdr>
        </w:div>
        <w:div w:id="2061398977">
          <w:marLeft w:val="0"/>
          <w:marRight w:val="0"/>
          <w:marTop w:val="0"/>
          <w:marBottom w:val="0"/>
          <w:divBdr>
            <w:top w:val="none" w:sz="0" w:space="0" w:color="auto"/>
            <w:left w:val="none" w:sz="0" w:space="0" w:color="auto"/>
            <w:bottom w:val="none" w:sz="0" w:space="0" w:color="auto"/>
            <w:right w:val="none" w:sz="0" w:space="0" w:color="auto"/>
          </w:divBdr>
        </w:div>
        <w:div w:id="1766415896">
          <w:marLeft w:val="0"/>
          <w:marRight w:val="0"/>
          <w:marTop w:val="0"/>
          <w:marBottom w:val="0"/>
          <w:divBdr>
            <w:top w:val="none" w:sz="0" w:space="0" w:color="auto"/>
            <w:left w:val="none" w:sz="0" w:space="0" w:color="auto"/>
            <w:bottom w:val="none" w:sz="0" w:space="0" w:color="auto"/>
            <w:right w:val="none" w:sz="0" w:space="0" w:color="auto"/>
          </w:divBdr>
        </w:div>
        <w:div w:id="1814635440">
          <w:marLeft w:val="0"/>
          <w:marRight w:val="0"/>
          <w:marTop w:val="0"/>
          <w:marBottom w:val="0"/>
          <w:divBdr>
            <w:top w:val="none" w:sz="0" w:space="0" w:color="auto"/>
            <w:left w:val="none" w:sz="0" w:space="0" w:color="auto"/>
            <w:bottom w:val="none" w:sz="0" w:space="0" w:color="auto"/>
            <w:right w:val="none" w:sz="0" w:space="0" w:color="auto"/>
          </w:divBdr>
        </w:div>
        <w:div w:id="493648411">
          <w:marLeft w:val="0"/>
          <w:marRight w:val="0"/>
          <w:marTop w:val="0"/>
          <w:marBottom w:val="0"/>
          <w:divBdr>
            <w:top w:val="none" w:sz="0" w:space="0" w:color="auto"/>
            <w:left w:val="none" w:sz="0" w:space="0" w:color="auto"/>
            <w:bottom w:val="none" w:sz="0" w:space="0" w:color="auto"/>
            <w:right w:val="none" w:sz="0" w:space="0" w:color="auto"/>
          </w:divBdr>
        </w:div>
        <w:div w:id="190149214">
          <w:marLeft w:val="0"/>
          <w:marRight w:val="0"/>
          <w:marTop w:val="0"/>
          <w:marBottom w:val="0"/>
          <w:divBdr>
            <w:top w:val="none" w:sz="0" w:space="0" w:color="auto"/>
            <w:left w:val="none" w:sz="0" w:space="0" w:color="auto"/>
            <w:bottom w:val="none" w:sz="0" w:space="0" w:color="auto"/>
            <w:right w:val="none" w:sz="0" w:space="0" w:color="auto"/>
          </w:divBdr>
        </w:div>
        <w:div w:id="550844517">
          <w:marLeft w:val="0"/>
          <w:marRight w:val="0"/>
          <w:marTop w:val="0"/>
          <w:marBottom w:val="0"/>
          <w:divBdr>
            <w:top w:val="none" w:sz="0" w:space="0" w:color="auto"/>
            <w:left w:val="none" w:sz="0" w:space="0" w:color="auto"/>
            <w:bottom w:val="none" w:sz="0" w:space="0" w:color="auto"/>
            <w:right w:val="none" w:sz="0" w:space="0" w:color="auto"/>
          </w:divBdr>
        </w:div>
        <w:div w:id="393700730">
          <w:marLeft w:val="0"/>
          <w:marRight w:val="0"/>
          <w:marTop w:val="0"/>
          <w:marBottom w:val="0"/>
          <w:divBdr>
            <w:top w:val="none" w:sz="0" w:space="0" w:color="auto"/>
            <w:left w:val="none" w:sz="0" w:space="0" w:color="auto"/>
            <w:bottom w:val="none" w:sz="0" w:space="0" w:color="auto"/>
            <w:right w:val="none" w:sz="0" w:space="0" w:color="auto"/>
          </w:divBdr>
        </w:div>
        <w:div w:id="274412850">
          <w:marLeft w:val="0"/>
          <w:marRight w:val="0"/>
          <w:marTop w:val="0"/>
          <w:marBottom w:val="0"/>
          <w:divBdr>
            <w:top w:val="none" w:sz="0" w:space="0" w:color="auto"/>
            <w:left w:val="none" w:sz="0" w:space="0" w:color="auto"/>
            <w:bottom w:val="none" w:sz="0" w:space="0" w:color="auto"/>
            <w:right w:val="none" w:sz="0" w:space="0" w:color="auto"/>
          </w:divBdr>
        </w:div>
        <w:div w:id="1225599198">
          <w:marLeft w:val="0"/>
          <w:marRight w:val="0"/>
          <w:marTop w:val="0"/>
          <w:marBottom w:val="0"/>
          <w:divBdr>
            <w:top w:val="none" w:sz="0" w:space="0" w:color="auto"/>
            <w:left w:val="none" w:sz="0" w:space="0" w:color="auto"/>
            <w:bottom w:val="none" w:sz="0" w:space="0" w:color="auto"/>
            <w:right w:val="none" w:sz="0" w:space="0" w:color="auto"/>
          </w:divBdr>
        </w:div>
        <w:div w:id="1589997138">
          <w:marLeft w:val="0"/>
          <w:marRight w:val="0"/>
          <w:marTop w:val="0"/>
          <w:marBottom w:val="0"/>
          <w:divBdr>
            <w:top w:val="none" w:sz="0" w:space="0" w:color="auto"/>
            <w:left w:val="none" w:sz="0" w:space="0" w:color="auto"/>
            <w:bottom w:val="none" w:sz="0" w:space="0" w:color="auto"/>
            <w:right w:val="none" w:sz="0" w:space="0" w:color="auto"/>
          </w:divBdr>
        </w:div>
        <w:div w:id="1734348936">
          <w:marLeft w:val="0"/>
          <w:marRight w:val="0"/>
          <w:marTop w:val="0"/>
          <w:marBottom w:val="0"/>
          <w:divBdr>
            <w:top w:val="none" w:sz="0" w:space="0" w:color="auto"/>
            <w:left w:val="none" w:sz="0" w:space="0" w:color="auto"/>
            <w:bottom w:val="none" w:sz="0" w:space="0" w:color="auto"/>
            <w:right w:val="none" w:sz="0" w:space="0" w:color="auto"/>
          </w:divBdr>
        </w:div>
        <w:div w:id="1113861172">
          <w:marLeft w:val="0"/>
          <w:marRight w:val="0"/>
          <w:marTop w:val="0"/>
          <w:marBottom w:val="0"/>
          <w:divBdr>
            <w:top w:val="none" w:sz="0" w:space="0" w:color="auto"/>
            <w:left w:val="none" w:sz="0" w:space="0" w:color="auto"/>
            <w:bottom w:val="none" w:sz="0" w:space="0" w:color="auto"/>
            <w:right w:val="none" w:sz="0" w:space="0" w:color="auto"/>
          </w:divBdr>
        </w:div>
        <w:div w:id="1270509909">
          <w:marLeft w:val="0"/>
          <w:marRight w:val="0"/>
          <w:marTop w:val="0"/>
          <w:marBottom w:val="0"/>
          <w:divBdr>
            <w:top w:val="none" w:sz="0" w:space="0" w:color="auto"/>
            <w:left w:val="none" w:sz="0" w:space="0" w:color="auto"/>
            <w:bottom w:val="none" w:sz="0" w:space="0" w:color="auto"/>
            <w:right w:val="none" w:sz="0" w:space="0" w:color="auto"/>
          </w:divBdr>
        </w:div>
        <w:div w:id="7099171">
          <w:marLeft w:val="0"/>
          <w:marRight w:val="0"/>
          <w:marTop w:val="0"/>
          <w:marBottom w:val="0"/>
          <w:divBdr>
            <w:top w:val="none" w:sz="0" w:space="0" w:color="auto"/>
            <w:left w:val="none" w:sz="0" w:space="0" w:color="auto"/>
            <w:bottom w:val="none" w:sz="0" w:space="0" w:color="auto"/>
            <w:right w:val="none" w:sz="0" w:space="0" w:color="auto"/>
          </w:divBdr>
        </w:div>
        <w:div w:id="196355894">
          <w:marLeft w:val="0"/>
          <w:marRight w:val="0"/>
          <w:marTop w:val="0"/>
          <w:marBottom w:val="0"/>
          <w:divBdr>
            <w:top w:val="none" w:sz="0" w:space="0" w:color="auto"/>
            <w:left w:val="none" w:sz="0" w:space="0" w:color="auto"/>
            <w:bottom w:val="none" w:sz="0" w:space="0" w:color="auto"/>
            <w:right w:val="none" w:sz="0" w:space="0" w:color="auto"/>
          </w:divBdr>
        </w:div>
        <w:div w:id="1639842469">
          <w:marLeft w:val="0"/>
          <w:marRight w:val="0"/>
          <w:marTop w:val="0"/>
          <w:marBottom w:val="0"/>
          <w:divBdr>
            <w:top w:val="none" w:sz="0" w:space="0" w:color="auto"/>
            <w:left w:val="none" w:sz="0" w:space="0" w:color="auto"/>
            <w:bottom w:val="none" w:sz="0" w:space="0" w:color="auto"/>
            <w:right w:val="none" w:sz="0" w:space="0" w:color="auto"/>
          </w:divBdr>
        </w:div>
        <w:div w:id="2025400828">
          <w:marLeft w:val="0"/>
          <w:marRight w:val="0"/>
          <w:marTop w:val="0"/>
          <w:marBottom w:val="0"/>
          <w:divBdr>
            <w:top w:val="none" w:sz="0" w:space="0" w:color="auto"/>
            <w:left w:val="none" w:sz="0" w:space="0" w:color="auto"/>
            <w:bottom w:val="none" w:sz="0" w:space="0" w:color="auto"/>
            <w:right w:val="none" w:sz="0" w:space="0" w:color="auto"/>
          </w:divBdr>
        </w:div>
      </w:divsChild>
    </w:div>
    <w:div w:id="602614500">
      <w:bodyDiv w:val="1"/>
      <w:marLeft w:val="0"/>
      <w:marRight w:val="0"/>
      <w:marTop w:val="0"/>
      <w:marBottom w:val="0"/>
      <w:divBdr>
        <w:top w:val="none" w:sz="0" w:space="0" w:color="auto"/>
        <w:left w:val="none" w:sz="0" w:space="0" w:color="auto"/>
        <w:bottom w:val="none" w:sz="0" w:space="0" w:color="auto"/>
        <w:right w:val="none" w:sz="0" w:space="0" w:color="auto"/>
      </w:divBdr>
      <w:divsChild>
        <w:div w:id="443156938">
          <w:marLeft w:val="0"/>
          <w:marRight w:val="0"/>
          <w:marTop w:val="0"/>
          <w:marBottom w:val="0"/>
          <w:divBdr>
            <w:top w:val="none" w:sz="0" w:space="0" w:color="auto"/>
            <w:left w:val="none" w:sz="0" w:space="0" w:color="auto"/>
            <w:bottom w:val="none" w:sz="0" w:space="0" w:color="auto"/>
            <w:right w:val="none" w:sz="0" w:space="0" w:color="auto"/>
          </w:divBdr>
        </w:div>
      </w:divsChild>
    </w:div>
    <w:div w:id="786776424">
      <w:bodyDiv w:val="1"/>
      <w:marLeft w:val="0"/>
      <w:marRight w:val="0"/>
      <w:marTop w:val="0"/>
      <w:marBottom w:val="0"/>
      <w:divBdr>
        <w:top w:val="none" w:sz="0" w:space="0" w:color="auto"/>
        <w:left w:val="none" w:sz="0" w:space="0" w:color="auto"/>
        <w:bottom w:val="none" w:sz="0" w:space="0" w:color="auto"/>
        <w:right w:val="none" w:sz="0" w:space="0" w:color="auto"/>
      </w:divBdr>
      <w:divsChild>
        <w:div w:id="10645957">
          <w:marLeft w:val="0"/>
          <w:marRight w:val="0"/>
          <w:marTop w:val="0"/>
          <w:marBottom w:val="0"/>
          <w:divBdr>
            <w:top w:val="none" w:sz="0" w:space="0" w:color="auto"/>
            <w:left w:val="none" w:sz="0" w:space="0" w:color="auto"/>
            <w:bottom w:val="none" w:sz="0" w:space="0" w:color="auto"/>
            <w:right w:val="none" w:sz="0" w:space="0" w:color="auto"/>
          </w:divBdr>
        </w:div>
      </w:divsChild>
    </w:div>
    <w:div w:id="1266160009">
      <w:bodyDiv w:val="1"/>
      <w:marLeft w:val="0"/>
      <w:marRight w:val="0"/>
      <w:marTop w:val="0"/>
      <w:marBottom w:val="0"/>
      <w:divBdr>
        <w:top w:val="none" w:sz="0" w:space="0" w:color="auto"/>
        <w:left w:val="none" w:sz="0" w:space="0" w:color="auto"/>
        <w:bottom w:val="none" w:sz="0" w:space="0" w:color="auto"/>
        <w:right w:val="none" w:sz="0" w:space="0" w:color="auto"/>
      </w:divBdr>
      <w:divsChild>
        <w:div w:id="1453670671">
          <w:marLeft w:val="0"/>
          <w:marRight w:val="0"/>
          <w:marTop w:val="0"/>
          <w:marBottom w:val="0"/>
          <w:divBdr>
            <w:top w:val="none" w:sz="0" w:space="0" w:color="auto"/>
            <w:left w:val="none" w:sz="0" w:space="0" w:color="auto"/>
            <w:bottom w:val="none" w:sz="0" w:space="0" w:color="auto"/>
            <w:right w:val="none" w:sz="0" w:space="0" w:color="auto"/>
          </w:divBdr>
        </w:div>
        <w:div w:id="63576538">
          <w:marLeft w:val="0"/>
          <w:marRight w:val="0"/>
          <w:marTop w:val="0"/>
          <w:marBottom w:val="0"/>
          <w:divBdr>
            <w:top w:val="none" w:sz="0" w:space="0" w:color="auto"/>
            <w:left w:val="none" w:sz="0" w:space="0" w:color="auto"/>
            <w:bottom w:val="none" w:sz="0" w:space="0" w:color="auto"/>
            <w:right w:val="none" w:sz="0" w:space="0" w:color="auto"/>
          </w:divBdr>
        </w:div>
        <w:div w:id="1021273256">
          <w:marLeft w:val="0"/>
          <w:marRight w:val="0"/>
          <w:marTop w:val="0"/>
          <w:marBottom w:val="0"/>
          <w:divBdr>
            <w:top w:val="none" w:sz="0" w:space="0" w:color="auto"/>
            <w:left w:val="none" w:sz="0" w:space="0" w:color="auto"/>
            <w:bottom w:val="none" w:sz="0" w:space="0" w:color="auto"/>
            <w:right w:val="none" w:sz="0" w:space="0" w:color="auto"/>
          </w:divBdr>
        </w:div>
        <w:div w:id="4652447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C7015FA200EA8C78A670BA7C014321EADB64D317CEEEAC677992EADE7F08A5E1A905DC6CE9675B38l2B2J"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912070-F6FD-4EFF-9376-10BD63CA4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1146</TotalTime>
  <Pages>8</Pages>
  <Words>2612</Words>
  <Characters>14889</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114</cp:revision>
  <cp:lastPrinted>2019-10-31T08:41:00Z</cp:lastPrinted>
  <dcterms:created xsi:type="dcterms:W3CDTF">2017-08-11T12:28:00Z</dcterms:created>
  <dcterms:modified xsi:type="dcterms:W3CDTF">2021-02-01T11:52:00Z</dcterms:modified>
</cp:coreProperties>
</file>