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CD" w:rsidRPr="000774CD" w:rsidRDefault="000774CD" w:rsidP="00077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сообщение</w:t>
      </w:r>
    </w:p>
    <w:p w:rsidR="000774CD" w:rsidRPr="000774CD" w:rsidRDefault="000774CD" w:rsidP="00077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приеме предложений по кандидатурам </w:t>
      </w:r>
    </w:p>
    <w:p w:rsidR="000774CD" w:rsidRPr="000774CD" w:rsidRDefault="000774CD" w:rsidP="00077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членов избирательной комиссии с правом решающего голоса</w:t>
      </w:r>
    </w:p>
    <w:p w:rsidR="000774CD" w:rsidRDefault="000774CD" w:rsidP="00077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 территориальной избирательной комиссии</w:t>
      </w:r>
    </w:p>
    <w:p w:rsidR="000774CD" w:rsidRDefault="004F5D28" w:rsidP="00077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Северская</w:t>
      </w:r>
      <w:proofErr w:type="gramEnd"/>
    </w:p>
    <w:p w:rsidR="004F5D28" w:rsidRPr="000774CD" w:rsidRDefault="004F5D28" w:rsidP="00077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74CD" w:rsidRPr="000774CD" w:rsidRDefault="000774CD" w:rsidP="000774C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пунктом 6 статьи 26 Федерального закона «Об основных гарантиях избирательных прав и права на участие в референдуме граждан Российской Федерации», пунктом 7 статьи 6 Закона Краснодарского края «О системе избирательных комиссий, комиссий референдума в Краснодарском крае» избирательная комиссия Краснодарского края объявляет прием предложений по кандидатурам для назначения членов территориальной избирательной комиссии 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Северская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правом решающего голоса.</w:t>
      </w:r>
      <w:proofErr w:type="gramEnd"/>
    </w:p>
    <w:p w:rsidR="000774CD" w:rsidRDefault="000774CD" w:rsidP="000774C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 документов осуществляется до 17-00</w:t>
      </w:r>
      <w:r w:rsidR="00CD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часов 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 февраля</w:t>
      </w:r>
      <w:r w:rsidR="00DC0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DC0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года по адресам: </w:t>
      </w:r>
      <w:proofErr w:type="gramStart"/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Краснодар, ул. Гимназическая, 30</w:t>
      </w:r>
      <w:r w:rsidR="00CD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(избирательная комиссия Краснодарского края)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Северский район станица Северская</w:t>
      </w:r>
      <w:r w:rsidR="00DC0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</w:t>
      </w:r>
      <w:r w:rsidR="001958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Ленина</w:t>
      </w:r>
      <w:r w:rsidR="001958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958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69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каб. </w:t>
      </w:r>
      <w:r w:rsidR="001958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D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(администрация муниципального образования </w:t>
      </w:r>
      <w:r w:rsidR="004F5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Северский</w:t>
      </w:r>
      <w:r w:rsidR="00CD6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район)</w:t>
      </w:r>
      <w:r w:rsidRPr="00077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741F7" w:rsidRPr="000839C7" w:rsidRDefault="003741F7" w:rsidP="003741F7">
      <w:pPr>
        <w:pStyle w:val="a3"/>
        <w:spacing w:line="276" w:lineRule="auto"/>
        <w:ind w:firstLine="708"/>
        <w:jc w:val="both"/>
        <w:rPr>
          <w:b w:val="0"/>
          <w:szCs w:val="28"/>
        </w:rPr>
      </w:pPr>
      <w:proofErr w:type="gramStart"/>
      <w:r w:rsidRPr="000839C7">
        <w:rPr>
          <w:b w:val="0"/>
          <w:szCs w:val="28"/>
        </w:rPr>
        <w:t xml:space="preserve">Уполномоченный на прием и передачу в избирательную комиссию Краснодарского края документов по кандидатурам в состав территориальной избирательной комиссии </w:t>
      </w:r>
      <w:r w:rsidR="004F5D28" w:rsidRPr="000839C7">
        <w:rPr>
          <w:b w:val="0"/>
          <w:szCs w:val="28"/>
        </w:rPr>
        <w:t>Северская</w:t>
      </w:r>
      <w:r w:rsidRPr="000839C7">
        <w:rPr>
          <w:b w:val="0"/>
          <w:szCs w:val="28"/>
        </w:rPr>
        <w:t xml:space="preserve"> – </w:t>
      </w:r>
      <w:r w:rsidR="004F5D28" w:rsidRPr="000839C7">
        <w:rPr>
          <w:b w:val="0"/>
          <w:szCs w:val="28"/>
        </w:rPr>
        <w:t xml:space="preserve">заместитель </w:t>
      </w:r>
      <w:r w:rsidR="000839C7" w:rsidRPr="000839C7">
        <w:rPr>
          <w:b w:val="0"/>
          <w:szCs w:val="28"/>
        </w:rPr>
        <w:t xml:space="preserve">главы </w:t>
      </w:r>
      <w:r w:rsidRPr="000839C7">
        <w:rPr>
          <w:b w:val="0"/>
          <w:szCs w:val="28"/>
        </w:rPr>
        <w:t xml:space="preserve">администрации муниципального образования </w:t>
      </w:r>
      <w:r w:rsidR="004F5D28" w:rsidRPr="000839C7">
        <w:rPr>
          <w:b w:val="0"/>
          <w:szCs w:val="28"/>
        </w:rPr>
        <w:t>Северский</w:t>
      </w:r>
      <w:r w:rsidR="0019589C" w:rsidRPr="000839C7">
        <w:rPr>
          <w:b w:val="0"/>
          <w:szCs w:val="28"/>
        </w:rPr>
        <w:t xml:space="preserve"> </w:t>
      </w:r>
      <w:r w:rsidRPr="000839C7">
        <w:rPr>
          <w:b w:val="0"/>
          <w:szCs w:val="28"/>
        </w:rPr>
        <w:t xml:space="preserve">район </w:t>
      </w:r>
      <w:r w:rsidR="000839C7" w:rsidRPr="000839C7">
        <w:rPr>
          <w:b w:val="0"/>
          <w:szCs w:val="28"/>
        </w:rPr>
        <w:t>Минеева Евгения Евгеньевна</w:t>
      </w:r>
      <w:r w:rsidRPr="000839C7">
        <w:rPr>
          <w:b w:val="0"/>
          <w:szCs w:val="28"/>
        </w:rPr>
        <w:t>.</w:t>
      </w:r>
      <w:proofErr w:type="gramEnd"/>
    </w:p>
    <w:p w:rsidR="000774CD" w:rsidRPr="003741F7" w:rsidRDefault="000774CD" w:rsidP="003741F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4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внесении предложений по кандидатурам в состав территориальной избирательной комиссии необходимо представить следующие документы:</w:t>
      </w:r>
    </w:p>
    <w:p w:rsidR="000774CD" w:rsidRPr="000774CD" w:rsidRDefault="000774CD" w:rsidP="000774C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для политических партий, их региональных отделений, иных структурных подразделений: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кандидатуре в состав территориальной комиссии, оформленное в соответствии с требованиями устава политической партии.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Если предложение о кандидатуре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территориальных комиссий о делегировании указанных полномочий, оформленное в соответствии с требованиями устава.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для иных общественных объединений: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Решение полномочного (руководящего или иного) органа общественного объединения о внесении предложения о кандидатуре в состав территориальной избирательной комиссии,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3. Если предложение о кандидатуре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–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территориальных избирательных комиссий, о делегировании таких полномочий и решение органа, которому делегированы эти полномочия, о внесении предложений в состав территориальной избирательной комиссии.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для иных субъектов права внесения кандидатур в состав избирательных комиссий: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представительного органа муниципального образования, территориальной избирательной комиссии предыдущего (действующего) состава, собрания избирателей по месту жительства, работы, службы, учебы.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субъектами права внесения кандидатур должны быть представлены: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Две фотографии лица, предлагаемого в состав территориальной избирательной комиссии, размером 3 x 4 см (без уголка).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Письменное согласие гражданина Российской Федерации на его назначение в состав избирательной комиссии.</w:t>
      </w:r>
    </w:p>
    <w:p w:rsidR="000774CD" w:rsidRPr="000774CD" w:rsidRDefault="000774CD" w:rsidP="000774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3.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3741F7" w:rsidRPr="003741F7" w:rsidRDefault="000774CD" w:rsidP="003741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</w:t>
      </w:r>
      <w:r w:rsidRPr="0037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</w:t>
      </w:r>
      <w:proofErr w:type="gramEnd"/>
      <w:r w:rsidRPr="0037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41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 наименования учебного заведения), домохозяйка, временно неработающий)</w:t>
      </w:r>
      <w:r w:rsidR="003741F7" w:rsidRPr="00374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41F7" w:rsidRPr="003741F7">
        <w:rPr>
          <w:rFonts w:ascii="Times New Roman" w:hAnsi="Times New Roman" w:cs="Times New Roman"/>
          <w:sz w:val="28"/>
          <w:szCs w:val="28"/>
        </w:rPr>
        <w:t xml:space="preserve"> а также копия документа, </w:t>
      </w:r>
      <w:r w:rsidR="003741F7" w:rsidRPr="003741F7">
        <w:rPr>
          <w:rFonts w:ascii="Times New Roman" w:eastAsia="Calibri" w:hAnsi="Times New Roman" w:cs="Times New Roman"/>
          <w:sz w:val="28"/>
          <w:szCs w:val="28"/>
        </w:rPr>
        <w:t>подтверждающего указанные в заявлении (п</w:t>
      </w:r>
      <w:r w:rsidR="003741F7" w:rsidRPr="003741F7">
        <w:rPr>
          <w:rFonts w:ascii="Times New Roman" w:hAnsi="Times New Roman" w:cs="Times New Roman"/>
          <w:sz w:val="28"/>
          <w:szCs w:val="28"/>
        </w:rPr>
        <w:t xml:space="preserve">исьменном согласии гражданина Российской Федерации на его назначение в состав избирательной комиссии) </w:t>
      </w:r>
      <w:r w:rsidR="003741F7" w:rsidRPr="003741F7">
        <w:rPr>
          <w:rFonts w:ascii="Times New Roman" w:eastAsia="Calibri" w:hAnsi="Times New Roman" w:cs="Times New Roman"/>
          <w:sz w:val="28"/>
          <w:szCs w:val="28"/>
        </w:rPr>
        <w:t xml:space="preserve">сведения об образовании. </w:t>
      </w:r>
      <w:proofErr w:type="gramEnd"/>
    </w:p>
    <w:p w:rsidR="000774CD" w:rsidRPr="000774CD" w:rsidRDefault="000774CD" w:rsidP="003741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 выдвижения кандидатур в состав территориальных избирательных комиссий необходимо учитывать принцип проживания лиц, предлагаемых в состав комиссий, на соответствующей территории, а также наличие у них опыта участия в проведении избирательных кампаний, кампаний референдума.</w:t>
      </w:r>
    </w:p>
    <w:p w:rsidR="000774CD" w:rsidRPr="000774CD" w:rsidRDefault="000774CD" w:rsidP="003741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 порядку выдвижения и формам документов можно получить в избирательной комиссии Краснодарского края по телефону: 8 (861) 26</w:t>
      </w:r>
      <w:r w:rsidR="00EA33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337A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337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774CD" w:rsidRDefault="000774CD" w:rsidP="000774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территориальной избирательной комиссии </w:t>
      </w:r>
      <w:proofErr w:type="gramStart"/>
      <w:r w:rsidR="004F5D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Северская</w:t>
      </w:r>
      <w:proofErr w:type="gramEnd"/>
      <w:r w:rsidR="006F3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телефону: </w:t>
      </w:r>
      <w:r w:rsidR="00EA337A">
        <w:rPr>
          <w:rFonts w:ascii="Times New Roman" w:eastAsia="Times New Roman" w:hAnsi="Times New Roman" w:cs="Times New Roman"/>
          <w:sz w:val="28"/>
          <w:szCs w:val="28"/>
          <w:lang w:eastAsia="ru-RU"/>
        </w:rPr>
        <w:t>8(861</w:t>
      </w:r>
      <w:r w:rsidR="004F5D28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EA33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2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D28">
        <w:rPr>
          <w:rFonts w:ascii="Times New Roman" w:eastAsia="Times New Roman" w:hAnsi="Times New Roman" w:cs="Times New Roman"/>
          <w:sz w:val="28"/>
          <w:szCs w:val="28"/>
          <w:lang w:eastAsia="ru-RU"/>
        </w:rPr>
        <w:t>2-55-90</w:t>
      </w:r>
      <w:r w:rsidR="00402E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02E1C" w:rsidRPr="000774CD" w:rsidRDefault="00402E1C" w:rsidP="00402E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уполномоченного </w:t>
      </w:r>
      <w:r w:rsidRPr="00402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прием и передачу </w:t>
      </w:r>
      <w:proofErr w:type="gramStart"/>
      <w:r w:rsidRPr="00402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избирательную комиссию </w:t>
      </w:r>
      <w:r w:rsidR="00927052" w:rsidRPr="0092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по кандидатурам в состав территориальной избирательной комиссии </w:t>
      </w:r>
      <w:r w:rsidR="004F5D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Северская</w:t>
      </w:r>
      <w:r w:rsidR="00927052" w:rsidRPr="0092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02E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02E1C">
        <w:rPr>
          <w:rFonts w:ascii="Times New Roman" w:eastAsia="Times New Roman" w:hAnsi="Times New Roman" w:cs="Times New Roman"/>
          <w:sz w:val="28"/>
          <w:szCs w:val="28"/>
          <w:lang w:eastAsia="ru-RU"/>
        </w:rPr>
        <w:t>(8861</w:t>
      </w:r>
      <w:r w:rsidR="004F5D28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Pr="00402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F5D28">
        <w:rPr>
          <w:rFonts w:ascii="Times New Roman" w:eastAsia="Times New Roman" w:hAnsi="Times New Roman" w:cs="Times New Roman"/>
          <w:sz w:val="28"/>
          <w:szCs w:val="28"/>
          <w:lang w:eastAsia="ru-RU"/>
        </w:rPr>
        <w:t>2-51-84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4CD" w:rsidRPr="000774CD" w:rsidRDefault="000774CD" w:rsidP="000774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4CD" w:rsidRPr="000774CD" w:rsidRDefault="000774CD" w:rsidP="000774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4CD" w:rsidRPr="000774CD" w:rsidRDefault="000774CD" w:rsidP="000774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4116"/>
        <w:gridCol w:w="245"/>
        <w:gridCol w:w="5209"/>
      </w:tblGrid>
      <w:tr w:rsidR="000774CD" w:rsidRPr="000774CD" w:rsidTr="003741F7">
        <w:tc>
          <w:tcPr>
            <w:tcW w:w="4116" w:type="dxa"/>
          </w:tcPr>
          <w:p w:rsidR="000774CD" w:rsidRPr="000774CD" w:rsidRDefault="000774CD" w:rsidP="000774C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774CD" w:rsidRPr="000774CD" w:rsidRDefault="000774CD" w:rsidP="000774C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5" w:type="dxa"/>
          </w:tcPr>
          <w:p w:rsidR="000774CD" w:rsidRPr="000774CD" w:rsidRDefault="000774CD" w:rsidP="000774C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9" w:type="dxa"/>
          </w:tcPr>
          <w:p w:rsidR="000774CD" w:rsidRPr="000774CD" w:rsidRDefault="000774CD" w:rsidP="000774C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4CD" w:rsidRPr="000774CD" w:rsidRDefault="000774CD" w:rsidP="000774C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Избирательная комиссия</w:t>
            </w:r>
          </w:p>
          <w:p w:rsidR="000774CD" w:rsidRPr="000774CD" w:rsidRDefault="000774CD" w:rsidP="000774C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</w:tr>
    </w:tbl>
    <w:p w:rsidR="00404C4C" w:rsidRPr="00170A8D" w:rsidRDefault="00404C4C" w:rsidP="00170A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04C4C" w:rsidRPr="00170A8D" w:rsidSect="005245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74CD"/>
    <w:rsid w:val="00064C99"/>
    <w:rsid w:val="000774CD"/>
    <w:rsid w:val="000839C7"/>
    <w:rsid w:val="00170A8D"/>
    <w:rsid w:val="0019589C"/>
    <w:rsid w:val="003741F7"/>
    <w:rsid w:val="003A048C"/>
    <w:rsid w:val="00402E1C"/>
    <w:rsid w:val="00404C4C"/>
    <w:rsid w:val="004F5D28"/>
    <w:rsid w:val="005245C1"/>
    <w:rsid w:val="00555F6C"/>
    <w:rsid w:val="00573FA0"/>
    <w:rsid w:val="006E08CA"/>
    <w:rsid w:val="006F3F97"/>
    <w:rsid w:val="00742E81"/>
    <w:rsid w:val="00804119"/>
    <w:rsid w:val="00927052"/>
    <w:rsid w:val="00B52DA8"/>
    <w:rsid w:val="00CD6C41"/>
    <w:rsid w:val="00DC0EFD"/>
    <w:rsid w:val="00DD4BD4"/>
    <w:rsid w:val="00E3614B"/>
    <w:rsid w:val="00E36EC5"/>
    <w:rsid w:val="00EA337A"/>
    <w:rsid w:val="00EB5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41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3741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6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А. Ткаченко</dc:creator>
  <cp:lastModifiedBy>1</cp:lastModifiedBy>
  <cp:revision>4</cp:revision>
  <dcterms:created xsi:type="dcterms:W3CDTF">2020-12-16T11:56:00Z</dcterms:created>
  <dcterms:modified xsi:type="dcterms:W3CDTF">2020-12-22T06:59:00Z</dcterms:modified>
</cp:coreProperties>
</file>