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0B5A" w:rsidRDefault="00E60B5A" w:rsidP="00700FE1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BA477C" w:rsidRDefault="00BA477C" w:rsidP="00BA477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A477C" w:rsidRPr="00BA477C" w:rsidRDefault="00BA477C" w:rsidP="00BA477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E60B5A" w:rsidRDefault="00BA477C" w:rsidP="00BA477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="00E60B5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E60B5A" w:rsidRDefault="00E60B5A" w:rsidP="00BA477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60B5A" w:rsidRDefault="0048219D" w:rsidP="00BA477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F86364" w:rsidRPr="00F86364" w:rsidRDefault="00E67334" w:rsidP="00BA477C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от______</w:t>
      </w:r>
      <w:r w:rsidR="00D8097F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___2018</w:t>
      </w:r>
      <w:r w:rsidR="00F86364" w:rsidRPr="00F86364">
        <w:rPr>
          <w:rFonts w:ascii="Times New Roman" w:hAnsi="Times New Roman" w:cs="Times New Roman"/>
          <w:color w:val="000000"/>
          <w:sz w:val="28"/>
          <w:szCs w:val="28"/>
        </w:rPr>
        <w:t xml:space="preserve"> года №_____</w:t>
      </w:r>
    </w:p>
    <w:p w:rsidR="00E12C50" w:rsidRPr="00895D9D" w:rsidRDefault="00E12C50" w:rsidP="00E12C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47EA" w:rsidRPr="00895D9D" w:rsidRDefault="00CC47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C47EA" w:rsidRPr="00D8097F" w:rsidRDefault="00CC47EA" w:rsidP="00D8097F">
      <w:pPr>
        <w:widowControl w:val="0"/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</w:p>
    <w:p w:rsidR="00E72C42" w:rsidRPr="00D8097F" w:rsidRDefault="00E72C42" w:rsidP="00D8097F">
      <w:pPr>
        <w:widowControl w:val="0"/>
        <w:autoSpaceDE w:val="0"/>
        <w:autoSpaceDN w:val="0"/>
        <w:adjustRightInd w:val="0"/>
        <w:spacing w:after="0" w:line="24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</w:p>
    <w:p w:rsidR="009E36D8" w:rsidRDefault="009E36D8" w:rsidP="009E36D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ar39"/>
      <w:bookmarkStart w:id="1" w:name="Par47"/>
      <w:bookmarkStart w:id="2" w:name="Par55"/>
      <w:bookmarkStart w:id="3" w:name="Par43"/>
      <w:bookmarkEnd w:id="0"/>
      <w:bookmarkEnd w:id="1"/>
      <w:bookmarkEnd w:id="2"/>
      <w:bookmarkEnd w:id="3"/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1A100D" w:rsidRDefault="00D8097F" w:rsidP="009E36D8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97F">
        <w:rPr>
          <w:rFonts w:ascii="Times New Roman" w:hAnsi="Times New Roman" w:cs="Times New Roman"/>
          <w:b/>
          <w:sz w:val="28"/>
          <w:szCs w:val="28"/>
        </w:rPr>
        <w:t xml:space="preserve">взаимодействия </w:t>
      </w:r>
      <w:r w:rsidR="001A100D">
        <w:rPr>
          <w:rFonts w:ascii="Times New Roman" w:hAnsi="Times New Roman" w:cs="Times New Roman"/>
          <w:b/>
          <w:sz w:val="28"/>
          <w:szCs w:val="28"/>
        </w:rPr>
        <w:t xml:space="preserve">органов </w:t>
      </w:r>
      <w:r w:rsidRPr="00D8097F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</w:p>
    <w:p w:rsidR="001A100D" w:rsidRDefault="00D8097F" w:rsidP="001A100D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97F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Северский район в сфере </w:t>
      </w:r>
    </w:p>
    <w:p w:rsidR="00AD520E" w:rsidRDefault="00D8097F" w:rsidP="001A100D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97F">
        <w:rPr>
          <w:rFonts w:ascii="Times New Roman" w:hAnsi="Times New Roman" w:cs="Times New Roman"/>
          <w:b/>
          <w:sz w:val="28"/>
          <w:szCs w:val="28"/>
        </w:rPr>
        <w:t xml:space="preserve">муниципально - частного партнёрства </w:t>
      </w:r>
    </w:p>
    <w:p w:rsidR="00AD520E" w:rsidRDefault="00D8097F" w:rsidP="00AD520E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97F">
        <w:rPr>
          <w:rFonts w:ascii="Times New Roman" w:hAnsi="Times New Roman" w:cs="Times New Roman"/>
          <w:b/>
          <w:sz w:val="28"/>
          <w:szCs w:val="28"/>
        </w:rPr>
        <w:t xml:space="preserve">и принятия решений о реализации проектов </w:t>
      </w:r>
    </w:p>
    <w:p w:rsidR="00D8097F" w:rsidRPr="00D8097F" w:rsidRDefault="00D8097F" w:rsidP="00AD520E">
      <w:pPr>
        <w:spacing w:after="0" w:line="24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097F">
        <w:rPr>
          <w:rFonts w:ascii="Times New Roman" w:hAnsi="Times New Roman" w:cs="Times New Roman"/>
          <w:b/>
          <w:sz w:val="28"/>
          <w:szCs w:val="28"/>
        </w:rPr>
        <w:t>муниципально - частного партнёрства</w:t>
      </w:r>
    </w:p>
    <w:p w:rsidR="00F73C6C" w:rsidRDefault="00F73C6C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D520E" w:rsidRDefault="00AD520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_GoBack"/>
      <w:bookmarkEnd w:id="4"/>
    </w:p>
    <w:p w:rsidR="00D8097F" w:rsidRDefault="00D8097F" w:rsidP="00AD520E">
      <w:pPr>
        <w:pStyle w:val="1"/>
        <w:numPr>
          <w:ilvl w:val="0"/>
          <w:numId w:val="14"/>
        </w:numPr>
        <w:spacing w:before="0" w:after="0"/>
        <w:ind w:left="0" w:firstLine="0"/>
        <w:rPr>
          <w:rFonts w:ascii="Times New Roman" w:hAnsi="Times New Roman" w:cs="Times New Roman"/>
          <w:color w:val="auto"/>
          <w:sz w:val="28"/>
          <w:szCs w:val="28"/>
        </w:rPr>
      </w:pPr>
      <w:r w:rsidRPr="00AD520E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8A4907" w:rsidRPr="008A4907" w:rsidRDefault="008A4907" w:rsidP="008A4907">
      <w:pPr>
        <w:rPr>
          <w:lang w:eastAsia="ru-RU"/>
        </w:rPr>
      </w:pP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11"/>
      <w:r>
        <w:rPr>
          <w:rFonts w:ascii="Times New Roman" w:hAnsi="Times New Roman" w:cs="Times New Roman"/>
          <w:sz w:val="28"/>
          <w:szCs w:val="28"/>
        </w:rPr>
        <w:t>1.</w:t>
      </w:r>
      <w:r w:rsidRPr="00D8097F">
        <w:rPr>
          <w:rFonts w:ascii="Times New Roman" w:hAnsi="Times New Roman" w:cs="Times New Roman"/>
          <w:sz w:val="28"/>
          <w:szCs w:val="28"/>
        </w:rPr>
        <w:t xml:space="preserve">1. Настоящий Порядок взаимодействия </w:t>
      </w:r>
      <w:r w:rsidR="001A100D">
        <w:rPr>
          <w:rFonts w:ascii="Times New Roman" w:hAnsi="Times New Roman" w:cs="Times New Roman"/>
          <w:sz w:val="28"/>
          <w:szCs w:val="28"/>
        </w:rPr>
        <w:t>органов</w:t>
      </w:r>
      <w:r w:rsidRPr="00D8097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 xml:space="preserve"> в сфере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 и принятия решений о реализации проектов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(далее - Порядок) устанавливает порядок взаимодействия </w:t>
      </w:r>
      <w:r w:rsidR="00AD520E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Pr="00D8097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 xml:space="preserve"> при:</w:t>
      </w:r>
    </w:p>
    <w:bookmarkEnd w:id="5"/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разработке публичным партнёром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рассмотрении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партнёрства, вносимого лицом, которое в соответствии с </w:t>
      </w:r>
      <w:hyperlink r:id="rId8" w:history="1">
        <w:r w:rsidRPr="00D8097F">
          <w:rPr>
            <w:rStyle w:val="ad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13 июля </w:t>
      </w:r>
      <w:r w:rsidRPr="00D8097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 № 224-ФЗ «</w:t>
      </w:r>
      <w:r w:rsidRPr="00D8097F">
        <w:rPr>
          <w:rFonts w:ascii="Times New Roman" w:hAnsi="Times New Roman" w:cs="Times New Roman"/>
          <w:sz w:val="28"/>
          <w:szCs w:val="28"/>
        </w:rPr>
        <w:t>О государственно-частном партнёрстве,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частном партнёрстве в Российской Федерации и внесении изменений в отдельные законодате</w:t>
      </w:r>
      <w:r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Pr="00D8097F">
        <w:rPr>
          <w:rFonts w:ascii="Times New Roman" w:hAnsi="Times New Roman" w:cs="Times New Roman"/>
          <w:sz w:val="28"/>
          <w:szCs w:val="28"/>
        </w:rPr>
        <w:t xml:space="preserve"> (далее - Федеральный закон) может быть частным партнёром (далее - Инициатор);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принятии решения о реализации проекта муниципальн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партнёрства.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12"/>
      <w:r>
        <w:rPr>
          <w:rFonts w:ascii="Times New Roman" w:hAnsi="Times New Roman" w:cs="Times New Roman"/>
          <w:sz w:val="28"/>
          <w:szCs w:val="28"/>
        </w:rPr>
        <w:t>1.</w:t>
      </w:r>
      <w:r w:rsidRPr="00D8097F">
        <w:rPr>
          <w:rFonts w:ascii="Times New Roman" w:hAnsi="Times New Roman" w:cs="Times New Roman"/>
          <w:sz w:val="28"/>
          <w:szCs w:val="28"/>
        </w:rPr>
        <w:t xml:space="preserve">2. Используемые в настоящем Порядке понятия соответствуют основным понятиям, указанным в </w:t>
      </w:r>
      <w:hyperlink r:id="rId9" w:history="1">
        <w:r w:rsidRPr="00D8097F">
          <w:rPr>
            <w:rStyle w:val="ad"/>
            <w:rFonts w:ascii="Times New Roman" w:hAnsi="Times New Roman"/>
            <w:color w:val="auto"/>
            <w:sz w:val="28"/>
            <w:szCs w:val="28"/>
          </w:rPr>
          <w:t>статье 3</w:t>
        </w:r>
      </w:hyperlink>
      <w:r w:rsidRPr="00D8097F">
        <w:rPr>
          <w:rFonts w:ascii="Times New Roman" w:hAnsi="Times New Roman" w:cs="Times New Roman"/>
          <w:sz w:val="28"/>
          <w:szCs w:val="28"/>
        </w:rPr>
        <w:t xml:space="preserve"> Федерального закона.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13"/>
      <w:bookmarkEnd w:id="6"/>
      <w:r>
        <w:rPr>
          <w:rFonts w:ascii="Times New Roman" w:hAnsi="Times New Roman" w:cs="Times New Roman"/>
          <w:sz w:val="28"/>
          <w:szCs w:val="28"/>
        </w:rPr>
        <w:t>1.</w:t>
      </w:r>
      <w:r w:rsidRPr="00D8097F">
        <w:rPr>
          <w:rFonts w:ascii="Times New Roman" w:hAnsi="Times New Roman" w:cs="Times New Roman"/>
          <w:sz w:val="28"/>
          <w:szCs w:val="28"/>
        </w:rPr>
        <w:t>3. Сторонами соглашения о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частном партнёрстве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bookmarkEnd w:id="7"/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 xml:space="preserve">публичный партнёр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D809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муниципальное образование</w:t>
      </w:r>
      <w:r w:rsidRPr="00D809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 xml:space="preserve">, от имени которого выступает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>;</w:t>
      </w:r>
    </w:p>
    <w:p w:rsid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lastRenderedPageBreak/>
        <w:t xml:space="preserve">частный партнёр </w:t>
      </w:r>
      <w:r w:rsidR="008E6463">
        <w:rPr>
          <w:rFonts w:ascii="Times New Roman" w:hAnsi="Times New Roman" w:cs="Times New Roman"/>
          <w:sz w:val="28"/>
          <w:szCs w:val="28"/>
        </w:rPr>
        <w:t>- российское юридическое лицо, с которым в соответствии с</w:t>
      </w:r>
      <w:r w:rsidRPr="00D8097F">
        <w:rPr>
          <w:rFonts w:ascii="Times New Roman" w:hAnsi="Times New Roman" w:cs="Times New Roman"/>
          <w:sz w:val="28"/>
          <w:szCs w:val="28"/>
        </w:rPr>
        <w:t xml:space="preserve"> требованиям</w:t>
      </w:r>
      <w:r w:rsidR="008E6463">
        <w:rPr>
          <w:rFonts w:ascii="Times New Roman" w:hAnsi="Times New Roman" w:cs="Times New Roman"/>
          <w:sz w:val="28"/>
          <w:szCs w:val="28"/>
        </w:rPr>
        <w:t>и</w:t>
      </w:r>
      <w:r w:rsidRPr="00D8097F"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D8097F">
          <w:rPr>
            <w:rStyle w:val="ad"/>
            <w:rFonts w:ascii="Times New Roman" w:hAnsi="Times New Roman"/>
            <w:color w:val="auto"/>
            <w:sz w:val="28"/>
            <w:szCs w:val="28"/>
          </w:rPr>
          <w:t xml:space="preserve">Федерального </w:t>
        </w:r>
        <w:proofErr w:type="gramStart"/>
        <w:r w:rsidRPr="00D8097F">
          <w:rPr>
            <w:rStyle w:val="ad"/>
            <w:rFonts w:ascii="Times New Roman" w:hAnsi="Times New Roman"/>
            <w:color w:val="auto"/>
            <w:sz w:val="28"/>
            <w:szCs w:val="28"/>
          </w:rPr>
          <w:t>закон</w:t>
        </w:r>
        <w:proofErr w:type="gramEnd"/>
      </w:hyperlink>
      <w:r w:rsidRPr="00D8097F">
        <w:rPr>
          <w:rFonts w:ascii="Times New Roman" w:hAnsi="Times New Roman" w:cs="Times New Roman"/>
          <w:sz w:val="28"/>
          <w:szCs w:val="28"/>
        </w:rPr>
        <w:t>а</w:t>
      </w:r>
      <w:r w:rsidR="008E6463">
        <w:rPr>
          <w:rFonts w:ascii="Times New Roman" w:hAnsi="Times New Roman" w:cs="Times New Roman"/>
          <w:sz w:val="28"/>
          <w:szCs w:val="28"/>
        </w:rPr>
        <w:t>, заключено соглашение</w:t>
      </w:r>
      <w:r w:rsidRPr="00D8097F">
        <w:rPr>
          <w:rFonts w:ascii="Times New Roman" w:hAnsi="Times New Roman" w:cs="Times New Roman"/>
          <w:sz w:val="28"/>
          <w:szCs w:val="28"/>
        </w:rPr>
        <w:t>.</w:t>
      </w:r>
    </w:p>
    <w:p w:rsidR="003B291C" w:rsidRDefault="003B291C" w:rsidP="003B29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Управление экономики, инвестиций и прогнозирования администрации муниципального образования Северский район </w:t>
      </w:r>
      <w:r w:rsidR="001A100D">
        <w:rPr>
          <w:rFonts w:ascii="Times New Roman" w:hAnsi="Times New Roman" w:cs="Times New Roman"/>
          <w:sz w:val="28"/>
          <w:szCs w:val="28"/>
        </w:rPr>
        <w:t xml:space="preserve">(далее - Управление) </w:t>
      </w:r>
      <w:r>
        <w:rPr>
          <w:rFonts w:ascii="Times New Roman" w:hAnsi="Times New Roman" w:cs="Times New Roman"/>
          <w:sz w:val="28"/>
          <w:szCs w:val="28"/>
        </w:rPr>
        <w:t>определяется как у</w:t>
      </w:r>
      <w:r w:rsidRPr="003B291C">
        <w:rPr>
          <w:rFonts w:ascii="Times New Roman" w:hAnsi="Times New Roman" w:cs="Times New Roman"/>
          <w:sz w:val="28"/>
          <w:szCs w:val="28"/>
        </w:rPr>
        <w:t>полномоченны</w:t>
      </w:r>
      <w:r w:rsidR="001A100D">
        <w:rPr>
          <w:rFonts w:ascii="Times New Roman" w:hAnsi="Times New Roman" w:cs="Times New Roman"/>
          <w:sz w:val="28"/>
          <w:szCs w:val="28"/>
        </w:rPr>
        <w:t>й орган</w:t>
      </w:r>
      <w:r w:rsidRPr="003B29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осуществление следующих полномочий:</w:t>
      </w:r>
    </w:p>
    <w:p w:rsidR="003B291C" w:rsidRPr="003B291C" w:rsidRDefault="003B291C" w:rsidP="003B291C">
      <w:pPr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8" w:name="dst100316"/>
      <w:bookmarkEnd w:id="8"/>
      <w:r w:rsidRPr="00E61F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обеспечение координации деятельности </w:t>
      </w:r>
      <w:r w:rsidR="001A100D">
        <w:rPr>
          <w:rFonts w:ascii="Times New Roman" w:hAnsi="Times New Roman" w:cs="Times New Roman"/>
          <w:sz w:val="28"/>
          <w:szCs w:val="28"/>
        </w:rPr>
        <w:t>отраслевых (функциональных) и территориальных органов</w:t>
      </w:r>
      <w:r w:rsidR="001A10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61F21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при реализации проекта муниципально-частного партнерства;</w:t>
      </w:r>
    </w:p>
    <w:p w:rsidR="003B291C" w:rsidRPr="003B291C" w:rsidRDefault="003B291C" w:rsidP="003B291C">
      <w:pPr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9" w:name="dst100317"/>
      <w:bookmarkEnd w:id="9"/>
      <w:r w:rsidRPr="00E61F21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согласование публичному партнеру конкурсной документации для проведения конкурсов на право заключения соглашения о муниципально-частном партнерстве;</w:t>
      </w:r>
    </w:p>
    <w:p w:rsidR="003B291C" w:rsidRPr="003B291C" w:rsidRDefault="003B291C" w:rsidP="003B291C">
      <w:pPr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dst100318"/>
      <w:bookmarkEnd w:id="10"/>
      <w:r w:rsidRPr="00E61F21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осуществление мониторинга реализации соглашения о муниципально-частном партнерстве;</w:t>
      </w:r>
    </w:p>
    <w:p w:rsidR="003B291C" w:rsidRPr="003B291C" w:rsidRDefault="003B291C" w:rsidP="003B291C">
      <w:pPr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1" w:name="dst100319"/>
      <w:bookmarkEnd w:id="11"/>
      <w:r w:rsidRPr="00E61F21">
        <w:rPr>
          <w:rFonts w:ascii="Times New Roman" w:eastAsia="Times New Roman" w:hAnsi="Times New Roman" w:cs="Times New Roman"/>
          <w:sz w:val="28"/>
          <w:szCs w:val="28"/>
          <w:lang w:eastAsia="ru-RU"/>
        </w:rPr>
        <w:t>4) содействие в защите прав и законных интересов публичных партнеров и частных партнеров в процессе реализации соглашения о муниципально-частном партнерстве;</w:t>
      </w:r>
    </w:p>
    <w:p w:rsidR="003B291C" w:rsidRPr="003B291C" w:rsidRDefault="003B291C" w:rsidP="003B291C">
      <w:pPr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2" w:name="dst100320"/>
      <w:bookmarkEnd w:id="12"/>
      <w:r w:rsidRPr="00E61F21">
        <w:rPr>
          <w:rFonts w:ascii="Times New Roman" w:eastAsia="Times New Roman" w:hAnsi="Times New Roman" w:cs="Times New Roman"/>
          <w:sz w:val="28"/>
          <w:szCs w:val="28"/>
          <w:lang w:eastAsia="ru-RU"/>
        </w:rPr>
        <w:t>5) ведение реестра заключенных соглашений о муниципально-частном партнерстве;</w:t>
      </w:r>
    </w:p>
    <w:p w:rsidR="003B291C" w:rsidRPr="003B291C" w:rsidRDefault="003B291C" w:rsidP="003B291C">
      <w:pPr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3" w:name="dst100321"/>
      <w:bookmarkEnd w:id="13"/>
      <w:r w:rsidRPr="00E61F21">
        <w:rPr>
          <w:rFonts w:ascii="Times New Roman" w:eastAsia="Times New Roman" w:hAnsi="Times New Roman" w:cs="Times New Roman"/>
          <w:sz w:val="28"/>
          <w:szCs w:val="28"/>
          <w:lang w:eastAsia="ru-RU"/>
        </w:rPr>
        <w:t>6) обеспечение открытости и доступности информации о соглашении о муниципально-частном партнерстве;</w:t>
      </w:r>
    </w:p>
    <w:p w:rsidR="003B291C" w:rsidRPr="003B291C" w:rsidRDefault="003B291C" w:rsidP="003B291C">
      <w:pPr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dst100322"/>
      <w:bookmarkEnd w:id="14"/>
      <w:r w:rsidRPr="00E61F21">
        <w:rPr>
          <w:rFonts w:ascii="Times New Roman" w:eastAsia="Times New Roman" w:hAnsi="Times New Roman" w:cs="Times New Roman"/>
          <w:sz w:val="28"/>
          <w:szCs w:val="28"/>
          <w:lang w:eastAsia="ru-RU"/>
        </w:rPr>
        <w:t>7) представление в уполномоченный орган Краснодарского края результатов мониторинга реализации соглашения о муниципально-частном партнерстве;</w:t>
      </w:r>
    </w:p>
    <w:p w:rsidR="003B291C" w:rsidRPr="00E61F21" w:rsidRDefault="003B291C" w:rsidP="003B291C">
      <w:pPr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" w:name="dst100323"/>
      <w:bookmarkEnd w:id="15"/>
      <w:r w:rsidRPr="00E61F21">
        <w:rPr>
          <w:rFonts w:ascii="Times New Roman" w:eastAsia="Times New Roman" w:hAnsi="Times New Roman" w:cs="Times New Roman"/>
          <w:sz w:val="28"/>
          <w:szCs w:val="28"/>
          <w:lang w:eastAsia="ru-RU"/>
        </w:rPr>
        <w:t>8) осуществление иных полномочий, предусмотренных Федеральным законом от 13 июля 2015 года №224-ФЗ «О государственно - частном партнерстве, муниципально - частном партнерстве в Российской Федерации» и другими федеральными законами, законами и нормативными правовыми актами Краснодарского края, и муниципальными правовыми актами.</w:t>
      </w:r>
    </w:p>
    <w:p w:rsidR="003B291C" w:rsidRDefault="00D8097F" w:rsidP="003B291C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sub_2000"/>
      <w:r w:rsidRPr="00D8097F">
        <w:rPr>
          <w:rFonts w:ascii="Times New Roman" w:hAnsi="Times New Roman" w:cs="Times New Roman"/>
          <w:sz w:val="28"/>
          <w:szCs w:val="28"/>
        </w:rPr>
        <w:br/>
      </w:r>
      <w:r w:rsidRPr="00AD520E">
        <w:rPr>
          <w:rFonts w:ascii="Times New Roman" w:hAnsi="Times New Roman" w:cs="Times New Roman"/>
          <w:color w:val="auto"/>
          <w:sz w:val="28"/>
          <w:szCs w:val="28"/>
        </w:rPr>
        <w:t>2. Разработка публичным партнёром предложения о реализации проекта муниципально-частного партнёрства</w:t>
      </w:r>
      <w:bookmarkEnd w:id="16"/>
    </w:p>
    <w:p w:rsidR="008A4907" w:rsidRPr="008A4907" w:rsidRDefault="008A4907" w:rsidP="008A4907">
      <w:pPr>
        <w:rPr>
          <w:lang w:eastAsia="ru-RU"/>
        </w:rPr>
      </w:pPr>
    </w:p>
    <w:p w:rsidR="001A100D" w:rsidRDefault="00D8097F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2004"/>
      <w:r>
        <w:rPr>
          <w:rFonts w:ascii="Times New Roman" w:hAnsi="Times New Roman" w:cs="Times New Roman"/>
          <w:sz w:val="28"/>
          <w:szCs w:val="28"/>
        </w:rPr>
        <w:t>2.1</w:t>
      </w:r>
      <w:r w:rsidRPr="00D8097F">
        <w:rPr>
          <w:rFonts w:ascii="Times New Roman" w:hAnsi="Times New Roman" w:cs="Times New Roman"/>
          <w:sz w:val="28"/>
          <w:szCs w:val="28"/>
        </w:rPr>
        <w:t>. Органом, уполномоченным на разработку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партнёрства, является </w:t>
      </w:r>
      <w:r w:rsidR="001A100D">
        <w:rPr>
          <w:rFonts w:ascii="Times New Roman" w:hAnsi="Times New Roman" w:cs="Times New Roman"/>
          <w:sz w:val="28"/>
          <w:szCs w:val="28"/>
        </w:rPr>
        <w:t>отраслевой (функциональный) и территориальный орган</w:t>
      </w:r>
      <w:r w:rsidR="003B291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</w:t>
      </w:r>
      <w:r w:rsidR="003B291C">
        <w:rPr>
          <w:rFonts w:ascii="Times New Roman" w:hAnsi="Times New Roman" w:cs="Times New Roman"/>
          <w:sz w:val="28"/>
          <w:szCs w:val="28"/>
        </w:rPr>
        <w:t xml:space="preserve">ования Северский район, в </w:t>
      </w:r>
      <w:r w:rsidR="003B291C" w:rsidRPr="001A100D">
        <w:rPr>
          <w:rFonts w:ascii="Times New Roman" w:hAnsi="Times New Roman" w:cs="Times New Roman"/>
          <w:sz w:val="28"/>
          <w:szCs w:val="28"/>
        </w:rPr>
        <w:t xml:space="preserve">ведении которого находится </w:t>
      </w:r>
      <w:r w:rsidR="008A4907" w:rsidRPr="001A100D">
        <w:rPr>
          <w:rFonts w:ascii="Times New Roman" w:hAnsi="Times New Roman" w:cs="Times New Roman"/>
          <w:sz w:val="28"/>
          <w:szCs w:val="28"/>
        </w:rPr>
        <w:t>или будет находится после реализации соглашения объект соглашения.</w:t>
      </w:r>
      <w:r w:rsidR="008F0036">
        <w:rPr>
          <w:rFonts w:ascii="Times New Roman" w:hAnsi="Times New Roman" w:cs="Times New Roman"/>
          <w:sz w:val="28"/>
          <w:szCs w:val="28"/>
        </w:rPr>
        <w:t xml:space="preserve"> </w:t>
      </w:r>
      <w:bookmarkStart w:id="18" w:name="sub_2005"/>
      <w:bookmarkEnd w:id="17"/>
    </w:p>
    <w:p w:rsidR="00D8097F" w:rsidRPr="00D8097F" w:rsidRDefault="00D8097F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Основанием для подготовки </w:t>
      </w:r>
      <w:r w:rsidRPr="00D8097F">
        <w:rPr>
          <w:rFonts w:ascii="Times New Roman" w:hAnsi="Times New Roman" w:cs="Times New Roman"/>
          <w:sz w:val="28"/>
          <w:szCs w:val="28"/>
        </w:rPr>
        <w:t>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является решение рабочей группы </w:t>
      </w:r>
      <w:r>
        <w:rPr>
          <w:rFonts w:ascii="Times New Roman" w:hAnsi="Times New Roman" w:cs="Times New Roman"/>
          <w:sz w:val="28"/>
          <w:szCs w:val="28"/>
        </w:rPr>
        <w:t xml:space="preserve">(«проектной команды») по реализации на территории Северского района инвестиционных проектов на основе </w:t>
      </w:r>
      <w:r w:rsidRPr="002C5CA3">
        <w:rPr>
          <w:rFonts w:ascii="Times New Roman" w:hAnsi="Times New Roman" w:cs="Times New Roman"/>
          <w:sz w:val="28"/>
          <w:szCs w:val="28"/>
        </w:rPr>
        <w:t xml:space="preserve">механизмов </w:t>
      </w:r>
      <w:r w:rsidR="002C5CA3" w:rsidRPr="002C5CA3">
        <w:rPr>
          <w:rFonts w:ascii="Times New Roman" w:hAnsi="Times New Roman" w:cs="Times New Roman"/>
          <w:sz w:val="28"/>
          <w:szCs w:val="28"/>
        </w:rPr>
        <w:t>муниципального</w:t>
      </w:r>
      <w:r w:rsidRPr="002C5CA3">
        <w:rPr>
          <w:rFonts w:ascii="Times New Roman" w:hAnsi="Times New Roman" w:cs="Times New Roman"/>
          <w:sz w:val="28"/>
          <w:szCs w:val="28"/>
        </w:rPr>
        <w:t xml:space="preserve"> частного партнерства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о целесообразности подготовки предложения о реализации проекта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партнёрства, состав которой утверждён </w:t>
      </w:r>
      <w:r w:rsidR="00D52EC6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образования Северский район от </w:t>
      </w:r>
      <w:r w:rsidR="0060762E">
        <w:rPr>
          <w:rFonts w:ascii="Times New Roman" w:hAnsi="Times New Roman" w:cs="Times New Roman"/>
          <w:sz w:val="28"/>
          <w:szCs w:val="28"/>
        </w:rPr>
        <w:t>6 июня 2018 года №967</w:t>
      </w:r>
      <w:r w:rsidR="00D52EC6">
        <w:rPr>
          <w:rFonts w:ascii="Times New Roman" w:hAnsi="Times New Roman" w:cs="Times New Roman"/>
          <w:sz w:val="28"/>
          <w:szCs w:val="28"/>
        </w:rPr>
        <w:t xml:space="preserve"> «О создании постоянной рабочей группы («проектной команды») по реализации на </w:t>
      </w:r>
      <w:r w:rsidR="00D52EC6">
        <w:rPr>
          <w:rFonts w:ascii="Times New Roman" w:hAnsi="Times New Roman" w:cs="Times New Roman"/>
          <w:sz w:val="28"/>
          <w:szCs w:val="28"/>
        </w:rPr>
        <w:lastRenderedPageBreak/>
        <w:t>территории Северского района ин</w:t>
      </w:r>
      <w:r w:rsidR="0060762E">
        <w:rPr>
          <w:rFonts w:ascii="Times New Roman" w:hAnsi="Times New Roman" w:cs="Times New Roman"/>
          <w:sz w:val="28"/>
          <w:szCs w:val="28"/>
        </w:rPr>
        <w:t>вестиционных проектов на основе</w:t>
      </w:r>
      <w:r w:rsidR="00D52EC6">
        <w:rPr>
          <w:rFonts w:ascii="Times New Roman" w:hAnsi="Times New Roman" w:cs="Times New Roman"/>
          <w:sz w:val="28"/>
          <w:szCs w:val="28"/>
        </w:rPr>
        <w:t xml:space="preserve"> государственного – частного партнерства</w:t>
      </w:r>
      <w:r w:rsidR="0060762E">
        <w:rPr>
          <w:rFonts w:ascii="Times New Roman" w:hAnsi="Times New Roman" w:cs="Times New Roman"/>
          <w:sz w:val="28"/>
          <w:szCs w:val="28"/>
        </w:rPr>
        <w:t xml:space="preserve"> и муниципально – частного партнерства</w:t>
      </w:r>
      <w:r w:rsidR="00D52EC6">
        <w:rPr>
          <w:rFonts w:ascii="Times New Roman" w:hAnsi="Times New Roman" w:cs="Times New Roman"/>
          <w:sz w:val="28"/>
          <w:szCs w:val="28"/>
        </w:rPr>
        <w:t>»</w:t>
      </w:r>
      <w:r w:rsidR="00D52EC6" w:rsidRPr="00D8097F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(далее - Рабочая группа).</w:t>
      </w:r>
    </w:p>
    <w:p w:rsidR="00D8097F" w:rsidRPr="00D8097F" w:rsidRDefault="00D52EC6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006"/>
      <w:bookmarkEnd w:id="18"/>
      <w:r>
        <w:rPr>
          <w:rFonts w:ascii="Times New Roman" w:hAnsi="Times New Roman" w:cs="Times New Roman"/>
          <w:sz w:val="28"/>
          <w:szCs w:val="28"/>
        </w:rPr>
        <w:t>2.3</w:t>
      </w:r>
      <w:r w:rsidR="00D8097F" w:rsidRPr="00D8097F">
        <w:rPr>
          <w:rFonts w:ascii="Times New Roman" w:hAnsi="Times New Roman" w:cs="Times New Roman"/>
          <w:sz w:val="28"/>
          <w:szCs w:val="28"/>
        </w:rPr>
        <w:t>. С инициативой о разработке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 (далее - Инициатива) вправе выступать:</w:t>
      </w:r>
    </w:p>
    <w:bookmarkEnd w:id="19"/>
    <w:p w:rsidR="00D8097F" w:rsidRPr="00D8097F" w:rsidRDefault="001A100D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отраслевые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D8097F" w:rsidRPr="00D8097F">
        <w:rPr>
          <w:rFonts w:ascii="Times New Roman" w:hAnsi="Times New Roman" w:cs="Times New Roman"/>
          <w:sz w:val="28"/>
          <w:szCs w:val="28"/>
        </w:rPr>
        <w:t>функциональные</w:t>
      </w:r>
      <w:r>
        <w:rPr>
          <w:rFonts w:ascii="Times New Roman" w:hAnsi="Times New Roman" w:cs="Times New Roman"/>
          <w:sz w:val="28"/>
          <w:szCs w:val="28"/>
        </w:rPr>
        <w:t>)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и территориальные органы администрации муниципального образования </w:t>
      </w:r>
      <w:r w:rsidR="00D52EC6">
        <w:rPr>
          <w:rFonts w:ascii="Times New Roman" w:hAnsi="Times New Roman" w:cs="Times New Roman"/>
          <w:sz w:val="28"/>
          <w:szCs w:val="28"/>
        </w:rPr>
        <w:t>Северский район</w:t>
      </w:r>
      <w:r w:rsidR="008A4907">
        <w:rPr>
          <w:rFonts w:ascii="Times New Roman" w:hAnsi="Times New Roman" w:cs="Times New Roman"/>
          <w:sz w:val="28"/>
          <w:szCs w:val="28"/>
        </w:rPr>
        <w:t xml:space="preserve"> (далее - о</w:t>
      </w:r>
      <w:r w:rsidR="00D8097F" w:rsidRPr="00D8097F">
        <w:rPr>
          <w:rFonts w:ascii="Times New Roman" w:hAnsi="Times New Roman" w:cs="Times New Roman"/>
          <w:sz w:val="28"/>
          <w:szCs w:val="28"/>
        </w:rPr>
        <w:t>рганы администрации);</w:t>
      </w:r>
    </w:p>
    <w:p w:rsidR="00D8097F" w:rsidRPr="00D8097F" w:rsidRDefault="00D8097F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 xml:space="preserve">муниципальные предприятия и муниципальные учреждения муниципального образования </w:t>
      </w:r>
      <w:r w:rsidR="00D52EC6">
        <w:rPr>
          <w:rFonts w:ascii="Times New Roman" w:hAnsi="Times New Roman" w:cs="Times New Roman"/>
          <w:sz w:val="28"/>
          <w:szCs w:val="28"/>
        </w:rPr>
        <w:t>Северский район</w:t>
      </w:r>
      <w:r w:rsidR="001A100D">
        <w:rPr>
          <w:rFonts w:ascii="Times New Roman" w:hAnsi="Times New Roman" w:cs="Times New Roman"/>
          <w:sz w:val="28"/>
          <w:szCs w:val="28"/>
        </w:rPr>
        <w:t>, (далее Инициаторы)</w:t>
      </w:r>
      <w:r w:rsidRPr="00D8097F">
        <w:rPr>
          <w:rFonts w:ascii="Times New Roman" w:hAnsi="Times New Roman" w:cs="Times New Roman"/>
          <w:sz w:val="28"/>
          <w:szCs w:val="28"/>
        </w:rPr>
        <w:t>.</w:t>
      </w:r>
    </w:p>
    <w:p w:rsidR="00D8097F" w:rsidRPr="00D8097F" w:rsidRDefault="00D52EC6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2007"/>
      <w:r>
        <w:rPr>
          <w:rFonts w:ascii="Times New Roman" w:hAnsi="Times New Roman" w:cs="Times New Roman"/>
          <w:sz w:val="28"/>
          <w:szCs w:val="28"/>
        </w:rPr>
        <w:t>2.4</w:t>
      </w:r>
      <w:r w:rsidR="00D8097F" w:rsidRPr="00D8097F">
        <w:rPr>
          <w:rFonts w:ascii="Times New Roman" w:hAnsi="Times New Roman" w:cs="Times New Roman"/>
          <w:sz w:val="28"/>
          <w:szCs w:val="28"/>
        </w:rPr>
        <w:t>. Инициатива должна быть оформлена в п</w:t>
      </w:r>
      <w:r>
        <w:rPr>
          <w:rFonts w:ascii="Times New Roman" w:hAnsi="Times New Roman" w:cs="Times New Roman"/>
          <w:sz w:val="28"/>
          <w:szCs w:val="28"/>
        </w:rPr>
        <w:t>исьменном виде и н</w:t>
      </w:r>
      <w:r w:rsidR="008A4907">
        <w:rPr>
          <w:rFonts w:ascii="Times New Roman" w:hAnsi="Times New Roman" w:cs="Times New Roman"/>
          <w:sz w:val="28"/>
          <w:szCs w:val="28"/>
        </w:rPr>
        <w:t>аправлена в уполномоченный на разработку предложений орган администрации</w:t>
      </w:r>
      <w:r w:rsidR="00D8097F" w:rsidRPr="00D8097F">
        <w:rPr>
          <w:rFonts w:ascii="Times New Roman" w:hAnsi="Times New Roman" w:cs="Times New Roman"/>
          <w:sz w:val="28"/>
          <w:szCs w:val="28"/>
        </w:rPr>
        <w:t>. Инициатива должна содержать:</w:t>
      </w:r>
    </w:p>
    <w:bookmarkEnd w:id="20"/>
    <w:p w:rsidR="00D8097F" w:rsidRPr="00D8097F" w:rsidRDefault="00D8097F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описание проекта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 и обоснование его актуальности;</w:t>
      </w:r>
    </w:p>
    <w:p w:rsidR="00D8097F" w:rsidRPr="00D8097F" w:rsidRDefault="00D8097F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цели и задачи реализации проекта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партнёрства, определяемые с учётом целей и задач, которые предусмотрены документами стратегического планирования муниципального образования </w:t>
      </w:r>
      <w:r w:rsidR="00D52EC6"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>;</w:t>
      </w:r>
    </w:p>
    <w:p w:rsidR="00D8097F" w:rsidRPr="00D8097F" w:rsidRDefault="00D8097F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проект соглашения о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частном партнёрстве, включающий в себя существенные условия, предусмотренные </w:t>
      </w:r>
      <w:hyperlink r:id="rId11" w:history="1">
        <w:r w:rsidRPr="00D52EC6">
          <w:rPr>
            <w:rStyle w:val="ad"/>
            <w:rFonts w:ascii="Times New Roman" w:hAnsi="Times New Roman"/>
            <w:color w:val="auto"/>
            <w:sz w:val="28"/>
            <w:szCs w:val="28"/>
          </w:rPr>
          <w:t>статьёй 12</w:t>
        </w:r>
      </w:hyperlink>
      <w:r w:rsidRPr="00D8097F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D8097F" w:rsidRPr="00D8097F" w:rsidRDefault="00D8097F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срок реализации проекта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 или порядок определения такого срока;</w:t>
      </w:r>
    </w:p>
    <w:p w:rsidR="00D8097F" w:rsidRPr="00D8097F" w:rsidRDefault="00D8097F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прогнозируемый объём финансирования проекта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 с указанием источника финансирования и привлекаемых денежных средств (при наличии).</w:t>
      </w:r>
    </w:p>
    <w:p w:rsidR="00D8097F" w:rsidRPr="00D8097F" w:rsidRDefault="00D52EC6" w:rsidP="008A49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008"/>
      <w:r>
        <w:rPr>
          <w:rFonts w:ascii="Times New Roman" w:hAnsi="Times New Roman" w:cs="Times New Roman"/>
          <w:sz w:val="28"/>
          <w:szCs w:val="28"/>
        </w:rPr>
        <w:t>2.5</w:t>
      </w:r>
      <w:r w:rsidR="001A100D">
        <w:rPr>
          <w:rFonts w:ascii="Times New Roman" w:hAnsi="Times New Roman" w:cs="Times New Roman"/>
          <w:sz w:val="28"/>
          <w:szCs w:val="28"/>
        </w:rPr>
        <w:t xml:space="preserve">. В срок, не превышающий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5 дней со дня внесения </w:t>
      </w:r>
      <w:r w:rsidR="008A4907">
        <w:rPr>
          <w:rFonts w:ascii="Times New Roman" w:hAnsi="Times New Roman" w:cs="Times New Roman"/>
          <w:sz w:val="28"/>
          <w:szCs w:val="28"/>
        </w:rPr>
        <w:t>и</w:t>
      </w:r>
      <w:r w:rsidR="00D8097F" w:rsidRPr="00D8097F">
        <w:rPr>
          <w:rFonts w:ascii="Times New Roman" w:hAnsi="Times New Roman" w:cs="Times New Roman"/>
          <w:sz w:val="28"/>
          <w:szCs w:val="28"/>
        </w:rPr>
        <w:t>нициативы</w:t>
      </w:r>
      <w:bookmarkStart w:id="22" w:name="sub_8001"/>
      <w:bookmarkEnd w:id="21"/>
      <w:r w:rsidR="008A4907">
        <w:rPr>
          <w:rFonts w:ascii="Times New Roman" w:hAnsi="Times New Roman" w:cs="Times New Roman"/>
          <w:sz w:val="28"/>
          <w:szCs w:val="28"/>
        </w:rPr>
        <w:t xml:space="preserve"> </w:t>
      </w:r>
      <w:r w:rsidR="001A100D">
        <w:rPr>
          <w:rFonts w:ascii="Times New Roman" w:hAnsi="Times New Roman" w:cs="Times New Roman"/>
          <w:sz w:val="28"/>
          <w:szCs w:val="28"/>
        </w:rPr>
        <w:t xml:space="preserve">орган, </w:t>
      </w:r>
      <w:r w:rsidR="008A4907">
        <w:rPr>
          <w:rFonts w:ascii="Times New Roman" w:hAnsi="Times New Roman" w:cs="Times New Roman"/>
          <w:sz w:val="28"/>
          <w:szCs w:val="28"/>
        </w:rPr>
        <w:t>уполномоченный на разработку п</w:t>
      </w:r>
      <w:r w:rsidR="001A100D">
        <w:rPr>
          <w:rFonts w:ascii="Times New Roman" w:hAnsi="Times New Roman" w:cs="Times New Roman"/>
          <w:sz w:val="28"/>
          <w:szCs w:val="28"/>
        </w:rPr>
        <w:t xml:space="preserve">редложений о реализации проекта, </w:t>
      </w:r>
      <w:r w:rsidR="00D8097F" w:rsidRPr="00D8097F">
        <w:rPr>
          <w:rFonts w:ascii="Times New Roman" w:hAnsi="Times New Roman" w:cs="Times New Roman"/>
          <w:sz w:val="28"/>
          <w:szCs w:val="28"/>
        </w:rPr>
        <w:t>направляет запросы:</w:t>
      </w:r>
    </w:p>
    <w:bookmarkEnd w:id="22"/>
    <w:p w:rsidR="00D8097F" w:rsidRPr="00D8097F" w:rsidRDefault="00D8097F" w:rsidP="00D52EC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 xml:space="preserve">а) в </w:t>
      </w:r>
      <w:r w:rsidR="00D52EC6">
        <w:rPr>
          <w:rFonts w:ascii="Times New Roman" w:hAnsi="Times New Roman" w:cs="Times New Roman"/>
          <w:sz w:val="28"/>
          <w:szCs w:val="28"/>
        </w:rPr>
        <w:t>управление имущественных отношений администрации муниципального образования 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 xml:space="preserve"> о наличии (отсутствии):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 xml:space="preserve">права собственности муниципального образования </w:t>
      </w:r>
      <w:r w:rsidR="00D52EC6"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 xml:space="preserve"> на объект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 и (или) земельный участок, правоустанавливающих документов;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сведений об объекте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в Реестре муниципального имущества муниципального образования </w:t>
      </w:r>
      <w:r w:rsidR="00D52EC6"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>;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обременений правами третьих лиц объекта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партнёрства;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объекта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 в прогнозном плане приватизации муниципального имущества;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 xml:space="preserve">б) в </w:t>
      </w:r>
      <w:r w:rsidR="00D52EC6">
        <w:rPr>
          <w:rFonts w:ascii="Times New Roman" w:hAnsi="Times New Roman" w:cs="Times New Roman"/>
          <w:sz w:val="28"/>
          <w:szCs w:val="28"/>
        </w:rPr>
        <w:t>управление архитектуры</w:t>
      </w:r>
      <w:r w:rsidRPr="00D8097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D52EC6"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 xml:space="preserve"> </w:t>
      </w:r>
      <w:r w:rsidR="001A100D">
        <w:rPr>
          <w:rFonts w:ascii="Times New Roman" w:hAnsi="Times New Roman" w:cs="Times New Roman"/>
          <w:sz w:val="28"/>
          <w:szCs w:val="28"/>
        </w:rPr>
        <w:t xml:space="preserve">- </w:t>
      </w:r>
      <w:r w:rsidRPr="00D8097F">
        <w:rPr>
          <w:rFonts w:ascii="Times New Roman" w:hAnsi="Times New Roman" w:cs="Times New Roman"/>
          <w:sz w:val="28"/>
          <w:szCs w:val="28"/>
        </w:rPr>
        <w:t>о наличии (отсутствии) технической документации на объект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партнёрства;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lastRenderedPageBreak/>
        <w:t xml:space="preserve">в) в </w:t>
      </w:r>
      <w:r w:rsidR="00D52EC6"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Pr="00D8097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D52EC6"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 xml:space="preserve"> </w:t>
      </w:r>
      <w:r w:rsidR="001A100D">
        <w:rPr>
          <w:rFonts w:ascii="Times New Roman" w:hAnsi="Times New Roman" w:cs="Times New Roman"/>
          <w:sz w:val="28"/>
          <w:szCs w:val="28"/>
        </w:rPr>
        <w:t xml:space="preserve">- </w:t>
      </w:r>
      <w:r w:rsidRPr="00D8097F">
        <w:rPr>
          <w:rFonts w:ascii="Times New Roman" w:hAnsi="Times New Roman" w:cs="Times New Roman"/>
          <w:sz w:val="28"/>
          <w:szCs w:val="28"/>
        </w:rPr>
        <w:t>о возможности финансирования создания и (или) реконструкции объекта муниципально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D52EC6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партнёрства, его эксплуатации и (или) технического обслуживания за счёт средств местного бюджета (бюджета муниципального образования </w:t>
      </w:r>
      <w:r w:rsidR="00D52EC6">
        <w:rPr>
          <w:rFonts w:ascii="Times New Roman" w:hAnsi="Times New Roman" w:cs="Times New Roman"/>
          <w:sz w:val="28"/>
          <w:szCs w:val="28"/>
        </w:rPr>
        <w:t>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>).</w:t>
      </w:r>
    </w:p>
    <w:p w:rsidR="001A100D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Ответы на указанные в настоящем подпункте запросы с приложением подтверж</w:t>
      </w:r>
      <w:r w:rsidR="00D52EC6">
        <w:rPr>
          <w:rFonts w:ascii="Times New Roman" w:hAnsi="Times New Roman" w:cs="Times New Roman"/>
          <w:sz w:val="28"/>
          <w:szCs w:val="28"/>
        </w:rPr>
        <w:t xml:space="preserve">дающих документов направляются структурными подразделениями </w:t>
      </w:r>
      <w:r w:rsidRPr="00D8097F">
        <w:rPr>
          <w:rFonts w:ascii="Times New Roman" w:hAnsi="Times New Roman" w:cs="Times New Roman"/>
          <w:sz w:val="28"/>
          <w:szCs w:val="28"/>
        </w:rPr>
        <w:t xml:space="preserve">администрации в </w:t>
      </w:r>
      <w:r w:rsidR="008A4907">
        <w:rPr>
          <w:rFonts w:ascii="Times New Roman" w:hAnsi="Times New Roman" w:cs="Times New Roman"/>
          <w:sz w:val="28"/>
          <w:szCs w:val="28"/>
        </w:rPr>
        <w:t>уполномоченный на разработку предложений орган</w:t>
      </w:r>
      <w:r w:rsidR="00D52EC6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</w:t>
      </w:r>
      <w:r w:rsidRPr="00D8097F">
        <w:rPr>
          <w:rFonts w:ascii="Times New Roman" w:hAnsi="Times New Roman" w:cs="Times New Roman"/>
          <w:sz w:val="28"/>
          <w:szCs w:val="28"/>
        </w:rPr>
        <w:t xml:space="preserve"> не позднее </w:t>
      </w:r>
      <w:r w:rsidR="001A100D">
        <w:rPr>
          <w:rFonts w:ascii="Times New Roman" w:hAnsi="Times New Roman" w:cs="Times New Roman"/>
          <w:sz w:val="28"/>
          <w:szCs w:val="28"/>
        </w:rPr>
        <w:t>5</w:t>
      </w:r>
      <w:r w:rsidRPr="00D8097F">
        <w:rPr>
          <w:rFonts w:ascii="Times New Roman" w:hAnsi="Times New Roman" w:cs="Times New Roman"/>
          <w:sz w:val="28"/>
          <w:szCs w:val="28"/>
        </w:rPr>
        <w:t xml:space="preserve"> дней с момента получения.</w:t>
      </w:r>
      <w:r w:rsidR="009B2EED">
        <w:rPr>
          <w:rFonts w:ascii="Times New Roman" w:hAnsi="Times New Roman" w:cs="Times New Roman"/>
          <w:sz w:val="28"/>
          <w:szCs w:val="28"/>
        </w:rPr>
        <w:t xml:space="preserve"> </w:t>
      </w:r>
      <w:bookmarkStart w:id="23" w:name="sub_8002"/>
    </w:p>
    <w:p w:rsidR="00D8097F" w:rsidRPr="003F49C8" w:rsidRDefault="00D52EC6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</w:t>
      </w:r>
      <w:r w:rsidR="006D042B">
        <w:rPr>
          <w:rFonts w:ascii="Times New Roman" w:hAnsi="Times New Roman" w:cs="Times New Roman"/>
          <w:sz w:val="28"/>
          <w:szCs w:val="28"/>
        </w:rPr>
        <w:t xml:space="preserve">структурными подразделениями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D042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сведений и документов </w:t>
      </w:r>
      <w:r w:rsidR="008A4907">
        <w:rPr>
          <w:rFonts w:ascii="Times New Roman" w:hAnsi="Times New Roman" w:cs="Times New Roman"/>
          <w:sz w:val="28"/>
          <w:szCs w:val="28"/>
        </w:rPr>
        <w:t>у</w:t>
      </w:r>
      <w:r w:rsidR="006D042B">
        <w:rPr>
          <w:rFonts w:ascii="Times New Roman" w:hAnsi="Times New Roman" w:cs="Times New Roman"/>
          <w:sz w:val="28"/>
          <w:szCs w:val="28"/>
        </w:rPr>
        <w:t>п</w:t>
      </w:r>
      <w:r w:rsidR="008A4907">
        <w:rPr>
          <w:rFonts w:ascii="Times New Roman" w:hAnsi="Times New Roman" w:cs="Times New Roman"/>
          <w:sz w:val="28"/>
          <w:szCs w:val="28"/>
        </w:rPr>
        <w:t>олномоченный на разработку предложений орган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</w:t>
      </w:r>
      <w:r w:rsidR="001A100D">
        <w:rPr>
          <w:rFonts w:ascii="Times New Roman" w:hAnsi="Times New Roman" w:cs="Times New Roman"/>
          <w:sz w:val="28"/>
          <w:szCs w:val="28"/>
        </w:rPr>
        <w:t xml:space="preserve">в течении 10 дней </w:t>
      </w:r>
      <w:r w:rsidR="00D8097F" w:rsidRPr="00D8097F">
        <w:rPr>
          <w:rFonts w:ascii="Times New Roman" w:hAnsi="Times New Roman" w:cs="Times New Roman"/>
          <w:sz w:val="28"/>
          <w:szCs w:val="28"/>
        </w:rPr>
        <w:t>готовит заключение о возможности подготовки предложения о реализации проекта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партнёрства, содержащее:</w:t>
      </w:r>
      <w:r w:rsidR="009B2EED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23"/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информацию о возможности заключения соглашения о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-частном партнёрстве в отношении объекта и наличия в отношении объекта заключённых соглашений о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частном партнёрстве;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сведения о публичном партнёре, в том числе о соответствии проекта принципам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партнёрства;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оценку возможности получения сторонами соглашения дохода от реализации проекта;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описание рисков (при их наличии), связанных с реализацией проекта;</w:t>
      </w:r>
    </w:p>
    <w:p w:rsidR="00D8097F" w:rsidRPr="00D8097F" w:rsidRDefault="00D8097F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сведения об эффективности проекта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 и обоснование его сравнительного преимущества.</w:t>
      </w:r>
    </w:p>
    <w:p w:rsidR="00D8097F" w:rsidRPr="00D8097F" w:rsidRDefault="006D042B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8003"/>
      <w:r>
        <w:rPr>
          <w:rFonts w:ascii="Times New Roman" w:hAnsi="Times New Roman" w:cs="Times New Roman"/>
          <w:sz w:val="28"/>
          <w:szCs w:val="28"/>
        </w:rPr>
        <w:t>2.7.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</w:t>
      </w:r>
      <w:r w:rsidR="008A4907">
        <w:rPr>
          <w:rFonts w:ascii="Times New Roman" w:hAnsi="Times New Roman" w:cs="Times New Roman"/>
          <w:sz w:val="28"/>
          <w:szCs w:val="28"/>
        </w:rPr>
        <w:t>олномоченный на разработку предложений о реализации проектов орган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инициирует заседание Рабочей группы.</w:t>
      </w:r>
    </w:p>
    <w:p w:rsidR="00D8097F" w:rsidRPr="00D8097F" w:rsidRDefault="006D042B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009"/>
      <w:bookmarkEnd w:id="24"/>
      <w:r>
        <w:rPr>
          <w:rFonts w:ascii="Times New Roman" w:hAnsi="Times New Roman" w:cs="Times New Roman"/>
          <w:sz w:val="28"/>
          <w:szCs w:val="28"/>
        </w:rPr>
        <w:t>2</w:t>
      </w:r>
      <w:r w:rsidR="00D8097F" w:rsidRPr="00D809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8.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Рабочая г</w:t>
      </w:r>
      <w:r w:rsidR="00931A57">
        <w:rPr>
          <w:rFonts w:ascii="Times New Roman" w:hAnsi="Times New Roman" w:cs="Times New Roman"/>
          <w:sz w:val="28"/>
          <w:szCs w:val="28"/>
        </w:rPr>
        <w:t xml:space="preserve">руппа рассматривает заключение, указанное в п 2.6. настоящего Порядка </w:t>
      </w:r>
      <w:r w:rsidR="00D8097F" w:rsidRPr="006D042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1A100D">
        <w:rPr>
          <w:rFonts w:ascii="Times New Roman" w:hAnsi="Times New Roman" w:cs="Times New Roman"/>
          <w:sz w:val="28"/>
          <w:szCs w:val="28"/>
        </w:rPr>
        <w:t>5</w:t>
      </w:r>
      <w:r w:rsidR="00D8097F" w:rsidRPr="006D042B">
        <w:rPr>
          <w:rFonts w:ascii="Times New Roman" w:hAnsi="Times New Roman" w:cs="Times New Roman"/>
          <w:sz w:val="28"/>
          <w:szCs w:val="28"/>
        </w:rPr>
        <w:t xml:space="preserve"> дней с мом</w:t>
      </w:r>
      <w:r w:rsidR="00D8097F" w:rsidRPr="00D8097F">
        <w:rPr>
          <w:rFonts w:ascii="Times New Roman" w:hAnsi="Times New Roman" w:cs="Times New Roman"/>
          <w:sz w:val="28"/>
          <w:szCs w:val="28"/>
        </w:rPr>
        <w:t>ента поступления и принимает решение о целесообразности либо нецелесообразности подготовки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партнёрства. Решение оформляется в форме протокола, подписываемого председателем или заместителем председателя Рабочей группы.</w:t>
      </w:r>
    </w:p>
    <w:p w:rsidR="00D8097F" w:rsidRPr="00D8097F" w:rsidRDefault="006D042B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2010"/>
      <w:bookmarkEnd w:id="25"/>
      <w:r>
        <w:rPr>
          <w:rFonts w:ascii="Times New Roman" w:hAnsi="Times New Roman" w:cs="Times New Roman"/>
          <w:sz w:val="28"/>
          <w:szCs w:val="28"/>
        </w:rPr>
        <w:t>2.9</w:t>
      </w:r>
      <w:r w:rsidR="00D8097F" w:rsidRPr="00D8097F">
        <w:rPr>
          <w:rFonts w:ascii="Times New Roman" w:hAnsi="Times New Roman" w:cs="Times New Roman"/>
          <w:sz w:val="28"/>
          <w:szCs w:val="28"/>
        </w:rPr>
        <w:t>. В случае принятия Рабочей группой решения о целесообразности подготовки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931A57">
        <w:rPr>
          <w:rFonts w:ascii="Times New Roman" w:hAnsi="Times New Roman" w:cs="Times New Roman"/>
          <w:sz w:val="28"/>
          <w:szCs w:val="28"/>
        </w:rPr>
        <w:t xml:space="preserve">полномоченный на подготовку предложения орган </w:t>
      </w:r>
      <w:r w:rsidR="00D8097F" w:rsidRPr="00D8097F">
        <w:rPr>
          <w:rFonts w:ascii="Times New Roman" w:hAnsi="Times New Roman" w:cs="Times New Roman"/>
          <w:sz w:val="28"/>
          <w:szCs w:val="28"/>
        </w:rPr>
        <w:t>совместно с</w:t>
      </w:r>
      <w:r w:rsidR="00931A57">
        <w:rPr>
          <w:rFonts w:ascii="Times New Roman" w:hAnsi="Times New Roman" w:cs="Times New Roman"/>
          <w:sz w:val="28"/>
          <w:szCs w:val="28"/>
        </w:rPr>
        <w:t xml:space="preserve"> другими</w:t>
      </w:r>
      <w:r>
        <w:rPr>
          <w:rFonts w:ascii="Times New Roman" w:hAnsi="Times New Roman" w:cs="Times New Roman"/>
          <w:sz w:val="28"/>
          <w:szCs w:val="28"/>
        </w:rPr>
        <w:t xml:space="preserve"> структурными подразделениями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="00D8097F" w:rsidRPr="00D8097F">
        <w:rPr>
          <w:rFonts w:ascii="Times New Roman" w:hAnsi="Times New Roman" w:cs="Times New Roman"/>
          <w:sz w:val="28"/>
          <w:szCs w:val="28"/>
        </w:rPr>
        <w:t>в срок, не превышающий 20 дней, готовит предложение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партнёрства, соответствующее </w:t>
      </w:r>
      <w:hyperlink r:id="rId12" w:history="1">
        <w:r w:rsidR="00D8097F" w:rsidRPr="006D042B">
          <w:rPr>
            <w:rStyle w:val="ad"/>
            <w:rFonts w:ascii="Times New Roman" w:hAnsi="Times New Roman"/>
            <w:color w:val="auto"/>
            <w:sz w:val="28"/>
            <w:szCs w:val="28"/>
          </w:rPr>
          <w:t>Федеральному закону</w:t>
        </w:r>
      </w:hyperlink>
      <w:r w:rsidR="00D8097F" w:rsidRPr="00D8097F">
        <w:rPr>
          <w:rFonts w:ascii="Times New Roman" w:hAnsi="Times New Roman" w:cs="Times New Roman"/>
          <w:sz w:val="28"/>
          <w:szCs w:val="28"/>
        </w:rPr>
        <w:t xml:space="preserve">, и направляет его на подпись главе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="00D8097F" w:rsidRPr="00D8097F">
        <w:rPr>
          <w:rFonts w:ascii="Times New Roman" w:hAnsi="Times New Roman" w:cs="Times New Roman"/>
          <w:sz w:val="28"/>
          <w:szCs w:val="28"/>
        </w:rPr>
        <w:t>.</w:t>
      </w:r>
    </w:p>
    <w:p w:rsidR="00D8097F" w:rsidRPr="00D8097F" w:rsidRDefault="006D042B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2011"/>
      <w:bookmarkEnd w:id="26"/>
      <w:r>
        <w:rPr>
          <w:rFonts w:ascii="Times New Roman" w:hAnsi="Times New Roman" w:cs="Times New Roman"/>
          <w:sz w:val="28"/>
          <w:szCs w:val="28"/>
        </w:rPr>
        <w:t>2.10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Уп</w:t>
      </w:r>
      <w:r w:rsidR="00931A57">
        <w:rPr>
          <w:rFonts w:ascii="Times New Roman" w:hAnsi="Times New Roman" w:cs="Times New Roman"/>
          <w:sz w:val="28"/>
          <w:szCs w:val="28"/>
        </w:rPr>
        <w:t>олномоченный на подготовку предложений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обеспечивает направление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</w:t>
      </w:r>
      <w:r w:rsidR="001A100D">
        <w:rPr>
          <w:rFonts w:ascii="Times New Roman" w:hAnsi="Times New Roman" w:cs="Times New Roman"/>
          <w:sz w:val="28"/>
          <w:szCs w:val="28"/>
        </w:rPr>
        <w:t>ого партнёрства в течение 10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дней со дня его подписания в орган исполнительной власти Краснодарского края, уполномоченный на проведение оценки эффективности </w:t>
      </w:r>
      <w:r w:rsidR="00D8097F" w:rsidRPr="00D8097F">
        <w:rPr>
          <w:rFonts w:ascii="Times New Roman" w:hAnsi="Times New Roman" w:cs="Times New Roman"/>
          <w:sz w:val="28"/>
          <w:szCs w:val="28"/>
        </w:rPr>
        <w:lastRenderedPageBreak/>
        <w:t>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 и его сравнительного преимущества (далее - Уполномоченный орган</w:t>
      </w:r>
      <w:r w:rsidR="00931A5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D8097F" w:rsidRPr="00D8097F">
        <w:rPr>
          <w:rFonts w:ascii="Times New Roman" w:hAnsi="Times New Roman" w:cs="Times New Roman"/>
          <w:sz w:val="28"/>
          <w:szCs w:val="28"/>
        </w:rPr>
        <w:t>).</w:t>
      </w:r>
    </w:p>
    <w:p w:rsidR="00D8097F" w:rsidRPr="00D8097F" w:rsidRDefault="006D042B" w:rsidP="006D042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2012"/>
      <w:bookmarkEnd w:id="27"/>
      <w:r>
        <w:rPr>
          <w:rFonts w:ascii="Times New Roman" w:hAnsi="Times New Roman" w:cs="Times New Roman"/>
          <w:sz w:val="28"/>
          <w:szCs w:val="28"/>
        </w:rPr>
        <w:t>2.11</w:t>
      </w:r>
      <w:r w:rsidR="00D8097F" w:rsidRPr="00D8097F">
        <w:rPr>
          <w:rFonts w:ascii="Times New Roman" w:hAnsi="Times New Roman" w:cs="Times New Roman"/>
          <w:sz w:val="28"/>
          <w:szCs w:val="28"/>
        </w:rPr>
        <w:t>. В случае принятия Рабочей группой решения о нецелесообразности подготовки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в течение двух дней со дня принятия такого решения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931A57">
        <w:rPr>
          <w:rFonts w:ascii="Times New Roman" w:hAnsi="Times New Roman" w:cs="Times New Roman"/>
          <w:sz w:val="28"/>
          <w:szCs w:val="28"/>
        </w:rPr>
        <w:t>полномоченный на разработку предложений орган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информирует лицо, выступившее с Инициативой, о невозможности подготовки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партнёрства.</w:t>
      </w:r>
    </w:p>
    <w:p w:rsidR="0030077E" w:rsidRDefault="00D8097F" w:rsidP="00AD520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29" w:name="sub_3000"/>
      <w:bookmarkEnd w:id="28"/>
      <w:r w:rsidRPr="00D8097F">
        <w:rPr>
          <w:rFonts w:ascii="Times New Roman" w:hAnsi="Times New Roman" w:cs="Times New Roman"/>
          <w:sz w:val="28"/>
          <w:szCs w:val="28"/>
        </w:rPr>
        <w:br/>
      </w:r>
      <w:r w:rsidR="006D042B" w:rsidRPr="006D042B"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Pr="006D042B">
        <w:rPr>
          <w:rFonts w:ascii="Times New Roman" w:hAnsi="Times New Roman" w:cs="Times New Roman"/>
          <w:color w:val="auto"/>
          <w:sz w:val="28"/>
          <w:szCs w:val="28"/>
        </w:rPr>
        <w:t xml:space="preserve">Взаимодействие органов администрации муниципального </w:t>
      </w:r>
    </w:p>
    <w:p w:rsidR="0030077E" w:rsidRDefault="00D8097F" w:rsidP="00AD520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6D042B"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 </w:t>
      </w:r>
      <w:r w:rsidR="006D042B">
        <w:rPr>
          <w:rFonts w:ascii="Times New Roman" w:hAnsi="Times New Roman" w:cs="Times New Roman"/>
          <w:color w:val="auto"/>
          <w:sz w:val="28"/>
          <w:szCs w:val="28"/>
        </w:rPr>
        <w:t>Северский район</w:t>
      </w:r>
      <w:r w:rsidRPr="006D042B">
        <w:rPr>
          <w:rFonts w:ascii="Times New Roman" w:hAnsi="Times New Roman" w:cs="Times New Roman"/>
          <w:color w:val="auto"/>
          <w:sz w:val="28"/>
          <w:szCs w:val="28"/>
        </w:rPr>
        <w:t xml:space="preserve"> при рассмотрении </w:t>
      </w:r>
    </w:p>
    <w:p w:rsidR="0030077E" w:rsidRDefault="00D8097F" w:rsidP="0030077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6D042B">
        <w:rPr>
          <w:rFonts w:ascii="Times New Roman" w:hAnsi="Times New Roman" w:cs="Times New Roman"/>
          <w:color w:val="auto"/>
          <w:sz w:val="28"/>
          <w:szCs w:val="28"/>
        </w:rPr>
        <w:t xml:space="preserve">предложений Инициатора о реализации проекта </w:t>
      </w:r>
    </w:p>
    <w:p w:rsidR="00D8097F" w:rsidRDefault="00D8097F" w:rsidP="0030077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6D042B">
        <w:rPr>
          <w:rFonts w:ascii="Times New Roman" w:hAnsi="Times New Roman" w:cs="Times New Roman"/>
          <w:color w:val="auto"/>
          <w:sz w:val="28"/>
          <w:szCs w:val="28"/>
        </w:rPr>
        <w:t>муниципально-частного партнёрства</w:t>
      </w:r>
      <w:bookmarkEnd w:id="29"/>
    </w:p>
    <w:p w:rsidR="00931A57" w:rsidRPr="00931A57" w:rsidRDefault="00931A57" w:rsidP="00931A57">
      <w:pPr>
        <w:rPr>
          <w:lang w:eastAsia="ru-RU"/>
        </w:rPr>
      </w:pPr>
    </w:p>
    <w:p w:rsidR="00D8097F" w:rsidRPr="00D8097F" w:rsidRDefault="006D042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3013"/>
      <w:r>
        <w:rPr>
          <w:rFonts w:ascii="Times New Roman" w:hAnsi="Times New Roman" w:cs="Times New Roman"/>
          <w:sz w:val="28"/>
          <w:szCs w:val="28"/>
        </w:rPr>
        <w:t>3.1</w:t>
      </w:r>
      <w:r w:rsidR="00D8097F" w:rsidRPr="00D8097F">
        <w:rPr>
          <w:rFonts w:ascii="Times New Roman" w:hAnsi="Times New Roman" w:cs="Times New Roman"/>
          <w:sz w:val="28"/>
          <w:szCs w:val="28"/>
        </w:rPr>
        <w:t>. Расс</w:t>
      </w:r>
      <w:r w:rsidR="0030077E">
        <w:rPr>
          <w:rFonts w:ascii="Times New Roman" w:hAnsi="Times New Roman" w:cs="Times New Roman"/>
          <w:sz w:val="28"/>
          <w:szCs w:val="28"/>
        </w:rPr>
        <w:t>мотрение предложений Инициатора</w:t>
      </w:r>
      <w:r w:rsidR="003F49C8" w:rsidRPr="003F49C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осуществляется в соответствии </w:t>
      </w:r>
      <w:r w:rsidR="00D8097F" w:rsidRPr="006D042B">
        <w:rPr>
          <w:rFonts w:ascii="Times New Roman" w:hAnsi="Times New Roman" w:cs="Times New Roman"/>
          <w:sz w:val="28"/>
          <w:szCs w:val="28"/>
        </w:rPr>
        <w:t xml:space="preserve">с </w:t>
      </w:r>
      <w:hyperlink r:id="rId13" w:history="1">
        <w:r w:rsidR="00D8097F" w:rsidRPr="006D042B">
          <w:rPr>
            <w:rStyle w:val="ad"/>
            <w:rFonts w:ascii="Times New Roman" w:hAnsi="Times New Roman"/>
            <w:color w:val="auto"/>
            <w:sz w:val="28"/>
            <w:szCs w:val="28"/>
          </w:rPr>
          <w:t>Федеральным законом</w:t>
        </w:r>
      </w:hyperlink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в срок, не превышающий 90 дней со дня поступления предложения в администрацию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район.</w:t>
      </w:r>
    </w:p>
    <w:p w:rsidR="00D8097F" w:rsidRPr="00D8097F" w:rsidRDefault="006D042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1" w:name="sub_3014"/>
      <w:bookmarkEnd w:id="30"/>
      <w:r w:rsidRPr="0030077E">
        <w:rPr>
          <w:rFonts w:ascii="Times New Roman" w:hAnsi="Times New Roman" w:cs="Times New Roman"/>
          <w:sz w:val="28"/>
          <w:szCs w:val="28"/>
        </w:rPr>
        <w:t>3.2</w:t>
      </w:r>
      <w:r w:rsidR="00D8097F" w:rsidRPr="0030077E">
        <w:rPr>
          <w:rFonts w:ascii="Times New Roman" w:hAnsi="Times New Roman" w:cs="Times New Roman"/>
          <w:sz w:val="28"/>
          <w:szCs w:val="28"/>
        </w:rPr>
        <w:t xml:space="preserve">. </w:t>
      </w:r>
      <w:r w:rsidRPr="0030077E">
        <w:rPr>
          <w:rFonts w:ascii="Times New Roman" w:hAnsi="Times New Roman" w:cs="Times New Roman"/>
          <w:sz w:val="28"/>
          <w:szCs w:val="28"/>
        </w:rPr>
        <w:t>Уп</w:t>
      </w:r>
      <w:r w:rsidR="00931A57" w:rsidRPr="0030077E">
        <w:rPr>
          <w:rFonts w:ascii="Times New Roman" w:hAnsi="Times New Roman" w:cs="Times New Roman"/>
          <w:sz w:val="28"/>
          <w:szCs w:val="28"/>
        </w:rPr>
        <w:t>олномоченный на разработку предложений орган администрации муниципального образования Северский район, в ведении которого находится или будет находится после реализации соглашения объект соглашения,</w:t>
      </w:r>
      <w:r w:rsidR="003F49C8" w:rsidRPr="0030077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8097F" w:rsidRPr="0030077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8097F" w:rsidRPr="0030077E">
        <w:rPr>
          <w:rFonts w:ascii="Times New Roman" w:hAnsi="Times New Roman" w:cs="Times New Roman"/>
          <w:sz w:val="28"/>
          <w:szCs w:val="28"/>
        </w:rPr>
        <w:t xml:space="preserve">с привлечением </w:t>
      </w:r>
      <w:r w:rsidR="00931A57" w:rsidRPr="0030077E"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30077E">
        <w:rPr>
          <w:rFonts w:ascii="Times New Roman" w:hAnsi="Times New Roman" w:cs="Times New Roman"/>
          <w:sz w:val="28"/>
          <w:szCs w:val="28"/>
        </w:rPr>
        <w:t>структурных подразделений</w:t>
      </w:r>
      <w:r w:rsidR="00D8097F" w:rsidRPr="0030077E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Pr="0030077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образования Северский район </w:t>
      </w:r>
      <w:r w:rsidR="00D8097F" w:rsidRPr="00D8097F">
        <w:rPr>
          <w:rFonts w:ascii="Times New Roman" w:hAnsi="Times New Roman" w:cs="Times New Roman"/>
          <w:sz w:val="28"/>
          <w:szCs w:val="28"/>
        </w:rPr>
        <w:t>вправе участвовать с Инициатором в предварительных переговорах, связанных с разработкой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партнёрства, и переговорах по рассмотрению предложения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 на предмет оценки его эффективности и определения сравнительного преимущества.</w:t>
      </w:r>
    </w:p>
    <w:p w:rsidR="00D8097F" w:rsidRPr="00D8097F" w:rsidRDefault="006D042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3015"/>
      <w:bookmarkEnd w:id="31"/>
      <w:r>
        <w:rPr>
          <w:rFonts w:ascii="Times New Roman" w:hAnsi="Times New Roman" w:cs="Times New Roman"/>
          <w:sz w:val="28"/>
          <w:szCs w:val="28"/>
        </w:rPr>
        <w:t>3.3</w:t>
      </w:r>
      <w:r w:rsidR="00D8097F" w:rsidRPr="00D8097F">
        <w:rPr>
          <w:rFonts w:ascii="Times New Roman" w:hAnsi="Times New Roman" w:cs="Times New Roman"/>
          <w:sz w:val="28"/>
          <w:szCs w:val="28"/>
        </w:rPr>
        <w:t>. В целях рассмотрения предложения Инициатора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1A57">
        <w:rPr>
          <w:rFonts w:ascii="Times New Roman" w:hAnsi="Times New Roman" w:cs="Times New Roman"/>
          <w:sz w:val="28"/>
          <w:szCs w:val="28"/>
        </w:rPr>
        <w:t xml:space="preserve">частного партнёрства </w:t>
      </w:r>
      <w:r w:rsidR="00931A57" w:rsidRPr="0030077E">
        <w:rPr>
          <w:rFonts w:ascii="Times New Roman" w:hAnsi="Times New Roman" w:cs="Times New Roman"/>
          <w:sz w:val="28"/>
          <w:szCs w:val="28"/>
        </w:rPr>
        <w:t xml:space="preserve">уполномоченный на разработку орган администрации муниципального образования Северский в ведении которого находится или будет находится после реализации соглашения объект соглашения, </w:t>
      </w:r>
      <w:r w:rsidRPr="0030077E">
        <w:rPr>
          <w:rFonts w:ascii="Times New Roman" w:hAnsi="Times New Roman" w:cs="Times New Roman"/>
          <w:sz w:val="28"/>
          <w:szCs w:val="28"/>
        </w:rPr>
        <w:t>совместно с</w:t>
      </w:r>
      <w:r w:rsidR="00931A57" w:rsidRPr="0030077E">
        <w:rPr>
          <w:rFonts w:ascii="Times New Roman" w:hAnsi="Times New Roman" w:cs="Times New Roman"/>
          <w:sz w:val="28"/>
          <w:szCs w:val="28"/>
        </w:rPr>
        <w:t xml:space="preserve"> другими </w:t>
      </w:r>
      <w:r w:rsidR="0030077E" w:rsidRPr="0030077E">
        <w:rPr>
          <w:rFonts w:ascii="Times New Roman" w:hAnsi="Times New Roman" w:cs="Times New Roman"/>
          <w:sz w:val="28"/>
          <w:szCs w:val="28"/>
        </w:rPr>
        <w:t>отраслевыми (функциональными) и территориальными</w:t>
      </w:r>
      <w:r w:rsidR="0030077E">
        <w:rPr>
          <w:rFonts w:ascii="Times New Roman" w:hAnsi="Times New Roman" w:cs="Times New Roman"/>
          <w:sz w:val="28"/>
          <w:szCs w:val="28"/>
        </w:rPr>
        <w:t xml:space="preserve"> органами</w:t>
      </w:r>
      <w:r w:rsidRPr="00D8097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Северский район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30077E">
        <w:rPr>
          <w:rFonts w:ascii="Times New Roman" w:hAnsi="Times New Roman" w:cs="Times New Roman"/>
          <w:sz w:val="28"/>
          <w:szCs w:val="28"/>
        </w:rPr>
        <w:t>50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дней</w:t>
      </w:r>
      <w:bookmarkStart w:id="33" w:name="sub_3151"/>
      <w:bookmarkEnd w:id="32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проводит оценку предложения Инициатора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 на предмет:</w:t>
      </w:r>
    </w:p>
    <w:bookmarkEnd w:id="33"/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 xml:space="preserve">соответствия проекта требованиям </w:t>
      </w:r>
      <w:hyperlink r:id="rId14" w:history="1">
        <w:r w:rsidRPr="006D042B">
          <w:rPr>
            <w:rStyle w:val="ad"/>
            <w:rFonts w:ascii="Times New Roman" w:hAnsi="Times New Roman"/>
            <w:color w:val="auto"/>
            <w:sz w:val="28"/>
            <w:szCs w:val="28"/>
          </w:rPr>
          <w:t>Федерального закона</w:t>
        </w:r>
      </w:hyperlink>
      <w:r w:rsidRPr="00D8097F">
        <w:rPr>
          <w:rFonts w:ascii="Times New Roman" w:hAnsi="Times New Roman" w:cs="Times New Roman"/>
          <w:sz w:val="28"/>
          <w:szCs w:val="28"/>
        </w:rPr>
        <w:t>, в том числе по форме и содержанию;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возможности эксплуатации и (или) технического использования, и (или) передачи в частную собственность объекта соглашения о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частном партнёрстве, указанного в предложении о реализации проекта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 (далее - Объект);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возможности заключения соглашения о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частном партнёрстве в отношении Объекта;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lastRenderedPageBreak/>
        <w:t>отсутствия в отношении Объекта заключённых соглашений о муниципально-частном партнёрстве;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отсутствия средств на реализацию проекта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 в соответствии с федеральными законами и (или) нормативными правовыми актами Российской Федерации, законами и (или) иными нормативными правовыми актами субъектов Российской Федерации, муниципальными правовыми актами (в случае если для реализации проекта требуется выделение средств из бюджетов бюджетной системы Российской Федерации);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наличия у публичного партнёра права собственности или права распоряжения Объектом;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отсутствия прав третьих лиц в отношении Объекта;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наличия потребности в реконструкции либо создании Объекта;</w:t>
      </w:r>
    </w:p>
    <w:p w:rsidR="00D8097F" w:rsidRPr="00D8097F" w:rsidRDefault="00D8097F" w:rsidP="00AD520E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полноты и достоверности данных, содержащихся в предложении о реализации проекта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партнёрства;</w:t>
      </w:r>
    </w:p>
    <w:p w:rsidR="00D8097F" w:rsidRPr="00D8097F" w:rsidRDefault="00D8097F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97F">
        <w:rPr>
          <w:rFonts w:ascii="Times New Roman" w:hAnsi="Times New Roman" w:cs="Times New Roman"/>
          <w:sz w:val="28"/>
          <w:szCs w:val="28"/>
        </w:rPr>
        <w:t>необходимости проведения переговоров с Инициатором проекта муниципально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 w:rsidR="006D042B"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частного партнёрства.</w:t>
      </w:r>
    </w:p>
    <w:p w:rsidR="00D8097F" w:rsidRPr="00D8097F" w:rsidRDefault="006D042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3152"/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D8097F" w:rsidRPr="00D8097F">
        <w:rPr>
          <w:rFonts w:ascii="Times New Roman" w:hAnsi="Times New Roman" w:cs="Times New Roman"/>
          <w:sz w:val="28"/>
          <w:szCs w:val="28"/>
        </w:rPr>
        <w:t>На основании проведённой оценки предложения Инициатора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и ответа </w:t>
      </w:r>
      <w:r>
        <w:rPr>
          <w:rFonts w:ascii="Times New Roman" w:hAnsi="Times New Roman" w:cs="Times New Roman"/>
          <w:sz w:val="28"/>
          <w:szCs w:val="28"/>
        </w:rPr>
        <w:t>финансового управления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 на запрос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Уп</w:t>
      </w:r>
      <w:r w:rsidR="00931A57">
        <w:rPr>
          <w:rFonts w:ascii="Times New Roman" w:hAnsi="Times New Roman" w:cs="Times New Roman"/>
          <w:sz w:val="28"/>
          <w:szCs w:val="28"/>
        </w:rPr>
        <w:t>олномоченный на подготовку предложений орган администрации муниципального образования Северский район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готовит заключение о наличии (отсутствии) оснований, предусмотренных </w:t>
      </w:r>
      <w:hyperlink r:id="rId15" w:history="1">
        <w:r w:rsidR="00D8097F" w:rsidRPr="006D042B">
          <w:rPr>
            <w:rStyle w:val="ad"/>
            <w:rFonts w:ascii="Times New Roman" w:hAnsi="Times New Roman"/>
            <w:color w:val="auto"/>
            <w:sz w:val="28"/>
            <w:szCs w:val="28"/>
          </w:rPr>
          <w:t>частью 7 статьи 8</w:t>
        </w:r>
      </w:hyperlink>
      <w:r w:rsidR="00D8097F" w:rsidRPr="006D042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Федерального закона (далее - Заключение).</w:t>
      </w:r>
    </w:p>
    <w:p w:rsidR="00D8097F" w:rsidRPr="00D8097F" w:rsidRDefault="006D042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3153"/>
      <w:bookmarkEnd w:id="34"/>
      <w:r>
        <w:rPr>
          <w:rFonts w:ascii="Times New Roman" w:hAnsi="Times New Roman" w:cs="Times New Roman"/>
          <w:sz w:val="28"/>
          <w:szCs w:val="28"/>
        </w:rPr>
        <w:t>3.5.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</w:t>
      </w:r>
      <w:r w:rsidR="00931A57">
        <w:rPr>
          <w:rFonts w:ascii="Times New Roman" w:hAnsi="Times New Roman" w:cs="Times New Roman"/>
          <w:sz w:val="28"/>
          <w:szCs w:val="28"/>
        </w:rPr>
        <w:t>олномоченный на разработку предложений орган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организует заседание Рабочей группы.</w:t>
      </w:r>
    </w:p>
    <w:p w:rsidR="00D8097F" w:rsidRPr="00D8097F" w:rsidRDefault="006D042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3016"/>
      <w:bookmarkEnd w:id="35"/>
      <w:r>
        <w:rPr>
          <w:rFonts w:ascii="Times New Roman" w:hAnsi="Times New Roman" w:cs="Times New Roman"/>
          <w:sz w:val="28"/>
          <w:szCs w:val="28"/>
        </w:rPr>
        <w:t>3.6. Уп</w:t>
      </w:r>
      <w:r w:rsidR="00931A57">
        <w:rPr>
          <w:rFonts w:ascii="Times New Roman" w:hAnsi="Times New Roman" w:cs="Times New Roman"/>
          <w:sz w:val="28"/>
          <w:szCs w:val="28"/>
        </w:rPr>
        <w:t>олномоченный на разработку предложений орган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не менее чем за 45 дней</w:t>
      </w:r>
      <w:r>
        <w:rPr>
          <w:rFonts w:ascii="Times New Roman" w:hAnsi="Times New Roman" w:cs="Times New Roman"/>
          <w:sz w:val="28"/>
          <w:szCs w:val="28"/>
        </w:rPr>
        <w:t xml:space="preserve"> до вынесения решения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, направляет в </w:t>
      </w:r>
      <w:r>
        <w:rPr>
          <w:rFonts w:ascii="Times New Roman" w:hAnsi="Times New Roman" w:cs="Times New Roman"/>
          <w:sz w:val="28"/>
          <w:szCs w:val="28"/>
        </w:rPr>
        <w:t>финансовое управление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администрац</w:t>
      </w:r>
      <w:r>
        <w:rPr>
          <w:rFonts w:ascii="Times New Roman" w:hAnsi="Times New Roman" w:cs="Times New Roman"/>
          <w:sz w:val="28"/>
          <w:szCs w:val="28"/>
        </w:rPr>
        <w:t>ии муниципального образования Северский район запро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с о представлении заключения о наличии средств местного бюджета (бюджета муниципального образования </w:t>
      </w:r>
      <w:r w:rsidR="00A7098B">
        <w:rPr>
          <w:rFonts w:ascii="Times New Roman" w:hAnsi="Times New Roman" w:cs="Times New Roman"/>
          <w:sz w:val="28"/>
          <w:szCs w:val="28"/>
        </w:rPr>
        <w:t>Северский район</w:t>
      </w:r>
      <w:r w:rsidR="00D8097F" w:rsidRPr="00D8097F">
        <w:rPr>
          <w:rFonts w:ascii="Times New Roman" w:hAnsi="Times New Roman" w:cs="Times New Roman"/>
          <w:sz w:val="28"/>
          <w:szCs w:val="28"/>
        </w:rPr>
        <w:t>) на реализацию проекта муниципально</w:t>
      </w:r>
      <w:r w:rsidR="00A7098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 w:rsidR="00A7098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Инициатора в соответствии с документами стратегического планирования муниципального образования </w:t>
      </w:r>
      <w:r w:rsidR="00A7098B">
        <w:rPr>
          <w:rFonts w:ascii="Times New Roman" w:hAnsi="Times New Roman" w:cs="Times New Roman"/>
          <w:sz w:val="28"/>
          <w:szCs w:val="28"/>
        </w:rPr>
        <w:t>Северский район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(в случае если для реализации проекта требуется выделение средств из местного бюджета (бюджета муниципального образования </w:t>
      </w:r>
      <w:r w:rsidR="00A7098B">
        <w:rPr>
          <w:rFonts w:ascii="Times New Roman" w:hAnsi="Times New Roman" w:cs="Times New Roman"/>
          <w:sz w:val="28"/>
          <w:szCs w:val="28"/>
        </w:rPr>
        <w:t>Северский район</w:t>
      </w:r>
      <w:r w:rsidR="00D8097F" w:rsidRPr="00D8097F">
        <w:rPr>
          <w:rFonts w:ascii="Times New Roman" w:hAnsi="Times New Roman" w:cs="Times New Roman"/>
          <w:sz w:val="28"/>
          <w:szCs w:val="28"/>
        </w:rPr>
        <w:t>).</w:t>
      </w:r>
    </w:p>
    <w:p w:rsidR="00D8097F" w:rsidRPr="00D8097F" w:rsidRDefault="00A7098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3017"/>
      <w:bookmarkEnd w:id="36"/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С учётом </w:t>
      </w:r>
      <w:r w:rsidR="00C16795">
        <w:rPr>
          <w:rFonts w:ascii="Times New Roman" w:hAnsi="Times New Roman" w:cs="Times New Roman"/>
          <w:sz w:val="28"/>
          <w:szCs w:val="28"/>
        </w:rPr>
        <w:t>з</w:t>
      </w:r>
      <w:r w:rsidR="00D8097F" w:rsidRPr="00D8097F">
        <w:rPr>
          <w:rFonts w:ascii="Times New Roman" w:hAnsi="Times New Roman" w:cs="Times New Roman"/>
          <w:sz w:val="28"/>
          <w:szCs w:val="28"/>
        </w:rPr>
        <w:t>аключения Рабочая группа в срок, не превышающий 10 рабочих дней, выносит обоснованные рекомендации о направлении предложения Инициатора о реализации проекта муниципально-частного партнёрства на рассмотрение в Уполномоченный орган</w:t>
      </w:r>
      <w:r w:rsidR="00931A57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в целях оценки эффективности и определения его сравнительного преимущества либо о невозможности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партнёрства. Рекомендации оформляются в форме протокола, подписываемого председателем или заместителем председателя Рабочей группы.</w:t>
      </w:r>
    </w:p>
    <w:p w:rsidR="00D8097F" w:rsidRPr="00D8097F" w:rsidRDefault="00A7098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3018"/>
      <w:bookmarkEnd w:id="37"/>
      <w:r>
        <w:rPr>
          <w:rFonts w:ascii="Times New Roman" w:hAnsi="Times New Roman" w:cs="Times New Roman"/>
          <w:sz w:val="28"/>
          <w:szCs w:val="28"/>
        </w:rPr>
        <w:t xml:space="preserve">3.8.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На основании рекомендаций Рабочей группы о направлении предложения Инициатора о реализации проекта на рассмотрение в Уполномоченный </w:t>
      </w:r>
      <w:r w:rsidR="00D8097F" w:rsidRPr="00D8097F">
        <w:rPr>
          <w:rFonts w:ascii="Times New Roman" w:hAnsi="Times New Roman" w:cs="Times New Roman"/>
          <w:sz w:val="28"/>
          <w:szCs w:val="28"/>
        </w:rPr>
        <w:lastRenderedPageBreak/>
        <w:t xml:space="preserve">орган </w:t>
      </w:r>
      <w:r w:rsidR="00931A57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в целях оценки эффективности и определения его сравнительного преимущества </w:t>
      </w:r>
      <w:r w:rsidR="00931A57">
        <w:rPr>
          <w:rFonts w:ascii="Times New Roman" w:hAnsi="Times New Roman" w:cs="Times New Roman"/>
          <w:sz w:val="28"/>
          <w:szCs w:val="28"/>
        </w:rPr>
        <w:t>уполномоченный на разработку предложений орган администрации муниципального образования Северский район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в срок, не превышающий 20 рабочих дней, обеспечивает подготовку решения публичного партнёра о направлении предложения Инициатора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на рассмотрение в Уполномоченный орган </w:t>
      </w:r>
      <w:r w:rsidR="00C16795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D8097F" w:rsidRPr="00D8097F">
        <w:rPr>
          <w:rFonts w:ascii="Times New Roman" w:hAnsi="Times New Roman" w:cs="Times New Roman"/>
          <w:sz w:val="28"/>
          <w:szCs w:val="28"/>
        </w:rPr>
        <w:t>в целях оценки эффективности и определения его сравнительного преимущества либо о невозможности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и его подписание главой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Северский район</w:t>
      </w:r>
      <w:r w:rsidR="00D8097F" w:rsidRPr="00D8097F">
        <w:rPr>
          <w:rFonts w:ascii="Times New Roman" w:hAnsi="Times New Roman" w:cs="Times New Roman"/>
          <w:sz w:val="28"/>
          <w:szCs w:val="28"/>
        </w:rPr>
        <w:t>.</w:t>
      </w:r>
    </w:p>
    <w:p w:rsidR="00D8097F" w:rsidRPr="00D8097F" w:rsidRDefault="00C16795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3019"/>
      <w:bookmarkEnd w:id="38"/>
      <w:r>
        <w:rPr>
          <w:rFonts w:ascii="Times New Roman" w:hAnsi="Times New Roman" w:cs="Times New Roman"/>
          <w:sz w:val="28"/>
          <w:szCs w:val="28"/>
        </w:rPr>
        <w:t>3.9. Уполномоченный на разработку предложений орган администрации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в срок, не превышающий 10 рабочих дней, со дня п</w:t>
      </w:r>
      <w:r w:rsidR="00A7098B">
        <w:rPr>
          <w:rFonts w:ascii="Times New Roman" w:hAnsi="Times New Roman" w:cs="Times New Roman"/>
          <w:sz w:val="28"/>
          <w:szCs w:val="28"/>
        </w:rPr>
        <w:t>одготовки решения</w:t>
      </w:r>
      <w:r w:rsidR="00D8097F" w:rsidRPr="00D8097F">
        <w:rPr>
          <w:rFonts w:ascii="Times New Roman" w:hAnsi="Times New Roman" w:cs="Times New Roman"/>
          <w:sz w:val="28"/>
          <w:szCs w:val="28"/>
        </w:rPr>
        <w:t>:</w:t>
      </w:r>
    </w:p>
    <w:p w:rsidR="00D8097F" w:rsidRPr="00D8097F" w:rsidRDefault="00A7098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3191"/>
      <w:bookmarkEnd w:id="39"/>
      <w:r>
        <w:rPr>
          <w:rFonts w:ascii="Times New Roman" w:hAnsi="Times New Roman" w:cs="Times New Roman"/>
          <w:sz w:val="28"/>
          <w:szCs w:val="28"/>
        </w:rPr>
        <w:t xml:space="preserve">3.9.1.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Направляет на рассмотрение в Уполномоченный орган </w:t>
      </w:r>
      <w:r w:rsidR="00C16795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D8097F" w:rsidRPr="00D8097F">
        <w:rPr>
          <w:rFonts w:ascii="Times New Roman" w:hAnsi="Times New Roman" w:cs="Times New Roman"/>
          <w:sz w:val="28"/>
          <w:szCs w:val="28"/>
        </w:rPr>
        <w:t>в целях оценки эффективности и определения его сравнительного пр</w:t>
      </w:r>
      <w:r>
        <w:rPr>
          <w:rFonts w:ascii="Times New Roman" w:hAnsi="Times New Roman" w:cs="Times New Roman"/>
          <w:sz w:val="28"/>
          <w:szCs w:val="28"/>
        </w:rPr>
        <w:t>еимущества подписанное решение</w:t>
      </w:r>
      <w:r w:rsidR="00D8097F" w:rsidRPr="00D8097F">
        <w:rPr>
          <w:rFonts w:ascii="Times New Roman" w:hAnsi="Times New Roman" w:cs="Times New Roman"/>
          <w:sz w:val="28"/>
          <w:szCs w:val="28"/>
        </w:rPr>
        <w:t>, предложение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партнёрства, а также копии протоколов предварительных переговоров и (или) переговоров (в случае если эти переговоры были проведены).</w:t>
      </w:r>
    </w:p>
    <w:p w:rsidR="00D8097F" w:rsidRPr="00D8097F" w:rsidRDefault="00A7098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3192"/>
      <w:bookmarkEnd w:id="40"/>
      <w:r>
        <w:rPr>
          <w:rFonts w:ascii="Times New Roman" w:hAnsi="Times New Roman" w:cs="Times New Roman"/>
          <w:sz w:val="28"/>
          <w:szCs w:val="28"/>
        </w:rPr>
        <w:t xml:space="preserve">3.9.2.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z w:val="28"/>
          <w:szCs w:val="28"/>
        </w:rPr>
        <w:t>Инициатору подписанное решение</w:t>
      </w:r>
      <w:r w:rsidR="00D8097F" w:rsidRPr="00D8097F">
        <w:rPr>
          <w:rFonts w:ascii="Times New Roman" w:hAnsi="Times New Roman" w:cs="Times New Roman"/>
          <w:sz w:val="28"/>
          <w:szCs w:val="28"/>
        </w:rPr>
        <w:t>, оригиналы протокола предварительных переговоров и (или) переговоров (в случае если эти переговоры были проведены).</w:t>
      </w:r>
    </w:p>
    <w:p w:rsidR="00D8097F" w:rsidRPr="00D8097F" w:rsidRDefault="00A7098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3193"/>
      <w:bookmarkEnd w:id="41"/>
      <w:r>
        <w:rPr>
          <w:rFonts w:ascii="Times New Roman" w:hAnsi="Times New Roman" w:cs="Times New Roman"/>
          <w:sz w:val="28"/>
          <w:szCs w:val="28"/>
        </w:rPr>
        <w:t>3.9.3.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беспечивает размещение решения</w:t>
      </w:r>
      <w:r w:rsidR="00D8097F" w:rsidRPr="00D8097F">
        <w:rPr>
          <w:rFonts w:ascii="Times New Roman" w:hAnsi="Times New Roman" w:cs="Times New Roman"/>
          <w:sz w:val="28"/>
          <w:szCs w:val="28"/>
        </w:rPr>
        <w:t>, оригиналов протоколов предварительных переговоров и (или) переговоров (в случае если эти переговоры</w:t>
      </w:r>
      <w:r>
        <w:rPr>
          <w:rFonts w:ascii="Times New Roman" w:hAnsi="Times New Roman" w:cs="Times New Roman"/>
          <w:sz w:val="28"/>
          <w:szCs w:val="28"/>
        </w:rPr>
        <w:t xml:space="preserve"> были проведены) на официальном Инвестиционном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портале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A709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severskayainvest.ru.</w:t>
      </w:r>
    </w:p>
    <w:p w:rsidR="00A7098B" w:rsidRDefault="00A7098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3" w:name="sub_3020"/>
      <w:bookmarkEnd w:id="42"/>
      <w:r>
        <w:rPr>
          <w:rFonts w:ascii="Times New Roman" w:hAnsi="Times New Roman" w:cs="Times New Roman"/>
          <w:sz w:val="28"/>
          <w:szCs w:val="28"/>
        </w:rPr>
        <w:t xml:space="preserve">3.9.4. </w:t>
      </w:r>
      <w:r w:rsidR="00D8097F" w:rsidRPr="00D8097F">
        <w:rPr>
          <w:rFonts w:ascii="Times New Roman" w:hAnsi="Times New Roman" w:cs="Times New Roman"/>
          <w:sz w:val="28"/>
          <w:szCs w:val="28"/>
        </w:rPr>
        <w:t>В случае вынесения Рабочей группой рекомендаций о нецелесообразности направления предложения Инициатора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 на рассмотрен</w:t>
      </w:r>
      <w:r>
        <w:rPr>
          <w:rFonts w:ascii="Times New Roman" w:hAnsi="Times New Roman" w:cs="Times New Roman"/>
          <w:sz w:val="28"/>
          <w:szCs w:val="28"/>
        </w:rPr>
        <w:t>ие в Уполномоченный орган</w:t>
      </w:r>
      <w:r w:rsidR="00C16795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, Управление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в срок, не превышающий 10 рабочих</w:t>
      </w:r>
      <w:bookmarkStart w:id="44" w:name="sub_3021"/>
      <w:bookmarkEnd w:id="43"/>
      <w:r>
        <w:rPr>
          <w:rFonts w:ascii="Times New Roman" w:hAnsi="Times New Roman" w:cs="Times New Roman"/>
          <w:sz w:val="28"/>
          <w:szCs w:val="28"/>
        </w:rPr>
        <w:t xml:space="preserve"> дней:</w:t>
      </w:r>
    </w:p>
    <w:p w:rsidR="00A7098B" w:rsidRPr="00D8097F" w:rsidRDefault="00A7098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8097F" w:rsidRPr="00D8097F">
        <w:rPr>
          <w:rFonts w:ascii="Times New Roman" w:hAnsi="Times New Roman" w:cs="Times New Roman"/>
          <w:sz w:val="28"/>
          <w:szCs w:val="28"/>
        </w:rPr>
        <w:t>аправляет Инициатору подписанное решение о невозможности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партнёрства, оригиналы протокола предварительных переговоров и (или) переговоров (в случае если эти перего</w:t>
      </w:r>
      <w:r>
        <w:rPr>
          <w:rFonts w:ascii="Times New Roman" w:hAnsi="Times New Roman" w:cs="Times New Roman"/>
          <w:sz w:val="28"/>
          <w:szCs w:val="28"/>
        </w:rPr>
        <w:t>воры были проведены);</w:t>
      </w:r>
    </w:p>
    <w:p w:rsidR="00D8097F" w:rsidRPr="00D8097F" w:rsidRDefault="00A7098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3022"/>
      <w:bookmarkEnd w:id="44"/>
      <w:r>
        <w:rPr>
          <w:rFonts w:ascii="Times New Roman" w:hAnsi="Times New Roman" w:cs="Times New Roman"/>
          <w:sz w:val="28"/>
          <w:szCs w:val="28"/>
        </w:rPr>
        <w:t>обеспечивает размещение решения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, оригиналов протоколов предварительных переговоров и (или) переговоров (в случае если эти переговоры были проведены) на официальном </w:t>
      </w:r>
      <w:r>
        <w:rPr>
          <w:rFonts w:ascii="Times New Roman" w:hAnsi="Times New Roman" w:cs="Times New Roman"/>
          <w:sz w:val="28"/>
          <w:szCs w:val="28"/>
        </w:rPr>
        <w:t>инвестиционном портале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 xml:space="preserve">Северский район </w:t>
      </w:r>
      <w:r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Pr="00A7098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severskayainvest.ru.</w:t>
      </w:r>
    </w:p>
    <w:p w:rsidR="00D8097F" w:rsidRPr="00D8097F" w:rsidRDefault="00D8097F" w:rsidP="00D809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46" w:name="sub_4000"/>
      <w:bookmarkEnd w:id="45"/>
    </w:p>
    <w:bookmarkEnd w:id="46"/>
    <w:p w:rsidR="0030077E" w:rsidRDefault="00A7098B" w:rsidP="00AD520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7098B">
        <w:rPr>
          <w:rFonts w:ascii="Times New Roman" w:hAnsi="Times New Roman" w:cs="Times New Roman"/>
          <w:color w:val="auto"/>
          <w:sz w:val="28"/>
          <w:szCs w:val="28"/>
        </w:rPr>
        <w:t xml:space="preserve">4. </w:t>
      </w:r>
      <w:r w:rsidR="00D8097F" w:rsidRPr="00A7098B">
        <w:rPr>
          <w:rFonts w:ascii="Times New Roman" w:hAnsi="Times New Roman" w:cs="Times New Roman"/>
          <w:color w:val="auto"/>
          <w:sz w:val="28"/>
          <w:szCs w:val="28"/>
        </w:rPr>
        <w:t xml:space="preserve">Взаимодействие </w:t>
      </w:r>
      <w:r w:rsidR="0030077E" w:rsidRPr="0030077E">
        <w:rPr>
          <w:rFonts w:ascii="Times New Roman" w:hAnsi="Times New Roman" w:cs="Times New Roman"/>
          <w:color w:val="auto"/>
          <w:sz w:val="28"/>
          <w:szCs w:val="28"/>
        </w:rPr>
        <w:t xml:space="preserve">отраслевых (функциональных) и </w:t>
      </w:r>
    </w:p>
    <w:p w:rsidR="0030077E" w:rsidRDefault="0030077E" w:rsidP="00AD520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30077E">
        <w:rPr>
          <w:rFonts w:ascii="Times New Roman" w:hAnsi="Times New Roman" w:cs="Times New Roman"/>
          <w:color w:val="auto"/>
          <w:sz w:val="28"/>
          <w:szCs w:val="28"/>
        </w:rPr>
        <w:t xml:space="preserve">территориальных органов </w:t>
      </w:r>
      <w:r w:rsidR="00D8097F" w:rsidRPr="00A7098B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муниципального </w:t>
      </w:r>
    </w:p>
    <w:p w:rsidR="0030077E" w:rsidRDefault="00D8097F" w:rsidP="00AD520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7098B">
        <w:rPr>
          <w:rFonts w:ascii="Times New Roman" w:hAnsi="Times New Roman" w:cs="Times New Roman"/>
          <w:color w:val="auto"/>
          <w:sz w:val="28"/>
          <w:szCs w:val="28"/>
        </w:rPr>
        <w:t xml:space="preserve">образования </w:t>
      </w:r>
      <w:r w:rsidR="00A7098B">
        <w:rPr>
          <w:rFonts w:ascii="Times New Roman" w:hAnsi="Times New Roman" w:cs="Times New Roman"/>
          <w:color w:val="auto"/>
          <w:sz w:val="28"/>
          <w:szCs w:val="28"/>
        </w:rPr>
        <w:t>Северский район</w:t>
      </w:r>
      <w:r w:rsidRPr="00A7098B">
        <w:rPr>
          <w:rFonts w:ascii="Times New Roman" w:hAnsi="Times New Roman" w:cs="Times New Roman"/>
          <w:color w:val="auto"/>
          <w:sz w:val="28"/>
          <w:szCs w:val="28"/>
        </w:rPr>
        <w:t xml:space="preserve"> при принятии решения о </w:t>
      </w:r>
    </w:p>
    <w:p w:rsidR="00D8097F" w:rsidRDefault="00D8097F" w:rsidP="00AD520E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A7098B">
        <w:rPr>
          <w:rFonts w:ascii="Times New Roman" w:hAnsi="Times New Roman" w:cs="Times New Roman"/>
          <w:color w:val="auto"/>
          <w:sz w:val="28"/>
          <w:szCs w:val="28"/>
        </w:rPr>
        <w:t>реализации проекта муниципально</w:t>
      </w:r>
      <w:r w:rsidR="00A7098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7098B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A7098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A7098B">
        <w:rPr>
          <w:rFonts w:ascii="Times New Roman" w:hAnsi="Times New Roman" w:cs="Times New Roman"/>
          <w:color w:val="auto"/>
          <w:sz w:val="28"/>
          <w:szCs w:val="28"/>
        </w:rPr>
        <w:t>частного партнёрства</w:t>
      </w:r>
    </w:p>
    <w:p w:rsidR="0017504F" w:rsidRDefault="0017504F" w:rsidP="0017504F">
      <w:pPr>
        <w:spacing w:after="0" w:line="240" w:lineRule="auto"/>
        <w:jc w:val="both"/>
        <w:rPr>
          <w:lang w:eastAsia="ru-RU"/>
        </w:rPr>
      </w:pPr>
      <w:bookmarkStart w:id="47" w:name="sub_4021"/>
    </w:p>
    <w:p w:rsidR="00D8097F" w:rsidRPr="00D8097F" w:rsidRDefault="0017504F" w:rsidP="001750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lang w:eastAsia="ru-RU"/>
        </w:rPr>
        <w:t xml:space="preserve">              </w:t>
      </w:r>
      <w:r w:rsidR="00A7098B">
        <w:rPr>
          <w:rFonts w:ascii="Times New Roman" w:hAnsi="Times New Roman" w:cs="Times New Roman"/>
          <w:sz w:val="28"/>
          <w:szCs w:val="28"/>
        </w:rPr>
        <w:t>4.1.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Решение о реализации проекта муниципально</w:t>
      </w:r>
      <w:r w:rsidR="00A7098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 w:rsidR="00A7098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принимается в форме постановления главы муниципального образования </w:t>
      </w:r>
      <w:r w:rsidR="00A7098B">
        <w:rPr>
          <w:rFonts w:ascii="Times New Roman" w:hAnsi="Times New Roman" w:cs="Times New Roman"/>
          <w:sz w:val="28"/>
          <w:szCs w:val="28"/>
        </w:rPr>
        <w:t>Северский район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о реализации проекта муниципально</w:t>
      </w:r>
      <w:r w:rsidR="00A7098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 w:rsidR="00A7098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в срок, </w:t>
      </w:r>
      <w:r w:rsidR="00D8097F" w:rsidRPr="00D8097F">
        <w:rPr>
          <w:rFonts w:ascii="Times New Roman" w:hAnsi="Times New Roman" w:cs="Times New Roman"/>
          <w:sz w:val="28"/>
          <w:szCs w:val="28"/>
        </w:rPr>
        <w:lastRenderedPageBreak/>
        <w:t xml:space="preserve">не превышающий </w:t>
      </w:r>
      <w:r w:rsidR="0030077E">
        <w:rPr>
          <w:rFonts w:ascii="Times New Roman" w:hAnsi="Times New Roman" w:cs="Times New Roman"/>
          <w:sz w:val="28"/>
          <w:szCs w:val="28"/>
        </w:rPr>
        <w:t>60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дней, со дня принятия Уполномоченным органом </w:t>
      </w:r>
      <w:r w:rsidR="00C16795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D8097F" w:rsidRPr="00D8097F">
        <w:rPr>
          <w:rFonts w:ascii="Times New Roman" w:hAnsi="Times New Roman" w:cs="Times New Roman"/>
          <w:sz w:val="28"/>
          <w:szCs w:val="28"/>
        </w:rPr>
        <w:t>заключения об эффективности проекта муниципально</w:t>
      </w:r>
      <w:r w:rsidR="00A7098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 w:rsidR="00A7098B"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частного партнёрства и его сравнительном преимуществе.</w:t>
      </w:r>
    </w:p>
    <w:p w:rsidR="00E61F21" w:rsidRDefault="00A7098B" w:rsidP="00AD520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4022"/>
      <w:bookmarkEnd w:id="47"/>
      <w:r>
        <w:rPr>
          <w:rFonts w:ascii="Times New Roman" w:hAnsi="Times New Roman" w:cs="Times New Roman"/>
          <w:sz w:val="28"/>
          <w:szCs w:val="28"/>
        </w:rPr>
        <w:t>4.2.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 Разработку и согласование проекта муниципального правового акта о реализации проекта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097F" w:rsidRPr="00D8097F">
        <w:rPr>
          <w:rFonts w:ascii="Times New Roman" w:hAnsi="Times New Roman" w:cs="Times New Roman"/>
          <w:sz w:val="28"/>
          <w:szCs w:val="28"/>
        </w:rPr>
        <w:t xml:space="preserve">частного партнёрства осуществляет </w:t>
      </w:r>
      <w:r w:rsidR="00C16795">
        <w:rPr>
          <w:rFonts w:ascii="Times New Roman" w:hAnsi="Times New Roman" w:cs="Times New Roman"/>
          <w:sz w:val="28"/>
          <w:szCs w:val="28"/>
        </w:rPr>
        <w:t>уполномоченный на разработку проекта орган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Северский район</w:t>
      </w:r>
      <w:bookmarkEnd w:id="48"/>
      <w:r w:rsidR="00E61F21">
        <w:rPr>
          <w:rFonts w:ascii="Times New Roman" w:hAnsi="Times New Roman" w:cs="Times New Roman"/>
          <w:sz w:val="28"/>
          <w:szCs w:val="28"/>
        </w:rPr>
        <w:t xml:space="preserve">, в ведении которого находится или будет находится объект соглашения. </w:t>
      </w:r>
    </w:p>
    <w:p w:rsidR="00AD520E" w:rsidRDefault="00E61F21" w:rsidP="0033545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335459">
        <w:rPr>
          <w:rFonts w:ascii="Times New Roman" w:hAnsi="Times New Roman" w:cs="Times New Roman"/>
          <w:sz w:val="28"/>
          <w:szCs w:val="28"/>
        </w:rPr>
        <w:t xml:space="preserve">. Управление </w:t>
      </w:r>
      <w:r w:rsidR="00335459" w:rsidRPr="00335459">
        <w:rPr>
          <w:rFonts w:ascii="Times New Roman" w:hAnsi="Times New Roman" w:cs="Times New Roman"/>
          <w:color w:val="000000"/>
          <w:sz w:val="28"/>
          <w:szCs w:val="28"/>
        </w:rPr>
        <w:t>проводит согласование публичному партнеру конкурсной документации д</w:t>
      </w:r>
      <w:r w:rsidRPr="00335459">
        <w:rPr>
          <w:rStyle w:val="blk"/>
          <w:rFonts w:ascii="Times New Roman" w:hAnsi="Times New Roman" w:cs="Times New Roman"/>
          <w:color w:val="000000"/>
          <w:sz w:val="28"/>
          <w:szCs w:val="28"/>
        </w:rPr>
        <w:t>ля проведения</w:t>
      </w:r>
      <w:r w:rsidR="00335459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конкурсов</w:t>
      </w:r>
      <w:r w:rsidRPr="00335459">
        <w:rPr>
          <w:rStyle w:val="blk"/>
          <w:rFonts w:ascii="Times New Roman" w:hAnsi="Times New Roman" w:cs="Times New Roman"/>
          <w:color w:val="000000"/>
          <w:sz w:val="28"/>
          <w:szCs w:val="28"/>
        </w:rPr>
        <w:t xml:space="preserve"> на право заключения соглашения о м</w:t>
      </w:r>
      <w:r w:rsidR="00335459">
        <w:rPr>
          <w:rStyle w:val="blk"/>
          <w:rFonts w:ascii="Times New Roman" w:hAnsi="Times New Roman" w:cs="Times New Roman"/>
          <w:color w:val="000000"/>
          <w:sz w:val="28"/>
          <w:szCs w:val="28"/>
        </w:rPr>
        <w:t>униципально-частном партнерстве.</w:t>
      </w:r>
    </w:p>
    <w:p w:rsidR="009A58F3" w:rsidRDefault="009A58F3" w:rsidP="0033545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</w:p>
    <w:p w:rsidR="0017504F" w:rsidRDefault="009A58F3" w:rsidP="0030077E">
      <w:pPr>
        <w:spacing w:after="0" w:line="240" w:lineRule="auto"/>
        <w:jc w:val="center"/>
        <w:rPr>
          <w:rStyle w:val="blk"/>
          <w:rFonts w:ascii="Times New Roman" w:hAnsi="Times New Roman" w:cs="Times New Roman"/>
          <w:b/>
          <w:color w:val="000000"/>
          <w:sz w:val="28"/>
          <w:szCs w:val="28"/>
        </w:rPr>
      </w:pPr>
      <w:r w:rsidRPr="009A58F3">
        <w:rPr>
          <w:rStyle w:val="blk"/>
          <w:rFonts w:ascii="Times New Roman" w:hAnsi="Times New Roman" w:cs="Times New Roman"/>
          <w:b/>
          <w:color w:val="000000"/>
          <w:sz w:val="28"/>
          <w:szCs w:val="28"/>
        </w:rPr>
        <w:t xml:space="preserve">5. </w:t>
      </w:r>
      <w:r w:rsidRPr="0030077E">
        <w:rPr>
          <w:rStyle w:val="blk"/>
          <w:rFonts w:ascii="Times New Roman" w:hAnsi="Times New Roman" w:cs="Times New Roman"/>
          <w:b/>
          <w:color w:val="000000"/>
          <w:sz w:val="28"/>
          <w:szCs w:val="28"/>
        </w:rPr>
        <w:t>Соглашение о муниципально</w:t>
      </w:r>
      <w:r>
        <w:rPr>
          <w:rStyle w:val="blk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A58F3">
        <w:rPr>
          <w:rStyle w:val="blk"/>
          <w:rFonts w:ascii="Times New Roman" w:hAnsi="Times New Roman" w:cs="Times New Roman"/>
          <w:b/>
          <w:color w:val="000000"/>
          <w:sz w:val="28"/>
          <w:szCs w:val="28"/>
        </w:rPr>
        <w:t xml:space="preserve">- частном партнерстве и определение </w:t>
      </w:r>
    </w:p>
    <w:p w:rsidR="009A58F3" w:rsidRDefault="009A58F3" w:rsidP="0030077E">
      <w:pPr>
        <w:spacing w:after="0" w:line="240" w:lineRule="auto"/>
        <w:jc w:val="center"/>
        <w:rPr>
          <w:rStyle w:val="blk"/>
          <w:rFonts w:ascii="Times New Roman" w:hAnsi="Times New Roman" w:cs="Times New Roman"/>
          <w:b/>
          <w:color w:val="000000"/>
          <w:sz w:val="28"/>
          <w:szCs w:val="28"/>
        </w:rPr>
      </w:pPr>
      <w:r w:rsidRPr="009A58F3">
        <w:rPr>
          <w:rStyle w:val="blk"/>
          <w:rFonts w:ascii="Times New Roman" w:hAnsi="Times New Roman" w:cs="Times New Roman"/>
          <w:b/>
          <w:color w:val="000000"/>
          <w:sz w:val="28"/>
          <w:szCs w:val="28"/>
        </w:rPr>
        <w:t>частного</w:t>
      </w:r>
      <w:r w:rsidR="0030077E">
        <w:rPr>
          <w:rStyle w:val="blk"/>
          <w:rFonts w:ascii="Times New Roman" w:hAnsi="Times New Roman" w:cs="Times New Roman"/>
          <w:b/>
          <w:color w:val="000000"/>
          <w:sz w:val="28"/>
          <w:szCs w:val="28"/>
        </w:rPr>
        <w:t xml:space="preserve"> партнера для реализации</w:t>
      </w:r>
    </w:p>
    <w:p w:rsidR="009A58F3" w:rsidRPr="009A58F3" w:rsidRDefault="009A58F3" w:rsidP="009A58F3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9A58F3">
        <w:rPr>
          <w:rStyle w:val="blk"/>
          <w:rFonts w:ascii="Times New Roman" w:hAnsi="Times New Roman" w:cs="Times New Roman"/>
          <w:b/>
          <w:color w:val="000000"/>
          <w:sz w:val="28"/>
          <w:szCs w:val="28"/>
        </w:rPr>
        <w:t xml:space="preserve">проекта муниципально- частного партнерства. </w:t>
      </w:r>
    </w:p>
    <w:p w:rsidR="009A58F3" w:rsidRDefault="009A58F3" w:rsidP="00335459">
      <w:pPr>
        <w:spacing w:after="0" w:line="240" w:lineRule="auto"/>
        <w:ind w:firstLine="708"/>
        <w:jc w:val="both"/>
        <w:rPr>
          <w:rStyle w:val="blk"/>
          <w:rFonts w:ascii="Times New Roman" w:hAnsi="Times New Roman" w:cs="Times New Roman"/>
          <w:color w:val="000000"/>
          <w:sz w:val="28"/>
          <w:szCs w:val="28"/>
        </w:rPr>
      </w:pPr>
    </w:p>
    <w:p w:rsidR="00007311" w:rsidRDefault="009A58F3" w:rsidP="009A58F3">
      <w:pPr>
        <w:spacing w:after="0" w:line="240" w:lineRule="auto"/>
        <w:ind w:firstLine="708"/>
        <w:jc w:val="both"/>
        <w:rPr>
          <w:rStyle w:val="blk1"/>
          <w:rFonts w:ascii="Times New Roman" w:hAnsi="Times New Roman" w:cs="Times New Roman"/>
          <w:color w:val="FF0000"/>
          <w:sz w:val="28"/>
          <w:szCs w:val="28"/>
        </w:rPr>
      </w:pP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5.1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. Соглашение заключается по итогам проведения </w:t>
      </w:r>
      <w:r w:rsid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конкурса 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на право заключения соглашения (далее -</w:t>
      </w:r>
      <w:r w:rsid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конкурс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)</w:t>
      </w:r>
      <w:r w:rsid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, за исключением случаев:</w:t>
      </w:r>
      <w:r w:rsidR="00AD2BF7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</w:t>
      </w:r>
    </w:p>
    <w:p w:rsidR="00335459" w:rsidRPr="00335459" w:rsidRDefault="00335459" w:rsidP="009A58F3">
      <w:pPr>
        <w:spacing w:after="0" w:line="240" w:lineRule="auto"/>
        <w:ind w:firstLine="708"/>
        <w:jc w:val="both"/>
        <w:rPr>
          <w:rStyle w:val="af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1) с инициатором проекта, если в течение </w:t>
      </w:r>
      <w:r w:rsidR="00700FE1">
        <w:rPr>
          <w:rStyle w:val="blk1"/>
          <w:rFonts w:ascii="Times New Roman" w:hAnsi="Times New Roman" w:cs="Times New Roman"/>
          <w:sz w:val="28"/>
          <w:szCs w:val="28"/>
          <w:specVanish w:val="0"/>
        </w:rPr>
        <w:t>45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дней с момента размещения проекта, подготовленного инициатором проекта, на официальном сайте Российской Федерации в информаци</w:t>
      </w:r>
      <w:r w:rsidR="00700FE1">
        <w:rPr>
          <w:rStyle w:val="blk1"/>
          <w:rFonts w:ascii="Times New Roman" w:hAnsi="Times New Roman" w:cs="Times New Roman"/>
          <w:sz w:val="28"/>
          <w:szCs w:val="28"/>
          <w:specVanish w:val="0"/>
        </w:rPr>
        <w:t>онно-телекоммуникационной сети «Интернет»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для размещения информации о проведении торгов, определенном Правительством Российской Федерации, от иных лиц не поступили заявления о намерении участвовать в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конкурсе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или если такие заявления о намерениях поступили от лиц, не соответствующих требованиям, предусмотренным </w:t>
      </w:r>
      <w:hyperlink r:id="rId16" w:history="1">
        <w:r w:rsidRPr="00335459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8 статьи 5</w:t>
        </w:r>
      </w:hyperlink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Федерального закона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13 июля </w:t>
      </w:r>
      <w:r w:rsidRPr="00D8097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 № 224-ФЗ «</w:t>
      </w:r>
      <w:r w:rsidRPr="00D8097F">
        <w:rPr>
          <w:rFonts w:ascii="Times New Roman" w:hAnsi="Times New Roman" w:cs="Times New Roman"/>
          <w:sz w:val="28"/>
          <w:szCs w:val="28"/>
        </w:rPr>
        <w:t>О государственно-частном партнёрстве,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частном партнёрстве в Российской Федерации и внесении изменений в отдельные законодате</w:t>
      </w:r>
      <w:r>
        <w:rPr>
          <w:rFonts w:ascii="Times New Roman" w:hAnsi="Times New Roman" w:cs="Times New Roman"/>
          <w:sz w:val="28"/>
          <w:szCs w:val="28"/>
        </w:rPr>
        <w:t>льные акты Российской Федерации»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;</w:t>
      </w:r>
      <w:r w:rsidRPr="00335459">
        <w:rPr>
          <w:rStyle w:val="blk1"/>
          <w:rFonts w:ascii="Times New Roman" w:hAnsi="Times New Roman" w:cs="Times New Roman"/>
          <w:sz w:val="28"/>
          <w:szCs w:val="28"/>
        </w:rPr>
        <w:fldChar w:fldCharType="begin"/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instrText xml:space="preserve"> HYPERLINK "http://www.consultant.ru/cons/cgi/online.cgi?req=query&amp;REFDOC=201066&amp;REFBASE=LAW&amp;REFPAGE=0&amp;REFTYPE=CDLT_CHILDLESS_CONTENTS_ITEM_MAIN_BACKREFS_P&amp;ts=8677152412470831910&amp;mode=backrefs&amp;REFDST=100330" </w:instrText>
      </w:r>
      <w:r w:rsidRPr="00335459">
        <w:rPr>
          <w:rStyle w:val="blk1"/>
          <w:rFonts w:ascii="Times New Roman" w:hAnsi="Times New Roman" w:cs="Times New Roman"/>
          <w:sz w:val="28"/>
          <w:szCs w:val="28"/>
        </w:rPr>
        <w:fldChar w:fldCharType="separate"/>
      </w:r>
    </w:p>
    <w:p w:rsidR="00335459" w:rsidRPr="00335459" w:rsidRDefault="00335459" w:rsidP="009A58F3">
      <w:pPr>
        <w:spacing w:after="0" w:line="240" w:lineRule="auto"/>
        <w:ind w:firstLine="708"/>
        <w:jc w:val="both"/>
        <w:rPr>
          <w:rStyle w:val="af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fldChar w:fldCharType="end"/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2) с лицом, представившим заявку (далее также - заявитель) на участие в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конкурсе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и признанным участником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конкурса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, в случае, если указанное лицо признано единственным участником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конкурса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;</w:t>
      </w:r>
      <w:r w:rsidRPr="00335459">
        <w:rPr>
          <w:rStyle w:val="blk1"/>
          <w:rFonts w:ascii="Times New Roman" w:hAnsi="Times New Roman" w:cs="Times New Roman"/>
          <w:sz w:val="28"/>
          <w:szCs w:val="28"/>
        </w:rPr>
        <w:fldChar w:fldCharType="begin"/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instrText xml:space="preserve"> HYPERLINK "http://www.consultant.ru/cons/cgi/online.cgi?req=query&amp;REFDOC=201066&amp;REFBASE=LAW&amp;REFPAGE=0&amp;REFTYPE=CDLT_CHILDLESS_CONTENTS_ITEM_MAIN_BACKREFS_P&amp;ts=2043315241247088129&amp;mode=backrefs&amp;REFDST=100331" </w:instrText>
      </w:r>
      <w:r w:rsidRPr="00335459">
        <w:rPr>
          <w:rStyle w:val="blk1"/>
          <w:rFonts w:ascii="Times New Roman" w:hAnsi="Times New Roman" w:cs="Times New Roman"/>
          <w:sz w:val="28"/>
          <w:szCs w:val="28"/>
        </w:rPr>
        <w:fldChar w:fldCharType="separate"/>
      </w:r>
    </w:p>
    <w:p w:rsidR="00335459" w:rsidRPr="00335459" w:rsidRDefault="00335459" w:rsidP="009A58F3">
      <w:pPr>
        <w:spacing w:after="0" w:line="240" w:lineRule="auto"/>
        <w:ind w:firstLine="708"/>
        <w:jc w:val="both"/>
        <w:rPr>
          <w:rStyle w:val="af4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fldChar w:fldCharType="end"/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3) с лицом, представившим 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единственную заявку на участие в конкурсе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, в случае, если по окончании срока подачи заявок на участие в 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конкурсе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представлена только одна заявка на участие в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конкурсе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и указанное лицо соответствует требованиям для признания его участником 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конкурса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;</w:t>
      </w:r>
      <w:r w:rsidRPr="00335459">
        <w:rPr>
          <w:rStyle w:val="blk1"/>
          <w:rFonts w:ascii="Times New Roman" w:hAnsi="Times New Roman" w:cs="Times New Roman"/>
          <w:sz w:val="28"/>
          <w:szCs w:val="28"/>
        </w:rPr>
        <w:fldChar w:fldCharType="begin"/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instrText xml:space="preserve"> HYPERLINK "http://www.consultant.ru/cons/cgi/online.cgi?req=query&amp;REFDOC=201066&amp;REFBASE=LAW&amp;REFPAGE=0&amp;REFTYPE=CDLT_CHILDLESS_CONTENTS_ITEM_MAIN_BACKREFS_P&amp;ts=23353152412470811112&amp;mode=backrefs&amp;REFDST=100332" </w:instrText>
      </w:r>
      <w:r w:rsidRPr="00335459">
        <w:rPr>
          <w:rStyle w:val="blk1"/>
          <w:rFonts w:ascii="Times New Roman" w:hAnsi="Times New Roman" w:cs="Times New Roman"/>
          <w:sz w:val="28"/>
          <w:szCs w:val="28"/>
        </w:rPr>
        <w:fldChar w:fldCharType="separate"/>
      </w:r>
    </w:p>
    <w:p w:rsidR="00335459" w:rsidRPr="00EE47E8" w:rsidRDefault="00335459" w:rsidP="009A58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fldChar w:fldCharType="end"/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4) с лицом, представившим единственное 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конкурсное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предложение, в случае его соответствия требованиям 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конкурсной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документации, в том числе критериям 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конкурса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.</w:t>
      </w:r>
      <w:r w:rsidR="00EE47E8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</w:t>
      </w:r>
    </w:p>
    <w:p w:rsidR="00335459" w:rsidRPr="00EE47E8" w:rsidRDefault="009A58F3" w:rsidP="009A58F3">
      <w:pPr>
        <w:spacing w:after="0" w:line="240" w:lineRule="auto"/>
        <w:ind w:firstLine="708"/>
        <w:jc w:val="both"/>
        <w:rPr>
          <w:rStyle w:val="af4"/>
          <w:rFonts w:ascii="Times New Roman" w:hAnsi="Times New Roman" w:cs="Times New Roman"/>
          <w:color w:val="FF0000"/>
          <w:sz w:val="28"/>
          <w:szCs w:val="28"/>
          <w:u w:val="none"/>
        </w:rPr>
      </w:pP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5.2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. </w:t>
      </w:r>
      <w:r w:rsid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Конкурс 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может быть открытым (заявки на участие в </w:t>
      </w:r>
      <w:r w:rsid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конкурсе 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могут представлять любые лица) или закрытым (заявки на участие в </w:t>
      </w:r>
      <w:r w:rsid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конкурсе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могут представлять лица, которым направлены приглашения принять участие в таком 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конкурсе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в соответствии с решением о реализации проекта). Закрытый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конкурс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проводится в случае, если соглашение заключается в отношении объекта соглашения, сведения о котором составляют государственную тайну. Публичным 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lastRenderedPageBreak/>
        <w:t>партнером,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конкурсной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комиссией и участниками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конкурса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при проведении закрытого 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конкурса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должны соблюдаться требования </w:t>
      </w:r>
      <w:hyperlink r:id="rId17" w:history="1">
        <w:r w:rsidR="00335459" w:rsidRPr="009A58F3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законодательства</w:t>
        </w:r>
      </w:hyperlink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Российской Федерации о государственной тайне. Сведения, отнесенные к государственной тайне в соответствии с </w:t>
      </w:r>
      <w:hyperlink r:id="rId18" w:history="1">
        <w:r w:rsidR="00335459" w:rsidRPr="009A58F3">
          <w:rPr>
            <w:rStyle w:val="af4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законодательством</w:t>
        </w:r>
      </w:hyperlink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Российской Федерации, не подлежат опубликованию в средствах массовой информации, размещению в информационно-телекоммуникационной сети "Интернет" и включению в уведомление о проведении </w:t>
      </w:r>
      <w:r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конкурса</w:t>
      </w:r>
      <w:r w:rsidR="00335459"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, направляемое лицам в соответствии с решением о заключении соглашения.</w:t>
      </w:r>
      <w:r w:rsidR="00EE47E8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</w:t>
      </w:r>
      <w:r w:rsidR="00335459" w:rsidRPr="00EE47E8">
        <w:rPr>
          <w:rStyle w:val="blk1"/>
          <w:rFonts w:ascii="Times New Roman" w:hAnsi="Times New Roman" w:cs="Times New Roman"/>
          <w:color w:val="FF0000"/>
          <w:sz w:val="28"/>
          <w:szCs w:val="28"/>
        </w:rPr>
        <w:fldChar w:fldCharType="begin"/>
      </w:r>
      <w:r w:rsidR="00335459" w:rsidRPr="00EE47E8">
        <w:rPr>
          <w:rStyle w:val="blk1"/>
          <w:rFonts w:ascii="Times New Roman" w:hAnsi="Times New Roman" w:cs="Times New Roman"/>
          <w:color w:val="FF0000"/>
          <w:sz w:val="28"/>
          <w:szCs w:val="28"/>
          <w:specVanish w:val="0"/>
        </w:rPr>
        <w:instrText xml:space="preserve"> HYPERLINK "http://www.consultant.ru/cons/cgi/online.cgi?req=query&amp;REFDOC=201066&amp;REFBASE=LAW&amp;REFPAGE=0&amp;REFTYPE=CDLT_CHILDLESS_CONTENTS_ITEM_MAIN_BACKREFS_P&amp;ts=252152412470820774&amp;mode=backrefs&amp;REFDST=100334" </w:instrText>
      </w:r>
      <w:r w:rsidR="00335459" w:rsidRPr="00EE47E8">
        <w:rPr>
          <w:rStyle w:val="blk1"/>
          <w:rFonts w:ascii="Times New Roman" w:hAnsi="Times New Roman" w:cs="Times New Roman"/>
          <w:color w:val="FF0000"/>
          <w:sz w:val="28"/>
          <w:szCs w:val="28"/>
        </w:rPr>
        <w:fldChar w:fldCharType="separate"/>
      </w:r>
    </w:p>
    <w:p w:rsidR="00335459" w:rsidRDefault="00335459" w:rsidP="009A58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E47E8">
        <w:rPr>
          <w:rStyle w:val="blk1"/>
          <w:rFonts w:ascii="Times New Roman" w:hAnsi="Times New Roman" w:cs="Times New Roman"/>
          <w:color w:val="FF0000"/>
          <w:sz w:val="28"/>
          <w:szCs w:val="28"/>
          <w:specVanish w:val="0"/>
        </w:rPr>
        <w:fldChar w:fldCharType="end"/>
      </w:r>
      <w:r w:rsidR="009A58F3">
        <w:rPr>
          <w:rStyle w:val="blk1"/>
          <w:rFonts w:ascii="Times New Roman" w:hAnsi="Times New Roman" w:cs="Times New Roman"/>
          <w:sz w:val="28"/>
          <w:szCs w:val="28"/>
          <w:specVanish w:val="0"/>
        </w:rPr>
        <w:t>5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>.</w:t>
      </w:r>
      <w:r w:rsidR="009A58F3">
        <w:rPr>
          <w:rStyle w:val="blk1"/>
          <w:rFonts w:ascii="Times New Roman" w:hAnsi="Times New Roman" w:cs="Times New Roman"/>
          <w:sz w:val="28"/>
          <w:szCs w:val="28"/>
          <w:specVanish w:val="0"/>
        </w:rPr>
        <w:t>3.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</w:t>
      </w:r>
      <w:r w:rsidR="009A58F3">
        <w:rPr>
          <w:rStyle w:val="blk1"/>
          <w:rFonts w:ascii="Times New Roman" w:hAnsi="Times New Roman" w:cs="Times New Roman"/>
          <w:sz w:val="28"/>
          <w:szCs w:val="28"/>
          <w:specVanish w:val="0"/>
        </w:rPr>
        <w:t>Конкурс</w:t>
      </w:r>
      <w:r w:rsidRPr="00335459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 проводится в соответствии с решением о реализации проекта и </w:t>
      </w:r>
      <w:r w:rsidR="009A58F3">
        <w:rPr>
          <w:rStyle w:val="blk1"/>
          <w:rFonts w:ascii="Times New Roman" w:hAnsi="Times New Roman" w:cs="Times New Roman"/>
          <w:sz w:val="28"/>
          <w:szCs w:val="28"/>
          <w:specVanish w:val="0"/>
        </w:rPr>
        <w:t xml:space="preserve">согласно Федерального закона </w:t>
      </w:r>
      <w:r w:rsidR="009A58F3">
        <w:rPr>
          <w:rFonts w:ascii="Times New Roman" w:hAnsi="Times New Roman" w:cs="Times New Roman"/>
          <w:sz w:val="28"/>
          <w:szCs w:val="28"/>
        </w:rPr>
        <w:t xml:space="preserve">от 13 июля </w:t>
      </w:r>
      <w:r w:rsidR="009A58F3" w:rsidRPr="00D8097F">
        <w:rPr>
          <w:rFonts w:ascii="Times New Roman" w:hAnsi="Times New Roman" w:cs="Times New Roman"/>
          <w:sz w:val="28"/>
          <w:szCs w:val="28"/>
        </w:rPr>
        <w:t>2015</w:t>
      </w:r>
      <w:r w:rsidR="009A58F3">
        <w:rPr>
          <w:rFonts w:ascii="Times New Roman" w:hAnsi="Times New Roman" w:cs="Times New Roman"/>
          <w:sz w:val="28"/>
          <w:szCs w:val="28"/>
        </w:rPr>
        <w:t xml:space="preserve"> года № 224-ФЗ «</w:t>
      </w:r>
      <w:r w:rsidR="009A58F3" w:rsidRPr="00D8097F">
        <w:rPr>
          <w:rFonts w:ascii="Times New Roman" w:hAnsi="Times New Roman" w:cs="Times New Roman"/>
          <w:sz w:val="28"/>
          <w:szCs w:val="28"/>
        </w:rPr>
        <w:t>О государственно-частном партнёрстве, муниципально</w:t>
      </w:r>
      <w:r w:rsidR="009A58F3">
        <w:rPr>
          <w:rFonts w:ascii="Times New Roman" w:hAnsi="Times New Roman" w:cs="Times New Roman"/>
          <w:sz w:val="28"/>
          <w:szCs w:val="28"/>
        </w:rPr>
        <w:t xml:space="preserve"> </w:t>
      </w:r>
      <w:r w:rsidR="009A58F3" w:rsidRPr="00D8097F">
        <w:rPr>
          <w:rFonts w:ascii="Times New Roman" w:hAnsi="Times New Roman" w:cs="Times New Roman"/>
          <w:sz w:val="28"/>
          <w:szCs w:val="28"/>
        </w:rPr>
        <w:t>-</w:t>
      </w:r>
      <w:r w:rsidR="009A58F3">
        <w:rPr>
          <w:rFonts w:ascii="Times New Roman" w:hAnsi="Times New Roman" w:cs="Times New Roman"/>
          <w:sz w:val="28"/>
          <w:szCs w:val="28"/>
        </w:rPr>
        <w:t xml:space="preserve"> </w:t>
      </w:r>
      <w:r w:rsidR="009A58F3" w:rsidRPr="00D8097F">
        <w:rPr>
          <w:rFonts w:ascii="Times New Roman" w:hAnsi="Times New Roman" w:cs="Times New Roman"/>
          <w:sz w:val="28"/>
          <w:szCs w:val="28"/>
        </w:rPr>
        <w:t>частном партнёрстве в Российской Федерации и внесении изменений в отдельные законодате</w:t>
      </w:r>
      <w:r w:rsidR="009A58F3">
        <w:rPr>
          <w:rFonts w:ascii="Times New Roman" w:hAnsi="Times New Roman" w:cs="Times New Roman"/>
          <w:sz w:val="28"/>
          <w:szCs w:val="28"/>
        </w:rPr>
        <w:t>льные акты Российской Федерации».</w:t>
      </w:r>
    </w:p>
    <w:p w:rsidR="00335459" w:rsidRDefault="009A58F3" w:rsidP="009A58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Конкурсная документация, предоставляемая для участия в конкурсе должна отвечать требованиям Федерального закона от 13 июля </w:t>
      </w:r>
      <w:r w:rsidRPr="00D8097F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 № 224-ФЗ «</w:t>
      </w:r>
      <w:r w:rsidRPr="00D8097F">
        <w:rPr>
          <w:rFonts w:ascii="Times New Roman" w:hAnsi="Times New Roman" w:cs="Times New Roman"/>
          <w:sz w:val="28"/>
          <w:szCs w:val="28"/>
        </w:rPr>
        <w:t>О государственно-частном партнёрстве,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8097F">
        <w:rPr>
          <w:rFonts w:ascii="Times New Roman" w:hAnsi="Times New Roman" w:cs="Times New Roman"/>
          <w:sz w:val="28"/>
          <w:szCs w:val="28"/>
        </w:rPr>
        <w:t>частном партнёрстве в Российской Федерации и внесении изменений в отдельные законодате</w:t>
      </w:r>
      <w:r>
        <w:rPr>
          <w:rFonts w:ascii="Times New Roman" w:hAnsi="Times New Roman" w:cs="Times New Roman"/>
          <w:sz w:val="28"/>
          <w:szCs w:val="28"/>
        </w:rPr>
        <w:t>льные акты Российской Федерации».</w:t>
      </w:r>
    </w:p>
    <w:p w:rsidR="009A58F3" w:rsidRDefault="009A58F3" w:rsidP="009A58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5.5. Подготовку проекта соглашения о государственно - частном партнерстве, соглашения о муниципально - частном партнерстве готовит управление экономики, инвестиций и прогнозирования администрации муниципального образования Северский район.</w:t>
      </w:r>
    </w:p>
    <w:p w:rsidR="009A58F3" w:rsidRPr="008E6463" w:rsidRDefault="009A58F3" w:rsidP="009A58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Проект соглашения о государственно - частном партнерстве, соглашения о муниципально - частном партнерстве проходит согласование в правовом управлении администрации муниципального образования Северский район и в отраслевом органе администрации, в ведении которого находится или будет </w:t>
      </w:r>
      <w:r w:rsidRPr="008E6463">
        <w:rPr>
          <w:rFonts w:ascii="Times New Roman" w:hAnsi="Times New Roman" w:cs="Times New Roman"/>
          <w:sz w:val="28"/>
          <w:szCs w:val="28"/>
        </w:rPr>
        <w:t xml:space="preserve">находится после реализации соглашения, объект соглашения. </w:t>
      </w:r>
    </w:p>
    <w:p w:rsidR="00335459" w:rsidRPr="008E6463" w:rsidRDefault="00335459" w:rsidP="009A58F3">
      <w:pPr>
        <w:spacing w:line="340" w:lineRule="atLeast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E6463">
        <w:rPr>
          <w:rStyle w:val="nobr1"/>
          <w:rFonts w:ascii="Times New Roman" w:hAnsi="Times New Roman" w:cs="Times New Roman"/>
          <w:sz w:val="28"/>
          <w:szCs w:val="28"/>
        </w:rPr>
        <w:t> </w:t>
      </w:r>
      <w:r w:rsidR="008E6463" w:rsidRPr="008E6463">
        <w:rPr>
          <w:rStyle w:val="nobr1"/>
          <w:rFonts w:ascii="Times New Roman" w:hAnsi="Times New Roman" w:cs="Times New Roman"/>
          <w:sz w:val="28"/>
          <w:szCs w:val="28"/>
        </w:rPr>
        <w:t xml:space="preserve">5.7. Соглашения, заключенные с администрацией муниципального образования Северский район публикуются в средствах массовой информации, а </w:t>
      </w:r>
      <w:proofErr w:type="gramStart"/>
      <w:r w:rsidR="008E6463" w:rsidRPr="008E6463">
        <w:rPr>
          <w:rStyle w:val="nobr1"/>
          <w:rFonts w:ascii="Times New Roman" w:hAnsi="Times New Roman" w:cs="Times New Roman"/>
          <w:sz w:val="28"/>
          <w:szCs w:val="28"/>
        </w:rPr>
        <w:t>так же</w:t>
      </w:r>
      <w:proofErr w:type="gramEnd"/>
      <w:r w:rsidR="008E6463" w:rsidRPr="008E6463">
        <w:rPr>
          <w:rStyle w:val="nobr1"/>
          <w:rFonts w:ascii="Times New Roman" w:hAnsi="Times New Roman" w:cs="Times New Roman"/>
          <w:sz w:val="28"/>
          <w:szCs w:val="28"/>
        </w:rPr>
        <w:t xml:space="preserve"> на официальном сайте администрации муниципального образования Северский район в сети «</w:t>
      </w:r>
      <w:r w:rsidR="008E6463">
        <w:rPr>
          <w:rStyle w:val="nobr1"/>
          <w:rFonts w:ascii="Times New Roman" w:hAnsi="Times New Roman" w:cs="Times New Roman"/>
          <w:sz w:val="28"/>
          <w:szCs w:val="28"/>
        </w:rPr>
        <w:t>Интерне</w:t>
      </w:r>
      <w:r w:rsidR="008E6463" w:rsidRPr="008E6463">
        <w:rPr>
          <w:rStyle w:val="nobr1"/>
          <w:rFonts w:ascii="Times New Roman" w:hAnsi="Times New Roman" w:cs="Times New Roman"/>
          <w:sz w:val="28"/>
          <w:szCs w:val="28"/>
        </w:rPr>
        <w:t>т».</w:t>
      </w:r>
    </w:p>
    <w:p w:rsidR="00AD520E" w:rsidRDefault="00AD520E" w:rsidP="00D809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A58F3" w:rsidRPr="00D8097F" w:rsidRDefault="009A58F3" w:rsidP="00D8097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C12C5" w:rsidRDefault="007C12C5" w:rsidP="005D06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экономики,</w:t>
      </w:r>
    </w:p>
    <w:p w:rsidR="00CA1F5C" w:rsidRPr="00895D9D" w:rsidRDefault="007C12C5" w:rsidP="005D06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инвестиций и прогнозирования      </w:t>
      </w:r>
      <w:r w:rsidR="00AD520E">
        <w:rPr>
          <w:rFonts w:ascii="Times New Roman" w:hAnsi="Times New Roman" w:cs="Times New Roman"/>
          <w:sz w:val="28"/>
          <w:szCs w:val="28"/>
        </w:rPr>
        <w:t xml:space="preserve">      </w:t>
      </w:r>
      <w:r w:rsidR="00BF2B1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611BC">
        <w:rPr>
          <w:rFonts w:ascii="Times New Roman" w:hAnsi="Times New Roman" w:cs="Times New Roman"/>
          <w:sz w:val="28"/>
          <w:szCs w:val="28"/>
        </w:rPr>
        <w:tab/>
      </w:r>
      <w:r w:rsidR="002611BC">
        <w:rPr>
          <w:rFonts w:ascii="Times New Roman" w:hAnsi="Times New Roman" w:cs="Times New Roman"/>
          <w:sz w:val="28"/>
          <w:szCs w:val="28"/>
        </w:rPr>
        <w:tab/>
      </w:r>
      <w:r w:rsidR="00BF2B14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F2B14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И.В.Грессель</w:t>
      </w:r>
      <w:proofErr w:type="spellEnd"/>
      <w:r w:rsidR="002611B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A1F5C" w:rsidRPr="00895D9D" w:rsidSect="00084810">
      <w:headerReference w:type="default" r:id="rId19"/>
      <w:pgSz w:w="11905" w:h="16838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1C70" w:rsidRDefault="00601C70" w:rsidP="005A5E0E">
      <w:pPr>
        <w:spacing w:after="0" w:line="240" w:lineRule="auto"/>
      </w:pPr>
      <w:r>
        <w:separator/>
      </w:r>
    </w:p>
  </w:endnote>
  <w:endnote w:type="continuationSeparator" w:id="0">
    <w:p w:rsidR="00601C70" w:rsidRDefault="00601C70" w:rsidP="005A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1C70" w:rsidRDefault="00601C70" w:rsidP="005A5E0E">
      <w:pPr>
        <w:spacing w:after="0" w:line="240" w:lineRule="auto"/>
      </w:pPr>
      <w:r>
        <w:separator/>
      </w:r>
    </w:p>
  </w:footnote>
  <w:footnote w:type="continuationSeparator" w:id="0">
    <w:p w:rsidR="00601C70" w:rsidRDefault="00601C70" w:rsidP="005A5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3717232"/>
      <w:docPartObj>
        <w:docPartGallery w:val="Page Numbers (Top of Page)"/>
        <w:docPartUnique/>
      </w:docPartObj>
    </w:sdtPr>
    <w:sdtEndPr/>
    <w:sdtContent>
      <w:p w:rsidR="00335459" w:rsidRDefault="0033545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6D8">
          <w:rPr>
            <w:noProof/>
          </w:rPr>
          <w:t>9</w:t>
        </w:r>
        <w:r>
          <w:fldChar w:fldCharType="end"/>
        </w:r>
      </w:p>
    </w:sdtContent>
  </w:sdt>
  <w:p w:rsidR="00335459" w:rsidRDefault="0033545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10111A11"/>
    <w:multiLevelType w:val="multilevel"/>
    <w:tmpl w:val="85A6D7B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3">
    <w:nsid w:val="15941250"/>
    <w:multiLevelType w:val="multilevel"/>
    <w:tmpl w:val="D72E98CE"/>
    <w:lvl w:ilvl="0">
      <w:start w:val="1"/>
      <w:numFmt w:val="decimal"/>
      <w:lvlText w:val="%1."/>
      <w:lvlJc w:val="left"/>
      <w:pPr>
        <w:ind w:left="1969" w:hanging="12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04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04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04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">
    <w:nsid w:val="25850EF4"/>
    <w:multiLevelType w:val="multilevel"/>
    <w:tmpl w:val="B02C133C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>
    <w:nsid w:val="4CE651DB"/>
    <w:multiLevelType w:val="hybridMultilevel"/>
    <w:tmpl w:val="2700A09C"/>
    <w:lvl w:ilvl="0" w:tplc="CAB2B03C">
      <w:start w:val="4"/>
      <w:numFmt w:val="decimal"/>
      <w:lvlText w:val="%1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A3E04B9E">
      <w:start w:val="5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57F3A52"/>
    <w:multiLevelType w:val="multilevel"/>
    <w:tmpl w:val="BA282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7">
    <w:nsid w:val="5AC87E76"/>
    <w:multiLevelType w:val="hybridMultilevel"/>
    <w:tmpl w:val="91725476"/>
    <w:lvl w:ilvl="0" w:tplc="FE464B50">
      <w:start w:val="1"/>
      <w:numFmt w:val="decimal"/>
      <w:lvlText w:val="%1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1" w:tplc="36F6EA76">
      <w:start w:val="1"/>
      <w:numFmt w:val="none"/>
      <w:lvlText w:val="-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2" w:tplc="78908CF8">
      <w:start w:val="4"/>
      <w:numFmt w:val="decimal"/>
      <w:lvlText w:val="%3."/>
      <w:lvlJc w:val="left"/>
      <w:pPr>
        <w:tabs>
          <w:tab w:val="num" w:pos="975"/>
        </w:tabs>
        <w:ind w:left="0" w:firstLine="709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CFA2E08"/>
    <w:multiLevelType w:val="multilevel"/>
    <w:tmpl w:val="56EAA4E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5D6D718D"/>
    <w:multiLevelType w:val="hybridMultilevel"/>
    <w:tmpl w:val="ABA69C2C"/>
    <w:lvl w:ilvl="0" w:tplc="A6A80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AC01AB7"/>
    <w:multiLevelType w:val="multilevel"/>
    <w:tmpl w:val="880A823C"/>
    <w:lvl w:ilvl="0">
      <w:start w:val="3"/>
      <w:numFmt w:val="decimal"/>
      <w:lvlText w:val="%1."/>
      <w:lvlJc w:val="left"/>
      <w:pPr>
        <w:ind w:left="43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55" w:hanging="2160"/>
      </w:pPr>
      <w:rPr>
        <w:rFonts w:hint="default"/>
      </w:rPr>
    </w:lvl>
  </w:abstractNum>
  <w:abstractNum w:abstractNumId="11">
    <w:nsid w:val="75371883"/>
    <w:multiLevelType w:val="hybridMultilevel"/>
    <w:tmpl w:val="9A4017C4"/>
    <w:lvl w:ilvl="0" w:tplc="87788C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>
    <w:nsid w:val="770429F6"/>
    <w:multiLevelType w:val="hybridMultilevel"/>
    <w:tmpl w:val="0F3A9F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DBE2A23"/>
    <w:multiLevelType w:val="hybridMultilevel"/>
    <w:tmpl w:val="024691A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7"/>
  </w:num>
  <w:num w:numId="5">
    <w:abstractNumId w:val="5"/>
  </w:num>
  <w:num w:numId="6">
    <w:abstractNumId w:val="3"/>
  </w:num>
  <w:num w:numId="7">
    <w:abstractNumId w:val="11"/>
  </w:num>
  <w:num w:numId="8">
    <w:abstractNumId w:val="10"/>
  </w:num>
  <w:num w:numId="9">
    <w:abstractNumId w:val="8"/>
  </w:num>
  <w:num w:numId="10">
    <w:abstractNumId w:val="4"/>
  </w:num>
  <w:num w:numId="11">
    <w:abstractNumId w:val="2"/>
  </w:num>
  <w:num w:numId="12">
    <w:abstractNumId w:val="13"/>
  </w:num>
  <w:num w:numId="13">
    <w:abstractNumId w:val="9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C0A"/>
    <w:rsid w:val="000029AB"/>
    <w:rsid w:val="00005D7F"/>
    <w:rsid w:val="00007311"/>
    <w:rsid w:val="000074F7"/>
    <w:rsid w:val="00020EAD"/>
    <w:rsid w:val="000211DA"/>
    <w:rsid w:val="0002176B"/>
    <w:rsid w:val="000275BF"/>
    <w:rsid w:val="00044F18"/>
    <w:rsid w:val="00045209"/>
    <w:rsid w:val="00050277"/>
    <w:rsid w:val="00050E59"/>
    <w:rsid w:val="000706D4"/>
    <w:rsid w:val="000754A6"/>
    <w:rsid w:val="00075650"/>
    <w:rsid w:val="00084810"/>
    <w:rsid w:val="00085C33"/>
    <w:rsid w:val="0009326C"/>
    <w:rsid w:val="00096D41"/>
    <w:rsid w:val="000A07D4"/>
    <w:rsid w:val="000A5C71"/>
    <w:rsid w:val="000B3DB2"/>
    <w:rsid w:val="000C1A15"/>
    <w:rsid w:val="000D02A4"/>
    <w:rsid w:val="000D4E96"/>
    <w:rsid w:val="000E1BB3"/>
    <w:rsid w:val="000E5DA4"/>
    <w:rsid w:val="000E7BF0"/>
    <w:rsid w:val="000F072D"/>
    <w:rsid w:val="000F41C0"/>
    <w:rsid w:val="00100206"/>
    <w:rsid w:val="00101941"/>
    <w:rsid w:val="00101B9C"/>
    <w:rsid w:val="00104F5C"/>
    <w:rsid w:val="00112F7A"/>
    <w:rsid w:val="00113574"/>
    <w:rsid w:val="001171BA"/>
    <w:rsid w:val="00120834"/>
    <w:rsid w:val="00121DD3"/>
    <w:rsid w:val="0012377A"/>
    <w:rsid w:val="00132181"/>
    <w:rsid w:val="00133B81"/>
    <w:rsid w:val="00137337"/>
    <w:rsid w:val="00137661"/>
    <w:rsid w:val="00151979"/>
    <w:rsid w:val="00160333"/>
    <w:rsid w:val="001623D7"/>
    <w:rsid w:val="00170198"/>
    <w:rsid w:val="00174CD8"/>
    <w:rsid w:val="0017504F"/>
    <w:rsid w:val="00185B52"/>
    <w:rsid w:val="00193647"/>
    <w:rsid w:val="00195B0B"/>
    <w:rsid w:val="001A100D"/>
    <w:rsid w:val="001A13F7"/>
    <w:rsid w:val="001A7725"/>
    <w:rsid w:val="001B2811"/>
    <w:rsid w:val="001B7AB0"/>
    <w:rsid w:val="001C1B17"/>
    <w:rsid w:val="001D017E"/>
    <w:rsid w:val="001D2E83"/>
    <w:rsid w:val="001D60FD"/>
    <w:rsid w:val="001E2545"/>
    <w:rsid w:val="001E5814"/>
    <w:rsid w:val="001E581F"/>
    <w:rsid w:val="00201BE7"/>
    <w:rsid w:val="00202219"/>
    <w:rsid w:val="00206434"/>
    <w:rsid w:val="00206FDA"/>
    <w:rsid w:val="00212D7E"/>
    <w:rsid w:val="002142CE"/>
    <w:rsid w:val="00214680"/>
    <w:rsid w:val="0021538C"/>
    <w:rsid w:val="00216DD3"/>
    <w:rsid w:val="0022042D"/>
    <w:rsid w:val="002354AF"/>
    <w:rsid w:val="00240607"/>
    <w:rsid w:val="00251D4D"/>
    <w:rsid w:val="002565AE"/>
    <w:rsid w:val="0025661B"/>
    <w:rsid w:val="00257FE3"/>
    <w:rsid w:val="002611BC"/>
    <w:rsid w:val="002613BC"/>
    <w:rsid w:val="0026174F"/>
    <w:rsid w:val="0026767F"/>
    <w:rsid w:val="00273A6E"/>
    <w:rsid w:val="00277262"/>
    <w:rsid w:val="00282D3D"/>
    <w:rsid w:val="00283205"/>
    <w:rsid w:val="002856DE"/>
    <w:rsid w:val="00286D43"/>
    <w:rsid w:val="00291AC8"/>
    <w:rsid w:val="00293611"/>
    <w:rsid w:val="002943EA"/>
    <w:rsid w:val="00295380"/>
    <w:rsid w:val="002B278C"/>
    <w:rsid w:val="002B394F"/>
    <w:rsid w:val="002B5FC5"/>
    <w:rsid w:val="002C48A9"/>
    <w:rsid w:val="002C5CA3"/>
    <w:rsid w:val="002D011C"/>
    <w:rsid w:val="002D2D2C"/>
    <w:rsid w:val="002D5110"/>
    <w:rsid w:val="002D6297"/>
    <w:rsid w:val="002D7117"/>
    <w:rsid w:val="002D7F77"/>
    <w:rsid w:val="002F026D"/>
    <w:rsid w:val="002F54C1"/>
    <w:rsid w:val="0030077E"/>
    <w:rsid w:val="00305771"/>
    <w:rsid w:val="00321B3A"/>
    <w:rsid w:val="003238C7"/>
    <w:rsid w:val="00335459"/>
    <w:rsid w:val="00343B3A"/>
    <w:rsid w:val="003513E2"/>
    <w:rsid w:val="00356529"/>
    <w:rsid w:val="00361BBD"/>
    <w:rsid w:val="00363228"/>
    <w:rsid w:val="00364680"/>
    <w:rsid w:val="00372FAB"/>
    <w:rsid w:val="00383C8B"/>
    <w:rsid w:val="003855B7"/>
    <w:rsid w:val="00386E4D"/>
    <w:rsid w:val="003953AC"/>
    <w:rsid w:val="0039755B"/>
    <w:rsid w:val="003B291C"/>
    <w:rsid w:val="003B2E42"/>
    <w:rsid w:val="003B2EE2"/>
    <w:rsid w:val="003B36CC"/>
    <w:rsid w:val="003D49AF"/>
    <w:rsid w:val="003F49C8"/>
    <w:rsid w:val="003F771C"/>
    <w:rsid w:val="0040558A"/>
    <w:rsid w:val="0041541F"/>
    <w:rsid w:val="00425876"/>
    <w:rsid w:val="00426669"/>
    <w:rsid w:val="0042792C"/>
    <w:rsid w:val="00442AAE"/>
    <w:rsid w:val="00455D04"/>
    <w:rsid w:val="00457808"/>
    <w:rsid w:val="00462713"/>
    <w:rsid w:val="0047469D"/>
    <w:rsid w:val="0048219D"/>
    <w:rsid w:val="00484C4C"/>
    <w:rsid w:val="00485C09"/>
    <w:rsid w:val="004904F5"/>
    <w:rsid w:val="00491922"/>
    <w:rsid w:val="00491D94"/>
    <w:rsid w:val="004A0C33"/>
    <w:rsid w:val="004A7B01"/>
    <w:rsid w:val="004C2A31"/>
    <w:rsid w:val="004C33A9"/>
    <w:rsid w:val="004F35D1"/>
    <w:rsid w:val="004F6D58"/>
    <w:rsid w:val="00500ED5"/>
    <w:rsid w:val="005012C4"/>
    <w:rsid w:val="00503DFE"/>
    <w:rsid w:val="00510DFF"/>
    <w:rsid w:val="00514F20"/>
    <w:rsid w:val="00516DBB"/>
    <w:rsid w:val="005224BB"/>
    <w:rsid w:val="005269B2"/>
    <w:rsid w:val="00530094"/>
    <w:rsid w:val="00531597"/>
    <w:rsid w:val="00532521"/>
    <w:rsid w:val="00533E61"/>
    <w:rsid w:val="00537254"/>
    <w:rsid w:val="00543DFF"/>
    <w:rsid w:val="00554425"/>
    <w:rsid w:val="00555709"/>
    <w:rsid w:val="00556179"/>
    <w:rsid w:val="005573C3"/>
    <w:rsid w:val="005657EA"/>
    <w:rsid w:val="005741A4"/>
    <w:rsid w:val="00582A36"/>
    <w:rsid w:val="00583D0E"/>
    <w:rsid w:val="0058500E"/>
    <w:rsid w:val="0059257D"/>
    <w:rsid w:val="00596FC9"/>
    <w:rsid w:val="005A53EA"/>
    <w:rsid w:val="005A5D7E"/>
    <w:rsid w:val="005A5E0E"/>
    <w:rsid w:val="005A6D60"/>
    <w:rsid w:val="005B603C"/>
    <w:rsid w:val="005C631F"/>
    <w:rsid w:val="005D0033"/>
    <w:rsid w:val="005D0636"/>
    <w:rsid w:val="005D2080"/>
    <w:rsid w:val="005E1770"/>
    <w:rsid w:val="00601C70"/>
    <w:rsid w:val="00605DE0"/>
    <w:rsid w:val="0060762E"/>
    <w:rsid w:val="00615005"/>
    <w:rsid w:val="00617D1F"/>
    <w:rsid w:val="006231B7"/>
    <w:rsid w:val="006470B9"/>
    <w:rsid w:val="00654D89"/>
    <w:rsid w:val="0066144C"/>
    <w:rsid w:val="006628E3"/>
    <w:rsid w:val="006723C7"/>
    <w:rsid w:val="00680504"/>
    <w:rsid w:val="00685F97"/>
    <w:rsid w:val="00687560"/>
    <w:rsid w:val="006A44FC"/>
    <w:rsid w:val="006B092B"/>
    <w:rsid w:val="006B3AF8"/>
    <w:rsid w:val="006C0218"/>
    <w:rsid w:val="006C4C16"/>
    <w:rsid w:val="006C51FF"/>
    <w:rsid w:val="006C6F11"/>
    <w:rsid w:val="006D042B"/>
    <w:rsid w:val="006D3539"/>
    <w:rsid w:val="006F1D4F"/>
    <w:rsid w:val="006F38B6"/>
    <w:rsid w:val="006F6D95"/>
    <w:rsid w:val="00700FE1"/>
    <w:rsid w:val="00707F4D"/>
    <w:rsid w:val="0073240D"/>
    <w:rsid w:val="00750BCC"/>
    <w:rsid w:val="0075347A"/>
    <w:rsid w:val="00756006"/>
    <w:rsid w:val="0076572E"/>
    <w:rsid w:val="00770DF7"/>
    <w:rsid w:val="00771B82"/>
    <w:rsid w:val="007733BF"/>
    <w:rsid w:val="00785421"/>
    <w:rsid w:val="007A0E19"/>
    <w:rsid w:val="007A6D3F"/>
    <w:rsid w:val="007A7FB3"/>
    <w:rsid w:val="007B3D31"/>
    <w:rsid w:val="007B7A14"/>
    <w:rsid w:val="007B7E36"/>
    <w:rsid w:val="007C12C5"/>
    <w:rsid w:val="007C7D3B"/>
    <w:rsid w:val="007D0E35"/>
    <w:rsid w:val="007D53F1"/>
    <w:rsid w:val="007E1C48"/>
    <w:rsid w:val="007E2416"/>
    <w:rsid w:val="007F564A"/>
    <w:rsid w:val="00810F39"/>
    <w:rsid w:val="00810FCA"/>
    <w:rsid w:val="00814C9B"/>
    <w:rsid w:val="0082037F"/>
    <w:rsid w:val="008203AA"/>
    <w:rsid w:val="0082241A"/>
    <w:rsid w:val="00822B07"/>
    <w:rsid w:val="00832982"/>
    <w:rsid w:val="00835D12"/>
    <w:rsid w:val="008372D9"/>
    <w:rsid w:val="00837A28"/>
    <w:rsid w:val="0084183E"/>
    <w:rsid w:val="008420B1"/>
    <w:rsid w:val="00846A77"/>
    <w:rsid w:val="00850071"/>
    <w:rsid w:val="0087037A"/>
    <w:rsid w:val="00871F21"/>
    <w:rsid w:val="008763D1"/>
    <w:rsid w:val="00884822"/>
    <w:rsid w:val="00885968"/>
    <w:rsid w:val="00891F3E"/>
    <w:rsid w:val="00895D9D"/>
    <w:rsid w:val="008A4907"/>
    <w:rsid w:val="008A680D"/>
    <w:rsid w:val="008C1B8B"/>
    <w:rsid w:val="008C2E4F"/>
    <w:rsid w:val="008E044D"/>
    <w:rsid w:val="008E2544"/>
    <w:rsid w:val="008E6463"/>
    <w:rsid w:val="008F0036"/>
    <w:rsid w:val="008F5925"/>
    <w:rsid w:val="008F6F9D"/>
    <w:rsid w:val="008F7C3E"/>
    <w:rsid w:val="009001D7"/>
    <w:rsid w:val="00905F89"/>
    <w:rsid w:val="00913269"/>
    <w:rsid w:val="009144AE"/>
    <w:rsid w:val="00923018"/>
    <w:rsid w:val="0092457C"/>
    <w:rsid w:val="00931A57"/>
    <w:rsid w:val="009361B2"/>
    <w:rsid w:val="00945E42"/>
    <w:rsid w:val="00953814"/>
    <w:rsid w:val="0095513D"/>
    <w:rsid w:val="00955A83"/>
    <w:rsid w:val="00962A40"/>
    <w:rsid w:val="00965373"/>
    <w:rsid w:val="00967336"/>
    <w:rsid w:val="009706A9"/>
    <w:rsid w:val="0098062B"/>
    <w:rsid w:val="009816C5"/>
    <w:rsid w:val="00982446"/>
    <w:rsid w:val="00990231"/>
    <w:rsid w:val="00992AED"/>
    <w:rsid w:val="009933BC"/>
    <w:rsid w:val="009A58F3"/>
    <w:rsid w:val="009B16C4"/>
    <w:rsid w:val="009B2EED"/>
    <w:rsid w:val="009B3A20"/>
    <w:rsid w:val="009C1903"/>
    <w:rsid w:val="009C3C2D"/>
    <w:rsid w:val="009C46FC"/>
    <w:rsid w:val="009D31EF"/>
    <w:rsid w:val="009E11CF"/>
    <w:rsid w:val="009E20CE"/>
    <w:rsid w:val="009E36D8"/>
    <w:rsid w:val="009E79B6"/>
    <w:rsid w:val="009F128C"/>
    <w:rsid w:val="009F5F4C"/>
    <w:rsid w:val="00A2055E"/>
    <w:rsid w:val="00A22469"/>
    <w:rsid w:val="00A23593"/>
    <w:rsid w:val="00A25386"/>
    <w:rsid w:val="00A31A18"/>
    <w:rsid w:val="00A31F08"/>
    <w:rsid w:val="00A43B83"/>
    <w:rsid w:val="00A46203"/>
    <w:rsid w:val="00A52759"/>
    <w:rsid w:val="00A5338C"/>
    <w:rsid w:val="00A55CD2"/>
    <w:rsid w:val="00A670C2"/>
    <w:rsid w:val="00A7098B"/>
    <w:rsid w:val="00A7797E"/>
    <w:rsid w:val="00A856AB"/>
    <w:rsid w:val="00A933DA"/>
    <w:rsid w:val="00AB2801"/>
    <w:rsid w:val="00AB2F9A"/>
    <w:rsid w:val="00AB4ADE"/>
    <w:rsid w:val="00AC20C0"/>
    <w:rsid w:val="00AD2BF7"/>
    <w:rsid w:val="00AD520E"/>
    <w:rsid w:val="00AD5263"/>
    <w:rsid w:val="00AD5B51"/>
    <w:rsid w:val="00AE1E20"/>
    <w:rsid w:val="00AE38CB"/>
    <w:rsid w:val="00AE418B"/>
    <w:rsid w:val="00B00150"/>
    <w:rsid w:val="00B002FC"/>
    <w:rsid w:val="00B044AC"/>
    <w:rsid w:val="00B04F7F"/>
    <w:rsid w:val="00B05713"/>
    <w:rsid w:val="00B05D21"/>
    <w:rsid w:val="00B16014"/>
    <w:rsid w:val="00B23F96"/>
    <w:rsid w:val="00B25F1A"/>
    <w:rsid w:val="00B3095A"/>
    <w:rsid w:val="00B31F2A"/>
    <w:rsid w:val="00B47D2F"/>
    <w:rsid w:val="00B51F58"/>
    <w:rsid w:val="00B52FB0"/>
    <w:rsid w:val="00B606F2"/>
    <w:rsid w:val="00B64B45"/>
    <w:rsid w:val="00B75FF5"/>
    <w:rsid w:val="00B76939"/>
    <w:rsid w:val="00B775BA"/>
    <w:rsid w:val="00B77DE4"/>
    <w:rsid w:val="00B85C47"/>
    <w:rsid w:val="00B86C72"/>
    <w:rsid w:val="00B910CD"/>
    <w:rsid w:val="00B920BF"/>
    <w:rsid w:val="00BA3A45"/>
    <w:rsid w:val="00BA477C"/>
    <w:rsid w:val="00BA6B5E"/>
    <w:rsid w:val="00BB20E6"/>
    <w:rsid w:val="00BB2176"/>
    <w:rsid w:val="00BB5CF4"/>
    <w:rsid w:val="00BC3170"/>
    <w:rsid w:val="00BC3D72"/>
    <w:rsid w:val="00BC6C6A"/>
    <w:rsid w:val="00BE51CF"/>
    <w:rsid w:val="00BF03BC"/>
    <w:rsid w:val="00BF2B14"/>
    <w:rsid w:val="00BF3A83"/>
    <w:rsid w:val="00C16795"/>
    <w:rsid w:val="00C3339C"/>
    <w:rsid w:val="00C33F7C"/>
    <w:rsid w:val="00C348E3"/>
    <w:rsid w:val="00C44921"/>
    <w:rsid w:val="00C45810"/>
    <w:rsid w:val="00C55619"/>
    <w:rsid w:val="00C56DE0"/>
    <w:rsid w:val="00C607DC"/>
    <w:rsid w:val="00C67E56"/>
    <w:rsid w:val="00C71498"/>
    <w:rsid w:val="00C868B5"/>
    <w:rsid w:val="00C936BA"/>
    <w:rsid w:val="00C96CD8"/>
    <w:rsid w:val="00CA1F5C"/>
    <w:rsid w:val="00CA54B6"/>
    <w:rsid w:val="00CB1C7C"/>
    <w:rsid w:val="00CB2BC7"/>
    <w:rsid w:val="00CB434C"/>
    <w:rsid w:val="00CC47EA"/>
    <w:rsid w:val="00CC4990"/>
    <w:rsid w:val="00CC4F5A"/>
    <w:rsid w:val="00CD0AC1"/>
    <w:rsid w:val="00CD25B9"/>
    <w:rsid w:val="00CD34F7"/>
    <w:rsid w:val="00CD75F5"/>
    <w:rsid w:val="00CE43A6"/>
    <w:rsid w:val="00D04A17"/>
    <w:rsid w:val="00D11F21"/>
    <w:rsid w:val="00D14A53"/>
    <w:rsid w:val="00D30E1E"/>
    <w:rsid w:val="00D36689"/>
    <w:rsid w:val="00D46B99"/>
    <w:rsid w:val="00D52EC6"/>
    <w:rsid w:val="00D56821"/>
    <w:rsid w:val="00D63441"/>
    <w:rsid w:val="00D8097F"/>
    <w:rsid w:val="00D94C19"/>
    <w:rsid w:val="00D96429"/>
    <w:rsid w:val="00DC086F"/>
    <w:rsid w:val="00DC67F3"/>
    <w:rsid w:val="00DD28BB"/>
    <w:rsid w:val="00DE2B38"/>
    <w:rsid w:val="00DE42BA"/>
    <w:rsid w:val="00DE4A70"/>
    <w:rsid w:val="00E04A90"/>
    <w:rsid w:val="00E10A5F"/>
    <w:rsid w:val="00E11C58"/>
    <w:rsid w:val="00E12C50"/>
    <w:rsid w:val="00E16FEF"/>
    <w:rsid w:val="00E25A9D"/>
    <w:rsid w:val="00E27428"/>
    <w:rsid w:val="00E328BB"/>
    <w:rsid w:val="00E34AF2"/>
    <w:rsid w:val="00E3618C"/>
    <w:rsid w:val="00E4128F"/>
    <w:rsid w:val="00E43B61"/>
    <w:rsid w:val="00E5152C"/>
    <w:rsid w:val="00E560E7"/>
    <w:rsid w:val="00E57257"/>
    <w:rsid w:val="00E60B5A"/>
    <w:rsid w:val="00E61F21"/>
    <w:rsid w:val="00E64E5E"/>
    <w:rsid w:val="00E659FD"/>
    <w:rsid w:val="00E669E1"/>
    <w:rsid w:val="00E67334"/>
    <w:rsid w:val="00E72C42"/>
    <w:rsid w:val="00E736EA"/>
    <w:rsid w:val="00E77D87"/>
    <w:rsid w:val="00E80251"/>
    <w:rsid w:val="00E81BE7"/>
    <w:rsid w:val="00E82E87"/>
    <w:rsid w:val="00E90E26"/>
    <w:rsid w:val="00E976B3"/>
    <w:rsid w:val="00EC603E"/>
    <w:rsid w:val="00ED4B96"/>
    <w:rsid w:val="00EE47E8"/>
    <w:rsid w:val="00EF43D4"/>
    <w:rsid w:val="00F106AC"/>
    <w:rsid w:val="00F241DF"/>
    <w:rsid w:val="00F30B8B"/>
    <w:rsid w:val="00F34C4A"/>
    <w:rsid w:val="00F358C1"/>
    <w:rsid w:val="00F36DE6"/>
    <w:rsid w:val="00F46C15"/>
    <w:rsid w:val="00F46CFC"/>
    <w:rsid w:val="00F503D0"/>
    <w:rsid w:val="00F54783"/>
    <w:rsid w:val="00F617B3"/>
    <w:rsid w:val="00F73C3B"/>
    <w:rsid w:val="00F73C6C"/>
    <w:rsid w:val="00F76B16"/>
    <w:rsid w:val="00F77767"/>
    <w:rsid w:val="00F84BD7"/>
    <w:rsid w:val="00F86364"/>
    <w:rsid w:val="00F90A43"/>
    <w:rsid w:val="00F9627A"/>
    <w:rsid w:val="00F96D93"/>
    <w:rsid w:val="00FB02D5"/>
    <w:rsid w:val="00FB200F"/>
    <w:rsid w:val="00FB5DE4"/>
    <w:rsid w:val="00FC19C8"/>
    <w:rsid w:val="00FC2782"/>
    <w:rsid w:val="00FC5671"/>
    <w:rsid w:val="00FD619E"/>
    <w:rsid w:val="00FE2054"/>
    <w:rsid w:val="00FE34AC"/>
    <w:rsid w:val="00FF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AD6E57-EE60-47F8-9056-0A7B6FE2B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8097F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5E0E"/>
  </w:style>
  <w:style w:type="paragraph" w:styleId="a9">
    <w:name w:val="footer"/>
    <w:basedOn w:val="a"/>
    <w:link w:val="aa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5E0E"/>
  </w:style>
  <w:style w:type="paragraph" w:styleId="ab">
    <w:name w:val="Balloon Text"/>
    <w:basedOn w:val="a"/>
    <w:link w:val="ac"/>
    <w:uiPriority w:val="99"/>
    <w:semiHidden/>
    <w:unhideWhenUsed/>
    <w:rsid w:val="0054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3DFF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60333"/>
    <w:rPr>
      <w:rFonts w:cs="Times New Roman"/>
      <w:b w:val="0"/>
      <w:color w:val="106BBE"/>
    </w:rPr>
  </w:style>
  <w:style w:type="paragraph" w:styleId="ae">
    <w:name w:val="No Spacing"/>
    <w:link w:val="af"/>
    <w:uiPriority w:val="1"/>
    <w:qFormat/>
    <w:rsid w:val="00BC3D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Без интервала Знак"/>
    <w:link w:val="ae"/>
    <w:uiPriority w:val="1"/>
    <w:locked/>
    <w:rsid w:val="00BC3D72"/>
    <w:rPr>
      <w:rFonts w:ascii="Calibri" w:eastAsia="Times New Roman" w:hAnsi="Calibri" w:cs="Times New Roman"/>
      <w:lang w:eastAsia="ru-RU"/>
    </w:rPr>
  </w:style>
  <w:style w:type="paragraph" w:customStyle="1" w:styleId="110">
    <w:name w:val="Знак1 Знак Знак Знак1"/>
    <w:basedOn w:val="a"/>
    <w:rsid w:val="00BC3D72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f0">
    <w:name w:val="Plain Text"/>
    <w:basedOn w:val="a"/>
    <w:link w:val="af1"/>
    <w:rsid w:val="0049192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1">
    <w:name w:val="Текст Знак"/>
    <w:basedOn w:val="a0"/>
    <w:link w:val="af0"/>
    <w:rsid w:val="00491922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2">
    <w:name w:val="Body Text Indent"/>
    <w:basedOn w:val="a"/>
    <w:link w:val="af3"/>
    <w:rsid w:val="00491922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4919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Hyperlink"/>
    <w:rsid w:val="00491922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9"/>
    <w:rsid w:val="00D8097F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blk">
    <w:name w:val="blk"/>
    <w:basedOn w:val="a0"/>
    <w:rsid w:val="003B291C"/>
  </w:style>
  <w:style w:type="character" w:customStyle="1" w:styleId="f">
    <w:name w:val="f"/>
    <w:basedOn w:val="a0"/>
    <w:rsid w:val="00E61F21"/>
  </w:style>
  <w:style w:type="character" w:customStyle="1" w:styleId="blk1">
    <w:name w:val="blk1"/>
    <w:basedOn w:val="a0"/>
    <w:rsid w:val="00335459"/>
    <w:rPr>
      <w:vanish w:val="0"/>
      <w:webHidden w:val="0"/>
      <w:specVanish w:val="0"/>
    </w:rPr>
  </w:style>
  <w:style w:type="character" w:customStyle="1" w:styleId="f2">
    <w:name w:val="f2"/>
    <w:basedOn w:val="a0"/>
    <w:rsid w:val="00335459"/>
    <w:rPr>
      <w:color w:val="000000"/>
      <w:shd w:val="clear" w:color="auto" w:fill="D2D2D2"/>
    </w:rPr>
  </w:style>
  <w:style w:type="character" w:customStyle="1" w:styleId="nobr1">
    <w:name w:val="nobr1"/>
    <w:basedOn w:val="a0"/>
    <w:rsid w:val="003354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0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56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99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80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23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44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7262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707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82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255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1917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6617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654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273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1029190.0" TargetMode="External"/><Relationship Id="rId13" Type="http://schemas.openxmlformats.org/officeDocument/2006/relationships/hyperlink" Target="garantF1://71029190.0" TargetMode="External"/><Relationship Id="rId18" Type="http://schemas.openxmlformats.org/officeDocument/2006/relationships/hyperlink" Target="http://www.consultant.ru/cons/cgi/online.cgi?req=doc&amp;base=LAW&amp;n=220985&amp;rnd=66B6C1B1160AD85D8B771905938677A8&amp;dst=100091&amp;fld=134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garantF1://71029190.0" TargetMode="External"/><Relationship Id="rId17" Type="http://schemas.openxmlformats.org/officeDocument/2006/relationships/hyperlink" Target="http://www.consultant.ru/cons/cgi/online.cgi?req=doc&amp;base=LAW&amp;n=220985&amp;rnd=66B6C1B1160AD85D8B771905938677A8&amp;dst=100176&amp;fld=13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cons/cgi/online.cgi?req=doc&amp;base=LAW&amp;n=201066&amp;rnd=66B6C1B1160AD85D8B771905938677A8&amp;dst=100056&amp;fld=134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1029190.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garantF1://71029190.807" TargetMode="External"/><Relationship Id="rId10" Type="http://schemas.openxmlformats.org/officeDocument/2006/relationships/hyperlink" Target="garantF1://71029190.0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71029190.3" TargetMode="External"/><Relationship Id="rId14" Type="http://schemas.openxmlformats.org/officeDocument/2006/relationships/hyperlink" Target="garantF1://7102919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721A94-9547-405A-91C1-894021F43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3581</Words>
  <Characters>20416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Леуцкая Ксения Васильевна</cp:lastModifiedBy>
  <cp:revision>14</cp:revision>
  <cp:lastPrinted>2018-11-13T14:28:00Z</cp:lastPrinted>
  <dcterms:created xsi:type="dcterms:W3CDTF">2018-08-20T05:51:00Z</dcterms:created>
  <dcterms:modified xsi:type="dcterms:W3CDTF">2018-11-13T14:37:00Z</dcterms:modified>
</cp:coreProperties>
</file>