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14" w:rsidRPr="00AE6E0F" w:rsidRDefault="002A4CF7" w:rsidP="002A4CF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E0F">
        <w:rPr>
          <w:rFonts w:ascii="Times New Roman" w:hAnsi="Times New Roman" w:cs="Times New Roman"/>
          <w:b/>
          <w:sz w:val="28"/>
          <w:szCs w:val="28"/>
        </w:rPr>
        <w:t xml:space="preserve">ИНФОРМАЦИЯ ОБ ОСНОВНЫХ ИТОГАХ </w:t>
      </w:r>
      <w:r w:rsidR="009250A4">
        <w:rPr>
          <w:rFonts w:ascii="Times New Roman" w:hAnsi="Times New Roman" w:cs="Times New Roman"/>
          <w:b/>
          <w:sz w:val="28"/>
          <w:szCs w:val="28"/>
        </w:rPr>
        <w:t xml:space="preserve">экспертно–аналитического </w:t>
      </w:r>
      <w:r w:rsidRPr="00AE6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0A4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AE6E0F">
        <w:rPr>
          <w:rFonts w:ascii="Times New Roman" w:hAnsi="Times New Roman" w:cs="Times New Roman"/>
          <w:b/>
          <w:sz w:val="28"/>
          <w:szCs w:val="28"/>
        </w:rPr>
        <w:t xml:space="preserve">, проведенного на объекте муниципальное бюджетное общеобразовательное учреждение средняя общеобразовательная школа № 6 </w:t>
      </w:r>
      <w:proofErr w:type="spellStart"/>
      <w:r w:rsidRPr="00AE6E0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AE6E0F">
        <w:rPr>
          <w:rFonts w:ascii="Times New Roman" w:hAnsi="Times New Roman" w:cs="Times New Roman"/>
          <w:b/>
          <w:sz w:val="28"/>
          <w:szCs w:val="28"/>
        </w:rPr>
        <w:t>. Афипского муниципального образования Северский район</w:t>
      </w:r>
    </w:p>
    <w:p w:rsidR="002A4CF7" w:rsidRPr="00AE6E0F" w:rsidRDefault="002A4CF7" w:rsidP="002A4C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A4CF7" w:rsidRPr="00AE6E0F" w:rsidRDefault="002A4CF7" w:rsidP="002A4CF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A4CF7" w:rsidRPr="00AE6E0F" w:rsidRDefault="002A4CF7" w:rsidP="002A4C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E0F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Северский район,  регламент Контрольно-счетной палаты муниципального образования Северский район, пункт 2.2 раздела 2 плана работы Контрольно-счетной палаты муниципального образования Северский район на 2016 год, распоряжение председателя контрольно-счетной палаты муниципального образования Северский район от 08.06.2016 №01-48, проведено экспертно-аналитическое мероприятие «Проверка, анализ и оценка  информации о законности, целесообразности, об обоснованности, о своевременности, об эффективности и о</w:t>
      </w:r>
      <w:proofErr w:type="gramEnd"/>
      <w:r w:rsidRPr="00AE6E0F">
        <w:rPr>
          <w:rFonts w:ascii="Times New Roman" w:hAnsi="Times New Roman" w:cs="Times New Roman"/>
          <w:sz w:val="28"/>
          <w:szCs w:val="28"/>
        </w:rPr>
        <w:t xml:space="preserve"> результативности расходов на закупки по планируемым к заключению, заключенным и исполненным контрактам (договорам), МБОУ СОШ № 6 </w:t>
      </w:r>
      <w:proofErr w:type="spellStart"/>
      <w:r w:rsidRPr="00AE6E0F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AE6E0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E6E0F">
        <w:rPr>
          <w:rFonts w:ascii="Times New Roman" w:hAnsi="Times New Roman" w:cs="Times New Roman"/>
          <w:sz w:val="28"/>
          <w:szCs w:val="28"/>
        </w:rPr>
        <w:t>фипского</w:t>
      </w:r>
      <w:proofErr w:type="spellEnd"/>
      <w:r w:rsidRPr="00AE6E0F">
        <w:rPr>
          <w:rFonts w:ascii="Times New Roman" w:hAnsi="Times New Roman" w:cs="Times New Roman"/>
          <w:sz w:val="28"/>
          <w:szCs w:val="28"/>
        </w:rPr>
        <w:t xml:space="preserve"> МО Северский район в 2015 году и текущем периоде 2016 года».</w:t>
      </w:r>
    </w:p>
    <w:p w:rsidR="002A4CF7" w:rsidRPr="00AE6E0F" w:rsidRDefault="002A4CF7" w:rsidP="002A4CF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E0F">
        <w:rPr>
          <w:rFonts w:ascii="Times New Roman" w:hAnsi="Times New Roman" w:cs="Times New Roman"/>
          <w:sz w:val="28"/>
          <w:szCs w:val="28"/>
        </w:rPr>
        <w:t xml:space="preserve">По результатам экспертно-аналитического мероприятия составлено заключение от </w:t>
      </w:r>
      <w:r w:rsidR="00532B21" w:rsidRPr="00AE6E0F">
        <w:rPr>
          <w:rFonts w:ascii="Times New Roman" w:hAnsi="Times New Roman" w:cs="Times New Roman"/>
          <w:sz w:val="28"/>
          <w:szCs w:val="28"/>
        </w:rPr>
        <w:t xml:space="preserve">28.06.2016 №03-38. Отчет по результатам экспертно-аналитического мероприятия </w:t>
      </w:r>
      <w:r w:rsidR="009148AF">
        <w:rPr>
          <w:rFonts w:ascii="Times New Roman" w:hAnsi="Times New Roman" w:cs="Times New Roman"/>
          <w:sz w:val="28"/>
          <w:szCs w:val="28"/>
        </w:rPr>
        <w:t xml:space="preserve">утвержден распоряжением председателя КСП МО СР от 30.06.2016 №01-55 и </w:t>
      </w:r>
      <w:r w:rsidR="00532B21" w:rsidRPr="00AE6E0F">
        <w:rPr>
          <w:rFonts w:ascii="Times New Roman" w:hAnsi="Times New Roman" w:cs="Times New Roman"/>
          <w:sz w:val="28"/>
          <w:szCs w:val="28"/>
        </w:rPr>
        <w:t>направлен в Совет муниципального образования Северский район 30.06.2016.</w:t>
      </w:r>
    </w:p>
    <w:p w:rsidR="00532B21" w:rsidRDefault="00DB6016" w:rsidP="00DB601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</w:t>
      </w:r>
      <w:r w:rsidR="00050FB0" w:rsidRPr="00AE6E0F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 </w:t>
      </w:r>
      <w:r>
        <w:rPr>
          <w:rFonts w:ascii="Times New Roman" w:hAnsi="Times New Roman" w:cs="Times New Roman"/>
          <w:sz w:val="28"/>
          <w:szCs w:val="28"/>
        </w:rPr>
        <w:t>выявлено финансовых нарушений на сумму 1 871,02</w:t>
      </w:r>
      <w:r w:rsidR="003B1CCC" w:rsidRPr="00AE6E0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B1CCC" w:rsidRPr="00AE6E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CCC" w:rsidRPr="00AE6E0F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DB6016" w:rsidRDefault="00DB6016" w:rsidP="00DB601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финансовых нарушений выявлены нарушения нефинансового характера.</w:t>
      </w:r>
    </w:p>
    <w:p w:rsidR="009148AF" w:rsidRDefault="009148AF" w:rsidP="009148A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Советом муниципального образования Северский район (письмо от 26.12.2016 №645).</w:t>
      </w:r>
    </w:p>
    <w:p w:rsidR="009148AF" w:rsidRPr="00AE6E0F" w:rsidRDefault="009148AF" w:rsidP="00DB601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48AF" w:rsidRPr="00AE6E0F" w:rsidSect="0046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CF7"/>
    <w:rsid w:val="00050FB0"/>
    <w:rsid w:val="002A4CF7"/>
    <w:rsid w:val="003B1CCC"/>
    <w:rsid w:val="00462C14"/>
    <w:rsid w:val="00532B21"/>
    <w:rsid w:val="00627A67"/>
    <w:rsid w:val="008C04A5"/>
    <w:rsid w:val="009148AF"/>
    <w:rsid w:val="009250A4"/>
    <w:rsid w:val="00AE6E0F"/>
    <w:rsid w:val="00DB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F2C8-B15B-47EE-9DF4-5E32883E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2016-12-26T12:07:00Z</dcterms:created>
  <dcterms:modified xsi:type="dcterms:W3CDTF">2016-12-28T06:23:00Z</dcterms:modified>
</cp:coreProperties>
</file>