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B2B" w:rsidRDefault="00572B2B" w:rsidP="006F1AB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43D28" w:rsidRDefault="00743D28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C9603F" w:rsidRPr="00743D28" w:rsidRDefault="00C9603F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43D28" w:rsidRPr="00743D28" w:rsidRDefault="00743D28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УТВЕРЖДЕНО</w:t>
      </w:r>
    </w:p>
    <w:p w:rsidR="00743D28" w:rsidRPr="00743D28" w:rsidRDefault="00743D28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743D28" w:rsidRDefault="00630359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:rsidR="00630359" w:rsidRPr="00743D28" w:rsidRDefault="00630359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Северский район</w:t>
      </w:r>
    </w:p>
    <w:p w:rsidR="00743D28" w:rsidRPr="00743D28" w:rsidRDefault="00630359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_________ № ____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C9603F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</w:p>
    <w:p w:rsidR="00743D28" w:rsidRPr="00743D28" w:rsidRDefault="006A599A" w:rsidP="00C9603F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b/>
          <w:bCs/>
          <w:sz w:val="28"/>
          <w:szCs w:val="28"/>
        </w:rPr>
        <w:t>О порядке уведомления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представителя нанимателя (работодателя)</w:t>
      </w:r>
      <w:r w:rsidRPr="00743D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муниципальными служащими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администрации муниципального образования Северский район</w:t>
      </w:r>
      <w:r w:rsidRPr="00743D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 возникновении личной заинтересованности, которая приводит или может привести к конфликту интересов</w:t>
      </w:r>
    </w:p>
    <w:p w:rsidR="00743D28" w:rsidRPr="00743D28" w:rsidRDefault="00743D28" w:rsidP="00583A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101"/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005AB1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разработано в соответствии с частью 2 статьи 11 Федерального закона </w:t>
      </w:r>
      <w:bookmarkEnd w:id="0"/>
      <w:r w:rsidRPr="00005AB1">
        <w:rPr>
          <w:rFonts w:ascii="Times New Roman" w:eastAsia="Times New Roman" w:hAnsi="Times New Roman" w:cs="Times New Roman"/>
          <w:sz w:val="28"/>
          <w:szCs w:val="28"/>
        </w:rPr>
        <w:t>от 25 декабря 2008 года № 273-ФЗ «О противодействии коррупции», пунктом 11 части 1 статьи 12 Федерального закона от 2 марта 2007 года № 25-ФЗ «О муниципальной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 службе в Российской Федерации» и в целях обеспечения реализации предусмотренной в федеральных законах обязанности муниципального служащего уведомлять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2. Настоящим Положением определяется порядок уведомления муниципальными служащими </w:t>
      </w:r>
      <w:r w:rsidR="00B91DA7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Северский район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личная заинтересованность).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3. Под конфликтом интересов понимается ситуация, при которой личная заинтересованность (прямая или косвенная) муниципального служащего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4.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муниципальным служащим и (или) состоящими с ним  в  близком 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lastRenderedPageBreak/>
        <w:t>гражданами или организациями, с которыми муниципальный служащий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5. Муниципальный служащий обязан в письменной форме ув</w:t>
      </w:r>
      <w:r w:rsidR="00B91DA7">
        <w:rPr>
          <w:rFonts w:ascii="Times New Roman" w:eastAsia="Times New Roman" w:hAnsi="Times New Roman" w:cs="Times New Roman"/>
          <w:sz w:val="28"/>
          <w:szCs w:val="28"/>
        </w:rPr>
        <w:t>едомить главу муниципального образования Северский район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 о личной заинтересованности при исполнении должностных обязанностей, которая может привести к конфликту интересов и принимать меры по предотвращению подобного конфликта.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6. При нахождении муниципального служащего в служебной командировке, не при исполнении должностных (служебных) обязанностей и вне пределов места работы, при возникновении личной заинтересованности, которая приводит или может привести к конфликту интересов, он обязан уведомить об этом с помощью любых доступных средст</w:t>
      </w:r>
      <w:r w:rsidR="00B91DA7">
        <w:rPr>
          <w:rFonts w:ascii="Times New Roman" w:eastAsia="Times New Roman" w:hAnsi="Times New Roman" w:cs="Times New Roman"/>
          <w:sz w:val="28"/>
          <w:szCs w:val="28"/>
        </w:rPr>
        <w:t>в связи главу муниципального образования Северский район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 и (или) </w:t>
      </w:r>
      <w:r w:rsidR="000F3E5B" w:rsidRPr="000F3E5B">
        <w:rPr>
          <w:rFonts w:ascii="Times New Roman" w:eastAsia="Times New Roman" w:hAnsi="Times New Roman" w:cs="Times New Roman"/>
          <w:sz w:val="28"/>
          <w:szCs w:val="28"/>
        </w:rPr>
        <w:t xml:space="preserve">сотрудника отдела по взаимодействию с правоохранительными органами и </w:t>
      </w:r>
      <w:r w:rsidR="000F3E5B">
        <w:rPr>
          <w:rFonts w:ascii="Times New Roman" w:eastAsia="Times New Roman" w:hAnsi="Times New Roman" w:cs="Times New Roman"/>
          <w:sz w:val="28"/>
          <w:szCs w:val="28"/>
        </w:rPr>
        <w:t>противодействию коррупции администрации муниципального образования Северский район</w:t>
      </w:r>
      <w:r w:rsidRPr="000F3E5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 а по прибытии к месту прохождения муниципальной службы - оформить уведомление.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7. Невыполнение муниципальным служащим обязанности, предусмотренной пунктом 5 настоящего Порядка, является основанием для привлечения его к ответственности в соответствии с законодательством Российской Федерации.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8. Информирование муниципальным с</w:t>
      </w:r>
      <w:r w:rsidR="00B91DA7">
        <w:rPr>
          <w:rFonts w:ascii="Times New Roman" w:eastAsia="Times New Roman" w:hAnsi="Times New Roman" w:cs="Times New Roman"/>
          <w:sz w:val="28"/>
          <w:szCs w:val="28"/>
        </w:rPr>
        <w:t>лужащим главы муниципального образования Северский район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 о возникновении личной заинтересованности, которая приводит или может привести к конфликту интересов, осуществляется путем составления этим муниципальным служащим письменного уве</w:t>
      </w:r>
      <w:r w:rsidR="000F3E5B">
        <w:rPr>
          <w:rFonts w:ascii="Times New Roman" w:eastAsia="Times New Roman" w:hAnsi="Times New Roman" w:cs="Times New Roman"/>
          <w:sz w:val="28"/>
          <w:szCs w:val="28"/>
        </w:rPr>
        <w:t xml:space="preserve">домления согласно </w:t>
      </w:r>
      <w:r w:rsidR="00583A8C">
        <w:rPr>
          <w:rFonts w:ascii="Times New Roman" w:eastAsia="Times New Roman" w:hAnsi="Times New Roman" w:cs="Times New Roman"/>
          <w:sz w:val="28"/>
          <w:szCs w:val="28"/>
        </w:rPr>
        <w:t>приложению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Положению.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9. Уведомление должно содержать сведения: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9.1. О муниципальном служащем, составившем уведомление (фамилия, имя, отчество, замещаемая должность).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9.2. Описание личной заинтересованности, которая приводит или может привести к возникновению конфликта интересов.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9.3. Описание должностных обязанностей, на исполнение которых может негативно повлиять либо негативно влияет личная заинтересованность.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9.4. Предложения по урегулированию конфликта интересов.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Уведомление подписывается муниципальным служащим с указанием даты составления уведомления.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 w:rsidRPr="000F3E5B">
        <w:rPr>
          <w:rFonts w:ascii="Times New Roman" w:eastAsia="Times New Roman" w:hAnsi="Times New Roman" w:cs="Times New Roman"/>
          <w:sz w:val="28"/>
          <w:szCs w:val="28"/>
        </w:rPr>
        <w:t xml:space="preserve">Уведомление подается муниципальным служащим в </w:t>
      </w:r>
      <w:r w:rsidR="000F3E5B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0F3E5B" w:rsidRPr="000F3E5B">
        <w:rPr>
          <w:rFonts w:ascii="Times New Roman" w:eastAsia="Times New Roman" w:hAnsi="Times New Roman" w:cs="Times New Roman"/>
          <w:sz w:val="28"/>
          <w:szCs w:val="28"/>
        </w:rPr>
        <w:t xml:space="preserve"> по взаимодействию с правоохранительными органами и </w:t>
      </w:r>
      <w:r w:rsidR="000F3E5B">
        <w:rPr>
          <w:rFonts w:ascii="Times New Roman" w:eastAsia="Times New Roman" w:hAnsi="Times New Roman" w:cs="Times New Roman"/>
          <w:sz w:val="28"/>
          <w:szCs w:val="28"/>
        </w:rPr>
        <w:t>противодействию коррупции администрации муниципального образования Северский район</w:t>
      </w:r>
      <w:r w:rsidRPr="000F3E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3D28" w:rsidRPr="000F3E5B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11. </w:t>
      </w:r>
      <w:r w:rsidR="000F3E5B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0F3E5B" w:rsidRPr="000F3E5B">
        <w:rPr>
          <w:rFonts w:ascii="Times New Roman" w:eastAsia="Times New Roman" w:hAnsi="Times New Roman" w:cs="Times New Roman"/>
          <w:sz w:val="28"/>
          <w:szCs w:val="28"/>
        </w:rPr>
        <w:t xml:space="preserve"> по взаимодействию с правоохранительными органами и </w:t>
      </w:r>
      <w:r w:rsidR="000F3E5B">
        <w:rPr>
          <w:rFonts w:ascii="Times New Roman" w:eastAsia="Times New Roman" w:hAnsi="Times New Roman" w:cs="Times New Roman"/>
          <w:sz w:val="28"/>
          <w:szCs w:val="28"/>
        </w:rPr>
        <w:t xml:space="preserve">противодействию коррупции администрации муниципального образования </w:t>
      </w:r>
      <w:r w:rsidR="000F3E5B">
        <w:rPr>
          <w:rFonts w:ascii="Times New Roman" w:eastAsia="Times New Roman" w:hAnsi="Times New Roman" w:cs="Times New Roman"/>
          <w:sz w:val="28"/>
          <w:szCs w:val="28"/>
        </w:rPr>
        <w:lastRenderedPageBreak/>
        <w:t>Северский район</w:t>
      </w:r>
      <w:r w:rsidRPr="000F3E5B">
        <w:rPr>
          <w:rFonts w:ascii="Times New Roman" w:eastAsia="Times New Roman" w:hAnsi="Times New Roman" w:cs="Times New Roman"/>
          <w:sz w:val="28"/>
          <w:szCs w:val="28"/>
        </w:rPr>
        <w:t xml:space="preserve"> обеспечивает конфиденциальность полученных в уведомлении сведений.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12. В день поступления уведомления уполномоченный сотрудник </w:t>
      </w:r>
      <w:r w:rsidR="000F3E5B" w:rsidRPr="000F3E5B">
        <w:rPr>
          <w:rFonts w:ascii="Times New Roman" w:eastAsia="Times New Roman" w:hAnsi="Times New Roman" w:cs="Times New Roman"/>
          <w:sz w:val="28"/>
          <w:szCs w:val="28"/>
        </w:rPr>
        <w:t xml:space="preserve">отдела по взаимодействию с правоохранительными органами и </w:t>
      </w:r>
      <w:r w:rsidR="000F3E5B">
        <w:rPr>
          <w:rFonts w:ascii="Times New Roman" w:eastAsia="Times New Roman" w:hAnsi="Times New Roman" w:cs="Times New Roman"/>
          <w:sz w:val="28"/>
          <w:szCs w:val="28"/>
        </w:rPr>
        <w:t>противодействию коррупции администрации муниципального образования Северский район</w:t>
      </w:r>
      <w:r w:rsidRPr="000F3E5B">
        <w:rPr>
          <w:rFonts w:ascii="Times New Roman" w:eastAsia="Times New Roman" w:hAnsi="Times New Roman" w:cs="Times New Roman"/>
          <w:sz w:val="28"/>
          <w:szCs w:val="28"/>
        </w:rPr>
        <w:t xml:space="preserve"> регистрирует его в </w:t>
      </w:r>
      <w:r w:rsidR="008202DC" w:rsidRPr="008202DC">
        <w:rPr>
          <w:rFonts w:ascii="Times New Roman" w:eastAsia="Times New Roman" w:hAnsi="Times New Roman" w:cs="Times New Roman"/>
          <w:sz w:val="28"/>
          <w:szCs w:val="28"/>
        </w:rPr>
        <w:t>журнале регистрации входящей корреспонденции комиссии по соблюдению требований к служебному поведению муниципальных служащих администрации муниципального образования Северский район и урегулирования конфликта интересов</w:t>
      </w:r>
      <w:r w:rsidRPr="008202DC">
        <w:rPr>
          <w:rFonts w:ascii="Times New Roman" w:eastAsia="Times New Roman" w:hAnsi="Times New Roman" w:cs="Times New Roman"/>
          <w:sz w:val="28"/>
          <w:szCs w:val="28"/>
        </w:rPr>
        <w:t xml:space="preserve"> (далее - журнал ре</w:t>
      </w:r>
      <w:r w:rsidR="008202DC" w:rsidRPr="008202DC">
        <w:rPr>
          <w:rFonts w:ascii="Times New Roman" w:eastAsia="Times New Roman" w:hAnsi="Times New Roman" w:cs="Times New Roman"/>
          <w:sz w:val="28"/>
          <w:szCs w:val="28"/>
        </w:rPr>
        <w:t>гистрации уведомлений).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 На уведомлении ставится отметка о его регистрации с указанием даты и номера регистрации, фамилии, инициалов и должности лица, зарегистрировавшего уведомление.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Копия зарегистрированного уведомления с отметкой о его регистрации передается муниципальному служащему, представившему уведомление, в течение 1 рабочего дня после регистрации уведомления либо не позднее 3 рабочих дней со дня его регистрации в случае поступления данного уведомления в форме почтового отправления.</w:t>
      </w:r>
    </w:p>
    <w:p w:rsidR="00743D28" w:rsidRPr="00743D28" w:rsidRDefault="000F3E5B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Pr="000F3E5B">
        <w:rPr>
          <w:rFonts w:ascii="Times New Roman" w:eastAsia="Times New Roman" w:hAnsi="Times New Roman" w:cs="Times New Roman"/>
          <w:sz w:val="28"/>
          <w:szCs w:val="28"/>
        </w:rPr>
        <w:t xml:space="preserve"> по взаимодействию с правоохранительными органами и </w:t>
      </w:r>
      <w:r>
        <w:rPr>
          <w:rFonts w:ascii="Times New Roman" w:eastAsia="Times New Roman" w:hAnsi="Times New Roman" w:cs="Times New Roman"/>
          <w:sz w:val="28"/>
          <w:szCs w:val="28"/>
        </w:rPr>
        <w:t>противодействию коррупции администрации муниципального образования Северский район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 предварительное рассмотрение уведомлений.</w:t>
      </w:r>
    </w:p>
    <w:p w:rsidR="00743D28" w:rsidRPr="00743D28" w:rsidRDefault="000F3E5B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 xml:space="preserve">.1. По результатам предварительного рассмотрения уведомлений, </w:t>
      </w:r>
      <w:r>
        <w:rPr>
          <w:rFonts w:ascii="Times New Roman" w:eastAsia="Times New Roman" w:hAnsi="Times New Roman" w:cs="Times New Roman"/>
          <w:sz w:val="28"/>
          <w:szCs w:val="28"/>
        </w:rPr>
        <w:t>отделом</w:t>
      </w:r>
      <w:r w:rsidRPr="000F3E5B">
        <w:rPr>
          <w:rFonts w:ascii="Times New Roman" w:eastAsia="Times New Roman" w:hAnsi="Times New Roman" w:cs="Times New Roman"/>
          <w:sz w:val="28"/>
          <w:szCs w:val="28"/>
        </w:rPr>
        <w:t xml:space="preserve"> по взаимодействию с правоохранительными органами и </w:t>
      </w:r>
      <w:r>
        <w:rPr>
          <w:rFonts w:ascii="Times New Roman" w:eastAsia="Times New Roman" w:hAnsi="Times New Roman" w:cs="Times New Roman"/>
          <w:sz w:val="28"/>
          <w:szCs w:val="28"/>
        </w:rPr>
        <w:t>противодействию коррупции администрации муниципального образования Северский район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 xml:space="preserve"> подготавливается мотивированное заключение на каждое из них.</w:t>
      </w:r>
    </w:p>
    <w:p w:rsidR="00743D28" w:rsidRPr="00743D28" w:rsidRDefault="000F3E5B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 xml:space="preserve">.2. При подготовке мотивированного заключения по результатам рассмотрения </w:t>
      </w:r>
      <w:r w:rsidR="00743D28" w:rsidRPr="000F3E5B">
        <w:rPr>
          <w:rFonts w:ascii="Times New Roman" w:eastAsia="Times New Roman" w:hAnsi="Times New Roman" w:cs="Times New Roman"/>
          <w:sz w:val="28"/>
          <w:szCs w:val="28"/>
        </w:rPr>
        <w:t xml:space="preserve">уведомления должностное лицо </w:t>
      </w:r>
      <w:r w:rsidRPr="000F3E5B">
        <w:rPr>
          <w:rFonts w:ascii="Times New Roman" w:eastAsia="Times New Roman" w:hAnsi="Times New Roman" w:cs="Times New Roman"/>
          <w:sz w:val="28"/>
          <w:szCs w:val="28"/>
        </w:rPr>
        <w:t xml:space="preserve">отдела по взаимодействию с правоохранительными органами и </w:t>
      </w:r>
      <w:r>
        <w:rPr>
          <w:rFonts w:ascii="Times New Roman" w:eastAsia="Times New Roman" w:hAnsi="Times New Roman" w:cs="Times New Roman"/>
          <w:sz w:val="28"/>
          <w:szCs w:val="28"/>
        </w:rPr>
        <w:t>противодействию коррупции администрации муниципального образования Северский район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 xml:space="preserve"> имеет право проводить собеседование с муниципальным служащим, представившим обращение или уведомление, получать от него письменные поясн</w:t>
      </w:r>
      <w:r w:rsidR="00B91DA7">
        <w:rPr>
          <w:rFonts w:ascii="Times New Roman" w:eastAsia="Times New Roman" w:hAnsi="Times New Roman" w:cs="Times New Roman"/>
          <w:sz w:val="28"/>
          <w:szCs w:val="28"/>
        </w:rPr>
        <w:t>ения, а глава муниципального образования Северский район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 xml:space="preserve">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 по соблюдению требований к служебному поведению муниципал</w:t>
      </w:r>
      <w:r w:rsidR="00B91DA7">
        <w:rPr>
          <w:rFonts w:ascii="Times New Roman" w:eastAsia="Times New Roman" w:hAnsi="Times New Roman" w:cs="Times New Roman"/>
          <w:sz w:val="28"/>
          <w:szCs w:val="28"/>
        </w:rPr>
        <w:t>ьных служащих администрации муниципального образования Северский район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 xml:space="preserve"> и урегулированию конфликта интересов (далее - Комиссия). В случае направления запросов, обращение или уведомление, а также заключение и другие материалы представляются председателю Комиссии в течение 45 дней со дня поступления обращения 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lastRenderedPageBreak/>
        <w:t>или уведомления. Указанный срок может быть продлен, но не более чем на 30 дней.</w:t>
      </w:r>
    </w:p>
    <w:p w:rsidR="00743D28" w:rsidRPr="00743D28" w:rsidRDefault="000F3E5B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="00B91DA7">
        <w:rPr>
          <w:rFonts w:ascii="Times New Roman" w:eastAsia="Times New Roman" w:hAnsi="Times New Roman" w:cs="Times New Roman"/>
          <w:sz w:val="28"/>
          <w:szCs w:val="28"/>
        </w:rPr>
        <w:t>. Глава муниципального образования Северский район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 xml:space="preserve"> направляет уведомление (и результаты проверки, в случае ее проведения) в </w:t>
      </w:r>
      <w:r w:rsidR="00B91DA7" w:rsidRPr="00743D28">
        <w:rPr>
          <w:rFonts w:ascii="Times New Roman" w:eastAsia="Times New Roman" w:hAnsi="Times New Roman" w:cs="Times New Roman"/>
          <w:sz w:val="28"/>
          <w:szCs w:val="28"/>
        </w:rPr>
        <w:t>Комиссию, и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 xml:space="preserve"> с учетом решения Комиссии, принимает решение о том, действительно ли личная заинтересованность приводит или может привести к конфликту интересов, и определяет необходимые меры по предотвращению или урегулированию конфликта интересов.</w:t>
      </w:r>
    </w:p>
    <w:p w:rsidR="00743D28" w:rsidRPr="00743D28" w:rsidRDefault="000F3E5B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="00B91DA7">
        <w:rPr>
          <w:rFonts w:ascii="Times New Roman" w:eastAsia="Times New Roman" w:hAnsi="Times New Roman" w:cs="Times New Roman"/>
          <w:sz w:val="28"/>
          <w:szCs w:val="28"/>
        </w:rPr>
        <w:t>. Глава муниципального образования Северский район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>, если ему стало известно о возникновении у муниципального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интересов.</w:t>
      </w:r>
    </w:p>
    <w:p w:rsidR="00743D28" w:rsidRPr="00743D28" w:rsidRDefault="000F3E5B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>.1. Предотвращение или урегулирование конфликта интересов может состоять в изменении должностного или служебного положения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возникновения конфликта интересов. Предотвращение и урегулирование конфликта интересов, стороной которого является муниципальный служащий, осуществляются путем отвода или самоотвода муниципального служащего в случае и порядке, предусмотренных законодательством Российской Федерации.</w:t>
      </w:r>
    </w:p>
    <w:p w:rsidR="00743D28" w:rsidRPr="00743D28" w:rsidRDefault="000F3E5B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Pr="000F3E5B">
        <w:rPr>
          <w:rFonts w:ascii="Times New Roman" w:eastAsia="Times New Roman" w:hAnsi="Times New Roman" w:cs="Times New Roman"/>
          <w:sz w:val="28"/>
          <w:szCs w:val="28"/>
        </w:rPr>
        <w:t xml:space="preserve"> по взаимодействию с правоохранительными органами и </w:t>
      </w:r>
      <w:r>
        <w:rPr>
          <w:rFonts w:ascii="Times New Roman" w:eastAsia="Times New Roman" w:hAnsi="Times New Roman" w:cs="Times New Roman"/>
          <w:sz w:val="28"/>
          <w:szCs w:val="28"/>
        </w:rPr>
        <w:t>противодействию коррупции администрации муниципального образования Северский район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 xml:space="preserve"> информирует </w:t>
      </w:r>
      <w:r w:rsidR="00B91DA7" w:rsidRPr="00743D28">
        <w:rPr>
          <w:rFonts w:ascii="Times New Roman" w:eastAsia="Times New Roman" w:hAnsi="Times New Roman" w:cs="Times New Roman"/>
          <w:sz w:val="28"/>
          <w:szCs w:val="28"/>
        </w:rPr>
        <w:t>муниципального служащего,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 xml:space="preserve"> представившего уведомление о принятом главой</w:t>
      </w:r>
      <w:r w:rsidR="006A599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Северский район</w:t>
      </w:r>
      <w:r w:rsidR="00743D28" w:rsidRPr="00743D28">
        <w:rPr>
          <w:rFonts w:ascii="Times New Roman" w:eastAsia="Times New Roman" w:hAnsi="Times New Roman" w:cs="Times New Roman"/>
          <w:sz w:val="28"/>
          <w:szCs w:val="28"/>
        </w:rPr>
        <w:t xml:space="preserve"> решении, в течении двух рабочих дней с момента принятия соответствующего решения.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4D6C9F" w:rsidRDefault="004D6C9F" w:rsidP="00B91DA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6C9F">
        <w:rPr>
          <w:rFonts w:ascii="Times New Roman" w:hAnsi="Times New Roman" w:cs="Times New Roman"/>
          <w:color w:val="000000"/>
          <w:sz w:val="28"/>
          <w:szCs w:val="28"/>
        </w:rPr>
        <w:t>Заместитель г</w:t>
      </w:r>
      <w:r>
        <w:rPr>
          <w:rFonts w:ascii="Times New Roman" w:hAnsi="Times New Roman" w:cs="Times New Roman"/>
          <w:color w:val="000000"/>
          <w:sz w:val="28"/>
          <w:szCs w:val="28"/>
        </w:rPr>
        <w:t>лавы 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</w:t>
      </w:r>
      <w:proofErr w:type="spellStart"/>
      <w:r w:rsidRPr="004D6C9F">
        <w:rPr>
          <w:rFonts w:ascii="Times New Roman" w:hAnsi="Times New Roman" w:cs="Times New Roman"/>
          <w:color w:val="000000"/>
          <w:sz w:val="28"/>
          <w:szCs w:val="28"/>
        </w:rPr>
        <w:t>С.А.Зубко</w:t>
      </w:r>
      <w:proofErr w:type="spellEnd"/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91DA7" w:rsidRDefault="00B91DA7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1DA7" w:rsidRDefault="00B91DA7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1DA7" w:rsidRDefault="00B91DA7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1DA7" w:rsidRDefault="00B91DA7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1DA7" w:rsidRDefault="00B91DA7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1DA7" w:rsidRDefault="00B91DA7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02DC" w:rsidRDefault="008202DC" w:rsidP="008202D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8202DC" w:rsidSect="006F1ABF">
      <w:head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C06" w:rsidRDefault="00C23C06" w:rsidP="00B510F0">
      <w:pPr>
        <w:spacing w:after="0" w:line="240" w:lineRule="auto"/>
      </w:pPr>
      <w:r>
        <w:separator/>
      </w:r>
    </w:p>
  </w:endnote>
  <w:endnote w:type="continuationSeparator" w:id="0">
    <w:p w:rsidR="00C23C06" w:rsidRDefault="00C23C06" w:rsidP="00B51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C06" w:rsidRDefault="00C23C06" w:rsidP="00B510F0">
      <w:pPr>
        <w:spacing w:after="0" w:line="240" w:lineRule="auto"/>
      </w:pPr>
      <w:r>
        <w:separator/>
      </w:r>
    </w:p>
  </w:footnote>
  <w:footnote w:type="continuationSeparator" w:id="0">
    <w:p w:rsidR="00C23C06" w:rsidRDefault="00C23C06" w:rsidP="00B51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0F0" w:rsidRDefault="00B510F0" w:rsidP="00C73E46">
    <w:pPr>
      <w:pStyle w:val="a6"/>
    </w:pPr>
  </w:p>
  <w:p w:rsidR="00B510F0" w:rsidRDefault="00B510F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43D28"/>
    <w:rsid w:val="00005AB1"/>
    <w:rsid w:val="000B48AA"/>
    <w:rsid w:val="000F3E5B"/>
    <w:rsid w:val="00153732"/>
    <w:rsid w:val="001543BC"/>
    <w:rsid w:val="001A3D33"/>
    <w:rsid w:val="002E0DD2"/>
    <w:rsid w:val="0039209C"/>
    <w:rsid w:val="00467B44"/>
    <w:rsid w:val="004B26A0"/>
    <w:rsid w:val="004D6C9F"/>
    <w:rsid w:val="00563B6B"/>
    <w:rsid w:val="00572B2B"/>
    <w:rsid w:val="00583A8C"/>
    <w:rsid w:val="00613860"/>
    <w:rsid w:val="00630359"/>
    <w:rsid w:val="00636A34"/>
    <w:rsid w:val="00637B70"/>
    <w:rsid w:val="00676538"/>
    <w:rsid w:val="006A599A"/>
    <w:rsid w:val="006F1ABF"/>
    <w:rsid w:val="00743D28"/>
    <w:rsid w:val="008202DC"/>
    <w:rsid w:val="00821232"/>
    <w:rsid w:val="0088019E"/>
    <w:rsid w:val="00891FD0"/>
    <w:rsid w:val="008C355B"/>
    <w:rsid w:val="00B41953"/>
    <w:rsid w:val="00B510F0"/>
    <w:rsid w:val="00B91DA7"/>
    <w:rsid w:val="00B91FA9"/>
    <w:rsid w:val="00C17EE6"/>
    <w:rsid w:val="00C23C06"/>
    <w:rsid w:val="00C73E46"/>
    <w:rsid w:val="00C744F0"/>
    <w:rsid w:val="00C81060"/>
    <w:rsid w:val="00C9603F"/>
    <w:rsid w:val="00CE4816"/>
    <w:rsid w:val="00D95505"/>
    <w:rsid w:val="00E26BB2"/>
    <w:rsid w:val="00E5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33DA0E-B3DB-419D-964A-C7F24D658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3">
    <w:name w:val="bodytextindent3"/>
    <w:basedOn w:val="a"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rsid w:val="00743D28"/>
  </w:style>
  <w:style w:type="paragraph" w:customStyle="1" w:styleId="nospacing">
    <w:name w:val="nospacing"/>
    <w:basedOn w:val="a"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Нижний колонтитул1"/>
    <w:basedOn w:val="a"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26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6BB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51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510F0"/>
  </w:style>
  <w:style w:type="paragraph" w:styleId="a8">
    <w:name w:val="footer"/>
    <w:basedOn w:val="a"/>
    <w:link w:val="a9"/>
    <w:uiPriority w:val="99"/>
    <w:unhideWhenUsed/>
    <w:rsid w:val="00B51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10F0"/>
  </w:style>
  <w:style w:type="paragraph" w:styleId="aa">
    <w:name w:val="List Paragraph"/>
    <w:basedOn w:val="a"/>
    <w:uiPriority w:val="34"/>
    <w:qFormat/>
    <w:rsid w:val="00572B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2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72B6B-5366-4ED5-A026-33283B16A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user60</dc:creator>
  <cp:keywords/>
  <dc:description/>
  <cp:lastModifiedBy>Близнюк Анна Витальевна</cp:lastModifiedBy>
  <cp:revision>26</cp:revision>
  <cp:lastPrinted>2020-07-29T08:19:00Z</cp:lastPrinted>
  <dcterms:created xsi:type="dcterms:W3CDTF">2020-07-10T08:33:00Z</dcterms:created>
  <dcterms:modified xsi:type="dcterms:W3CDTF">2020-08-11T14:21:00Z</dcterms:modified>
</cp:coreProperties>
</file>