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9C7" w:rsidRDefault="00A239C7"/>
    <w:p w:rsidR="00CE6F90" w:rsidRDefault="00CE6F90" w:rsidP="00CE6F90">
      <w:pPr>
        <w:ind w:firstLine="709"/>
        <w:jc w:val="center"/>
        <w:rPr>
          <w:b/>
          <w:szCs w:val="28"/>
        </w:rPr>
      </w:pPr>
      <w:r w:rsidRPr="009F07A1">
        <w:rPr>
          <w:b/>
          <w:szCs w:val="28"/>
        </w:rPr>
        <w:t xml:space="preserve">ИНФОРМАЦИОННОЕ СООБЩЕНИЕ О </w:t>
      </w:r>
      <w:r>
        <w:rPr>
          <w:b/>
          <w:szCs w:val="28"/>
        </w:rPr>
        <w:t>ЕЖЕГОДНОМ СБОРЕ</w:t>
      </w:r>
      <w:r w:rsidRPr="009F07A1">
        <w:rPr>
          <w:b/>
          <w:szCs w:val="28"/>
        </w:rPr>
        <w:t xml:space="preserve"> ПРЕДЛОЖЕНИЙ</w:t>
      </w:r>
      <w:r>
        <w:rPr>
          <w:b/>
          <w:szCs w:val="28"/>
        </w:rPr>
        <w:t xml:space="preserve"> </w:t>
      </w:r>
      <w:r w:rsidRPr="009F07A1">
        <w:rPr>
          <w:b/>
          <w:szCs w:val="28"/>
        </w:rPr>
        <w:t>ПО КАНДИДАТУРАМ ДЛЯ ДОПОЛНИТЕЛЬНОГО ЗАЧИСЛЕНИЯ В РЕЗЕРВ СОСТАВ</w:t>
      </w:r>
      <w:r>
        <w:rPr>
          <w:b/>
          <w:szCs w:val="28"/>
        </w:rPr>
        <w:t>ОВ</w:t>
      </w:r>
      <w:r w:rsidRPr="009F07A1">
        <w:rPr>
          <w:b/>
          <w:szCs w:val="28"/>
        </w:rPr>
        <w:t xml:space="preserve"> УЧАСТКОВ</w:t>
      </w:r>
      <w:r>
        <w:rPr>
          <w:b/>
          <w:szCs w:val="28"/>
        </w:rPr>
        <w:t>ЫХ</w:t>
      </w:r>
      <w:r w:rsidRPr="009F07A1">
        <w:rPr>
          <w:b/>
          <w:szCs w:val="28"/>
        </w:rPr>
        <w:t xml:space="preserve"> КОМИССИ</w:t>
      </w:r>
      <w:r>
        <w:rPr>
          <w:b/>
          <w:szCs w:val="28"/>
        </w:rPr>
        <w:t xml:space="preserve">Й НА ТЕРРИТОРИИ МУНИЦИПАЛЬНОГО ОБРАЗОВАНИЯ </w:t>
      </w:r>
    </w:p>
    <w:p w:rsidR="00CE6F90" w:rsidRDefault="00124A8A" w:rsidP="00CE6F90">
      <w:pPr>
        <w:ind w:firstLine="709"/>
        <w:jc w:val="center"/>
        <w:rPr>
          <w:b/>
          <w:szCs w:val="28"/>
        </w:rPr>
      </w:pPr>
      <w:r>
        <w:rPr>
          <w:b/>
          <w:szCs w:val="28"/>
        </w:rPr>
        <w:t>СЕВЕРСКИЙ РАЙОН</w:t>
      </w:r>
    </w:p>
    <w:p w:rsidR="00CE6F90" w:rsidRPr="009F07A1" w:rsidRDefault="00CE6F90" w:rsidP="00CE6F90">
      <w:pPr>
        <w:ind w:firstLine="709"/>
        <w:jc w:val="center"/>
        <w:rPr>
          <w:szCs w:val="28"/>
        </w:rPr>
      </w:pPr>
    </w:p>
    <w:p w:rsidR="00CE6F90" w:rsidRPr="00255227" w:rsidRDefault="00CE6F90" w:rsidP="00CE6F9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5227">
        <w:rPr>
          <w:rFonts w:ascii="Times New Roman" w:hAnsi="Times New Roman" w:cs="Times New Roman"/>
          <w:sz w:val="28"/>
          <w:szCs w:val="28"/>
        </w:rPr>
        <w:t>Руководствуясь Федеральн</w:t>
      </w:r>
      <w:r>
        <w:rPr>
          <w:rFonts w:ascii="Times New Roman" w:hAnsi="Times New Roman" w:cs="Times New Roman"/>
          <w:sz w:val="28"/>
          <w:szCs w:val="28"/>
        </w:rPr>
        <w:t xml:space="preserve">ым </w:t>
      </w:r>
      <w:r w:rsidRPr="00255227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ом от 12 июня 2002 года № 67-ФЗ</w:t>
      </w:r>
      <w:r w:rsidRPr="00255227">
        <w:rPr>
          <w:rFonts w:ascii="Times New Roman" w:hAnsi="Times New Roman" w:cs="Times New Roman"/>
          <w:sz w:val="28"/>
          <w:szCs w:val="28"/>
        </w:rPr>
        <w:t xml:space="preserve"> «Об основных гарантиях избирате</w:t>
      </w:r>
      <w:r>
        <w:rPr>
          <w:rFonts w:ascii="Times New Roman" w:hAnsi="Times New Roman" w:cs="Times New Roman"/>
          <w:sz w:val="28"/>
          <w:szCs w:val="28"/>
        </w:rPr>
        <w:t xml:space="preserve">льных прав и права на участие </w:t>
      </w:r>
      <w:r w:rsidRPr="00255227">
        <w:rPr>
          <w:rFonts w:ascii="Times New Roman" w:hAnsi="Times New Roman" w:cs="Times New Roman"/>
          <w:sz w:val="28"/>
          <w:szCs w:val="28"/>
        </w:rPr>
        <w:t>в референдуме граждан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,  постановлением ЦИК РФ «О порядке формирования резерва составов участковых комиссий и назначения нового члена  участковой комиссии из резерва составов участковых комиссий», </w:t>
      </w:r>
      <w:r w:rsidRPr="00255227">
        <w:rPr>
          <w:rFonts w:ascii="Times New Roman" w:hAnsi="Times New Roman" w:cs="Times New Roman"/>
          <w:sz w:val="28"/>
          <w:szCs w:val="28"/>
        </w:rPr>
        <w:t xml:space="preserve"> территориальная избирательная комиссия </w:t>
      </w:r>
      <w:r w:rsidR="00124A8A">
        <w:rPr>
          <w:rFonts w:ascii="Times New Roman" w:hAnsi="Times New Roman" w:cs="Times New Roman"/>
          <w:sz w:val="28"/>
          <w:szCs w:val="28"/>
        </w:rPr>
        <w:t xml:space="preserve">Северская </w:t>
      </w:r>
      <w:r w:rsidRPr="00255227">
        <w:rPr>
          <w:rFonts w:ascii="Times New Roman" w:hAnsi="Times New Roman" w:cs="Times New Roman"/>
          <w:sz w:val="28"/>
          <w:szCs w:val="28"/>
        </w:rPr>
        <w:t xml:space="preserve"> объявляет</w:t>
      </w:r>
      <w:r>
        <w:rPr>
          <w:rFonts w:ascii="Times New Roman" w:hAnsi="Times New Roman" w:cs="Times New Roman"/>
          <w:sz w:val="28"/>
          <w:szCs w:val="28"/>
        </w:rPr>
        <w:t xml:space="preserve"> ежегодный сбор</w:t>
      </w:r>
      <w:r w:rsidRPr="00255227">
        <w:rPr>
          <w:rFonts w:ascii="Times New Roman" w:hAnsi="Times New Roman" w:cs="Times New Roman"/>
          <w:sz w:val="28"/>
          <w:szCs w:val="28"/>
        </w:rPr>
        <w:t xml:space="preserve"> предложений по</w:t>
      </w:r>
      <w:r>
        <w:rPr>
          <w:rFonts w:ascii="Times New Roman" w:hAnsi="Times New Roman" w:cs="Times New Roman"/>
          <w:sz w:val="28"/>
          <w:szCs w:val="28"/>
        </w:rPr>
        <w:t xml:space="preserve"> кандидатурам </w:t>
      </w:r>
      <w:r w:rsidRPr="00255227">
        <w:rPr>
          <w:rFonts w:ascii="Times New Roman" w:hAnsi="Times New Roman" w:cs="Times New Roman"/>
          <w:sz w:val="28"/>
          <w:szCs w:val="28"/>
        </w:rPr>
        <w:t xml:space="preserve">для </w:t>
      </w:r>
      <w:r w:rsidRPr="00115B84">
        <w:rPr>
          <w:rFonts w:ascii="Times New Roman" w:hAnsi="Times New Roman" w:cs="Times New Roman"/>
          <w:sz w:val="28"/>
          <w:szCs w:val="28"/>
        </w:rPr>
        <w:t>дополнительного зачисления в резерв состав</w:t>
      </w:r>
      <w:r>
        <w:rPr>
          <w:rFonts w:ascii="Times New Roman" w:hAnsi="Times New Roman" w:cs="Times New Roman"/>
          <w:sz w:val="28"/>
          <w:szCs w:val="28"/>
        </w:rPr>
        <w:t>ов</w:t>
      </w:r>
      <w:proofErr w:type="gramEnd"/>
      <w:r w:rsidRPr="00115B84">
        <w:rPr>
          <w:rFonts w:ascii="Times New Roman" w:hAnsi="Times New Roman" w:cs="Times New Roman"/>
          <w:sz w:val="28"/>
          <w:szCs w:val="28"/>
        </w:rPr>
        <w:t xml:space="preserve"> участков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115B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избирательных </w:t>
      </w:r>
      <w:r w:rsidRPr="00115B84">
        <w:rPr>
          <w:rFonts w:ascii="Times New Roman" w:hAnsi="Times New Roman" w:cs="Times New Roman"/>
          <w:sz w:val="28"/>
          <w:szCs w:val="28"/>
        </w:rPr>
        <w:t>комисси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115B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EE0E6A">
        <w:rPr>
          <w:rFonts w:ascii="Times New Roman" w:hAnsi="Times New Roman" w:cs="Times New Roman"/>
          <w:sz w:val="28"/>
          <w:szCs w:val="28"/>
        </w:rPr>
        <w:t xml:space="preserve">избирательных участков </w:t>
      </w:r>
      <w:r w:rsidRPr="00DF6A78">
        <w:rPr>
          <w:rFonts w:ascii="Times New Roman" w:hAnsi="Times New Roman" w:cs="Times New Roman"/>
          <w:sz w:val="28"/>
          <w:szCs w:val="28"/>
        </w:rPr>
        <w:t xml:space="preserve">с </w:t>
      </w:r>
      <w:r w:rsidR="00EE0E6A">
        <w:rPr>
          <w:rFonts w:ascii="Times New Roman" w:hAnsi="Times New Roman" w:cs="Times New Roman"/>
          <w:sz w:val="28"/>
          <w:szCs w:val="28"/>
        </w:rPr>
        <w:t xml:space="preserve">№ </w:t>
      </w:r>
      <w:r w:rsidR="00124A8A">
        <w:rPr>
          <w:rFonts w:ascii="Times New Roman" w:hAnsi="Times New Roman" w:cs="Times New Roman"/>
          <w:sz w:val="28"/>
          <w:szCs w:val="28"/>
        </w:rPr>
        <w:t>41</w:t>
      </w:r>
      <w:r w:rsidR="00EE0E6A">
        <w:rPr>
          <w:rFonts w:ascii="Times New Roman" w:hAnsi="Times New Roman" w:cs="Times New Roman"/>
          <w:sz w:val="28"/>
          <w:szCs w:val="28"/>
        </w:rPr>
        <w:t xml:space="preserve">-01 по № </w:t>
      </w:r>
      <w:r w:rsidR="00124A8A">
        <w:rPr>
          <w:rFonts w:ascii="Times New Roman" w:hAnsi="Times New Roman" w:cs="Times New Roman"/>
          <w:sz w:val="28"/>
          <w:szCs w:val="28"/>
        </w:rPr>
        <w:t>41-69</w:t>
      </w:r>
      <w:r w:rsidR="00EE0E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</w:t>
      </w:r>
      <w:r w:rsidR="00124A8A">
        <w:rPr>
          <w:rFonts w:ascii="Times New Roman" w:hAnsi="Times New Roman" w:cs="Times New Roman"/>
          <w:sz w:val="28"/>
          <w:szCs w:val="28"/>
        </w:rPr>
        <w:t>Северский район</w:t>
      </w:r>
      <w:r w:rsidRPr="00255227">
        <w:rPr>
          <w:rFonts w:ascii="Times New Roman" w:hAnsi="Times New Roman" w:cs="Times New Roman"/>
          <w:sz w:val="28"/>
          <w:szCs w:val="28"/>
        </w:rPr>
        <w:t>.</w:t>
      </w:r>
    </w:p>
    <w:p w:rsidR="00CE6F90" w:rsidRPr="00124A8A" w:rsidRDefault="00CE6F90" w:rsidP="00CE6F9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A8A">
        <w:rPr>
          <w:rFonts w:ascii="Times New Roman" w:hAnsi="Times New Roman" w:cs="Times New Roman"/>
          <w:sz w:val="28"/>
          <w:szCs w:val="28"/>
        </w:rPr>
        <w:t xml:space="preserve">Прием документов осуществляется в период с </w:t>
      </w:r>
      <w:r w:rsidR="00124A8A" w:rsidRPr="00124A8A">
        <w:rPr>
          <w:rFonts w:ascii="Times New Roman" w:hAnsi="Times New Roman" w:cs="Times New Roman"/>
          <w:sz w:val="28"/>
          <w:szCs w:val="28"/>
        </w:rPr>
        <w:t>18 февраля</w:t>
      </w:r>
      <w:r w:rsidRPr="00124A8A">
        <w:rPr>
          <w:rFonts w:ascii="Times New Roman" w:hAnsi="Times New Roman" w:cs="Times New Roman"/>
          <w:sz w:val="28"/>
          <w:szCs w:val="28"/>
        </w:rPr>
        <w:t xml:space="preserve"> 202</w:t>
      </w:r>
      <w:r w:rsidR="00EE0E6A" w:rsidRPr="00124A8A">
        <w:rPr>
          <w:rFonts w:ascii="Times New Roman" w:hAnsi="Times New Roman" w:cs="Times New Roman"/>
          <w:sz w:val="28"/>
          <w:szCs w:val="28"/>
        </w:rPr>
        <w:t>1</w:t>
      </w:r>
      <w:r w:rsidRPr="00124A8A">
        <w:rPr>
          <w:rFonts w:ascii="Times New Roman" w:hAnsi="Times New Roman" w:cs="Times New Roman"/>
          <w:sz w:val="28"/>
          <w:szCs w:val="28"/>
        </w:rPr>
        <w:t xml:space="preserve"> года до 1</w:t>
      </w:r>
      <w:r w:rsidR="00124A8A" w:rsidRPr="00124A8A">
        <w:rPr>
          <w:rFonts w:ascii="Times New Roman" w:hAnsi="Times New Roman" w:cs="Times New Roman"/>
          <w:sz w:val="28"/>
          <w:szCs w:val="28"/>
        </w:rPr>
        <w:t>7</w:t>
      </w:r>
      <w:r w:rsidRPr="00124A8A">
        <w:rPr>
          <w:rFonts w:ascii="Times New Roman" w:hAnsi="Times New Roman" w:cs="Times New Roman"/>
          <w:sz w:val="28"/>
          <w:szCs w:val="28"/>
        </w:rPr>
        <w:t xml:space="preserve">.00 часов </w:t>
      </w:r>
      <w:r w:rsidR="00124A8A" w:rsidRPr="00124A8A">
        <w:rPr>
          <w:rFonts w:ascii="Times New Roman" w:hAnsi="Times New Roman" w:cs="Times New Roman"/>
          <w:sz w:val="28"/>
          <w:szCs w:val="28"/>
        </w:rPr>
        <w:t>19 марта</w:t>
      </w:r>
      <w:r w:rsidRPr="00124A8A">
        <w:rPr>
          <w:rFonts w:ascii="Times New Roman" w:hAnsi="Times New Roman" w:cs="Times New Roman"/>
          <w:sz w:val="28"/>
          <w:szCs w:val="28"/>
        </w:rPr>
        <w:t xml:space="preserve"> 202</w:t>
      </w:r>
      <w:r w:rsidR="00EE0E6A" w:rsidRPr="00124A8A">
        <w:rPr>
          <w:rFonts w:ascii="Times New Roman" w:hAnsi="Times New Roman" w:cs="Times New Roman"/>
          <w:sz w:val="28"/>
          <w:szCs w:val="28"/>
        </w:rPr>
        <w:t>1</w:t>
      </w:r>
      <w:r w:rsidRPr="00124A8A">
        <w:rPr>
          <w:rFonts w:ascii="Times New Roman" w:hAnsi="Times New Roman" w:cs="Times New Roman"/>
          <w:sz w:val="28"/>
          <w:szCs w:val="28"/>
        </w:rPr>
        <w:t xml:space="preserve"> года по адресу: </w:t>
      </w:r>
      <w:r w:rsidR="00124A8A" w:rsidRPr="00124A8A">
        <w:rPr>
          <w:rFonts w:ascii="Times New Roman" w:hAnsi="Times New Roman" w:cs="Times New Roman"/>
          <w:sz w:val="28"/>
          <w:szCs w:val="28"/>
        </w:rPr>
        <w:t>Северский район станица Северская</w:t>
      </w:r>
      <w:r w:rsidRPr="00124A8A">
        <w:rPr>
          <w:rFonts w:ascii="Times New Roman" w:hAnsi="Times New Roman" w:cs="Times New Roman"/>
          <w:sz w:val="28"/>
          <w:szCs w:val="28"/>
        </w:rPr>
        <w:t xml:space="preserve">, ул. Ленина, д. </w:t>
      </w:r>
      <w:r w:rsidR="00124A8A" w:rsidRPr="00124A8A">
        <w:rPr>
          <w:rFonts w:ascii="Times New Roman" w:hAnsi="Times New Roman" w:cs="Times New Roman"/>
          <w:sz w:val="28"/>
          <w:szCs w:val="28"/>
        </w:rPr>
        <w:t>69</w:t>
      </w:r>
      <w:r w:rsidRPr="00124A8A">
        <w:rPr>
          <w:rFonts w:ascii="Times New Roman" w:hAnsi="Times New Roman" w:cs="Times New Roman"/>
          <w:sz w:val="28"/>
          <w:szCs w:val="28"/>
        </w:rPr>
        <w:t>,</w:t>
      </w:r>
      <w:r w:rsidR="00124A8A" w:rsidRPr="00124A8A">
        <w:rPr>
          <w:rFonts w:ascii="Times New Roman" w:hAnsi="Times New Roman" w:cs="Times New Roman"/>
          <w:sz w:val="28"/>
          <w:szCs w:val="28"/>
        </w:rPr>
        <w:t xml:space="preserve"> 1 этаж, кабинет № 9</w:t>
      </w:r>
      <w:r w:rsidRPr="00124A8A">
        <w:rPr>
          <w:rFonts w:ascii="Times New Roman" w:hAnsi="Times New Roman" w:cs="Times New Roman"/>
          <w:sz w:val="28"/>
          <w:szCs w:val="28"/>
        </w:rPr>
        <w:t xml:space="preserve"> помещение территориальной избирательной комиссии. Контактный телефон:</w:t>
      </w:r>
      <w:r w:rsidR="00040D6D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124A8A">
        <w:rPr>
          <w:rFonts w:ascii="Times New Roman" w:hAnsi="Times New Roman" w:cs="Times New Roman"/>
          <w:sz w:val="28"/>
          <w:szCs w:val="28"/>
        </w:rPr>
        <w:t xml:space="preserve"> 8 (861</w:t>
      </w:r>
      <w:r w:rsidR="00124A8A" w:rsidRPr="00124A8A">
        <w:rPr>
          <w:rFonts w:ascii="Times New Roman" w:hAnsi="Times New Roman" w:cs="Times New Roman"/>
          <w:sz w:val="28"/>
          <w:szCs w:val="28"/>
        </w:rPr>
        <w:t>66</w:t>
      </w:r>
      <w:r w:rsidRPr="00124A8A">
        <w:rPr>
          <w:rFonts w:ascii="Times New Roman" w:hAnsi="Times New Roman" w:cs="Times New Roman"/>
          <w:sz w:val="28"/>
          <w:szCs w:val="28"/>
        </w:rPr>
        <w:t xml:space="preserve">) </w:t>
      </w:r>
      <w:r w:rsidR="00124A8A" w:rsidRPr="00124A8A">
        <w:rPr>
          <w:rFonts w:ascii="Times New Roman" w:hAnsi="Times New Roman" w:cs="Times New Roman"/>
          <w:sz w:val="28"/>
          <w:szCs w:val="28"/>
        </w:rPr>
        <w:t>2-55-90.</w:t>
      </w:r>
    </w:p>
    <w:p w:rsidR="00CE6F90" w:rsidRPr="009F07A1" w:rsidRDefault="00CE6F90" w:rsidP="00CE6F9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07A1">
        <w:rPr>
          <w:rFonts w:ascii="Times New Roman" w:hAnsi="Times New Roman" w:cs="Times New Roman"/>
          <w:sz w:val="28"/>
          <w:szCs w:val="28"/>
        </w:rPr>
        <w:t xml:space="preserve">При внесении предложений по кандидатурам для </w:t>
      </w:r>
      <w:r>
        <w:rPr>
          <w:rFonts w:ascii="Times New Roman" w:hAnsi="Times New Roman" w:cs="Times New Roman"/>
          <w:sz w:val="28"/>
          <w:szCs w:val="28"/>
        </w:rPr>
        <w:t xml:space="preserve">ежегодного </w:t>
      </w:r>
      <w:r w:rsidRPr="00115B84">
        <w:rPr>
          <w:rFonts w:ascii="Times New Roman" w:hAnsi="Times New Roman" w:cs="Times New Roman"/>
          <w:sz w:val="28"/>
          <w:szCs w:val="28"/>
        </w:rPr>
        <w:t>дополнительного зачисления в резерв состав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115B84">
        <w:rPr>
          <w:rFonts w:ascii="Times New Roman" w:hAnsi="Times New Roman" w:cs="Times New Roman"/>
          <w:sz w:val="28"/>
          <w:szCs w:val="28"/>
        </w:rPr>
        <w:t xml:space="preserve"> участков</w:t>
      </w:r>
      <w:r>
        <w:rPr>
          <w:rFonts w:ascii="Times New Roman" w:hAnsi="Times New Roman" w:cs="Times New Roman"/>
          <w:sz w:val="28"/>
          <w:szCs w:val="28"/>
        </w:rPr>
        <w:t>ых избирательных</w:t>
      </w:r>
      <w:r w:rsidRPr="00115B84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й и</w:t>
      </w:r>
      <w:r w:rsidRPr="009F07A1">
        <w:rPr>
          <w:rFonts w:ascii="Times New Roman" w:hAnsi="Times New Roman" w:cs="Times New Roman"/>
          <w:sz w:val="28"/>
          <w:szCs w:val="28"/>
        </w:rPr>
        <w:t xml:space="preserve"> назначения членов участковых избирательных комиссий с правом решающего голоса (в резерв составов участковых </w:t>
      </w:r>
      <w:r>
        <w:rPr>
          <w:rFonts w:ascii="Times New Roman" w:hAnsi="Times New Roman" w:cs="Times New Roman"/>
          <w:sz w:val="28"/>
          <w:szCs w:val="28"/>
        </w:rPr>
        <w:t xml:space="preserve">избирательных </w:t>
      </w:r>
      <w:r w:rsidRPr="009F07A1">
        <w:rPr>
          <w:rFonts w:ascii="Times New Roman" w:hAnsi="Times New Roman" w:cs="Times New Roman"/>
          <w:sz w:val="28"/>
          <w:szCs w:val="28"/>
        </w:rPr>
        <w:t>комиссий) необходимо представить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F07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решение органа общественной организации (политической партии), собрания избирателей, письменное согласие гражданина РФ на зачисление в резерв составов участковых комиссий по форме, установленной ЦИК России, копию паспорта.</w:t>
      </w:r>
      <w:proofErr w:type="gramEnd"/>
    </w:p>
    <w:p w:rsidR="00CE6F90" w:rsidRPr="009F07A1" w:rsidRDefault="00CE6F90" w:rsidP="00CE6F90">
      <w:pPr>
        <w:ind w:firstLine="709"/>
        <w:rPr>
          <w:szCs w:val="28"/>
        </w:rPr>
      </w:pPr>
      <w:r w:rsidRPr="009F07A1">
        <w:rPr>
          <w:szCs w:val="28"/>
        </w:rPr>
        <w:t>Консультации по телефону: 8 (</w:t>
      </w:r>
      <w:r>
        <w:rPr>
          <w:szCs w:val="28"/>
        </w:rPr>
        <w:t>861</w:t>
      </w:r>
      <w:r w:rsidR="00124A8A">
        <w:rPr>
          <w:szCs w:val="28"/>
        </w:rPr>
        <w:t>66</w:t>
      </w:r>
      <w:r w:rsidRPr="009F07A1">
        <w:rPr>
          <w:szCs w:val="28"/>
        </w:rPr>
        <w:t>)</w:t>
      </w:r>
      <w:r w:rsidR="00124A8A">
        <w:rPr>
          <w:szCs w:val="28"/>
        </w:rPr>
        <w:t>2-55-90</w:t>
      </w:r>
      <w:r w:rsidR="00737034">
        <w:rPr>
          <w:szCs w:val="28"/>
        </w:rPr>
        <w:t>.</w:t>
      </w:r>
    </w:p>
    <w:p w:rsidR="00CE6F90" w:rsidRDefault="00CE6F90" w:rsidP="00CE6F90">
      <w:pPr>
        <w:rPr>
          <w:szCs w:val="28"/>
        </w:rPr>
      </w:pPr>
    </w:p>
    <w:p w:rsidR="00CE6F90" w:rsidRDefault="00CE6F90" w:rsidP="00CE6F90">
      <w:pPr>
        <w:jc w:val="center"/>
        <w:rPr>
          <w:szCs w:val="28"/>
          <w:vertAlign w:val="superscript"/>
        </w:rPr>
      </w:pPr>
    </w:p>
    <w:p w:rsidR="00CE6F90" w:rsidRPr="00255227" w:rsidRDefault="004224AD" w:rsidP="00CE6F90">
      <w:pPr>
        <w:jc w:val="right"/>
        <w:rPr>
          <w:szCs w:val="28"/>
        </w:rPr>
      </w:pPr>
      <w:r>
        <w:rPr>
          <w:szCs w:val="28"/>
        </w:rPr>
        <w:t>Т</w:t>
      </w:r>
      <w:r w:rsidR="00CE6F90">
        <w:rPr>
          <w:szCs w:val="28"/>
        </w:rPr>
        <w:t xml:space="preserve">ерриториальная избирательная комиссия </w:t>
      </w:r>
      <w:r w:rsidR="00124A8A">
        <w:rPr>
          <w:szCs w:val="28"/>
        </w:rPr>
        <w:t>Северская</w:t>
      </w:r>
    </w:p>
    <w:p w:rsidR="00CE6F90" w:rsidRDefault="00CE6F90" w:rsidP="00CE6F90">
      <w:pPr>
        <w:pStyle w:val="1"/>
        <w:rPr>
          <w:color w:val="auto"/>
          <w:szCs w:val="28"/>
        </w:rPr>
      </w:pPr>
    </w:p>
    <w:p w:rsidR="00CE6F90" w:rsidRDefault="00CE6F90"/>
    <w:sectPr w:rsidR="00CE6F90" w:rsidSect="003C3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6F90"/>
    <w:rsid w:val="00040D6D"/>
    <w:rsid w:val="00124A8A"/>
    <w:rsid w:val="003C3187"/>
    <w:rsid w:val="004224AD"/>
    <w:rsid w:val="00614702"/>
    <w:rsid w:val="00737034"/>
    <w:rsid w:val="009E73AA"/>
    <w:rsid w:val="00A239C7"/>
    <w:rsid w:val="00AB65FC"/>
    <w:rsid w:val="00CE6F90"/>
    <w:rsid w:val="00D90FC7"/>
    <w:rsid w:val="00EC25AF"/>
    <w:rsid w:val="00EE0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F90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E6F90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6F90"/>
    <w:rPr>
      <w:rFonts w:ascii="Times New Roman" w:eastAsia="Times New Roman" w:hAnsi="Times New Roman" w:cs="Times New Roman"/>
      <w:b/>
      <w:bCs/>
      <w:color w:val="000000"/>
      <w:sz w:val="28"/>
      <w:szCs w:val="24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CE6F90"/>
    <w:pPr>
      <w:autoSpaceDE w:val="0"/>
      <w:autoSpaceDN w:val="0"/>
      <w:adjustRightInd w:val="0"/>
    </w:pPr>
    <w:rPr>
      <w:rFonts w:ascii="Courier New" w:eastAsia="Calibri" w:hAnsi="Courier New" w:cs="Courier New"/>
      <w:color w:val="auto"/>
      <w:sz w:val="24"/>
    </w:rPr>
  </w:style>
  <w:style w:type="paragraph" w:customStyle="1" w:styleId="a4">
    <w:name w:val="Прижатый влево"/>
    <w:basedOn w:val="a"/>
    <w:next w:val="a"/>
    <w:uiPriority w:val="99"/>
    <w:rsid w:val="00CE6F90"/>
    <w:pPr>
      <w:autoSpaceDE w:val="0"/>
      <w:autoSpaceDN w:val="0"/>
      <w:adjustRightInd w:val="0"/>
    </w:pPr>
    <w:rPr>
      <w:rFonts w:ascii="Arial" w:eastAsia="Calibri" w:hAnsi="Arial" w:cs="Arial"/>
      <w:color w:val="auto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5</cp:revision>
  <cp:lastPrinted>2021-02-11T13:28:00Z</cp:lastPrinted>
  <dcterms:created xsi:type="dcterms:W3CDTF">2021-02-11T13:29:00Z</dcterms:created>
  <dcterms:modified xsi:type="dcterms:W3CDTF">2021-02-15T07:40:00Z</dcterms:modified>
</cp:coreProperties>
</file>