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5B" w:rsidRDefault="009F435B" w:rsidP="009F435B">
      <w:pPr>
        <w:shd w:val="clear" w:color="auto" w:fill="FFFFFF"/>
        <w:spacing w:line="276" w:lineRule="auto"/>
        <w:ind w:right="-8" w:firstLine="705"/>
        <w:jc w:val="both"/>
        <w:rPr>
          <w:sz w:val="28"/>
          <w:szCs w:val="28"/>
        </w:rPr>
      </w:pPr>
      <w:r>
        <w:rPr>
          <w:sz w:val="28"/>
          <w:szCs w:val="28"/>
        </w:rPr>
        <w:t>21 января 2019 года решением Совета муниципального образования Северский район определены победители</w:t>
      </w:r>
      <w:r w:rsidRPr="00FB7407">
        <w:rPr>
          <w:sz w:val="28"/>
          <w:szCs w:val="28"/>
        </w:rPr>
        <w:t xml:space="preserve"> конкурса «Лучший орган территориального общественного самоуправления» на территории муниципального обр</w:t>
      </w:r>
      <w:r w:rsidRPr="00FB7407">
        <w:rPr>
          <w:sz w:val="28"/>
          <w:szCs w:val="28"/>
        </w:rPr>
        <w:t>а</w:t>
      </w:r>
      <w:r w:rsidRPr="00FB7407">
        <w:rPr>
          <w:sz w:val="28"/>
          <w:szCs w:val="28"/>
        </w:rPr>
        <w:t>з</w:t>
      </w:r>
      <w:r>
        <w:rPr>
          <w:sz w:val="28"/>
          <w:szCs w:val="28"/>
        </w:rPr>
        <w:t xml:space="preserve">ования Северский район  за  2018 </w:t>
      </w:r>
      <w:r w:rsidRPr="00FB7407">
        <w:rPr>
          <w:sz w:val="28"/>
          <w:szCs w:val="28"/>
        </w:rPr>
        <w:t>год</w:t>
      </w:r>
      <w:r>
        <w:rPr>
          <w:sz w:val="28"/>
          <w:szCs w:val="28"/>
        </w:rPr>
        <w:t xml:space="preserve">». </w:t>
      </w:r>
    </w:p>
    <w:p w:rsidR="009F435B" w:rsidRDefault="009F435B" w:rsidP="009F43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первом этапе конкурса органы местного самоуправления городских и сельских поселений Северского района подвели итоги конкурса на своей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выявили победителя, утвердили это решением представительного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поселения и представили данное решение, фотоотчет и характеристику, отражающую деятельность органа ТОС, в комиссию по подведению итогов районного конкурса на звание «Лучший орган территориального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самоуправления».</w:t>
      </w:r>
      <w:proofErr w:type="gramEnd"/>
    </w:p>
    <w:p w:rsidR="009F435B" w:rsidRDefault="009F435B" w:rsidP="009F435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46F4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конкурса победителями </w:t>
      </w:r>
      <w:proofErr w:type="gramStart"/>
      <w:r w:rsidR="00F46F4C">
        <w:rPr>
          <w:sz w:val="28"/>
          <w:szCs w:val="28"/>
        </w:rPr>
        <w:t>признаны</w:t>
      </w:r>
      <w:proofErr w:type="gramEnd"/>
      <w:r w:rsidR="00F46F4C">
        <w:rPr>
          <w:sz w:val="28"/>
          <w:szCs w:val="28"/>
        </w:rPr>
        <w:t>:</w:t>
      </w:r>
    </w:p>
    <w:p w:rsidR="009F435B" w:rsidRPr="00273AD1" w:rsidRDefault="009F435B" w:rsidP="009F43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73AD1">
        <w:rPr>
          <w:color w:val="000000"/>
          <w:sz w:val="28"/>
          <w:szCs w:val="28"/>
        </w:rPr>
        <w:t xml:space="preserve">- 1 место </w:t>
      </w:r>
      <w:r w:rsidR="00F46F4C">
        <w:rPr>
          <w:color w:val="000000"/>
          <w:sz w:val="28"/>
          <w:szCs w:val="28"/>
        </w:rPr>
        <w:t>квартальный комитет</w:t>
      </w:r>
      <w:r>
        <w:rPr>
          <w:color w:val="000000"/>
          <w:sz w:val="28"/>
          <w:szCs w:val="28"/>
        </w:rPr>
        <w:t xml:space="preserve"> пос. Октябрьский Черноморского </w:t>
      </w:r>
      <w:proofErr w:type="gramStart"/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73AD1">
        <w:rPr>
          <w:sz w:val="28"/>
          <w:szCs w:val="28"/>
        </w:rPr>
        <w:t>поселения</w:t>
      </w:r>
      <w:r w:rsidRPr="00273AD1">
        <w:rPr>
          <w:color w:val="000000"/>
          <w:sz w:val="28"/>
          <w:szCs w:val="28"/>
        </w:rPr>
        <w:t xml:space="preserve">; </w:t>
      </w:r>
    </w:p>
    <w:p w:rsidR="009F435B" w:rsidRPr="00273AD1" w:rsidRDefault="009F435B" w:rsidP="009F435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73AD1">
        <w:rPr>
          <w:color w:val="000000"/>
          <w:sz w:val="28"/>
          <w:szCs w:val="28"/>
        </w:rPr>
        <w:t>- 2 место ТОС</w:t>
      </w:r>
      <w:r>
        <w:rPr>
          <w:color w:val="000000"/>
          <w:sz w:val="28"/>
          <w:szCs w:val="28"/>
        </w:rPr>
        <w:t xml:space="preserve"> № 9</w:t>
      </w:r>
      <w:r w:rsidRPr="00273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«Тельмана» Смоленского </w:t>
      </w:r>
      <w:r w:rsidRPr="00273AD1">
        <w:rPr>
          <w:sz w:val="28"/>
          <w:szCs w:val="28"/>
        </w:rPr>
        <w:t>сельского поселения;</w:t>
      </w:r>
    </w:p>
    <w:p w:rsidR="00F46F4C" w:rsidRDefault="009F435B" w:rsidP="00F46F4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73AD1">
        <w:rPr>
          <w:color w:val="000000"/>
          <w:sz w:val="28"/>
          <w:szCs w:val="28"/>
        </w:rPr>
        <w:t xml:space="preserve">- 3 место </w:t>
      </w:r>
      <w:r>
        <w:rPr>
          <w:color w:val="000000"/>
          <w:sz w:val="28"/>
          <w:szCs w:val="28"/>
        </w:rPr>
        <w:t>ТОС № 1 «Хуторок»</w:t>
      </w:r>
      <w:r w:rsidRPr="00273A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Львовского</w:t>
      </w:r>
      <w:r w:rsidRPr="00273AD1">
        <w:rPr>
          <w:sz w:val="28"/>
          <w:szCs w:val="28"/>
        </w:rPr>
        <w:t xml:space="preserve"> сельского пос</w:t>
      </w:r>
      <w:r w:rsidRPr="00273AD1">
        <w:rPr>
          <w:sz w:val="28"/>
          <w:szCs w:val="28"/>
        </w:rPr>
        <w:t>е</w:t>
      </w:r>
      <w:r w:rsidRPr="00273AD1">
        <w:rPr>
          <w:sz w:val="28"/>
          <w:szCs w:val="28"/>
        </w:rPr>
        <w:t>ления</w:t>
      </w:r>
      <w:r w:rsidRPr="00273AD1">
        <w:rPr>
          <w:color w:val="000000"/>
          <w:sz w:val="28"/>
          <w:szCs w:val="28"/>
        </w:rPr>
        <w:t>.</w:t>
      </w:r>
    </w:p>
    <w:p w:rsidR="003B2308" w:rsidRPr="00F46F4C" w:rsidRDefault="00F46F4C" w:rsidP="00F46F4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46F4C">
        <w:rPr>
          <w:sz w:val="28"/>
          <w:szCs w:val="28"/>
        </w:rPr>
        <w:t>Поздравляем победителей!</w:t>
      </w:r>
    </w:p>
    <w:sectPr w:rsidR="003B2308" w:rsidRPr="00F46F4C" w:rsidSect="003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5B"/>
    <w:rsid w:val="00001EE9"/>
    <w:rsid w:val="00381A12"/>
    <w:rsid w:val="003B2308"/>
    <w:rsid w:val="004C08AE"/>
    <w:rsid w:val="006D4416"/>
    <w:rsid w:val="009F435B"/>
    <w:rsid w:val="00F4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2</cp:revision>
  <dcterms:created xsi:type="dcterms:W3CDTF">2019-01-28T07:21:00Z</dcterms:created>
  <dcterms:modified xsi:type="dcterms:W3CDTF">2019-01-28T07:38:00Z</dcterms:modified>
</cp:coreProperties>
</file>