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4E63" w:rsidRDefault="00FA4E63" w:rsidP="00FA4E63">
      <w:pPr>
        <w:keepNext/>
        <w:jc w:val="center"/>
        <w:outlineLvl w:val="0"/>
        <w:rPr>
          <w:b/>
          <w:i/>
          <w:caps/>
          <w:sz w:val="28"/>
          <w:szCs w:val="28"/>
        </w:rPr>
      </w:pPr>
      <w:bookmarkStart w:id="0" w:name="_GoBack"/>
      <w:bookmarkEnd w:id="0"/>
    </w:p>
    <w:p w:rsidR="006E1418" w:rsidRPr="00DB0BDA" w:rsidRDefault="000C51AD" w:rsidP="000C51A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</w:t>
      </w:r>
      <w:r w:rsidR="007D4CDC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ПРИЛОЖЕНИЕ</w:t>
      </w:r>
      <w:r w:rsidR="00A235AF">
        <w:rPr>
          <w:sz w:val="28"/>
          <w:szCs w:val="28"/>
        </w:rPr>
        <w:t xml:space="preserve"> № 2</w:t>
      </w:r>
    </w:p>
    <w:p w:rsidR="000C51AD" w:rsidRDefault="000C51AD" w:rsidP="006E1418">
      <w:pPr>
        <w:pStyle w:val="formattext"/>
        <w:ind w:left="5245"/>
        <w:rPr>
          <w:sz w:val="28"/>
          <w:szCs w:val="28"/>
        </w:rPr>
      </w:pPr>
      <w:r>
        <w:rPr>
          <w:sz w:val="28"/>
          <w:szCs w:val="28"/>
        </w:rPr>
        <w:t xml:space="preserve">                </w:t>
      </w:r>
      <w:r w:rsidR="007D4CDC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УТВЕРЖДЕН</w:t>
      </w:r>
    </w:p>
    <w:p w:rsidR="00FA4E63" w:rsidRDefault="00FA4E63" w:rsidP="000C51AD">
      <w:pPr>
        <w:pStyle w:val="formattext"/>
        <w:spacing w:before="0" w:beforeAutospacing="0" w:after="0" w:afterAutospacing="0"/>
        <w:ind w:left="5387"/>
        <w:rPr>
          <w:sz w:val="28"/>
          <w:szCs w:val="28"/>
        </w:rPr>
      </w:pPr>
      <w:r>
        <w:rPr>
          <w:sz w:val="28"/>
          <w:szCs w:val="28"/>
        </w:rPr>
        <w:t>постановлени</w:t>
      </w:r>
      <w:r w:rsidR="000C51AD">
        <w:rPr>
          <w:sz w:val="28"/>
          <w:szCs w:val="28"/>
        </w:rPr>
        <w:t>ем</w:t>
      </w:r>
      <w:r>
        <w:rPr>
          <w:sz w:val="28"/>
          <w:szCs w:val="28"/>
        </w:rPr>
        <w:t xml:space="preserve"> </w:t>
      </w:r>
      <w:r w:rsidR="000C51AD">
        <w:rPr>
          <w:sz w:val="28"/>
          <w:szCs w:val="28"/>
        </w:rPr>
        <w:t>а</w:t>
      </w:r>
      <w:r>
        <w:rPr>
          <w:sz w:val="28"/>
          <w:szCs w:val="28"/>
        </w:rPr>
        <w:t xml:space="preserve">дминистрации </w:t>
      </w:r>
      <w:r w:rsidR="000C51AD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муниципального образования </w:t>
      </w:r>
    </w:p>
    <w:p w:rsidR="000C51AD" w:rsidRDefault="000C51AD" w:rsidP="0044473C">
      <w:pPr>
        <w:pStyle w:val="formattext"/>
        <w:spacing w:before="0" w:beforeAutospacing="0" w:after="0" w:afterAutospacing="0"/>
        <w:ind w:left="5387"/>
        <w:rPr>
          <w:sz w:val="28"/>
          <w:szCs w:val="28"/>
        </w:rPr>
      </w:pPr>
      <w:r>
        <w:rPr>
          <w:sz w:val="28"/>
          <w:szCs w:val="28"/>
        </w:rPr>
        <w:t>Северский район</w:t>
      </w:r>
    </w:p>
    <w:p w:rsidR="001044D4" w:rsidRPr="00DB0BDA" w:rsidRDefault="00FA4E63" w:rsidP="00FA4E63">
      <w:pPr>
        <w:pStyle w:val="formattext"/>
        <w:ind w:left="5245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0C51AD">
        <w:rPr>
          <w:sz w:val="28"/>
          <w:szCs w:val="28"/>
        </w:rPr>
        <w:t>__________</w:t>
      </w:r>
      <w:r>
        <w:rPr>
          <w:sz w:val="28"/>
          <w:szCs w:val="28"/>
        </w:rPr>
        <w:t xml:space="preserve"> г. № </w:t>
      </w:r>
      <w:r w:rsidR="00741630">
        <w:rPr>
          <w:sz w:val="28"/>
          <w:szCs w:val="28"/>
        </w:rPr>
        <w:t>__</w:t>
      </w:r>
      <w:r w:rsidR="000C51AD">
        <w:rPr>
          <w:sz w:val="28"/>
          <w:szCs w:val="28"/>
        </w:rPr>
        <w:t>_____</w:t>
      </w:r>
      <w:r w:rsidR="00741630">
        <w:rPr>
          <w:sz w:val="28"/>
          <w:szCs w:val="28"/>
        </w:rPr>
        <w:t>______</w:t>
      </w:r>
    </w:p>
    <w:p w:rsidR="001044D4" w:rsidRPr="00DB0BDA" w:rsidRDefault="001044D4" w:rsidP="006A0E7D">
      <w:pPr>
        <w:pStyle w:val="ConsPlusTitle"/>
        <w:ind w:right="-284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E1418" w:rsidRPr="00DB0BDA" w:rsidRDefault="001044D4" w:rsidP="00D315DB">
      <w:pPr>
        <w:pStyle w:val="2"/>
        <w:spacing w:before="0" w:beforeAutospacing="0" w:after="0" w:afterAutospacing="0"/>
        <w:jc w:val="center"/>
        <w:rPr>
          <w:sz w:val="28"/>
          <w:szCs w:val="28"/>
        </w:rPr>
      </w:pPr>
      <w:r w:rsidRPr="00DB0BDA">
        <w:rPr>
          <w:sz w:val="28"/>
          <w:szCs w:val="28"/>
        </w:rPr>
        <w:t xml:space="preserve">Порядок </w:t>
      </w:r>
    </w:p>
    <w:p w:rsidR="000C51AD" w:rsidRDefault="001044D4" w:rsidP="00D315DB">
      <w:pPr>
        <w:pStyle w:val="2"/>
        <w:spacing w:before="0" w:beforeAutospacing="0" w:after="0" w:afterAutospacing="0"/>
        <w:jc w:val="center"/>
        <w:rPr>
          <w:sz w:val="28"/>
          <w:szCs w:val="28"/>
        </w:rPr>
      </w:pPr>
      <w:r w:rsidRPr="00DB0BDA">
        <w:rPr>
          <w:sz w:val="28"/>
          <w:szCs w:val="28"/>
        </w:rPr>
        <w:t xml:space="preserve">выбора хозяйствующего субъекта на право оказания услуг по </w:t>
      </w:r>
    </w:p>
    <w:p w:rsidR="000C51AD" w:rsidRDefault="001044D4" w:rsidP="00D315DB">
      <w:pPr>
        <w:pStyle w:val="2"/>
        <w:spacing w:before="0" w:beforeAutospacing="0" w:after="0" w:afterAutospacing="0"/>
        <w:jc w:val="center"/>
        <w:rPr>
          <w:sz w:val="28"/>
          <w:szCs w:val="28"/>
        </w:rPr>
      </w:pPr>
      <w:r w:rsidRPr="00DB0BDA">
        <w:rPr>
          <w:sz w:val="28"/>
          <w:szCs w:val="28"/>
        </w:rPr>
        <w:t xml:space="preserve">погребению и получения статуса специализированной службы </w:t>
      </w:r>
    </w:p>
    <w:p w:rsidR="000C51AD" w:rsidRDefault="001044D4" w:rsidP="00D315DB">
      <w:pPr>
        <w:pStyle w:val="2"/>
        <w:spacing w:before="0" w:beforeAutospacing="0" w:after="0" w:afterAutospacing="0"/>
        <w:jc w:val="center"/>
        <w:rPr>
          <w:sz w:val="28"/>
          <w:szCs w:val="28"/>
        </w:rPr>
      </w:pPr>
      <w:r w:rsidRPr="00DB0BDA">
        <w:rPr>
          <w:sz w:val="28"/>
          <w:szCs w:val="28"/>
        </w:rPr>
        <w:t>по вопросам похоронного дела на территории</w:t>
      </w:r>
    </w:p>
    <w:p w:rsidR="00A421BD" w:rsidRPr="00DB0BDA" w:rsidRDefault="001044D4" w:rsidP="00D315DB">
      <w:pPr>
        <w:pStyle w:val="2"/>
        <w:spacing w:before="0" w:beforeAutospacing="0" w:after="0" w:afterAutospacing="0"/>
        <w:jc w:val="center"/>
        <w:rPr>
          <w:sz w:val="28"/>
          <w:szCs w:val="28"/>
        </w:rPr>
      </w:pPr>
      <w:r w:rsidRPr="00DB0BDA">
        <w:rPr>
          <w:sz w:val="28"/>
          <w:szCs w:val="28"/>
        </w:rPr>
        <w:t xml:space="preserve"> муниципального образования </w:t>
      </w:r>
      <w:r w:rsidR="000C51AD">
        <w:rPr>
          <w:sz w:val="28"/>
          <w:szCs w:val="28"/>
        </w:rPr>
        <w:t>Северский район</w:t>
      </w:r>
    </w:p>
    <w:p w:rsidR="00D315DB" w:rsidRDefault="00D315DB" w:rsidP="00D315DB">
      <w:pPr>
        <w:pStyle w:val="2"/>
        <w:spacing w:before="0" w:beforeAutospacing="0" w:after="0" w:afterAutospacing="0"/>
        <w:jc w:val="center"/>
        <w:rPr>
          <w:sz w:val="28"/>
          <w:szCs w:val="28"/>
        </w:rPr>
      </w:pPr>
    </w:p>
    <w:p w:rsidR="0044473C" w:rsidRPr="00DB0BDA" w:rsidRDefault="0044473C" w:rsidP="00D315DB">
      <w:pPr>
        <w:pStyle w:val="2"/>
        <w:spacing w:before="0" w:beforeAutospacing="0" w:after="0" w:afterAutospacing="0"/>
        <w:jc w:val="center"/>
        <w:rPr>
          <w:sz w:val="28"/>
          <w:szCs w:val="28"/>
        </w:rPr>
      </w:pPr>
    </w:p>
    <w:p w:rsidR="001044D4" w:rsidRPr="00DB0BDA" w:rsidRDefault="001044D4" w:rsidP="00D315DB">
      <w:pPr>
        <w:pStyle w:val="formattext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B0BDA">
        <w:rPr>
          <w:sz w:val="28"/>
          <w:szCs w:val="28"/>
        </w:rPr>
        <w:t>1. Выбор юридического лица или индивидуального предпринима</w:t>
      </w:r>
      <w:r w:rsidR="00FA4E63">
        <w:rPr>
          <w:sz w:val="28"/>
          <w:szCs w:val="28"/>
        </w:rPr>
        <w:t>теля (далее –</w:t>
      </w:r>
      <w:r w:rsidRPr="00DB0BDA">
        <w:rPr>
          <w:sz w:val="28"/>
          <w:szCs w:val="28"/>
        </w:rPr>
        <w:t xml:space="preserve"> хозяйствующий субъект) на право оказания услуг по погребению и получения статуса специализированной службы по вопросам похоронного дела на территории </w:t>
      </w:r>
      <w:r w:rsidR="00FA4E63">
        <w:rPr>
          <w:sz w:val="28"/>
          <w:szCs w:val="28"/>
        </w:rPr>
        <w:t>муниципального образования</w:t>
      </w:r>
      <w:r w:rsidR="000C51AD">
        <w:rPr>
          <w:sz w:val="28"/>
          <w:szCs w:val="28"/>
        </w:rPr>
        <w:t xml:space="preserve"> Северский район</w:t>
      </w:r>
      <w:r w:rsidR="00FA4E63">
        <w:rPr>
          <w:sz w:val="28"/>
          <w:szCs w:val="28"/>
        </w:rPr>
        <w:t xml:space="preserve"> (далее – </w:t>
      </w:r>
      <w:r w:rsidR="000C51AD">
        <w:rPr>
          <w:sz w:val="28"/>
          <w:szCs w:val="28"/>
        </w:rPr>
        <w:t>район</w:t>
      </w:r>
      <w:r w:rsidR="00FA4E63">
        <w:rPr>
          <w:sz w:val="28"/>
          <w:szCs w:val="28"/>
        </w:rPr>
        <w:t xml:space="preserve">) </w:t>
      </w:r>
      <w:r w:rsidRPr="00DB0BDA">
        <w:rPr>
          <w:sz w:val="28"/>
          <w:szCs w:val="28"/>
        </w:rPr>
        <w:t xml:space="preserve">производится на основе открытого конкурса по отбору хозяйствующего субъекта на право оказания услуг по погребению и получения статуса специализированной службы по вопросам похоронного дела на территории </w:t>
      </w:r>
      <w:r w:rsidR="00E2003A">
        <w:rPr>
          <w:sz w:val="28"/>
          <w:szCs w:val="28"/>
        </w:rPr>
        <w:t>района</w:t>
      </w:r>
      <w:r w:rsidR="00FA4E63">
        <w:rPr>
          <w:sz w:val="28"/>
          <w:szCs w:val="28"/>
        </w:rPr>
        <w:t xml:space="preserve"> </w:t>
      </w:r>
      <w:r w:rsidRPr="00DB0BDA">
        <w:rPr>
          <w:sz w:val="28"/>
          <w:szCs w:val="28"/>
        </w:rPr>
        <w:t xml:space="preserve">(далее </w:t>
      </w:r>
      <w:r w:rsidR="00FA4E63">
        <w:rPr>
          <w:sz w:val="28"/>
          <w:szCs w:val="28"/>
        </w:rPr>
        <w:t>–</w:t>
      </w:r>
      <w:r w:rsidRPr="00DB0BDA">
        <w:rPr>
          <w:sz w:val="28"/>
          <w:szCs w:val="28"/>
        </w:rPr>
        <w:t xml:space="preserve"> конкурс).</w:t>
      </w:r>
    </w:p>
    <w:p w:rsidR="001044D4" w:rsidRPr="00DB0BDA" w:rsidRDefault="001044D4" w:rsidP="00D315DB">
      <w:pPr>
        <w:pStyle w:val="formattext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B0BDA">
        <w:rPr>
          <w:sz w:val="28"/>
          <w:szCs w:val="28"/>
        </w:rPr>
        <w:t>2. Инициатором</w:t>
      </w:r>
      <w:r w:rsidR="000C51AD">
        <w:rPr>
          <w:sz w:val="28"/>
          <w:szCs w:val="28"/>
        </w:rPr>
        <w:t xml:space="preserve"> проведения конкурса выступает а</w:t>
      </w:r>
      <w:r w:rsidRPr="00DB0BDA">
        <w:rPr>
          <w:sz w:val="28"/>
          <w:szCs w:val="28"/>
        </w:rPr>
        <w:t xml:space="preserve">дминистрация </w:t>
      </w:r>
      <w:r w:rsidR="000C51AD">
        <w:rPr>
          <w:sz w:val="28"/>
          <w:szCs w:val="28"/>
        </w:rPr>
        <w:t>муниципального образования Северский район</w:t>
      </w:r>
      <w:r w:rsidR="00FC298E">
        <w:rPr>
          <w:sz w:val="28"/>
          <w:szCs w:val="28"/>
        </w:rPr>
        <w:t xml:space="preserve"> </w:t>
      </w:r>
      <w:r w:rsidR="007D1149">
        <w:rPr>
          <w:sz w:val="28"/>
          <w:szCs w:val="28"/>
        </w:rPr>
        <w:t>(далее – инициатор)</w:t>
      </w:r>
      <w:r w:rsidR="00FC298E">
        <w:rPr>
          <w:sz w:val="28"/>
          <w:szCs w:val="28"/>
        </w:rPr>
        <w:t>.</w:t>
      </w:r>
    </w:p>
    <w:p w:rsidR="00E2003A" w:rsidRDefault="001044D4" w:rsidP="00E2003A">
      <w:pPr>
        <w:pStyle w:val="formattext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B0BDA">
        <w:rPr>
          <w:sz w:val="28"/>
          <w:szCs w:val="28"/>
        </w:rPr>
        <w:t xml:space="preserve">3. Конкурс проводится в соответствии с </w:t>
      </w:r>
      <w:hyperlink r:id="rId7" w:history="1">
        <w:r w:rsidRPr="00DB0BDA">
          <w:rPr>
            <w:rStyle w:val="a5"/>
            <w:color w:val="auto"/>
            <w:sz w:val="28"/>
            <w:szCs w:val="28"/>
            <w:u w:val="none"/>
          </w:rPr>
          <w:t xml:space="preserve">Федеральным законом от </w:t>
        </w:r>
        <w:r w:rsidR="0073735C">
          <w:rPr>
            <w:rStyle w:val="a5"/>
            <w:color w:val="auto"/>
            <w:sz w:val="28"/>
            <w:szCs w:val="28"/>
            <w:u w:val="none"/>
          </w:rPr>
          <w:t xml:space="preserve">                    </w:t>
        </w:r>
        <w:r w:rsidRPr="00DB0BDA">
          <w:rPr>
            <w:rStyle w:val="a5"/>
            <w:color w:val="auto"/>
            <w:sz w:val="28"/>
            <w:szCs w:val="28"/>
            <w:u w:val="none"/>
          </w:rPr>
          <w:t>12</w:t>
        </w:r>
        <w:r w:rsidR="0073735C">
          <w:rPr>
            <w:rStyle w:val="a5"/>
            <w:color w:val="auto"/>
            <w:sz w:val="28"/>
            <w:szCs w:val="28"/>
            <w:u w:val="none"/>
          </w:rPr>
          <w:t xml:space="preserve"> января </w:t>
        </w:r>
        <w:r w:rsidR="006E1418" w:rsidRPr="00DB0BDA">
          <w:rPr>
            <w:rStyle w:val="a5"/>
            <w:color w:val="auto"/>
            <w:sz w:val="28"/>
            <w:szCs w:val="28"/>
            <w:u w:val="none"/>
          </w:rPr>
          <w:t>1996</w:t>
        </w:r>
        <w:r w:rsidR="0073735C">
          <w:rPr>
            <w:rStyle w:val="a5"/>
            <w:color w:val="auto"/>
            <w:sz w:val="28"/>
            <w:szCs w:val="28"/>
            <w:u w:val="none"/>
          </w:rPr>
          <w:t xml:space="preserve"> года</w:t>
        </w:r>
        <w:r w:rsidR="003B36FC">
          <w:rPr>
            <w:rStyle w:val="a5"/>
            <w:color w:val="auto"/>
            <w:sz w:val="28"/>
            <w:szCs w:val="28"/>
            <w:u w:val="none"/>
          </w:rPr>
          <w:t xml:space="preserve"> </w:t>
        </w:r>
        <w:r w:rsidR="006E1418" w:rsidRPr="00DB0BDA">
          <w:rPr>
            <w:rStyle w:val="a5"/>
            <w:color w:val="auto"/>
            <w:sz w:val="28"/>
            <w:szCs w:val="28"/>
            <w:u w:val="none"/>
          </w:rPr>
          <w:t>№</w:t>
        </w:r>
        <w:r w:rsidRPr="00DB0BDA">
          <w:rPr>
            <w:rStyle w:val="a5"/>
            <w:color w:val="auto"/>
            <w:sz w:val="28"/>
            <w:szCs w:val="28"/>
            <w:u w:val="none"/>
          </w:rPr>
          <w:t xml:space="preserve"> 8-ФЗ </w:t>
        </w:r>
        <w:r w:rsidR="003B36FC">
          <w:rPr>
            <w:rStyle w:val="a5"/>
            <w:color w:val="auto"/>
            <w:sz w:val="28"/>
            <w:szCs w:val="28"/>
            <w:u w:val="none"/>
          </w:rPr>
          <w:t>«</w:t>
        </w:r>
        <w:r w:rsidRPr="00DB0BDA">
          <w:rPr>
            <w:rStyle w:val="a5"/>
            <w:color w:val="auto"/>
            <w:sz w:val="28"/>
            <w:szCs w:val="28"/>
            <w:u w:val="none"/>
          </w:rPr>
          <w:t>О погребении и похоронном деле</w:t>
        </w:r>
      </w:hyperlink>
      <w:r w:rsidR="003B36FC">
        <w:rPr>
          <w:rStyle w:val="a5"/>
          <w:color w:val="auto"/>
          <w:sz w:val="28"/>
          <w:szCs w:val="28"/>
          <w:u w:val="none"/>
        </w:rPr>
        <w:t>»</w:t>
      </w:r>
      <w:r w:rsidRPr="00DB0BDA">
        <w:rPr>
          <w:sz w:val="28"/>
          <w:szCs w:val="28"/>
        </w:rPr>
        <w:t xml:space="preserve"> (далее </w:t>
      </w:r>
      <w:r w:rsidR="003B36FC">
        <w:rPr>
          <w:sz w:val="28"/>
          <w:szCs w:val="28"/>
        </w:rPr>
        <w:t>–</w:t>
      </w:r>
      <w:r w:rsidRPr="00DB0BDA">
        <w:rPr>
          <w:sz w:val="28"/>
          <w:szCs w:val="28"/>
        </w:rPr>
        <w:t xml:space="preserve"> Закон о похоронном деле), со статьями 447 - 449 </w:t>
      </w:r>
      <w:hyperlink r:id="rId8" w:history="1">
        <w:r w:rsidRPr="00DB0BDA">
          <w:rPr>
            <w:rStyle w:val="a5"/>
            <w:color w:val="auto"/>
            <w:sz w:val="28"/>
            <w:szCs w:val="28"/>
            <w:u w:val="none"/>
          </w:rPr>
          <w:t>Гражданского кодекса Российской Федерации</w:t>
        </w:r>
      </w:hyperlink>
      <w:r w:rsidRPr="00DB0BDA">
        <w:rPr>
          <w:sz w:val="28"/>
          <w:szCs w:val="28"/>
        </w:rPr>
        <w:t>.</w:t>
      </w:r>
    </w:p>
    <w:p w:rsidR="001044D4" w:rsidRPr="00DB0BDA" w:rsidRDefault="001044D4" w:rsidP="00E2003A">
      <w:pPr>
        <w:pStyle w:val="formattext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B0BDA">
        <w:rPr>
          <w:sz w:val="28"/>
          <w:szCs w:val="28"/>
        </w:rPr>
        <w:t xml:space="preserve">4. Договор с хозяйствующим субъектом на право оказания услуг по погребению и получения статуса специализированной службы по вопросам похоронного дела на территории </w:t>
      </w:r>
      <w:r w:rsidR="000F6C2B">
        <w:rPr>
          <w:sz w:val="28"/>
          <w:szCs w:val="28"/>
        </w:rPr>
        <w:t>района</w:t>
      </w:r>
      <w:r w:rsidR="00606D7B" w:rsidRPr="00DB0BDA">
        <w:rPr>
          <w:sz w:val="28"/>
          <w:szCs w:val="28"/>
        </w:rPr>
        <w:t xml:space="preserve"> </w:t>
      </w:r>
      <w:r w:rsidRPr="00DB0BDA">
        <w:rPr>
          <w:sz w:val="28"/>
          <w:szCs w:val="28"/>
        </w:rPr>
        <w:t>заклю</w:t>
      </w:r>
      <w:r w:rsidR="000F6C2B">
        <w:rPr>
          <w:sz w:val="28"/>
          <w:szCs w:val="28"/>
        </w:rPr>
        <w:t>чается</w:t>
      </w:r>
      <w:r w:rsidR="003F1B25">
        <w:rPr>
          <w:sz w:val="28"/>
          <w:szCs w:val="28"/>
        </w:rPr>
        <w:t xml:space="preserve"> сроком не более трех лет (приложение № 1 </w:t>
      </w:r>
      <w:r w:rsidR="00E2003A">
        <w:rPr>
          <w:sz w:val="28"/>
          <w:szCs w:val="28"/>
        </w:rPr>
        <w:t xml:space="preserve">к порядку </w:t>
      </w:r>
      <w:r w:rsidR="00E2003A" w:rsidRPr="00E2003A">
        <w:rPr>
          <w:sz w:val="28"/>
          <w:szCs w:val="28"/>
        </w:rPr>
        <w:t>выбора хозяйствующего субъекта на право оказания услуг по погребению и получения статуса специализированной службы по вопросам похоронного дела на территории муниципального образования Северский район</w:t>
      </w:r>
      <w:r w:rsidR="000F6C2B">
        <w:rPr>
          <w:sz w:val="28"/>
          <w:szCs w:val="28"/>
        </w:rPr>
        <w:t>).</w:t>
      </w:r>
    </w:p>
    <w:p w:rsidR="001044D4" w:rsidRPr="00DB0BDA" w:rsidRDefault="001044D4" w:rsidP="00D315DB">
      <w:pPr>
        <w:pStyle w:val="formattext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B0BDA">
        <w:rPr>
          <w:sz w:val="28"/>
          <w:szCs w:val="28"/>
        </w:rPr>
        <w:t>5. Конкурс проводится на основе следующих принципов:</w:t>
      </w:r>
    </w:p>
    <w:p w:rsidR="001044D4" w:rsidRPr="00DB0BDA" w:rsidRDefault="001044D4" w:rsidP="00D315DB">
      <w:pPr>
        <w:pStyle w:val="formattext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B0BDA">
        <w:rPr>
          <w:sz w:val="28"/>
          <w:szCs w:val="28"/>
        </w:rPr>
        <w:t>создание равных условий участия в конкурсе для юридических лиц, независимо от организационно-правовой формы, и индивидуальных предпринимателей;</w:t>
      </w:r>
    </w:p>
    <w:p w:rsidR="0073735C" w:rsidRDefault="001044D4" w:rsidP="0073735C">
      <w:pPr>
        <w:pStyle w:val="formattext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B0BDA">
        <w:rPr>
          <w:sz w:val="28"/>
          <w:szCs w:val="28"/>
        </w:rPr>
        <w:t>добросовестная конкуренция;</w:t>
      </w:r>
    </w:p>
    <w:p w:rsidR="001044D4" w:rsidRPr="00DB0BDA" w:rsidRDefault="001044D4" w:rsidP="0073735C">
      <w:pPr>
        <w:pStyle w:val="formattext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B0BDA">
        <w:rPr>
          <w:sz w:val="28"/>
          <w:szCs w:val="28"/>
        </w:rPr>
        <w:lastRenderedPageBreak/>
        <w:t>доступность информации о проведении конкурса и обеспечение открытости его проведения.</w:t>
      </w:r>
    </w:p>
    <w:p w:rsidR="001044D4" w:rsidRPr="00DB0BDA" w:rsidRDefault="001044D4" w:rsidP="00D315DB">
      <w:pPr>
        <w:pStyle w:val="formattext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B0BDA">
        <w:rPr>
          <w:sz w:val="28"/>
          <w:szCs w:val="28"/>
        </w:rPr>
        <w:t>6. Нарушение процедуры организации или проведения конкурса, предусмотренной настоящим Порядком, является основанием для признания судом недействительными результатов конкурса.</w:t>
      </w:r>
    </w:p>
    <w:p w:rsidR="001044D4" w:rsidRPr="00DB0BDA" w:rsidRDefault="001044D4" w:rsidP="00D315DB">
      <w:pPr>
        <w:pStyle w:val="formattext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B0BDA">
        <w:rPr>
          <w:sz w:val="28"/>
          <w:szCs w:val="28"/>
        </w:rPr>
        <w:t>7. Конкурс является открытым по составу участников и по форме подачи заявок.</w:t>
      </w:r>
    </w:p>
    <w:p w:rsidR="001044D4" w:rsidRPr="00DB0BDA" w:rsidRDefault="001044D4" w:rsidP="00D315DB">
      <w:pPr>
        <w:pStyle w:val="formattext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B0BDA">
        <w:rPr>
          <w:sz w:val="28"/>
          <w:szCs w:val="28"/>
        </w:rPr>
        <w:t xml:space="preserve">8. Хозяйствующий субъект, претендующий на право оказания услуг по погребению и получения статуса специализированной службы по вопросам похоронного дела на территории </w:t>
      </w:r>
      <w:r w:rsidR="005C3298">
        <w:rPr>
          <w:sz w:val="28"/>
          <w:szCs w:val="28"/>
        </w:rPr>
        <w:t>района</w:t>
      </w:r>
      <w:r w:rsidRPr="00DB0BDA">
        <w:rPr>
          <w:sz w:val="28"/>
          <w:szCs w:val="28"/>
        </w:rPr>
        <w:t>, должен обеспечить:</w:t>
      </w:r>
    </w:p>
    <w:p w:rsidR="001044D4" w:rsidRPr="00DB0BDA" w:rsidRDefault="001044D4" w:rsidP="00D315DB">
      <w:pPr>
        <w:pStyle w:val="formattext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B0BDA">
        <w:rPr>
          <w:sz w:val="28"/>
          <w:szCs w:val="28"/>
        </w:rPr>
        <w:t>8.1. Предоставление гарантированного перечня услуг по погребению (в соответствии со статьей 9 Закона о похоронном деле)</w:t>
      </w:r>
      <w:r w:rsidR="000E7A41">
        <w:rPr>
          <w:sz w:val="28"/>
          <w:szCs w:val="28"/>
        </w:rPr>
        <w:t xml:space="preserve"> </w:t>
      </w:r>
      <w:r w:rsidRPr="00DB0BDA">
        <w:rPr>
          <w:sz w:val="28"/>
          <w:szCs w:val="28"/>
        </w:rPr>
        <w:t>супругу, близким родственникам, иным родственникам, законному представителю или иному лицу, взявшему на себя обязанность осуществить погребение умершего, оказание на безвозмездной основе следующего перечня услуг по погребению:</w:t>
      </w:r>
    </w:p>
    <w:p w:rsidR="001044D4" w:rsidRPr="00DB0BDA" w:rsidRDefault="00182AC3" w:rsidP="00D315DB">
      <w:pPr>
        <w:pStyle w:val="formattext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044D4" w:rsidRPr="00DB0BDA">
        <w:rPr>
          <w:sz w:val="28"/>
          <w:szCs w:val="28"/>
        </w:rPr>
        <w:t xml:space="preserve"> оформление и выдача в установленном порядке документов, необходимых для погребения умершего;</w:t>
      </w:r>
    </w:p>
    <w:p w:rsidR="001044D4" w:rsidRPr="00DB0BDA" w:rsidRDefault="00182AC3" w:rsidP="00D315DB">
      <w:pPr>
        <w:pStyle w:val="formattext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1044D4" w:rsidRPr="00DB0BDA">
        <w:rPr>
          <w:sz w:val="28"/>
          <w:szCs w:val="28"/>
        </w:rPr>
        <w:t>предоставление и доставка в один адрес гроба и других предметов, необходимых для погребения, включая погрузо-разгрузочные работы;</w:t>
      </w:r>
    </w:p>
    <w:p w:rsidR="001044D4" w:rsidRPr="00DB0BDA" w:rsidRDefault="00182AC3" w:rsidP="00D315DB">
      <w:pPr>
        <w:pStyle w:val="formattext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1044D4" w:rsidRPr="00DB0BDA">
        <w:rPr>
          <w:sz w:val="28"/>
          <w:szCs w:val="28"/>
        </w:rPr>
        <w:t>перевозка тела (останков) умершего на кладбище (перевозка тела осуществляется на специализированном автотранспорте (автокатафалк);</w:t>
      </w:r>
    </w:p>
    <w:p w:rsidR="001044D4" w:rsidRPr="00DB0BDA" w:rsidRDefault="00182AC3" w:rsidP="00D315DB">
      <w:pPr>
        <w:pStyle w:val="formattext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1044D4" w:rsidRPr="00DB0BDA">
        <w:rPr>
          <w:sz w:val="28"/>
          <w:szCs w:val="28"/>
        </w:rPr>
        <w:t>погребение (копка могилы для погребения и комплекс услуг по погребению, предоставление и установка похоронного ритуального регистрационного знака с надписью (фамилия, имя, отчество умершего, даты его рождения и смерти));</w:t>
      </w:r>
    </w:p>
    <w:p w:rsidR="001044D4" w:rsidRPr="00DB0BDA" w:rsidRDefault="001044D4" w:rsidP="00D315DB">
      <w:pPr>
        <w:pStyle w:val="formattext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B0BDA">
        <w:rPr>
          <w:sz w:val="28"/>
          <w:szCs w:val="28"/>
        </w:rPr>
        <w:t>8.2. Ведение документации:</w:t>
      </w:r>
    </w:p>
    <w:p w:rsidR="001044D4" w:rsidRPr="00DB0BDA" w:rsidRDefault="001044D4" w:rsidP="00D315DB">
      <w:pPr>
        <w:pStyle w:val="formattext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B0BDA">
        <w:rPr>
          <w:sz w:val="28"/>
          <w:szCs w:val="28"/>
        </w:rPr>
        <w:t>журнал принятых заявок на захоронение - где фиксируются дата и время поступления уведомления; данные на усопшего; фамилия и подпись лица, принявшего уведомление;</w:t>
      </w:r>
    </w:p>
    <w:p w:rsidR="001044D4" w:rsidRPr="00DB0BDA" w:rsidRDefault="001044D4" w:rsidP="00D315DB">
      <w:pPr>
        <w:pStyle w:val="formattext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B0BDA">
        <w:rPr>
          <w:sz w:val="28"/>
          <w:szCs w:val="28"/>
        </w:rPr>
        <w:t xml:space="preserve">книга регистрации захоронений - где фиксируются дата и время погребения; государственный номер катафалка, задействованного на погребении; сектор захоронения; номер, присвоенный захоронению; фамилия и подпись ответственного лица; и </w:t>
      </w:r>
      <w:proofErr w:type="gramStart"/>
      <w:r w:rsidRPr="00DB0BDA">
        <w:rPr>
          <w:sz w:val="28"/>
          <w:szCs w:val="28"/>
        </w:rPr>
        <w:t>другие факты</w:t>
      </w:r>
      <w:proofErr w:type="gramEnd"/>
      <w:r w:rsidRPr="00DB0BDA">
        <w:rPr>
          <w:sz w:val="28"/>
          <w:szCs w:val="28"/>
        </w:rPr>
        <w:t xml:space="preserve"> и обстоятельства, связанные с производством работ и имеющие значение во взаимоотно</w:t>
      </w:r>
      <w:r w:rsidR="00D315DB" w:rsidRPr="00DB0BDA">
        <w:rPr>
          <w:sz w:val="28"/>
          <w:szCs w:val="28"/>
        </w:rPr>
        <w:t xml:space="preserve">шениях </w:t>
      </w:r>
      <w:r w:rsidR="007D1149">
        <w:rPr>
          <w:sz w:val="28"/>
          <w:szCs w:val="28"/>
        </w:rPr>
        <w:t>Инициатора</w:t>
      </w:r>
      <w:r w:rsidR="00D315DB" w:rsidRPr="00DB0BDA">
        <w:rPr>
          <w:sz w:val="28"/>
          <w:szCs w:val="28"/>
        </w:rPr>
        <w:t xml:space="preserve"> и </w:t>
      </w:r>
      <w:r w:rsidR="007D1149">
        <w:rPr>
          <w:sz w:val="28"/>
          <w:szCs w:val="28"/>
        </w:rPr>
        <w:t>хозяйствующего субъекта</w:t>
      </w:r>
      <w:r w:rsidRPr="00DB0BDA">
        <w:rPr>
          <w:sz w:val="28"/>
          <w:szCs w:val="28"/>
        </w:rPr>
        <w:t>.</w:t>
      </w:r>
    </w:p>
    <w:p w:rsidR="001044D4" w:rsidRPr="00DB0BDA" w:rsidRDefault="001044D4" w:rsidP="00D315DB">
      <w:pPr>
        <w:pStyle w:val="formattext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B0BDA">
        <w:rPr>
          <w:sz w:val="28"/>
          <w:szCs w:val="28"/>
        </w:rPr>
        <w:t>8.3. Круглосуточный прием заказов на захоронение. Прием заказов осуществляется по прямой телефонной связи для приема заявок либо в помещении, оборудованном для приема заказов. Прием заказов осуществляется обученным персоналом.</w:t>
      </w:r>
    </w:p>
    <w:p w:rsidR="001044D4" w:rsidRPr="00DB0BDA" w:rsidRDefault="007D1149" w:rsidP="00D315DB">
      <w:pPr>
        <w:pStyle w:val="formattext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1044D4" w:rsidRPr="00DB0BDA">
        <w:rPr>
          <w:sz w:val="28"/>
          <w:szCs w:val="28"/>
        </w:rPr>
        <w:t>. Для организации и проведения конкурса инициатор размещает не менее чем за тридцать дней до начала вскрытия конвертов извещение в электронных и печатных средствах массовой информации о проведении конкурса следующего содержания:</w:t>
      </w:r>
    </w:p>
    <w:p w:rsidR="001044D4" w:rsidRPr="00DB0BDA" w:rsidRDefault="001044D4" w:rsidP="00D315DB">
      <w:pPr>
        <w:pStyle w:val="formattext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B0BDA">
        <w:rPr>
          <w:sz w:val="28"/>
          <w:szCs w:val="28"/>
        </w:rPr>
        <w:t xml:space="preserve"> предмет конкурса с указанием необходимого объема выполняемых работ и услуг;</w:t>
      </w:r>
    </w:p>
    <w:p w:rsidR="001044D4" w:rsidRPr="00DB0BDA" w:rsidRDefault="001044D4" w:rsidP="00D315DB">
      <w:pPr>
        <w:pStyle w:val="formattext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B0BDA">
        <w:rPr>
          <w:sz w:val="28"/>
          <w:szCs w:val="28"/>
        </w:rPr>
        <w:lastRenderedPageBreak/>
        <w:t xml:space="preserve">наименование, место нахождения, почтовый адрес, адрес электронной почты, номер контактного телефона организатора, </w:t>
      </w:r>
      <w:r w:rsidR="007D1149">
        <w:rPr>
          <w:sz w:val="28"/>
          <w:szCs w:val="28"/>
        </w:rPr>
        <w:t>инициатора</w:t>
      </w:r>
      <w:r w:rsidRPr="00DB0BDA">
        <w:rPr>
          <w:sz w:val="28"/>
          <w:szCs w:val="28"/>
        </w:rPr>
        <w:t>;</w:t>
      </w:r>
    </w:p>
    <w:p w:rsidR="001044D4" w:rsidRPr="00DB0BDA" w:rsidRDefault="001044D4" w:rsidP="00D315DB">
      <w:pPr>
        <w:pStyle w:val="formattext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B0BDA">
        <w:rPr>
          <w:sz w:val="28"/>
          <w:szCs w:val="28"/>
        </w:rPr>
        <w:t>срок, место и порядок предоставления конкурсной документации (далее - документация).</w:t>
      </w:r>
    </w:p>
    <w:p w:rsidR="001044D4" w:rsidRPr="00DB0BDA" w:rsidRDefault="00E41257" w:rsidP="00D315DB">
      <w:pPr>
        <w:pStyle w:val="formattext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1044D4" w:rsidRPr="00DB0BDA">
        <w:rPr>
          <w:sz w:val="28"/>
          <w:szCs w:val="28"/>
        </w:rPr>
        <w:t xml:space="preserve">. Документация, разрабатываемая и утверждаемая </w:t>
      </w:r>
      <w:r w:rsidR="007D1149">
        <w:rPr>
          <w:sz w:val="28"/>
          <w:szCs w:val="28"/>
        </w:rPr>
        <w:t>инициатором</w:t>
      </w:r>
      <w:r w:rsidR="001044D4" w:rsidRPr="00DB0BDA">
        <w:rPr>
          <w:sz w:val="28"/>
          <w:szCs w:val="28"/>
        </w:rPr>
        <w:t xml:space="preserve">, содержит установленные </w:t>
      </w:r>
      <w:r w:rsidR="00E4039E">
        <w:rPr>
          <w:sz w:val="28"/>
          <w:szCs w:val="28"/>
        </w:rPr>
        <w:t>инициатором</w:t>
      </w:r>
      <w:r w:rsidR="001044D4" w:rsidRPr="00DB0BDA">
        <w:rPr>
          <w:sz w:val="28"/>
          <w:szCs w:val="28"/>
        </w:rPr>
        <w:t xml:space="preserve"> требования к качеству, техническим характеристикам работ, услуг и иные показатели, связанные с определением соответствия выполняемых работ и оказываемых услуг потребностям </w:t>
      </w:r>
      <w:r w:rsidR="007D1149" w:rsidRPr="007D1149">
        <w:rPr>
          <w:sz w:val="28"/>
          <w:szCs w:val="28"/>
        </w:rPr>
        <w:t>инициатора</w:t>
      </w:r>
      <w:r w:rsidR="001044D4" w:rsidRPr="00DB0BDA">
        <w:rPr>
          <w:sz w:val="28"/>
          <w:szCs w:val="28"/>
        </w:rPr>
        <w:t>.</w:t>
      </w:r>
    </w:p>
    <w:p w:rsidR="001044D4" w:rsidRPr="00DB0BDA" w:rsidRDefault="00E41257" w:rsidP="00D315DB">
      <w:pPr>
        <w:pStyle w:val="formattext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10.1</w:t>
      </w:r>
      <w:r w:rsidR="001044D4" w:rsidRPr="00DB0BDA">
        <w:rPr>
          <w:sz w:val="28"/>
          <w:szCs w:val="28"/>
        </w:rPr>
        <w:t>. Документация определяет место, условия и сроки выполнения работ и оказания услуг; порядок, место, даты начала и окончания срока подачи заявок на участие в конкурсе; порядок и срок отзыва заявок на участие в конкурсе; формы, порядок, даты начала и окончания срока предоставления участникам конкурса разъяснений положений документации; место, порядок, дата и время вскрытия конвертов с заявками на участие в конкурсе; критерии оценки заявок на участие в конкурсе; порядок оценки и сопоставления заявок на участие в конкурсе.</w:t>
      </w:r>
    </w:p>
    <w:p w:rsidR="001044D4" w:rsidRPr="00DB0BDA" w:rsidRDefault="001044D4" w:rsidP="00D315DB">
      <w:pPr>
        <w:pStyle w:val="formattext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B0BDA">
        <w:rPr>
          <w:sz w:val="28"/>
          <w:szCs w:val="28"/>
        </w:rPr>
        <w:t>1</w:t>
      </w:r>
      <w:r w:rsidR="00E41257">
        <w:rPr>
          <w:sz w:val="28"/>
          <w:szCs w:val="28"/>
        </w:rPr>
        <w:t>1</w:t>
      </w:r>
      <w:r w:rsidRPr="00DB0BDA">
        <w:rPr>
          <w:sz w:val="28"/>
          <w:szCs w:val="28"/>
        </w:rPr>
        <w:t xml:space="preserve">. При проведении конкурса хозяйствующий субъект, претендующий на право оказания услуг по погребению и получения статуса специализированной службы по вопросам похоронного дела на территории </w:t>
      </w:r>
      <w:r w:rsidR="005C3298">
        <w:rPr>
          <w:sz w:val="28"/>
          <w:szCs w:val="28"/>
        </w:rPr>
        <w:t>района</w:t>
      </w:r>
      <w:r w:rsidR="003B36FC">
        <w:rPr>
          <w:sz w:val="28"/>
          <w:szCs w:val="28"/>
        </w:rPr>
        <w:t xml:space="preserve"> </w:t>
      </w:r>
      <w:r w:rsidRPr="00DB0BDA">
        <w:rPr>
          <w:sz w:val="28"/>
          <w:szCs w:val="28"/>
        </w:rPr>
        <w:t>(далее - претендент), должен соответствовать следующим требованиям:</w:t>
      </w:r>
    </w:p>
    <w:p w:rsidR="001044D4" w:rsidRPr="00DB0BDA" w:rsidRDefault="001044D4" w:rsidP="00D315DB">
      <w:pPr>
        <w:pStyle w:val="formattext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B0BDA">
        <w:rPr>
          <w:sz w:val="28"/>
          <w:szCs w:val="28"/>
        </w:rPr>
        <w:t>в отношении претендента не проводится процедура банкротства либо в отношении претендента - юридического лица не проводится процедура ликвидации;</w:t>
      </w:r>
    </w:p>
    <w:p w:rsidR="001044D4" w:rsidRPr="00DB0BDA" w:rsidRDefault="001044D4" w:rsidP="00D315DB">
      <w:pPr>
        <w:pStyle w:val="formattext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B0BDA">
        <w:rPr>
          <w:sz w:val="28"/>
          <w:szCs w:val="28"/>
        </w:rPr>
        <w:t xml:space="preserve">деятельность претендента на день рассмотрения заявки на участие в конкурсе не приостановлена в порядке, предусмотренном </w:t>
      </w:r>
      <w:hyperlink r:id="rId9" w:history="1">
        <w:r w:rsidRPr="00DB0BDA">
          <w:rPr>
            <w:rStyle w:val="a5"/>
            <w:color w:val="auto"/>
            <w:sz w:val="28"/>
            <w:szCs w:val="28"/>
            <w:u w:val="none"/>
          </w:rPr>
          <w:t>Кодексом Российской Федерации об административных правонарушениях</w:t>
        </w:r>
      </w:hyperlink>
      <w:r w:rsidRPr="00DB0BDA">
        <w:rPr>
          <w:sz w:val="28"/>
          <w:szCs w:val="28"/>
        </w:rPr>
        <w:t>;</w:t>
      </w:r>
    </w:p>
    <w:p w:rsidR="001044D4" w:rsidRPr="00DB0BDA" w:rsidRDefault="001044D4" w:rsidP="00D315DB">
      <w:pPr>
        <w:pStyle w:val="formattext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B0BDA">
        <w:rPr>
          <w:sz w:val="28"/>
          <w:szCs w:val="28"/>
        </w:rPr>
        <w:t>отсутствие у претендента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год, размер которой превышает двадцать пять процентов балансовой стоимости активов участника по данным бухгалтерской отчетности за последний завершенный отчетный период;</w:t>
      </w:r>
    </w:p>
    <w:p w:rsidR="001044D4" w:rsidRPr="00DB0BDA" w:rsidRDefault="001044D4" w:rsidP="00D315DB">
      <w:pPr>
        <w:pStyle w:val="formattext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B0BDA">
        <w:rPr>
          <w:sz w:val="28"/>
          <w:szCs w:val="28"/>
        </w:rPr>
        <w:t>отсутствие в реестре недобросовестных поставщиков сведений о претенденте.</w:t>
      </w:r>
    </w:p>
    <w:p w:rsidR="003F1B25" w:rsidRDefault="001044D4" w:rsidP="00D315DB">
      <w:pPr>
        <w:pStyle w:val="formattext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B0BDA">
        <w:rPr>
          <w:sz w:val="28"/>
          <w:szCs w:val="28"/>
        </w:rPr>
        <w:t>1</w:t>
      </w:r>
      <w:r w:rsidR="00E41257">
        <w:rPr>
          <w:sz w:val="28"/>
          <w:szCs w:val="28"/>
        </w:rPr>
        <w:t>2</w:t>
      </w:r>
      <w:r w:rsidRPr="00DB0BDA">
        <w:rPr>
          <w:sz w:val="28"/>
          <w:szCs w:val="28"/>
        </w:rPr>
        <w:t>. Для участия в конкурсе претендент пода</w:t>
      </w:r>
      <w:r w:rsidR="003F1B25">
        <w:rPr>
          <w:sz w:val="28"/>
          <w:szCs w:val="28"/>
        </w:rPr>
        <w:t>ет заявку на участие в конкурсе (Приложение № 2</w:t>
      </w:r>
      <w:r w:rsidR="00C271EE">
        <w:rPr>
          <w:sz w:val="28"/>
          <w:szCs w:val="28"/>
        </w:rPr>
        <w:t xml:space="preserve"> </w:t>
      </w:r>
      <w:r w:rsidR="00C271EE" w:rsidRPr="00C271EE">
        <w:rPr>
          <w:sz w:val="28"/>
          <w:szCs w:val="28"/>
        </w:rPr>
        <w:t>к порядку выбора хозяйствующего субъекта на право оказания услуг по погребению и получения статуса специализированной службы по вопросам похоронного дела на территории муниципального образования Северский район).</w:t>
      </w:r>
    </w:p>
    <w:p w:rsidR="001044D4" w:rsidRPr="00DB0BDA" w:rsidRDefault="001044D4" w:rsidP="00D315DB">
      <w:pPr>
        <w:pStyle w:val="formattext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B0BDA">
        <w:rPr>
          <w:sz w:val="28"/>
          <w:szCs w:val="28"/>
        </w:rPr>
        <w:t xml:space="preserve"> Заявка должна содержать:</w:t>
      </w:r>
    </w:p>
    <w:p w:rsidR="001044D4" w:rsidRPr="00DB0BDA" w:rsidRDefault="001044D4" w:rsidP="00D315DB">
      <w:pPr>
        <w:pStyle w:val="formattext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B0BDA">
        <w:rPr>
          <w:sz w:val="28"/>
          <w:szCs w:val="28"/>
        </w:rPr>
        <w:t>1</w:t>
      </w:r>
      <w:r w:rsidR="000B0F81">
        <w:rPr>
          <w:sz w:val="28"/>
          <w:szCs w:val="28"/>
        </w:rPr>
        <w:t>2</w:t>
      </w:r>
      <w:r w:rsidRPr="00DB0BDA">
        <w:rPr>
          <w:sz w:val="28"/>
          <w:szCs w:val="28"/>
        </w:rPr>
        <w:t>.1. Сведения и документы о претенденте, подавшем заявку:</w:t>
      </w:r>
    </w:p>
    <w:p w:rsidR="001044D4" w:rsidRPr="00DB0BDA" w:rsidRDefault="001044D4" w:rsidP="00D315DB">
      <w:pPr>
        <w:pStyle w:val="formattext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B0BDA">
        <w:rPr>
          <w:sz w:val="28"/>
          <w:szCs w:val="28"/>
        </w:rPr>
        <w:t>фирменное наименование (наименование), сведения об организационно-правовой форме, о месте нахождения, почтовый адрес (для юридического лица), фамилия, имя, отчество, паспортные данные, сведения о месте жительства (для физического лица), номер контактного телефона, опись прилагаемых к конкурсной заявке документов</w:t>
      </w:r>
      <w:r w:rsidR="00C271EE">
        <w:rPr>
          <w:sz w:val="28"/>
          <w:szCs w:val="28"/>
        </w:rPr>
        <w:t xml:space="preserve"> (Приложение № 3 </w:t>
      </w:r>
      <w:r w:rsidR="00C271EE" w:rsidRPr="00C271EE">
        <w:rPr>
          <w:sz w:val="28"/>
          <w:szCs w:val="28"/>
        </w:rPr>
        <w:t>к порядку выбора хозяйствующего субъекта на право оказания услуг по погребению и получения статуса специализированной службы по вопросам похоронного дела на территории муниципального образования Северский район).</w:t>
      </w:r>
    </w:p>
    <w:p w:rsidR="001044D4" w:rsidRPr="00DB0BDA" w:rsidRDefault="001044D4" w:rsidP="00D315DB">
      <w:pPr>
        <w:pStyle w:val="formattext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B0BDA">
        <w:rPr>
          <w:sz w:val="28"/>
          <w:szCs w:val="28"/>
        </w:rPr>
        <w:t>полученную не ранее чем за шесть месяцев до дня размещения на официальном сайте извещения о проведении открытого конкурса:</w:t>
      </w:r>
    </w:p>
    <w:p w:rsidR="001044D4" w:rsidRPr="00DB0BDA" w:rsidRDefault="001044D4" w:rsidP="00D315DB">
      <w:pPr>
        <w:pStyle w:val="formattext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B0BDA">
        <w:rPr>
          <w:sz w:val="28"/>
          <w:szCs w:val="28"/>
        </w:rPr>
        <w:t>выписку из Единого государственного реестра юридических лиц или нотариально заверенную копию такой выписки - для юридических лиц;</w:t>
      </w:r>
    </w:p>
    <w:p w:rsidR="001044D4" w:rsidRPr="00DB0BDA" w:rsidRDefault="001044D4" w:rsidP="00D315DB">
      <w:pPr>
        <w:pStyle w:val="formattext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B0BDA">
        <w:rPr>
          <w:sz w:val="28"/>
          <w:szCs w:val="28"/>
        </w:rPr>
        <w:t>выписку из Единого государственного реестра индивидуальных предпринимателей или нотариально заверенную копию такой выписки - для индивидуальных предпринимателей;</w:t>
      </w:r>
    </w:p>
    <w:p w:rsidR="001044D4" w:rsidRPr="00DB0BDA" w:rsidRDefault="001044D4" w:rsidP="00D315DB">
      <w:pPr>
        <w:pStyle w:val="formattext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B0BDA">
        <w:rPr>
          <w:sz w:val="28"/>
          <w:szCs w:val="28"/>
        </w:rPr>
        <w:t>копии документов, удостоверяющих личность, - для иных физических лиц;</w:t>
      </w:r>
    </w:p>
    <w:p w:rsidR="001044D4" w:rsidRPr="00DB0BDA" w:rsidRDefault="001044D4" w:rsidP="00D315DB">
      <w:pPr>
        <w:pStyle w:val="formattext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B0BDA">
        <w:rPr>
          <w:sz w:val="28"/>
          <w:szCs w:val="28"/>
        </w:rPr>
        <w:t>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- для иностранных лиц;</w:t>
      </w:r>
    </w:p>
    <w:p w:rsidR="001044D4" w:rsidRPr="00DB0BDA" w:rsidRDefault="001044D4" w:rsidP="00D315DB">
      <w:pPr>
        <w:pStyle w:val="formattext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B0BDA">
        <w:rPr>
          <w:sz w:val="28"/>
          <w:szCs w:val="28"/>
        </w:rPr>
        <w:t>документ, подтверждающий полномочия лица на осуществление действий от имени претендента - юридического лица (копия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участника размещения заказа без доверенности (далее для целей настоящего раздела - руководитель)</w:t>
      </w:r>
      <w:r w:rsidR="00EE04B9">
        <w:rPr>
          <w:sz w:val="28"/>
          <w:szCs w:val="28"/>
        </w:rPr>
        <w:t xml:space="preserve"> (Приложение №4</w:t>
      </w:r>
      <w:r w:rsidR="00C271EE">
        <w:rPr>
          <w:sz w:val="28"/>
          <w:szCs w:val="28"/>
        </w:rPr>
        <w:t xml:space="preserve"> </w:t>
      </w:r>
      <w:r w:rsidR="00C271EE" w:rsidRPr="00C271EE">
        <w:rPr>
          <w:sz w:val="28"/>
          <w:szCs w:val="28"/>
        </w:rPr>
        <w:t>к порядку выбора хозяйствующего субъекта на право оказания услуг по погребению и получения статуса специализированной службы по вопросам похоронного дела на территории муниципального образования Северский район).</w:t>
      </w:r>
    </w:p>
    <w:p w:rsidR="001044D4" w:rsidRPr="00DB0BDA" w:rsidRDefault="001044D4" w:rsidP="00D315DB">
      <w:pPr>
        <w:pStyle w:val="formattext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B0BDA">
        <w:rPr>
          <w:sz w:val="28"/>
          <w:szCs w:val="28"/>
        </w:rPr>
        <w:t>копии учредительных документов претендента (для юридических лиц).</w:t>
      </w:r>
    </w:p>
    <w:p w:rsidR="001044D4" w:rsidRPr="00DB0BDA" w:rsidRDefault="001044D4" w:rsidP="00D315DB">
      <w:pPr>
        <w:pStyle w:val="formattext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B0BDA">
        <w:rPr>
          <w:sz w:val="28"/>
          <w:szCs w:val="28"/>
        </w:rPr>
        <w:t>1</w:t>
      </w:r>
      <w:r w:rsidR="000B0F81">
        <w:rPr>
          <w:sz w:val="28"/>
          <w:szCs w:val="28"/>
        </w:rPr>
        <w:t>2</w:t>
      </w:r>
      <w:r w:rsidRPr="00DB0BDA">
        <w:rPr>
          <w:sz w:val="28"/>
          <w:szCs w:val="28"/>
        </w:rPr>
        <w:t>.2. Правоустанавливающие документы на помещения для организации пунктов приема заказов на погребение либо копии договоров аренды помещений.</w:t>
      </w:r>
    </w:p>
    <w:p w:rsidR="001044D4" w:rsidRPr="00DB0BDA" w:rsidRDefault="001044D4" w:rsidP="00D315DB">
      <w:pPr>
        <w:pStyle w:val="formattext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B0BDA">
        <w:rPr>
          <w:sz w:val="28"/>
          <w:szCs w:val="28"/>
        </w:rPr>
        <w:t>1</w:t>
      </w:r>
      <w:r w:rsidR="000B0F81">
        <w:rPr>
          <w:sz w:val="28"/>
          <w:szCs w:val="28"/>
        </w:rPr>
        <w:t>2</w:t>
      </w:r>
      <w:r w:rsidRPr="00DB0BDA">
        <w:rPr>
          <w:sz w:val="28"/>
          <w:szCs w:val="28"/>
        </w:rPr>
        <w:t>.3. Правоустанавливающие документы на специализированную технику (катафалк) либо копии договоров аренды специализированной техники.</w:t>
      </w:r>
    </w:p>
    <w:p w:rsidR="001044D4" w:rsidRPr="00DB0BDA" w:rsidRDefault="001044D4" w:rsidP="00D315DB">
      <w:pPr>
        <w:pStyle w:val="formattext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B0BDA">
        <w:rPr>
          <w:sz w:val="28"/>
          <w:szCs w:val="28"/>
        </w:rPr>
        <w:t>1</w:t>
      </w:r>
      <w:r w:rsidR="000B0F81">
        <w:rPr>
          <w:sz w:val="28"/>
          <w:szCs w:val="28"/>
        </w:rPr>
        <w:t>3</w:t>
      </w:r>
      <w:r w:rsidRPr="00DB0BDA">
        <w:rPr>
          <w:sz w:val="28"/>
          <w:szCs w:val="28"/>
        </w:rPr>
        <w:t xml:space="preserve">. Заявка оформляется </w:t>
      </w:r>
      <w:r w:rsidR="00840ABC">
        <w:rPr>
          <w:sz w:val="28"/>
          <w:szCs w:val="28"/>
        </w:rPr>
        <w:t>претендентом в письменной форме</w:t>
      </w:r>
      <w:r w:rsidR="003F1B25">
        <w:rPr>
          <w:sz w:val="28"/>
          <w:szCs w:val="28"/>
        </w:rPr>
        <w:t>.</w:t>
      </w:r>
    </w:p>
    <w:p w:rsidR="001044D4" w:rsidRPr="00DB0BDA" w:rsidRDefault="000B0F81" w:rsidP="00D315DB">
      <w:pPr>
        <w:pStyle w:val="formattext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13.1</w:t>
      </w:r>
      <w:r w:rsidR="001044D4" w:rsidRPr="00DB0BDA">
        <w:rPr>
          <w:sz w:val="28"/>
          <w:szCs w:val="28"/>
        </w:rPr>
        <w:t>. Все документы, входящие в заявку, должны быть надлежащим образом оформлены, должны иметь необходимые для их идентификации реквизиты (бланк отправителя, исходящий номер, дата выдачи, должность и подпись подписавшего лица с расшифровкой, печать - в необходимых случаях). При этом документы, для которых установлены специальные формы, должны быть составлены в соответствии с этими формами.</w:t>
      </w:r>
    </w:p>
    <w:p w:rsidR="001044D4" w:rsidRPr="00DB0BDA" w:rsidRDefault="001044D4" w:rsidP="00D315DB">
      <w:pPr>
        <w:pStyle w:val="formattext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B0BDA">
        <w:rPr>
          <w:sz w:val="28"/>
          <w:szCs w:val="28"/>
        </w:rPr>
        <w:t>1</w:t>
      </w:r>
      <w:r w:rsidR="000B0F81">
        <w:rPr>
          <w:sz w:val="28"/>
          <w:szCs w:val="28"/>
        </w:rPr>
        <w:t>3</w:t>
      </w:r>
      <w:r w:rsidRPr="00DB0BDA">
        <w:rPr>
          <w:sz w:val="28"/>
          <w:szCs w:val="28"/>
        </w:rPr>
        <w:t>.2. Все страницы заявки, в которых внесены дополнения или поправки, должны быть подписаны лицом, подписавшим заявку, и заверены печатью. Копия документа считается надлежаще заверенной в случае, если она заверена на каждой странице подписью участника - физического лица (индивидуального предпринимателя) либо подписью руководителя участника - юридического лица и скреплена печатью участника.</w:t>
      </w:r>
    </w:p>
    <w:p w:rsidR="001044D4" w:rsidRPr="00DB0BDA" w:rsidRDefault="001044D4" w:rsidP="00D315DB">
      <w:pPr>
        <w:pStyle w:val="formattext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B0BDA">
        <w:rPr>
          <w:sz w:val="28"/>
          <w:szCs w:val="28"/>
        </w:rPr>
        <w:t>1</w:t>
      </w:r>
      <w:r w:rsidR="000B0F81">
        <w:rPr>
          <w:sz w:val="28"/>
          <w:szCs w:val="28"/>
        </w:rPr>
        <w:t>3</w:t>
      </w:r>
      <w:r w:rsidRPr="00DB0BDA">
        <w:rPr>
          <w:sz w:val="28"/>
          <w:szCs w:val="28"/>
        </w:rPr>
        <w:t>.3. Использование факсимиле недопустимо, в противном случае такие документы считаются не имеющими юридической силы. Документ в составе заявки, предоставленной с нарушением требований, будет считаться не имеющим юридической силы.</w:t>
      </w:r>
    </w:p>
    <w:p w:rsidR="001044D4" w:rsidRPr="00DB0BDA" w:rsidRDefault="001044D4" w:rsidP="00D315DB">
      <w:pPr>
        <w:pStyle w:val="formattext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B0BDA">
        <w:rPr>
          <w:sz w:val="28"/>
          <w:szCs w:val="28"/>
        </w:rPr>
        <w:t>1</w:t>
      </w:r>
      <w:r w:rsidR="000B0F81">
        <w:rPr>
          <w:sz w:val="28"/>
          <w:szCs w:val="28"/>
        </w:rPr>
        <w:t>3</w:t>
      </w:r>
      <w:r w:rsidRPr="00DB0BDA">
        <w:rPr>
          <w:sz w:val="28"/>
          <w:szCs w:val="28"/>
        </w:rPr>
        <w:t>.4. Претендент подает заявку на участие в конкурсе в запечатанном конверте.</w:t>
      </w:r>
    </w:p>
    <w:p w:rsidR="001044D4" w:rsidRPr="00DB0BDA" w:rsidRDefault="001044D4" w:rsidP="00D315DB">
      <w:pPr>
        <w:pStyle w:val="formattext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B0BDA">
        <w:rPr>
          <w:sz w:val="28"/>
          <w:szCs w:val="28"/>
        </w:rPr>
        <w:t>1</w:t>
      </w:r>
      <w:r w:rsidR="000B0F81">
        <w:rPr>
          <w:sz w:val="28"/>
          <w:szCs w:val="28"/>
        </w:rPr>
        <w:t>3</w:t>
      </w:r>
      <w:r w:rsidRPr="00DB0BDA">
        <w:rPr>
          <w:sz w:val="28"/>
          <w:szCs w:val="28"/>
        </w:rPr>
        <w:t>.5. Претендент вправе подать только одну заявку на участие в конкурсе в отношении каждого предмета конкурса (лота).</w:t>
      </w:r>
    </w:p>
    <w:p w:rsidR="001044D4" w:rsidRPr="00DB0BDA" w:rsidRDefault="001044D4" w:rsidP="00D315DB">
      <w:pPr>
        <w:pStyle w:val="formattext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B0BDA">
        <w:rPr>
          <w:sz w:val="28"/>
          <w:szCs w:val="28"/>
        </w:rPr>
        <w:t>1</w:t>
      </w:r>
      <w:r w:rsidR="000B0F81">
        <w:rPr>
          <w:sz w:val="28"/>
          <w:szCs w:val="28"/>
        </w:rPr>
        <w:t>4</w:t>
      </w:r>
      <w:r w:rsidRPr="00DB0BDA">
        <w:rPr>
          <w:sz w:val="28"/>
          <w:szCs w:val="28"/>
        </w:rPr>
        <w:t>. Конкурсная комиссия рассматривает заявки на участие в конкурсе на соответствие требованиям, установленным конкурсной документацией.</w:t>
      </w:r>
    </w:p>
    <w:p w:rsidR="001044D4" w:rsidRPr="00DB0BDA" w:rsidRDefault="001044D4" w:rsidP="00D315DB">
      <w:pPr>
        <w:pStyle w:val="formattext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B0BDA">
        <w:rPr>
          <w:sz w:val="28"/>
          <w:szCs w:val="28"/>
        </w:rPr>
        <w:t>1</w:t>
      </w:r>
      <w:r w:rsidR="000B0F81">
        <w:rPr>
          <w:sz w:val="28"/>
          <w:szCs w:val="28"/>
        </w:rPr>
        <w:t>4</w:t>
      </w:r>
      <w:r w:rsidRPr="00DB0BDA">
        <w:rPr>
          <w:sz w:val="28"/>
          <w:szCs w:val="28"/>
        </w:rPr>
        <w:t>.1. Срок рассмотрения заявок на участие в конкурсе не может превышать десяти дней со дня вскрытия конвертов с заявками на участие в конкурсе.</w:t>
      </w:r>
    </w:p>
    <w:p w:rsidR="001044D4" w:rsidRPr="00DB0BDA" w:rsidRDefault="001044D4" w:rsidP="00D315DB">
      <w:pPr>
        <w:pStyle w:val="formattext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B0BDA">
        <w:rPr>
          <w:sz w:val="28"/>
          <w:szCs w:val="28"/>
        </w:rPr>
        <w:t>1</w:t>
      </w:r>
      <w:r w:rsidR="000B0F81">
        <w:rPr>
          <w:sz w:val="28"/>
          <w:szCs w:val="28"/>
        </w:rPr>
        <w:t>4</w:t>
      </w:r>
      <w:r w:rsidRPr="00DB0BDA">
        <w:rPr>
          <w:sz w:val="28"/>
          <w:szCs w:val="28"/>
        </w:rPr>
        <w:t>.2. На основании результатов рассмотрения заявок конкурсной комиссией принимается решение:</w:t>
      </w:r>
    </w:p>
    <w:p w:rsidR="001044D4" w:rsidRPr="00DB0BDA" w:rsidRDefault="001044D4" w:rsidP="00D315DB">
      <w:pPr>
        <w:pStyle w:val="formattext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B0BDA">
        <w:rPr>
          <w:sz w:val="28"/>
          <w:szCs w:val="28"/>
        </w:rPr>
        <w:t>о допуске к участию в конкурсе претендента (о признании претендента, подавшего заявку, участником конкурса);</w:t>
      </w:r>
    </w:p>
    <w:p w:rsidR="001044D4" w:rsidRPr="00DB0BDA" w:rsidRDefault="001044D4" w:rsidP="00D315DB">
      <w:pPr>
        <w:pStyle w:val="formattext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B0BDA">
        <w:rPr>
          <w:sz w:val="28"/>
          <w:szCs w:val="28"/>
        </w:rPr>
        <w:t>об отказе в допуске претендента к участию в конкурсе.</w:t>
      </w:r>
    </w:p>
    <w:p w:rsidR="001044D4" w:rsidRPr="00DB0BDA" w:rsidRDefault="000B0F81" w:rsidP="00D315DB">
      <w:pPr>
        <w:pStyle w:val="formattext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15</w:t>
      </w:r>
      <w:r w:rsidR="001044D4" w:rsidRPr="00DB0BDA">
        <w:rPr>
          <w:sz w:val="28"/>
          <w:szCs w:val="28"/>
        </w:rPr>
        <w:t>. Претендент не допускается до участия в конкурсе в случае:</w:t>
      </w:r>
    </w:p>
    <w:p w:rsidR="00D315DB" w:rsidRPr="00DB0BDA" w:rsidRDefault="001044D4" w:rsidP="00D315DB">
      <w:pPr>
        <w:pStyle w:val="formattext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B0BDA">
        <w:rPr>
          <w:sz w:val="28"/>
          <w:szCs w:val="28"/>
        </w:rPr>
        <w:t>непредставления определенных настоящей конкурсной документацией документов либо наличия в таких документах недостоверных сведений об участнике или о работах, на выполне</w:t>
      </w:r>
      <w:r w:rsidR="00D315DB" w:rsidRPr="00DB0BDA">
        <w:rPr>
          <w:sz w:val="28"/>
          <w:szCs w:val="28"/>
        </w:rPr>
        <w:t>ние которых размещается заказ;</w:t>
      </w:r>
    </w:p>
    <w:p w:rsidR="00D315DB" w:rsidRPr="00DB0BDA" w:rsidRDefault="001044D4" w:rsidP="00D315DB">
      <w:pPr>
        <w:pStyle w:val="formattext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B0BDA">
        <w:rPr>
          <w:sz w:val="28"/>
          <w:szCs w:val="28"/>
        </w:rPr>
        <w:t>несоответствия участ</w:t>
      </w:r>
      <w:r w:rsidR="00D315DB" w:rsidRPr="00DB0BDA">
        <w:rPr>
          <w:sz w:val="28"/>
          <w:szCs w:val="28"/>
        </w:rPr>
        <w:t>ника установленным требованиям;</w:t>
      </w:r>
    </w:p>
    <w:p w:rsidR="00D315DB" w:rsidRPr="00DB0BDA" w:rsidRDefault="001044D4" w:rsidP="00D315DB">
      <w:pPr>
        <w:pStyle w:val="formattext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B0BDA">
        <w:rPr>
          <w:sz w:val="28"/>
          <w:szCs w:val="28"/>
        </w:rPr>
        <w:t>несоответствия заявки на участие в конкурсе требо</w:t>
      </w:r>
      <w:r w:rsidR="00D315DB" w:rsidRPr="00DB0BDA">
        <w:rPr>
          <w:sz w:val="28"/>
          <w:szCs w:val="28"/>
        </w:rPr>
        <w:t>ваниям конкурсной документации.</w:t>
      </w:r>
    </w:p>
    <w:p w:rsidR="00D315DB" w:rsidRPr="00DB0BDA" w:rsidRDefault="001C11E4" w:rsidP="00D315DB">
      <w:pPr>
        <w:pStyle w:val="formattext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16. В</w:t>
      </w:r>
      <w:r w:rsidR="001044D4" w:rsidRPr="00DB0BDA">
        <w:rPr>
          <w:sz w:val="28"/>
          <w:szCs w:val="28"/>
        </w:rPr>
        <w:t xml:space="preserve"> случае установления недостоверности сведений, содержащихся в документах, представленных претендентом, конкурсная комиссия вправе отстранить его от участия в конкурсе</w:t>
      </w:r>
      <w:r w:rsidR="00D315DB" w:rsidRPr="00DB0BDA">
        <w:rPr>
          <w:sz w:val="28"/>
          <w:szCs w:val="28"/>
        </w:rPr>
        <w:t xml:space="preserve"> на любом этапе его проведения.</w:t>
      </w:r>
    </w:p>
    <w:p w:rsidR="00D315DB" w:rsidRPr="00DB0BDA" w:rsidRDefault="001C11E4" w:rsidP="00D315DB">
      <w:pPr>
        <w:pStyle w:val="formattext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17</w:t>
      </w:r>
      <w:r w:rsidR="001044D4" w:rsidRPr="00DB0BDA">
        <w:rPr>
          <w:sz w:val="28"/>
          <w:szCs w:val="28"/>
        </w:rPr>
        <w:t>. Конкурсная комиссия оценивает и сопоставляет заявки претендентов, которые были признаны участниками конкурса, в целях выявления лучш</w:t>
      </w:r>
      <w:r w:rsidR="00D315DB" w:rsidRPr="00DB0BDA">
        <w:rPr>
          <w:sz w:val="28"/>
          <w:szCs w:val="28"/>
        </w:rPr>
        <w:t>их условий исполнения договора.</w:t>
      </w:r>
    </w:p>
    <w:p w:rsidR="00D315DB" w:rsidRPr="00DB0BDA" w:rsidRDefault="001C11E4" w:rsidP="00D315DB">
      <w:pPr>
        <w:pStyle w:val="formattext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17.1.</w:t>
      </w:r>
      <w:r w:rsidR="001044D4" w:rsidRPr="00DB0BDA">
        <w:rPr>
          <w:sz w:val="28"/>
          <w:szCs w:val="28"/>
        </w:rPr>
        <w:t xml:space="preserve"> Оценка заявок осуществляется в соответ</w:t>
      </w:r>
      <w:r w:rsidR="00D315DB" w:rsidRPr="00DB0BDA">
        <w:rPr>
          <w:sz w:val="28"/>
          <w:szCs w:val="28"/>
        </w:rPr>
        <w:t>ствии со следующими критериями:</w:t>
      </w:r>
    </w:p>
    <w:p w:rsidR="00D315DB" w:rsidRPr="00DB0BDA" w:rsidRDefault="001044D4" w:rsidP="00D315DB">
      <w:pPr>
        <w:pStyle w:val="formattext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B0BDA">
        <w:rPr>
          <w:sz w:val="28"/>
          <w:szCs w:val="28"/>
        </w:rPr>
        <w:t>объем предоставления услуг по гарантированному перечню;</w:t>
      </w:r>
    </w:p>
    <w:p w:rsidR="00D315DB" w:rsidRPr="00DB0BDA" w:rsidRDefault="001044D4" w:rsidP="00D315DB">
      <w:pPr>
        <w:pStyle w:val="formattext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B0BDA">
        <w:rPr>
          <w:sz w:val="28"/>
          <w:szCs w:val="28"/>
        </w:rPr>
        <w:t>качество предоставляемых усл</w:t>
      </w:r>
      <w:r w:rsidR="00D315DB" w:rsidRPr="00DB0BDA">
        <w:rPr>
          <w:sz w:val="28"/>
          <w:szCs w:val="28"/>
        </w:rPr>
        <w:t>уг по гарантированному перечню.</w:t>
      </w:r>
    </w:p>
    <w:p w:rsidR="00D315DB" w:rsidRPr="00DB0BDA" w:rsidRDefault="001C11E4" w:rsidP="00D315DB">
      <w:pPr>
        <w:pStyle w:val="formattext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17.2.</w:t>
      </w:r>
      <w:r w:rsidR="001044D4" w:rsidRPr="00DB0BDA">
        <w:rPr>
          <w:sz w:val="28"/>
          <w:szCs w:val="28"/>
        </w:rPr>
        <w:t xml:space="preserve"> При оценке и сопоставлении заявок на </w:t>
      </w:r>
      <w:r w:rsidR="003B36FC">
        <w:rPr>
          <w:sz w:val="28"/>
          <w:szCs w:val="28"/>
        </w:rPr>
        <w:t>участие в конкурсе по критерию «</w:t>
      </w:r>
      <w:r w:rsidR="001044D4" w:rsidRPr="00DB0BDA">
        <w:rPr>
          <w:sz w:val="28"/>
          <w:szCs w:val="28"/>
        </w:rPr>
        <w:t>объем предоставления услуг</w:t>
      </w:r>
      <w:r w:rsidR="003B36FC">
        <w:rPr>
          <w:sz w:val="28"/>
          <w:szCs w:val="28"/>
        </w:rPr>
        <w:t>»</w:t>
      </w:r>
      <w:r w:rsidR="001044D4" w:rsidRPr="00DB0BDA">
        <w:rPr>
          <w:sz w:val="28"/>
          <w:szCs w:val="28"/>
        </w:rPr>
        <w:t xml:space="preserve"> комиссия оценивает объем услуг по гарантированному перечню по погребению, которые </w:t>
      </w:r>
      <w:r w:rsidR="00D315DB" w:rsidRPr="00DB0BDA">
        <w:rPr>
          <w:sz w:val="28"/>
          <w:szCs w:val="28"/>
        </w:rPr>
        <w:t>обязуется выполнять претендент:</w:t>
      </w:r>
    </w:p>
    <w:p w:rsidR="00D315DB" w:rsidRPr="00DB0BDA" w:rsidRDefault="001044D4" w:rsidP="00D315DB">
      <w:pPr>
        <w:pStyle w:val="formattext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B0BDA">
        <w:rPr>
          <w:sz w:val="28"/>
          <w:szCs w:val="28"/>
        </w:rPr>
        <w:t>полный комплекс услуг, предусмотренных статьей 9 Закона о</w:t>
      </w:r>
      <w:r w:rsidR="00D315DB" w:rsidRPr="00DB0BDA">
        <w:rPr>
          <w:sz w:val="28"/>
          <w:szCs w:val="28"/>
        </w:rPr>
        <w:t xml:space="preserve"> похоронном деле, - 100 баллов;</w:t>
      </w:r>
    </w:p>
    <w:p w:rsidR="00B7330A" w:rsidRPr="00DB0BDA" w:rsidRDefault="001044D4" w:rsidP="00D315DB">
      <w:pPr>
        <w:pStyle w:val="formattext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B0BDA">
        <w:rPr>
          <w:sz w:val="28"/>
          <w:szCs w:val="28"/>
        </w:rPr>
        <w:t>за каждую отсутствующую услугу - снижение на 10 баллов.</w:t>
      </w:r>
    </w:p>
    <w:p w:rsidR="00D315DB" w:rsidRPr="00DB0BDA" w:rsidRDefault="001C11E4" w:rsidP="00D315DB">
      <w:pPr>
        <w:pStyle w:val="formattext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17.3.</w:t>
      </w:r>
      <w:r w:rsidR="001044D4" w:rsidRPr="00DB0BDA">
        <w:rPr>
          <w:sz w:val="28"/>
          <w:szCs w:val="28"/>
        </w:rPr>
        <w:t xml:space="preserve"> При оценке и сопоставлении заявок на участие в конкурсе по критерию "качество предоставляемых услуг" конкурсная комиссия оценивает наличие у претендента производственных мощностей, технологического оборудования, трудовых, финансовых ресурсов, салонов-магазинов, опыта работы в сфере оказания услуг по погребению и иные показатели, необходимые для оказания услуг, </w:t>
      </w:r>
      <w:r w:rsidR="00D315DB" w:rsidRPr="00DB0BDA">
        <w:rPr>
          <w:sz w:val="28"/>
          <w:szCs w:val="28"/>
        </w:rPr>
        <w:t>являющихся предметом контракта.</w:t>
      </w:r>
    </w:p>
    <w:p w:rsidR="00D315DB" w:rsidRPr="00DB0BDA" w:rsidRDefault="001C11E4" w:rsidP="00D315DB">
      <w:pPr>
        <w:pStyle w:val="formattext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17.4</w:t>
      </w:r>
      <w:r w:rsidR="001044D4" w:rsidRPr="00DB0BDA">
        <w:rPr>
          <w:sz w:val="28"/>
          <w:szCs w:val="28"/>
        </w:rPr>
        <w:t xml:space="preserve">. Оценка и сопоставление заявок на </w:t>
      </w:r>
      <w:r w:rsidR="003B36FC">
        <w:rPr>
          <w:sz w:val="28"/>
          <w:szCs w:val="28"/>
        </w:rPr>
        <w:t>участие в конкурсе по критерию «</w:t>
      </w:r>
      <w:r w:rsidR="001044D4" w:rsidRPr="00DB0BDA">
        <w:rPr>
          <w:sz w:val="28"/>
          <w:szCs w:val="28"/>
        </w:rPr>
        <w:t>качество услуг и квалификация участника конкурса</w:t>
      </w:r>
      <w:r w:rsidR="003B36FC">
        <w:rPr>
          <w:sz w:val="28"/>
          <w:szCs w:val="28"/>
        </w:rPr>
        <w:t>»</w:t>
      </w:r>
      <w:r w:rsidR="001044D4" w:rsidRPr="00DB0BDA">
        <w:rPr>
          <w:sz w:val="28"/>
          <w:szCs w:val="28"/>
        </w:rPr>
        <w:t xml:space="preserve"> производится по </w:t>
      </w:r>
      <w:r w:rsidR="00D315DB" w:rsidRPr="00DB0BDA">
        <w:rPr>
          <w:sz w:val="28"/>
          <w:szCs w:val="28"/>
        </w:rPr>
        <w:t>следующему перечню показателей:</w:t>
      </w:r>
    </w:p>
    <w:p w:rsidR="0017456B" w:rsidRPr="00DB0BDA" w:rsidRDefault="0017456B" w:rsidP="0017456B">
      <w:pPr>
        <w:pStyle w:val="formattext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B0BDA">
        <w:rPr>
          <w:sz w:val="28"/>
          <w:szCs w:val="28"/>
        </w:rPr>
        <w:t>наличие транспорта для предоставления услуг по захоронению - 20 баллов;</w:t>
      </w:r>
    </w:p>
    <w:p w:rsidR="00D315DB" w:rsidRDefault="001044D4" w:rsidP="00D315DB">
      <w:pPr>
        <w:pStyle w:val="formattext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B0BDA">
        <w:rPr>
          <w:sz w:val="28"/>
          <w:szCs w:val="28"/>
        </w:rPr>
        <w:t>отсутствие транспорта для предоставления у</w:t>
      </w:r>
      <w:r w:rsidR="00D315DB" w:rsidRPr="00DB0BDA">
        <w:rPr>
          <w:sz w:val="28"/>
          <w:szCs w:val="28"/>
        </w:rPr>
        <w:t>слуг по захоронению - 0 баллов;</w:t>
      </w:r>
    </w:p>
    <w:p w:rsidR="0017456B" w:rsidRPr="00DB0BDA" w:rsidRDefault="0017456B" w:rsidP="0017456B">
      <w:pPr>
        <w:pStyle w:val="formattext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B0BDA">
        <w:rPr>
          <w:sz w:val="28"/>
          <w:szCs w:val="28"/>
        </w:rPr>
        <w:t>наличие 4 и более единиц персонала для оказания услуг, при наличии материально-технической базы для изготовления предметов похоронного ритуала и (или) наличии договоров с хозяйствующими субъектами, производящими предметы траурного ритуала, на изготовление или приобретение продукции - 30 баллов;</w:t>
      </w:r>
    </w:p>
    <w:p w:rsidR="0017456B" w:rsidRPr="00DB0BDA" w:rsidRDefault="0017456B" w:rsidP="0017456B">
      <w:pPr>
        <w:pStyle w:val="formattext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B0BDA">
        <w:rPr>
          <w:sz w:val="28"/>
          <w:szCs w:val="28"/>
        </w:rPr>
        <w:t>наличие менее 4 единиц персонала для оказания услуг, при наличии материально-технической базы для изготовления предметов похоронного ритуала и (или) наличии договоров с хозяйствующими субъектами, производящими предметы траурного ритуала, на изготовление или приобретение продукции –20 баллов;</w:t>
      </w:r>
    </w:p>
    <w:p w:rsidR="0017456B" w:rsidRPr="00DB0BDA" w:rsidRDefault="0017456B" w:rsidP="0017456B">
      <w:pPr>
        <w:pStyle w:val="formattext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B0BDA">
        <w:rPr>
          <w:sz w:val="28"/>
          <w:szCs w:val="28"/>
        </w:rPr>
        <w:t>наличие менее 4 единиц персонала для оказания услуг при отсутствии материально-технической базы для изготовления предметов похоронного ритуала и (или) договоров с хозяйствующими субъектами, производящими предметы траурного ритуала, на изготовление или приобретение продукции - 10 баллов;</w:t>
      </w:r>
    </w:p>
    <w:p w:rsidR="00D315DB" w:rsidRPr="00DB0BDA" w:rsidRDefault="001044D4" w:rsidP="00D315DB">
      <w:pPr>
        <w:pStyle w:val="formattext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B0BDA">
        <w:rPr>
          <w:sz w:val="28"/>
          <w:szCs w:val="28"/>
        </w:rPr>
        <w:t>отсутствие персонала для оказания услуг, отсутствие материально-технической базы для изготовления предметов похоронного ритуала и (или) договоров с хозяйствующими субъектами, производящими предметы траурного ритуала, на изготовление или при</w:t>
      </w:r>
      <w:r w:rsidR="00D315DB" w:rsidRPr="00DB0BDA">
        <w:rPr>
          <w:sz w:val="28"/>
          <w:szCs w:val="28"/>
        </w:rPr>
        <w:t>обретение продукции - 0 баллов;</w:t>
      </w:r>
    </w:p>
    <w:p w:rsidR="00D315DB" w:rsidRPr="00DB0BDA" w:rsidRDefault="001044D4" w:rsidP="00D315DB">
      <w:pPr>
        <w:pStyle w:val="formattext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B0BDA">
        <w:rPr>
          <w:sz w:val="28"/>
          <w:szCs w:val="28"/>
        </w:rPr>
        <w:t>наличие салон</w:t>
      </w:r>
      <w:r w:rsidR="003B64F9" w:rsidRPr="00DB0BDA">
        <w:rPr>
          <w:sz w:val="28"/>
          <w:szCs w:val="28"/>
        </w:rPr>
        <w:t>а</w:t>
      </w:r>
      <w:r w:rsidRPr="00DB0BDA">
        <w:rPr>
          <w:sz w:val="28"/>
          <w:szCs w:val="28"/>
        </w:rPr>
        <w:t>-магазин</w:t>
      </w:r>
      <w:r w:rsidR="003B64F9" w:rsidRPr="00DB0BDA">
        <w:rPr>
          <w:sz w:val="28"/>
          <w:szCs w:val="28"/>
        </w:rPr>
        <w:t>а</w:t>
      </w:r>
      <w:r w:rsidRPr="00DB0BDA">
        <w:rPr>
          <w:sz w:val="28"/>
          <w:szCs w:val="28"/>
        </w:rPr>
        <w:t xml:space="preserve"> для ритуальных услуг с прямой телефонной связью для приема заявок (в собственности, по договору </w:t>
      </w:r>
      <w:r w:rsidR="00D315DB" w:rsidRPr="00DB0BDA">
        <w:rPr>
          <w:sz w:val="28"/>
          <w:szCs w:val="28"/>
        </w:rPr>
        <w:t>аренды)</w:t>
      </w:r>
      <w:r w:rsidR="0017456B">
        <w:rPr>
          <w:sz w:val="28"/>
          <w:szCs w:val="28"/>
        </w:rPr>
        <w:t>-20 баллов;</w:t>
      </w:r>
    </w:p>
    <w:p w:rsidR="00D315DB" w:rsidRDefault="001044D4" w:rsidP="00D315DB">
      <w:pPr>
        <w:pStyle w:val="formattext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B0BDA">
        <w:rPr>
          <w:sz w:val="28"/>
          <w:szCs w:val="28"/>
        </w:rPr>
        <w:t>отсутствие салон</w:t>
      </w:r>
      <w:r w:rsidR="003B64F9" w:rsidRPr="00DB0BDA">
        <w:rPr>
          <w:sz w:val="28"/>
          <w:szCs w:val="28"/>
        </w:rPr>
        <w:t>а</w:t>
      </w:r>
      <w:r w:rsidRPr="00DB0BDA">
        <w:rPr>
          <w:sz w:val="28"/>
          <w:szCs w:val="28"/>
        </w:rPr>
        <w:t>-магазин</w:t>
      </w:r>
      <w:r w:rsidR="003B64F9" w:rsidRPr="00DB0BDA">
        <w:rPr>
          <w:sz w:val="28"/>
          <w:szCs w:val="28"/>
        </w:rPr>
        <w:t>а</w:t>
      </w:r>
      <w:r w:rsidRPr="00DB0BDA">
        <w:rPr>
          <w:sz w:val="28"/>
          <w:szCs w:val="28"/>
        </w:rPr>
        <w:t xml:space="preserve"> для ритуальных услуг в собственности, по договору аренды - 0 балл</w:t>
      </w:r>
      <w:r w:rsidR="00D315DB" w:rsidRPr="00DB0BDA">
        <w:rPr>
          <w:sz w:val="28"/>
          <w:szCs w:val="28"/>
        </w:rPr>
        <w:t>ов;</w:t>
      </w:r>
    </w:p>
    <w:p w:rsidR="0017456B" w:rsidRPr="00DB0BDA" w:rsidRDefault="0017456B" w:rsidP="00D315DB">
      <w:pPr>
        <w:pStyle w:val="formattext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B0BDA">
        <w:rPr>
          <w:sz w:val="28"/>
          <w:szCs w:val="28"/>
        </w:rPr>
        <w:t>наличие опыта работы в сфере похоронного дела свыше 10 лет - 30 баллов</w:t>
      </w:r>
    </w:p>
    <w:p w:rsidR="007B145B" w:rsidRDefault="007B145B" w:rsidP="00D315DB">
      <w:pPr>
        <w:pStyle w:val="formattext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B0BDA">
        <w:rPr>
          <w:sz w:val="28"/>
          <w:szCs w:val="28"/>
        </w:rPr>
        <w:t>наличие опыта работы в сфере похоронного дела до 5 лет - 15 баллов;</w:t>
      </w:r>
    </w:p>
    <w:p w:rsidR="00D315DB" w:rsidRPr="00DB0BDA" w:rsidRDefault="007B145B" w:rsidP="007B145B">
      <w:pPr>
        <w:pStyle w:val="formattext"/>
        <w:spacing w:before="0" w:beforeAutospacing="0" w:after="0" w:afterAutospacing="0"/>
        <w:ind w:left="567"/>
        <w:jc w:val="both"/>
        <w:rPr>
          <w:sz w:val="28"/>
          <w:szCs w:val="28"/>
        </w:rPr>
      </w:pPr>
      <w:r w:rsidRPr="00DB0BDA">
        <w:rPr>
          <w:sz w:val="28"/>
          <w:szCs w:val="28"/>
        </w:rPr>
        <w:t>наличие опыта работы в сфере похоронного дела до 3 лет - 10 баллов;</w:t>
      </w:r>
      <w:r>
        <w:rPr>
          <w:sz w:val="28"/>
          <w:szCs w:val="28"/>
        </w:rPr>
        <w:t xml:space="preserve"> </w:t>
      </w:r>
      <w:r w:rsidR="001044D4" w:rsidRPr="00DB0BDA">
        <w:rPr>
          <w:sz w:val="28"/>
          <w:szCs w:val="28"/>
        </w:rPr>
        <w:t>отсутствие опыта работы в сфе</w:t>
      </w:r>
      <w:r w:rsidR="00D315DB" w:rsidRPr="00DB0BDA">
        <w:rPr>
          <w:sz w:val="28"/>
          <w:szCs w:val="28"/>
        </w:rPr>
        <w:t>ре похоронного дела - 0 баллов</w:t>
      </w:r>
      <w:r>
        <w:rPr>
          <w:sz w:val="28"/>
          <w:szCs w:val="28"/>
        </w:rPr>
        <w:t>.</w:t>
      </w:r>
    </w:p>
    <w:p w:rsidR="00D315DB" w:rsidRPr="00DB0BDA" w:rsidRDefault="007B145B" w:rsidP="00D315DB">
      <w:pPr>
        <w:pStyle w:val="formattext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18</w:t>
      </w:r>
      <w:r w:rsidR="001044D4" w:rsidRPr="00DB0BDA">
        <w:rPr>
          <w:sz w:val="28"/>
          <w:szCs w:val="28"/>
        </w:rPr>
        <w:t>. Конкурсная комиссия ведет протокол оценки и сопоставления заявок на участие в конкурсе, в котором должны содержаться сведения о месте, дате, времени проведения оценки и сопоставления таких заявок, об участниках конкурса, заявки на участие в конкурсе которых были рассмотрены, об условиях исполнения муниципального контракта, предложенных в таких заявках, о критериях оценки таких заявок, о принятом на основании результатов оценки и сопоставления заявок на участие в конкурсе решении о присвоении заявкам на участие в конкурсе порядковых номеров, а также наименование и почтовые адреса участников конкурса, заявкам на участие в конкурсе которых присвоен первый и второй номера. Протокол подписывается всеми присутствующими членами конкурсной комиссии и заказчиком в течение дня, следующего после дня окончания проведения оценки и сопоставления заявок на участие в конкурсе. Протокол составляется в двух экземплярах, один из которых хранится у организатора конкурса, второй передается победителю конкурса. Информация, относящаяся к рассмотрению, разъяснению</w:t>
      </w:r>
      <w:r w:rsidR="00181D71">
        <w:rPr>
          <w:sz w:val="28"/>
          <w:szCs w:val="28"/>
        </w:rPr>
        <w:t xml:space="preserve"> (Приложения № </w:t>
      </w:r>
      <w:r w:rsidR="00E36707">
        <w:rPr>
          <w:sz w:val="28"/>
          <w:szCs w:val="28"/>
        </w:rPr>
        <w:t>5</w:t>
      </w:r>
      <w:r w:rsidR="00181D71">
        <w:rPr>
          <w:sz w:val="28"/>
          <w:szCs w:val="28"/>
        </w:rPr>
        <w:t>,6</w:t>
      </w:r>
      <w:r w:rsidR="00766BF6">
        <w:rPr>
          <w:sz w:val="28"/>
          <w:szCs w:val="28"/>
        </w:rPr>
        <w:t xml:space="preserve"> </w:t>
      </w:r>
      <w:r w:rsidR="00766BF6" w:rsidRPr="00766BF6">
        <w:rPr>
          <w:sz w:val="28"/>
          <w:szCs w:val="28"/>
        </w:rPr>
        <w:t>к порядку выбора хозяйствующего субъекта на право оказания услуг по погребению и получения статуса специализированной службы по вопросам похоронного дела на территории муниципально</w:t>
      </w:r>
      <w:r w:rsidR="00766BF6">
        <w:rPr>
          <w:sz w:val="28"/>
          <w:szCs w:val="28"/>
        </w:rPr>
        <w:t>го образования Северский район),</w:t>
      </w:r>
      <w:r w:rsidR="001044D4" w:rsidRPr="00DB0BDA">
        <w:rPr>
          <w:sz w:val="28"/>
          <w:szCs w:val="28"/>
        </w:rPr>
        <w:t xml:space="preserve"> оценке и сопоставлению заявок, и рекомендации о присуждении муниципального контракта, не подлежит раскрытию участникам конкурса или любым иным лицам, не имеющим официального отношения к этому процессу, до того, пока не буде</w:t>
      </w:r>
      <w:r w:rsidR="00D315DB" w:rsidRPr="00DB0BDA">
        <w:rPr>
          <w:sz w:val="28"/>
          <w:szCs w:val="28"/>
        </w:rPr>
        <w:t>т объявлен победитель конкурса.</w:t>
      </w:r>
    </w:p>
    <w:p w:rsidR="00D315DB" w:rsidRPr="00DB0BDA" w:rsidRDefault="007B145B" w:rsidP="00D315DB">
      <w:pPr>
        <w:pStyle w:val="formattext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19</w:t>
      </w:r>
      <w:r w:rsidR="001044D4" w:rsidRPr="00DB0BDA">
        <w:rPr>
          <w:sz w:val="28"/>
          <w:szCs w:val="28"/>
        </w:rPr>
        <w:t>. На основании результатов оценки и сопоставления заявок на участие в конкурсе конкурсной комиссией каждой заявке присваивается порядковый номер относительно других по мере уменьшения степени выгодности содержащихся в н</w:t>
      </w:r>
      <w:r w:rsidR="00D315DB" w:rsidRPr="00DB0BDA">
        <w:rPr>
          <w:sz w:val="28"/>
          <w:szCs w:val="28"/>
        </w:rPr>
        <w:t>их условий исполнения договора.</w:t>
      </w:r>
    </w:p>
    <w:p w:rsidR="00D315DB" w:rsidRPr="00DB0BDA" w:rsidRDefault="007B145B" w:rsidP="00D315DB">
      <w:pPr>
        <w:pStyle w:val="formattext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20</w:t>
      </w:r>
      <w:r w:rsidR="001044D4" w:rsidRPr="00DB0BDA">
        <w:rPr>
          <w:sz w:val="28"/>
          <w:szCs w:val="28"/>
        </w:rPr>
        <w:t xml:space="preserve">. Победителем конкурса признается претендент, который предложил лучшие условия исполнения договора, и заявке </w:t>
      </w:r>
      <w:r w:rsidR="00D315DB" w:rsidRPr="00DB0BDA">
        <w:rPr>
          <w:sz w:val="28"/>
          <w:szCs w:val="28"/>
        </w:rPr>
        <w:t>которого присвоен первый номер.</w:t>
      </w:r>
    </w:p>
    <w:p w:rsidR="00D315DB" w:rsidRPr="00DB0BDA" w:rsidRDefault="001C6726" w:rsidP="00D315DB">
      <w:pPr>
        <w:pStyle w:val="formattext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21.</w:t>
      </w:r>
      <w:r w:rsidR="001044D4" w:rsidRPr="00DB0BDA">
        <w:rPr>
          <w:sz w:val="28"/>
          <w:szCs w:val="28"/>
        </w:rPr>
        <w:t xml:space="preserve"> В случае если в нескольких заявках на участие в конкурсе содержатся одинаковые условия исполнения договора, меньший порядковый номер присваивается заявке, которая поступила ранее других заявок на участие в конк</w:t>
      </w:r>
      <w:r w:rsidR="00D315DB" w:rsidRPr="00DB0BDA">
        <w:rPr>
          <w:sz w:val="28"/>
          <w:szCs w:val="28"/>
        </w:rPr>
        <w:t>урсе, содержащих такие условия.</w:t>
      </w:r>
    </w:p>
    <w:p w:rsidR="00D315DB" w:rsidRPr="00DB0BDA" w:rsidRDefault="001C6726" w:rsidP="00D315DB">
      <w:pPr>
        <w:pStyle w:val="formattext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21.1</w:t>
      </w:r>
      <w:r w:rsidR="001044D4" w:rsidRPr="00DB0BDA">
        <w:rPr>
          <w:sz w:val="28"/>
          <w:szCs w:val="28"/>
        </w:rPr>
        <w:t xml:space="preserve">. В случае если после объявления победителя конкурса конкурсной комиссии станут известны факты несоответствия победителя конкурса требованиям к участникам конкурса, результаты конкурса аннулируются и новым победителем конкурса признается участник, заявке </w:t>
      </w:r>
      <w:r w:rsidR="00D315DB" w:rsidRPr="00DB0BDA">
        <w:rPr>
          <w:sz w:val="28"/>
          <w:szCs w:val="28"/>
        </w:rPr>
        <w:t>которого присвоен второй номер.</w:t>
      </w:r>
    </w:p>
    <w:p w:rsidR="00D315DB" w:rsidRPr="00DB0BDA" w:rsidRDefault="001C6726" w:rsidP="00D315DB">
      <w:pPr>
        <w:pStyle w:val="formattext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22</w:t>
      </w:r>
      <w:r w:rsidR="001044D4" w:rsidRPr="00DB0BDA">
        <w:rPr>
          <w:sz w:val="28"/>
          <w:szCs w:val="28"/>
        </w:rPr>
        <w:t>. Для возмещения расходов, связанных с предоставлением услуг по гарантированному перечню, организации, ставшей победителем конкурса, необходимо будет уста</w:t>
      </w:r>
      <w:r w:rsidR="00D315DB" w:rsidRPr="00DB0BDA">
        <w:rPr>
          <w:sz w:val="28"/>
          <w:szCs w:val="28"/>
        </w:rPr>
        <w:t>новить контрактные отношения с:</w:t>
      </w:r>
    </w:p>
    <w:p w:rsidR="00D315DB" w:rsidRPr="00DB0BDA" w:rsidRDefault="001044D4" w:rsidP="00D315DB">
      <w:pPr>
        <w:pStyle w:val="formattext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B0BDA">
        <w:rPr>
          <w:sz w:val="28"/>
          <w:szCs w:val="28"/>
        </w:rPr>
        <w:t xml:space="preserve">Пенсионным фондом Российской Федерации - на погребение пенсионеров, не работавших на день смерти; на погребение умерших </w:t>
      </w:r>
      <w:r w:rsidR="001C6726" w:rsidRPr="00DB0BDA">
        <w:rPr>
          <w:sz w:val="28"/>
          <w:szCs w:val="28"/>
        </w:rPr>
        <w:t>не работавших</w:t>
      </w:r>
      <w:r w:rsidRPr="00DB0BDA">
        <w:rPr>
          <w:sz w:val="28"/>
          <w:szCs w:val="28"/>
        </w:rPr>
        <w:t xml:space="preserve"> пенсионеров, досрочно оформивших пенсию по предложению органов службы занятости (в случае, если смерть пенсионера наступила в период получения досрочной пенсии до достижения им возраста, дающего право на пол</w:t>
      </w:r>
      <w:r w:rsidR="00D315DB" w:rsidRPr="00DB0BDA">
        <w:rPr>
          <w:sz w:val="28"/>
          <w:szCs w:val="28"/>
        </w:rPr>
        <w:t>учение соответствующей пенсии);</w:t>
      </w:r>
    </w:p>
    <w:p w:rsidR="00D315DB" w:rsidRPr="00DB0BDA" w:rsidRDefault="001044D4" w:rsidP="00D315DB">
      <w:pPr>
        <w:pStyle w:val="formattext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B0BDA">
        <w:rPr>
          <w:sz w:val="28"/>
          <w:szCs w:val="28"/>
        </w:rPr>
        <w:t>Фондом социального страхования Российской Федерации - на погребение умерших работавших граждан и умерших несовершеннолетних ч</w:t>
      </w:r>
      <w:r w:rsidR="00D315DB" w:rsidRPr="00DB0BDA">
        <w:rPr>
          <w:sz w:val="28"/>
          <w:szCs w:val="28"/>
        </w:rPr>
        <w:t>ленов семей работающих граждан;</w:t>
      </w:r>
    </w:p>
    <w:p w:rsidR="00D315DB" w:rsidRPr="00DB0BDA" w:rsidRDefault="003B64F9" w:rsidP="00D315DB">
      <w:pPr>
        <w:pStyle w:val="formattext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B0BDA">
        <w:rPr>
          <w:sz w:val="28"/>
          <w:szCs w:val="28"/>
        </w:rPr>
        <w:t>Управлением</w:t>
      </w:r>
      <w:r w:rsidR="001044D4" w:rsidRPr="00DB0BDA">
        <w:rPr>
          <w:sz w:val="28"/>
          <w:szCs w:val="28"/>
        </w:rPr>
        <w:t xml:space="preserve"> по труду и социальной защите населения </w:t>
      </w:r>
      <w:r w:rsidR="007D4CDC">
        <w:rPr>
          <w:sz w:val="28"/>
          <w:szCs w:val="28"/>
        </w:rPr>
        <w:t>а</w:t>
      </w:r>
      <w:r w:rsidR="001044D4" w:rsidRPr="00DB0BDA">
        <w:rPr>
          <w:sz w:val="28"/>
          <w:szCs w:val="28"/>
        </w:rPr>
        <w:t xml:space="preserve">дминистрации муниципального образования </w:t>
      </w:r>
      <w:r w:rsidR="007D4CDC">
        <w:rPr>
          <w:sz w:val="28"/>
          <w:szCs w:val="28"/>
        </w:rPr>
        <w:t>Северский</w:t>
      </w:r>
      <w:r w:rsidRPr="00DB0BDA">
        <w:rPr>
          <w:sz w:val="28"/>
          <w:szCs w:val="28"/>
        </w:rPr>
        <w:t xml:space="preserve"> район </w:t>
      </w:r>
      <w:r w:rsidR="001044D4" w:rsidRPr="00DB0BDA">
        <w:rPr>
          <w:sz w:val="28"/>
          <w:szCs w:val="28"/>
        </w:rPr>
        <w:t>- на возмещение расходов, связанных с предоставлением гарантированного перечня услуг по погребению неработающих пенсионеров, лиц, не работающих и не являющихся пенсионерами, мертворожденных детей по и</w:t>
      </w:r>
      <w:r w:rsidR="00D315DB" w:rsidRPr="00DB0BDA">
        <w:rPr>
          <w:sz w:val="28"/>
          <w:szCs w:val="28"/>
        </w:rPr>
        <w:t>стечении 154 дней беременности.</w:t>
      </w:r>
    </w:p>
    <w:p w:rsidR="00D315DB" w:rsidRPr="00DB0BDA" w:rsidRDefault="001C6726" w:rsidP="00D315DB">
      <w:pPr>
        <w:pStyle w:val="formattext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23</w:t>
      </w:r>
      <w:r w:rsidR="001044D4" w:rsidRPr="00DB0BDA">
        <w:rPr>
          <w:sz w:val="28"/>
          <w:szCs w:val="28"/>
        </w:rPr>
        <w:t xml:space="preserve">. По результатам рассмотрения заявок заключается договор на право оказания услуг по погребению на территории </w:t>
      </w:r>
      <w:r w:rsidR="00EE04B9">
        <w:rPr>
          <w:sz w:val="28"/>
          <w:szCs w:val="28"/>
        </w:rPr>
        <w:t>Северского района</w:t>
      </w:r>
      <w:r w:rsidR="00AA248E" w:rsidRPr="00DB0BDA">
        <w:rPr>
          <w:sz w:val="28"/>
          <w:szCs w:val="28"/>
        </w:rPr>
        <w:t xml:space="preserve"> </w:t>
      </w:r>
      <w:r w:rsidR="001044D4" w:rsidRPr="00DB0BDA">
        <w:rPr>
          <w:sz w:val="28"/>
          <w:szCs w:val="28"/>
        </w:rPr>
        <w:t xml:space="preserve">и получения статуса специализированной службы по вопросам похоронного дела на территории </w:t>
      </w:r>
      <w:r w:rsidR="007D4CDC">
        <w:rPr>
          <w:sz w:val="28"/>
          <w:szCs w:val="28"/>
        </w:rPr>
        <w:t>района</w:t>
      </w:r>
      <w:r w:rsidR="00D315DB" w:rsidRPr="00DB0BDA">
        <w:rPr>
          <w:sz w:val="28"/>
          <w:szCs w:val="28"/>
        </w:rPr>
        <w:t>.</w:t>
      </w:r>
    </w:p>
    <w:p w:rsidR="00D315DB" w:rsidRPr="00DB0BDA" w:rsidRDefault="001C6726" w:rsidP="00D315DB">
      <w:pPr>
        <w:pStyle w:val="formattext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23</w:t>
      </w:r>
      <w:r w:rsidR="001044D4" w:rsidRPr="00DB0BDA">
        <w:rPr>
          <w:sz w:val="28"/>
          <w:szCs w:val="28"/>
        </w:rPr>
        <w:t>.1. Договор заключается на условиях, указанных в поданной претендентом, с которым заключается договор, заявке на участие в конкур</w:t>
      </w:r>
      <w:r w:rsidR="00D315DB" w:rsidRPr="00DB0BDA">
        <w:rPr>
          <w:sz w:val="28"/>
          <w:szCs w:val="28"/>
        </w:rPr>
        <w:t>се и в конкурсной документации.</w:t>
      </w:r>
    </w:p>
    <w:p w:rsidR="00C55557" w:rsidRDefault="001C6726" w:rsidP="00D315DB">
      <w:pPr>
        <w:pStyle w:val="formattext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23.2.</w:t>
      </w:r>
      <w:r w:rsidR="001044D4" w:rsidRPr="00DB0BDA">
        <w:rPr>
          <w:sz w:val="28"/>
          <w:szCs w:val="28"/>
        </w:rPr>
        <w:t xml:space="preserve"> В случае если победитель конкурса уклоняется от заключения договора, </w:t>
      </w:r>
      <w:r w:rsidR="00C55557">
        <w:rPr>
          <w:sz w:val="28"/>
          <w:szCs w:val="28"/>
        </w:rPr>
        <w:t>инициатор</w:t>
      </w:r>
      <w:r w:rsidR="001044D4" w:rsidRPr="00DB0BDA">
        <w:rPr>
          <w:sz w:val="28"/>
          <w:szCs w:val="28"/>
        </w:rPr>
        <w:t xml:space="preserve"> вправе обратиться в суд с иском о понуждении победителя заключить договор, а также о возмещении убытков, причиненных уклонением от заключения договора, либо заключить договор с участником конкурса, заявке которого присвоен второй номер. При этом заключение договора для участника конкурса, заявке</w:t>
      </w:r>
      <w:r w:rsidR="00C55557">
        <w:rPr>
          <w:sz w:val="28"/>
          <w:szCs w:val="28"/>
        </w:rPr>
        <w:t xml:space="preserve"> на </w:t>
      </w:r>
      <w:r w:rsidR="001044D4" w:rsidRPr="00DB0BDA">
        <w:rPr>
          <w:sz w:val="28"/>
          <w:szCs w:val="28"/>
        </w:rPr>
        <w:t>участие</w:t>
      </w:r>
      <w:r>
        <w:rPr>
          <w:sz w:val="28"/>
          <w:szCs w:val="28"/>
        </w:rPr>
        <w:t>,</w:t>
      </w:r>
      <w:r w:rsidR="001044D4" w:rsidRPr="00DB0BDA">
        <w:rPr>
          <w:sz w:val="28"/>
          <w:szCs w:val="28"/>
        </w:rPr>
        <w:t xml:space="preserve"> в конкурсе которого присвоен второй номер, является обязательным. </w:t>
      </w:r>
    </w:p>
    <w:p w:rsidR="00C55557" w:rsidRDefault="001C6726" w:rsidP="00D315DB">
      <w:pPr>
        <w:pStyle w:val="formattext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23.3.</w:t>
      </w:r>
      <w:r w:rsidR="00C55557">
        <w:rPr>
          <w:sz w:val="28"/>
          <w:szCs w:val="28"/>
        </w:rPr>
        <w:t xml:space="preserve"> </w:t>
      </w:r>
      <w:r w:rsidR="001044D4" w:rsidRPr="00DB0BDA">
        <w:rPr>
          <w:sz w:val="28"/>
          <w:szCs w:val="28"/>
        </w:rPr>
        <w:t>В случае уклонения участника конкурса, заявке на участие</w:t>
      </w:r>
      <w:r>
        <w:rPr>
          <w:sz w:val="28"/>
          <w:szCs w:val="28"/>
        </w:rPr>
        <w:t>,</w:t>
      </w:r>
      <w:r w:rsidR="001044D4" w:rsidRPr="00DB0BDA">
        <w:rPr>
          <w:sz w:val="28"/>
          <w:szCs w:val="28"/>
        </w:rPr>
        <w:t xml:space="preserve"> в конкурсе которого присвоен второй номер, от заключения договора заказчик вправе обратиться в суд с иском о понуждении такого участника заключить договор, а также о возмещении убытков, причиненных уклонением от заключения договора, или принимает решение о признании конкурса несостоявшимся. </w:t>
      </w:r>
    </w:p>
    <w:p w:rsidR="001044D4" w:rsidRDefault="001C6726" w:rsidP="00D315DB">
      <w:pPr>
        <w:pStyle w:val="formattext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23.4</w:t>
      </w:r>
      <w:r w:rsidR="00C55557">
        <w:rPr>
          <w:sz w:val="28"/>
          <w:szCs w:val="28"/>
        </w:rPr>
        <w:t xml:space="preserve"> </w:t>
      </w:r>
      <w:proofErr w:type="gramStart"/>
      <w:r w:rsidR="001044D4" w:rsidRPr="00DB0BDA">
        <w:rPr>
          <w:sz w:val="28"/>
          <w:szCs w:val="28"/>
        </w:rPr>
        <w:t>В</w:t>
      </w:r>
      <w:proofErr w:type="gramEnd"/>
      <w:r w:rsidR="001044D4" w:rsidRPr="00DB0BDA">
        <w:rPr>
          <w:sz w:val="28"/>
          <w:szCs w:val="28"/>
        </w:rPr>
        <w:t xml:space="preserve"> случае если </w:t>
      </w:r>
      <w:r w:rsidR="00C55557">
        <w:rPr>
          <w:sz w:val="28"/>
          <w:szCs w:val="28"/>
        </w:rPr>
        <w:t>инициатор</w:t>
      </w:r>
      <w:r w:rsidR="001044D4" w:rsidRPr="00DB0BDA">
        <w:rPr>
          <w:sz w:val="28"/>
          <w:szCs w:val="28"/>
        </w:rPr>
        <w:t xml:space="preserve"> отказался от заключения договора с победителем конкурса и с участником конкурса, заявке на участие в конкурсе которого присвоен второй номер, конкурс признается несостоявшимся.</w:t>
      </w:r>
    </w:p>
    <w:p w:rsidR="000057DB" w:rsidRDefault="000057DB" w:rsidP="00D315DB">
      <w:pPr>
        <w:pStyle w:val="formattext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:rsidR="000057DB" w:rsidRDefault="000057DB" w:rsidP="00D315DB">
      <w:pPr>
        <w:pStyle w:val="formattext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:rsidR="000057DB" w:rsidRDefault="000057DB" w:rsidP="000057DB">
      <w:pPr>
        <w:pStyle w:val="formattext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Начальник управления по развитию</w:t>
      </w:r>
    </w:p>
    <w:p w:rsidR="000057DB" w:rsidRDefault="000057DB" w:rsidP="000057DB">
      <w:pPr>
        <w:pStyle w:val="formattext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малого бизнеса и потребительской сферы                                          </w:t>
      </w:r>
      <w:proofErr w:type="spellStart"/>
      <w:r>
        <w:rPr>
          <w:sz w:val="28"/>
          <w:szCs w:val="28"/>
        </w:rPr>
        <w:t>О.М.Журавель</w:t>
      </w:r>
      <w:proofErr w:type="spellEnd"/>
    </w:p>
    <w:p w:rsidR="000057DB" w:rsidRPr="00DB0BDA" w:rsidRDefault="000057DB" w:rsidP="00D315DB">
      <w:pPr>
        <w:pStyle w:val="formattext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:rsidR="001044D4" w:rsidRPr="00DB0BDA" w:rsidRDefault="001044D4" w:rsidP="001044D4">
      <w:pPr>
        <w:pStyle w:val="ConsPlusTitle"/>
        <w:ind w:right="-284"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1044D4" w:rsidRPr="00DB0BDA" w:rsidSect="00DB0BDA">
      <w:headerReference w:type="default" r:id="rId10"/>
      <w:footerReference w:type="default" r:id="rId11"/>
      <w:pgSz w:w="11906" w:h="16838"/>
      <w:pgMar w:top="709" w:right="849" w:bottom="70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5FF7" w:rsidRDefault="002E5FF7" w:rsidP="003B36FC">
      <w:r>
        <w:separator/>
      </w:r>
    </w:p>
  </w:endnote>
  <w:endnote w:type="continuationSeparator" w:id="0">
    <w:p w:rsidR="002E5FF7" w:rsidRDefault="002E5FF7" w:rsidP="003B36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36FC" w:rsidRPr="003B36FC" w:rsidRDefault="003B36FC">
    <w:pPr>
      <w:pStyle w:val="ac"/>
      <w:jc w:val="right"/>
      <w:rPr>
        <w:sz w:val="24"/>
        <w:szCs w:val="24"/>
      </w:rPr>
    </w:pPr>
  </w:p>
  <w:p w:rsidR="003B36FC" w:rsidRDefault="003B36FC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5FF7" w:rsidRDefault="002E5FF7" w:rsidP="003B36FC">
      <w:r>
        <w:separator/>
      </w:r>
    </w:p>
  </w:footnote>
  <w:footnote w:type="continuationSeparator" w:id="0">
    <w:p w:rsidR="002E5FF7" w:rsidRDefault="002E5FF7" w:rsidP="003B36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14635804"/>
      <w:docPartObj>
        <w:docPartGallery w:val="Page Numbers (Top of Page)"/>
        <w:docPartUnique/>
      </w:docPartObj>
    </w:sdtPr>
    <w:sdtContent>
      <w:p w:rsidR="001C6726" w:rsidRDefault="001C6726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73735C" w:rsidRDefault="0073735C" w:rsidP="0073735C">
    <w:pPr>
      <w:pStyle w:val="aa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3A7C"/>
    <w:rsid w:val="000057DB"/>
    <w:rsid w:val="000136DE"/>
    <w:rsid w:val="0008201E"/>
    <w:rsid w:val="000B0F81"/>
    <w:rsid w:val="000C3A7C"/>
    <w:rsid w:val="000C51AD"/>
    <w:rsid w:val="000E7A41"/>
    <w:rsid w:val="000F6C2B"/>
    <w:rsid w:val="001044D4"/>
    <w:rsid w:val="0015321F"/>
    <w:rsid w:val="0017456B"/>
    <w:rsid w:val="00181D71"/>
    <w:rsid w:val="00182AC3"/>
    <w:rsid w:val="001C11E4"/>
    <w:rsid w:val="001C6726"/>
    <w:rsid w:val="0020782E"/>
    <w:rsid w:val="00271746"/>
    <w:rsid w:val="002A1C77"/>
    <w:rsid w:val="002E5FF7"/>
    <w:rsid w:val="002F10A5"/>
    <w:rsid w:val="003565D8"/>
    <w:rsid w:val="003B36FC"/>
    <w:rsid w:val="003B64F9"/>
    <w:rsid w:val="003D6DCA"/>
    <w:rsid w:val="003F106E"/>
    <w:rsid w:val="003F1B25"/>
    <w:rsid w:val="004209E7"/>
    <w:rsid w:val="0044473C"/>
    <w:rsid w:val="00455F16"/>
    <w:rsid w:val="004622D2"/>
    <w:rsid w:val="00466919"/>
    <w:rsid w:val="00484639"/>
    <w:rsid w:val="0048580B"/>
    <w:rsid w:val="00531FE7"/>
    <w:rsid w:val="005346BC"/>
    <w:rsid w:val="005549E8"/>
    <w:rsid w:val="00556897"/>
    <w:rsid w:val="005C3298"/>
    <w:rsid w:val="00606D7B"/>
    <w:rsid w:val="00650AEC"/>
    <w:rsid w:val="006A0E7D"/>
    <w:rsid w:val="006B1F34"/>
    <w:rsid w:val="006C2418"/>
    <w:rsid w:val="006E1418"/>
    <w:rsid w:val="006E3DE5"/>
    <w:rsid w:val="0073735C"/>
    <w:rsid w:val="00741630"/>
    <w:rsid w:val="00766BF6"/>
    <w:rsid w:val="00767A93"/>
    <w:rsid w:val="007A02DA"/>
    <w:rsid w:val="007A466E"/>
    <w:rsid w:val="007B145B"/>
    <w:rsid w:val="007D1149"/>
    <w:rsid w:val="007D4CDC"/>
    <w:rsid w:val="007E6C44"/>
    <w:rsid w:val="00840ABC"/>
    <w:rsid w:val="008A44FB"/>
    <w:rsid w:val="008B3C1A"/>
    <w:rsid w:val="008C3A4B"/>
    <w:rsid w:val="008F040B"/>
    <w:rsid w:val="00910F50"/>
    <w:rsid w:val="00A22BDA"/>
    <w:rsid w:val="00A235AF"/>
    <w:rsid w:val="00A243F8"/>
    <w:rsid w:val="00A421BD"/>
    <w:rsid w:val="00AA248E"/>
    <w:rsid w:val="00AD4F38"/>
    <w:rsid w:val="00B2256E"/>
    <w:rsid w:val="00B263DF"/>
    <w:rsid w:val="00B455A2"/>
    <w:rsid w:val="00B5330F"/>
    <w:rsid w:val="00B7330A"/>
    <w:rsid w:val="00BC2007"/>
    <w:rsid w:val="00BF7F3F"/>
    <w:rsid w:val="00C271EE"/>
    <w:rsid w:val="00C360D9"/>
    <w:rsid w:val="00C55557"/>
    <w:rsid w:val="00C76C2D"/>
    <w:rsid w:val="00D03CB5"/>
    <w:rsid w:val="00D315DB"/>
    <w:rsid w:val="00D90DD6"/>
    <w:rsid w:val="00DA1BE4"/>
    <w:rsid w:val="00DB0BDA"/>
    <w:rsid w:val="00DB6D61"/>
    <w:rsid w:val="00DE35A2"/>
    <w:rsid w:val="00DF11E8"/>
    <w:rsid w:val="00E017C2"/>
    <w:rsid w:val="00E035A6"/>
    <w:rsid w:val="00E2003A"/>
    <w:rsid w:val="00E36707"/>
    <w:rsid w:val="00E4039E"/>
    <w:rsid w:val="00E41257"/>
    <w:rsid w:val="00E43E5C"/>
    <w:rsid w:val="00E6503D"/>
    <w:rsid w:val="00E75D89"/>
    <w:rsid w:val="00E97B34"/>
    <w:rsid w:val="00ED587D"/>
    <w:rsid w:val="00EE04B9"/>
    <w:rsid w:val="00EF3531"/>
    <w:rsid w:val="00F362A4"/>
    <w:rsid w:val="00FA4E63"/>
    <w:rsid w:val="00FB4DA5"/>
    <w:rsid w:val="00FB7030"/>
    <w:rsid w:val="00FC298E"/>
    <w:rsid w:val="00FD65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19FF54"/>
  <w15:docId w15:val="{42544E00-314C-40B0-B752-9F45BDACA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5F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link w:val="20"/>
    <w:uiPriority w:val="9"/>
    <w:qFormat/>
    <w:rsid w:val="001044D4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360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55F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55F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uiPriority w:val="99"/>
    <w:rsid w:val="00455F1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BC200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2007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unhideWhenUsed/>
    <w:rsid w:val="004209E7"/>
    <w:rPr>
      <w:color w:val="0000FF" w:themeColor="hyperlink"/>
      <w:u w:val="single"/>
    </w:rPr>
  </w:style>
  <w:style w:type="paragraph" w:styleId="a6">
    <w:name w:val="No Spacing"/>
    <w:uiPriority w:val="99"/>
    <w:qFormat/>
    <w:rsid w:val="00DE35A2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7">
    <w:name w:val="Normal (Web)"/>
    <w:basedOn w:val="a"/>
    <w:uiPriority w:val="99"/>
    <w:unhideWhenUsed/>
    <w:rsid w:val="00FB7030"/>
    <w:pPr>
      <w:spacing w:before="100" w:beforeAutospacing="1" w:after="100" w:afterAutospacing="1"/>
    </w:pPr>
    <w:rPr>
      <w:sz w:val="24"/>
      <w:szCs w:val="24"/>
    </w:rPr>
  </w:style>
  <w:style w:type="character" w:styleId="a8">
    <w:name w:val="Strong"/>
    <w:basedOn w:val="a0"/>
    <w:uiPriority w:val="22"/>
    <w:qFormat/>
    <w:rsid w:val="00FB7030"/>
    <w:rPr>
      <w:b/>
      <w:bCs/>
    </w:rPr>
  </w:style>
  <w:style w:type="character" w:customStyle="1" w:styleId="a9">
    <w:name w:val="a"/>
    <w:basedOn w:val="a0"/>
    <w:rsid w:val="00FB7030"/>
  </w:style>
  <w:style w:type="paragraph" w:customStyle="1" w:styleId="p9">
    <w:name w:val="p9"/>
    <w:basedOn w:val="a"/>
    <w:rsid w:val="00FB7030"/>
    <w:pPr>
      <w:spacing w:before="100" w:beforeAutospacing="1" w:after="100" w:afterAutospacing="1"/>
    </w:pPr>
    <w:rPr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1044D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formattext">
    <w:name w:val="formattext"/>
    <w:basedOn w:val="a"/>
    <w:rsid w:val="001044D4"/>
    <w:pPr>
      <w:spacing w:before="100" w:beforeAutospacing="1" w:after="100" w:afterAutospacing="1"/>
    </w:pPr>
    <w:rPr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C360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3B36FC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3B36F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3B36FC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3B36FC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16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06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27690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docs.cntd.ru/document/9015335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docs.cntd.ru/document/90180766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C17CCC-21EE-431C-8441-2FBCF9FDD7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420</TotalTime>
  <Pages>8</Pages>
  <Words>2982</Words>
  <Characters>17004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Геннадий</dc:creator>
  <cp:lastModifiedBy>juravel</cp:lastModifiedBy>
  <cp:revision>22</cp:revision>
  <cp:lastPrinted>2020-01-24T11:39:00Z</cp:lastPrinted>
  <dcterms:created xsi:type="dcterms:W3CDTF">2019-09-23T11:46:00Z</dcterms:created>
  <dcterms:modified xsi:type="dcterms:W3CDTF">2020-01-29T11:18:00Z</dcterms:modified>
</cp:coreProperties>
</file>