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91" w:rsidRDefault="000961B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Доклад о наведении порядка и чистоты в Азовском сельском поселении</w:t>
      </w:r>
    </w:p>
    <w:p w:rsidR="000961BB" w:rsidRP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0961BB">
        <w:rPr>
          <w:rFonts w:ascii="Times New Roman" w:hAnsi="Times New Roman" w:cs="Times New Roman"/>
          <w:sz w:val="32"/>
          <w:szCs w:val="32"/>
        </w:rPr>
        <w:t>За отчетный  период администрация поселения в ежедневном режиме проводила плановые и внеплановые мероприятия по очистке от мусора.  В частности убраны ветки с улицы Октябрьской.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улице Степной в ст.Азовской.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улице Центральной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ст.Убинской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убран крупногабаритный мусор.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Мусор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ул.Ленина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ст.Азовской.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Работники администрации помимо уборки мусора с территории вокруг контейнеров ТБО производили скос сорной растительности.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Также произведен вывоз порядка 30 куб. метров упавших деревьев и веток.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Состояние контейнерных площадок для сбора ТБО администрация  взяла на особый контроль. Необходимо сказать о той помощи которую оказывают некоторые квартальные и весь депутатский корпус поселения.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Вывезен мусор с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ул.Степной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0961BB" w:rsidRDefault="000961BB" w:rsidP="000961B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Убраны ветки и мусор с ул.Подгорная</w:t>
      </w:r>
    </w:p>
    <w:p w:rsidR="00AC3046" w:rsidRDefault="00AC3046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Убран мусор с ул. Центральной в ст. Убинской</w:t>
      </w:r>
    </w:p>
    <w:p w:rsidR="00AC3046" w:rsidRDefault="00AC3046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Приведена в порядок контейнерная площадка на ул. Набережной в ст.Азовской.</w:t>
      </w:r>
    </w:p>
    <w:p w:rsidR="00AC3046" w:rsidRDefault="00AC3046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Вывезен крупногабаритный мусор с ул.</w:t>
      </w:r>
      <w:r w:rsidR="001714A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Октябрьской.</w:t>
      </w:r>
    </w:p>
    <w:p w:rsidR="001714A9" w:rsidRDefault="001714A9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отчетный период большое внимание было уделено покосу сорной растительности. Для этой цели администрация использует роторную косилку и двух косарей. Выкашиваются как сказано выше контейнерные площадки для сбора ТБО,  а также тротуары скверы, улицы.</w:t>
      </w:r>
    </w:p>
    <w:p w:rsidR="001714A9" w:rsidRDefault="001714A9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Давальческим щебнем администрации Муниципального образования Северский район в объеме 100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куб.метров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отсыпаны </w:t>
      </w:r>
      <w:r w:rsidR="0071662A">
        <w:rPr>
          <w:rFonts w:ascii="Times New Roman" w:hAnsi="Times New Roman" w:cs="Times New Roman"/>
          <w:sz w:val="32"/>
          <w:szCs w:val="32"/>
        </w:rPr>
        <w:t xml:space="preserve">и </w:t>
      </w:r>
      <w:proofErr w:type="spellStart"/>
      <w:r w:rsidR="0071662A">
        <w:rPr>
          <w:rFonts w:ascii="Times New Roman" w:hAnsi="Times New Roman" w:cs="Times New Roman"/>
          <w:sz w:val="32"/>
          <w:szCs w:val="32"/>
        </w:rPr>
        <w:t>прогрейдирвоаны</w:t>
      </w:r>
      <w:proofErr w:type="spellEnd"/>
      <w:r w:rsidR="0071662A">
        <w:rPr>
          <w:rFonts w:ascii="Times New Roman" w:hAnsi="Times New Roman" w:cs="Times New Roman"/>
          <w:sz w:val="32"/>
          <w:szCs w:val="32"/>
        </w:rPr>
        <w:t xml:space="preserve"> три улицы в ст</w:t>
      </w:r>
      <w:r>
        <w:rPr>
          <w:rFonts w:ascii="Times New Roman" w:hAnsi="Times New Roman" w:cs="Times New Roman"/>
          <w:sz w:val="32"/>
          <w:szCs w:val="32"/>
        </w:rPr>
        <w:t xml:space="preserve">.Азовской- Речная, </w:t>
      </w:r>
      <w:r w:rsidR="0071662A">
        <w:rPr>
          <w:rFonts w:ascii="Times New Roman" w:hAnsi="Times New Roman" w:cs="Times New Roman"/>
          <w:sz w:val="32"/>
          <w:szCs w:val="32"/>
        </w:rPr>
        <w:t>Первомайская, Подгорная.</w:t>
      </w:r>
    </w:p>
    <w:p w:rsidR="0071662A" w:rsidRDefault="0071662A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отчетный период произведено грейдирование улиц Ленина в ст.Азовской и ул. Виноградная в ст. Убинской.</w:t>
      </w:r>
    </w:p>
    <w:p w:rsidR="0071662A" w:rsidRDefault="0071662A" w:rsidP="00AC3046">
      <w:pPr>
        <w:pStyle w:val="a3"/>
        <w:numPr>
          <w:ilvl w:val="0"/>
          <w:numId w:val="1"/>
        </w:numPr>
        <w:ind w:left="284"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Проведен спил аварийных веток на кладбище ст.Азовской.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Грейдирование и спил веток стал возможным благодаря помощи оказанной главами </w:t>
      </w:r>
      <w:proofErr w:type="spellStart"/>
      <w:r>
        <w:rPr>
          <w:rFonts w:ascii="Times New Roman" w:hAnsi="Times New Roman" w:cs="Times New Roman"/>
          <w:sz w:val="32"/>
          <w:szCs w:val="32"/>
        </w:rPr>
        <w:t>Ильского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Черноморского поселений.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17.В рамках проведенного 19 мая 2017 года объезда выявлены недостатки в санитарном состоянии, которые были незамедлительно устранены. Убран мусор с кладбища ст.Азовской.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18. Убран разбросанный мусор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ул.Садовой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19. Убраны ветки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ул.Гагарина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20. Убраны ветки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ул.Ленина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Набережной.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21.Силами молодежного патруля произведена покраска детской игровой площадки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ул.Октябрьской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71662A" w:rsidRDefault="0071662A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Несомненно главным событием в отчетный период стало празднование Дня Победы- 9 мая. В ст.Азовской</w:t>
      </w:r>
      <w:r w:rsidR="000955F4">
        <w:rPr>
          <w:rFonts w:ascii="Times New Roman" w:hAnsi="Times New Roman" w:cs="Times New Roman"/>
          <w:sz w:val="32"/>
          <w:szCs w:val="32"/>
        </w:rPr>
        <w:t xml:space="preserve"> и Убинской прошли празднования и народные гуляния. В ст.Азовской в колоннах «Бессмертного полка» прошло более 1200 человек.</w:t>
      </w:r>
    </w:p>
    <w:p w:rsidR="000955F4" w:rsidRDefault="000955F4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Мероприятия по наведения порядка и чистоты будут продолжены.</w:t>
      </w:r>
    </w:p>
    <w:p w:rsidR="00DA5E8C" w:rsidRDefault="00DA5E8C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</w:p>
    <w:p w:rsidR="00DA5E8C" w:rsidRDefault="00DA5E8C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Исполняющий обязанности главы</w:t>
      </w:r>
    </w:p>
    <w:p w:rsidR="00DA5E8C" w:rsidRPr="000961BB" w:rsidRDefault="00DA5E8C" w:rsidP="0071662A">
      <w:pPr>
        <w:pStyle w:val="a3"/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Азовского сельского поселения                               Е.А.Алышев</w:t>
      </w:r>
      <w:bookmarkStart w:id="0" w:name="_GoBack"/>
      <w:bookmarkEnd w:id="0"/>
    </w:p>
    <w:sectPr w:rsidR="00DA5E8C" w:rsidRPr="0009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E71FB"/>
    <w:multiLevelType w:val="hybridMultilevel"/>
    <w:tmpl w:val="9B221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BB"/>
    <w:rsid w:val="00055F8E"/>
    <w:rsid w:val="000955F4"/>
    <w:rsid w:val="000961BB"/>
    <w:rsid w:val="00103E91"/>
    <w:rsid w:val="001714A9"/>
    <w:rsid w:val="001D2DE0"/>
    <w:rsid w:val="00240E59"/>
    <w:rsid w:val="0035709F"/>
    <w:rsid w:val="00462A53"/>
    <w:rsid w:val="00604508"/>
    <w:rsid w:val="0071662A"/>
    <w:rsid w:val="00A26E6D"/>
    <w:rsid w:val="00AC3046"/>
    <w:rsid w:val="00BF477B"/>
    <w:rsid w:val="00D15568"/>
    <w:rsid w:val="00DA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B4BF"/>
  <w15:chartTrackingRefBased/>
  <w15:docId w15:val="{BB2825B8-CECD-47AC-85DF-26C61060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3800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Азовская</dc:creator>
  <cp:keywords/>
  <dc:description/>
  <cp:lastModifiedBy>Азовская</cp:lastModifiedBy>
  <cp:revision>3</cp:revision>
  <dcterms:created xsi:type="dcterms:W3CDTF">2017-05-19T14:27:00Z</dcterms:created>
  <dcterms:modified xsi:type="dcterms:W3CDTF">2017-05-22T05:47:00Z</dcterms:modified>
</cp:coreProperties>
</file>