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5DC" w:rsidRDefault="00630F8D" w:rsidP="000E4B7B">
      <w:pPr>
        <w:tabs>
          <w:tab w:val="left" w:pos="8931"/>
          <w:tab w:val="left" w:pos="9356"/>
        </w:tabs>
        <w:ind w:right="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="00AD5D69">
        <w:rPr>
          <w:rFonts w:ascii="Times New Roman" w:hAnsi="Times New Roman" w:cs="Times New Roman"/>
          <w:sz w:val="28"/>
          <w:szCs w:val="28"/>
        </w:rPr>
        <w:t>ПРИЛОЖЕНИЕ</w:t>
      </w:r>
      <w:r w:rsidR="00240D31">
        <w:rPr>
          <w:rFonts w:ascii="Times New Roman" w:hAnsi="Times New Roman" w:cs="Times New Roman"/>
          <w:sz w:val="28"/>
          <w:szCs w:val="28"/>
        </w:rPr>
        <w:t xml:space="preserve"> №2</w:t>
      </w:r>
      <w:r w:rsidR="00096F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B75" w:rsidRDefault="00FB432E" w:rsidP="004C1EE5">
      <w:pPr>
        <w:spacing w:after="0" w:line="240" w:lineRule="auto"/>
        <w:ind w:left="6804" w:right="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«Развитие сельского хозяйства и регулирование рынков сельскохозяйственной продукции, сырья и продовольствия  в Северском районе на 2015-202</w:t>
      </w:r>
      <w:r w:rsidR="005A673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годы» </w:t>
      </w:r>
    </w:p>
    <w:p w:rsidR="00FB432E" w:rsidRDefault="00FB432E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BF1BB9" w:rsidRPr="00FB432E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32E">
        <w:rPr>
          <w:rFonts w:ascii="Times New Roman" w:hAnsi="Times New Roman" w:cs="Times New Roman"/>
          <w:b/>
          <w:sz w:val="28"/>
          <w:szCs w:val="28"/>
        </w:rPr>
        <w:t xml:space="preserve">Перечень основных мероприятий муниципальной программы «Развитие сельского хозяйства и регулирование рынков сельскохозяйственной продукции, сырья и продовольствия  </w:t>
      </w:r>
    </w:p>
    <w:p w:rsidR="00BF1BB9" w:rsidRPr="001C4DB2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DB2">
        <w:rPr>
          <w:rFonts w:ascii="Times New Roman" w:hAnsi="Times New Roman" w:cs="Times New Roman"/>
          <w:b/>
          <w:sz w:val="28"/>
          <w:szCs w:val="28"/>
        </w:rPr>
        <w:t>в Северском районе на 2015-202</w:t>
      </w:r>
      <w:r w:rsidR="005A6732">
        <w:rPr>
          <w:rFonts w:ascii="Times New Roman" w:hAnsi="Times New Roman" w:cs="Times New Roman"/>
          <w:b/>
          <w:sz w:val="28"/>
          <w:szCs w:val="28"/>
        </w:rPr>
        <w:t>2</w:t>
      </w:r>
      <w:r w:rsidRPr="001C4DB2">
        <w:rPr>
          <w:rFonts w:ascii="Times New Roman" w:hAnsi="Times New Roman" w:cs="Times New Roman"/>
          <w:b/>
          <w:sz w:val="28"/>
          <w:szCs w:val="28"/>
        </w:rPr>
        <w:t xml:space="preserve"> годы» </w:t>
      </w:r>
    </w:p>
    <w:p w:rsidR="00BF1BB9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4513" w:rsidRPr="001C4DB2" w:rsidRDefault="00024513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616" w:type="dxa"/>
        <w:tblInd w:w="-572" w:type="dxa"/>
        <w:tblLayout w:type="fixed"/>
        <w:tblLook w:val="0480" w:firstRow="0" w:lastRow="0" w:firstColumn="1" w:lastColumn="0" w:noHBand="0" w:noVBand="1"/>
      </w:tblPr>
      <w:tblGrid>
        <w:gridCol w:w="417"/>
        <w:gridCol w:w="3259"/>
        <w:gridCol w:w="996"/>
        <w:gridCol w:w="996"/>
        <w:gridCol w:w="711"/>
        <w:gridCol w:w="709"/>
        <w:gridCol w:w="696"/>
        <w:gridCol w:w="13"/>
        <w:gridCol w:w="695"/>
        <w:gridCol w:w="13"/>
        <w:gridCol w:w="709"/>
        <w:gridCol w:w="711"/>
        <w:gridCol w:w="709"/>
        <w:gridCol w:w="707"/>
        <w:gridCol w:w="1700"/>
        <w:gridCol w:w="1560"/>
        <w:gridCol w:w="15"/>
      </w:tblGrid>
      <w:tr w:rsidR="002F196E" w:rsidRPr="001C4DB2" w:rsidTr="00C96828">
        <w:trPr>
          <w:gridAfter w:val="1"/>
          <w:wAfter w:w="15" w:type="dxa"/>
          <w:trHeight w:val="384"/>
          <w:tblHeader/>
        </w:trPr>
        <w:tc>
          <w:tcPr>
            <w:tcW w:w="417" w:type="dxa"/>
            <w:vMerge w:val="restart"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96E" w:rsidRDefault="002F196E" w:rsidP="00EE75DF">
            <w:pPr>
              <w:ind w:left="-6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2F196E" w:rsidRPr="001C4DB2" w:rsidRDefault="002F196E" w:rsidP="00EE75DF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259" w:type="dxa"/>
            <w:vMerge w:val="restart"/>
          </w:tcPr>
          <w:p w:rsidR="002F196E" w:rsidRPr="001C4DB2" w:rsidRDefault="002F196E" w:rsidP="00EE75DF">
            <w:pPr>
              <w:ind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96E" w:rsidRPr="001C4DB2" w:rsidRDefault="002F196E" w:rsidP="00EE75DF">
            <w:pPr>
              <w:ind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96E" w:rsidRPr="001C4DB2" w:rsidRDefault="002F196E" w:rsidP="00EE75DF">
            <w:pPr>
              <w:ind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96E" w:rsidRPr="001C4DB2" w:rsidRDefault="002F196E" w:rsidP="00EE75DF">
            <w:pPr>
              <w:ind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96E" w:rsidRPr="001C4DB2" w:rsidRDefault="002F196E" w:rsidP="00EE75DF">
            <w:pPr>
              <w:ind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96" w:type="dxa"/>
            <w:vMerge w:val="restart"/>
          </w:tcPr>
          <w:p w:rsidR="002F196E" w:rsidRPr="001C4DB2" w:rsidRDefault="002F196E" w:rsidP="00EE75DF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96E" w:rsidRPr="001C4DB2" w:rsidRDefault="002F196E" w:rsidP="00EE75DF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96E" w:rsidRPr="001C4DB2" w:rsidRDefault="002F196E" w:rsidP="00EE75DF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Источ-ники финансирования</w:t>
            </w:r>
          </w:p>
        </w:tc>
        <w:tc>
          <w:tcPr>
            <w:tcW w:w="996" w:type="dxa"/>
            <w:vMerge w:val="restart"/>
          </w:tcPr>
          <w:p w:rsidR="002F196E" w:rsidRPr="001C4DB2" w:rsidRDefault="002F196E" w:rsidP="00EE75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96E" w:rsidRPr="001C4DB2" w:rsidRDefault="002F196E" w:rsidP="00EE75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96E" w:rsidRPr="001C4DB2" w:rsidRDefault="002F196E" w:rsidP="00EE75DF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Объем финанси-рования, всего (тыс.руб.)</w:t>
            </w:r>
          </w:p>
        </w:tc>
        <w:tc>
          <w:tcPr>
            <w:tcW w:w="5673" w:type="dxa"/>
            <w:gridSpan w:val="10"/>
          </w:tcPr>
          <w:p w:rsidR="002F196E" w:rsidRDefault="002F196E" w:rsidP="002F1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96E" w:rsidRDefault="002F196E" w:rsidP="002F1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96E" w:rsidRDefault="002F196E" w:rsidP="002F1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96E" w:rsidRPr="001C4DB2" w:rsidRDefault="002F196E" w:rsidP="002F1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в том числе по годам</w:t>
            </w:r>
          </w:p>
        </w:tc>
        <w:tc>
          <w:tcPr>
            <w:tcW w:w="1700" w:type="dxa"/>
          </w:tcPr>
          <w:p w:rsidR="002F196E" w:rsidRPr="001C4DB2" w:rsidRDefault="002F196E" w:rsidP="00EE75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96E" w:rsidRPr="001C4DB2" w:rsidRDefault="002F196E" w:rsidP="00EE75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96E" w:rsidRPr="001C4DB2" w:rsidRDefault="002F196E" w:rsidP="00EE7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Непосредственный результат реализации мероприятий</w:t>
            </w:r>
          </w:p>
        </w:tc>
        <w:tc>
          <w:tcPr>
            <w:tcW w:w="1560" w:type="dxa"/>
          </w:tcPr>
          <w:p w:rsidR="002F196E" w:rsidRPr="001C4DB2" w:rsidRDefault="002F196E" w:rsidP="00EE7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2F196E" w:rsidRPr="001C4DB2" w:rsidTr="00C96828">
        <w:trPr>
          <w:gridAfter w:val="1"/>
          <w:wAfter w:w="15" w:type="dxa"/>
          <w:cantSplit/>
          <w:trHeight w:val="1134"/>
          <w:tblHeader/>
        </w:trPr>
        <w:tc>
          <w:tcPr>
            <w:tcW w:w="417" w:type="dxa"/>
            <w:vMerge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  <w:vMerge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vMerge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vMerge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extDirection w:val="btLr"/>
          </w:tcPr>
          <w:p w:rsidR="002F196E" w:rsidRPr="001C4DB2" w:rsidRDefault="002F196E" w:rsidP="00EE75D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2015 г.</w:t>
            </w:r>
          </w:p>
        </w:tc>
        <w:tc>
          <w:tcPr>
            <w:tcW w:w="709" w:type="dxa"/>
            <w:textDirection w:val="btLr"/>
          </w:tcPr>
          <w:p w:rsidR="002F196E" w:rsidRPr="001C4DB2" w:rsidRDefault="002F196E" w:rsidP="00EE75D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2016 г.</w:t>
            </w:r>
          </w:p>
        </w:tc>
        <w:tc>
          <w:tcPr>
            <w:tcW w:w="709" w:type="dxa"/>
            <w:gridSpan w:val="2"/>
            <w:textDirection w:val="btLr"/>
          </w:tcPr>
          <w:p w:rsidR="002F196E" w:rsidRPr="001C4DB2" w:rsidRDefault="002F196E" w:rsidP="00EE75D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2017 г.</w:t>
            </w:r>
          </w:p>
        </w:tc>
        <w:tc>
          <w:tcPr>
            <w:tcW w:w="708" w:type="dxa"/>
            <w:gridSpan w:val="2"/>
            <w:textDirection w:val="btLr"/>
          </w:tcPr>
          <w:p w:rsidR="002F196E" w:rsidRPr="001C4DB2" w:rsidRDefault="002F196E" w:rsidP="00EE75D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2018 г.</w:t>
            </w:r>
          </w:p>
        </w:tc>
        <w:tc>
          <w:tcPr>
            <w:tcW w:w="709" w:type="dxa"/>
            <w:textDirection w:val="btLr"/>
          </w:tcPr>
          <w:p w:rsidR="002F196E" w:rsidRPr="001C4DB2" w:rsidRDefault="002F196E" w:rsidP="00EE75D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2019 г.</w:t>
            </w:r>
          </w:p>
        </w:tc>
        <w:tc>
          <w:tcPr>
            <w:tcW w:w="711" w:type="dxa"/>
            <w:textDirection w:val="btLr"/>
          </w:tcPr>
          <w:p w:rsidR="002F196E" w:rsidRPr="001C4DB2" w:rsidRDefault="002F196E" w:rsidP="00EE75D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2020 г.</w:t>
            </w:r>
          </w:p>
        </w:tc>
        <w:tc>
          <w:tcPr>
            <w:tcW w:w="709" w:type="dxa"/>
            <w:textDirection w:val="btLr"/>
          </w:tcPr>
          <w:p w:rsidR="002F196E" w:rsidRPr="001C4DB2" w:rsidRDefault="002F196E" w:rsidP="007E4529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</w:t>
            </w:r>
            <w:r w:rsidRPr="001C4DB2">
              <w:rPr>
                <w:rFonts w:ascii="Times New Roman" w:hAnsi="Times New Roman" w:cs="Times New Roman"/>
                <w:b/>
              </w:rPr>
              <w:t xml:space="preserve"> г</w:t>
            </w:r>
          </w:p>
        </w:tc>
        <w:tc>
          <w:tcPr>
            <w:tcW w:w="707" w:type="dxa"/>
            <w:textDirection w:val="btLr"/>
          </w:tcPr>
          <w:p w:rsidR="002F196E" w:rsidRPr="001C4DB2" w:rsidRDefault="002F196E" w:rsidP="002F196E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2022г</w:t>
            </w:r>
          </w:p>
        </w:tc>
        <w:tc>
          <w:tcPr>
            <w:tcW w:w="1700" w:type="dxa"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F196E" w:rsidRPr="001C4DB2" w:rsidTr="00C96828">
        <w:trPr>
          <w:gridAfter w:val="1"/>
          <w:wAfter w:w="15" w:type="dxa"/>
          <w:tblHeader/>
        </w:trPr>
        <w:tc>
          <w:tcPr>
            <w:tcW w:w="417" w:type="dxa"/>
          </w:tcPr>
          <w:p w:rsidR="002F196E" w:rsidRPr="001F4D40" w:rsidRDefault="002F196E" w:rsidP="001F4D40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59" w:type="dxa"/>
          </w:tcPr>
          <w:p w:rsidR="002F196E" w:rsidRPr="001F4D40" w:rsidRDefault="002F196E" w:rsidP="001F4D40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6" w:type="dxa"/>
          </w:tcPr>
          <w:p w:rsidR="002F196E" w:rsidRPr="001F4D40" w:rsidRDefault="002F196E" w:rsidP="001F4D40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6" w:type="dxa"/>
          </w:tcPr>
          <w:p w:rsidR="002F196E" w:rsidRPr="001F4D40" w:rsidRDefault="002F196E" w:rsidP="001F4D40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1" w:type="dxa"/>
          </w:tcPr>
          <w:p w:rsidR="002F196E" w:rsidRPr="001F4D40" w:rsidRDefault="002F196E" w:rsidP="001F4D40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2F196E" w:rsidRPr="001F4D40" w:rsidRDefault="002F196E" w:rsidP="001F4D40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6" w:type="dxa"/>
          </w:tcPr>
          <w:p w:rsidR="002F196E" w:rsidRPr="001F4D40" w:rsidRDefault="002F196E" w:rsidP="001F4D40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8" w:type="dxa"/>
            <w:gridSpan w:val="2"/>
          </w:tcPr>
          <w:p w:rsidR="002F196E" w:rsidRPr="001F4D40" w:rsidRDefault="002F196E" w:rsidP="001F4D40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22" w:type="dxa"/>
            <w:gridSpan w:val="2"/>
          </w:tcPr>
          <w:p w:rsidR="002F196E" w:rsidRPr="001F4D40" w:rsidRDefault="002F196E" w:rsidP="001F4D40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11" w:type="dxa"/>
          </w:tcPr>
          <w:p w:rsidR="002F196E" w:rsidRPr="001F4D40" w:rsidRDefault="002F196E" w:rsidP="001F4D40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2F196E" w:rsidRPr="001F4D40" w:rsidRDefault="002F196E" w:rsidP="001F4D40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7" w:type="dxa"/>
          </w:tcPr>
          <w:p w:rsidR="002F196E" w:rsidRPr="001F4D40" w:rsidRDefault="002F196E" w:rsidP="001F4D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00" w:type="dxa"/>
          </w:tcPr>
          <w:p w:rsidR="002F196E" w:rsidRPr="001F4D40" w:rsidRDefault="002F196E" w:rsidP="001F4D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60" w:type="dxa"/>
          </w:tcPr>
          <w:p w:rsidR="002F196E" w:rsidRPr="001F4D40" w:rsidRDefault="002F196E" w:rsidP="001F4D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2F196E" w:rsidRPr="001C4DB2" w:rsidTr="00C96828">
        <w:tc>
          <w:tcPr>
            <w:tcW w:w="417" w:type="dxa"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</w:tcPr>
          <w:p w:rsidR="002F196E" w:rsidRPr="001C4DB2" w:rsidRDefault="002F196E" w:rsidP="00EE75DF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Цель</w:t>
            </w:r>
          </w:p>
        </w:tc>
        <w:tc>
          <w:tcPr>
            <w:tcW w:w="10940" w:type="dxa"/>
            <w:gridSpan w:val="15"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Интенсивное развитие отраслей  агропромышленного комплекса</w:t>
            </w:r>
          </w:p>
        </w:tc>
      </w:tr>
      <w:tr w:rsidR="002F196E" w:rsidRPr="001C4DB2" w:rsidTr="00C96828">
        <w:tc>
          <w:tcPr>
            <w:tcW w:w="417" w:type="dxa"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</w:tcPr>
          <w:p w:rsidR="002F196E" w:rsidRPr="001C4DB2" w:rsidRDefault="002F196E" w:rsidP="00EE75DF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Задача №1</w:t>
            </w:r>
          </w:p>
        </w:tc>
        <w:tc>
          <w:tcPr>
            <w:tcW w:w="10940" w:type="dxa"/>
            <w:gridSpan w:val="15"/>
          </w:tcPr>
          <w:p w:rsidR="002F196E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Повышение престижа сельскохозяйственных профессий, информационная и методическая поддержка мероприятий, направленных на популяризацию деятельности в агропромышленном комплексе</w:t>
            </w:r>
          </w:p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196E" w:rsidRPr="001C4DB2" w:rsidTr="00C96828">
        <w:trPr>
          <w:gridAfter w:val="1"/>
          <w:wAfter w:w="15" w:type="dxa"/>
        </w:trPr>
        <w:tc>
          <w:tcPr>
            <w:tcW w:w="417" w:type="dxa"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3259" w:type="dxa"/>
          </w:tcPr>
          <w:p w:rsidR="002F196E" w:rsidRPr="001C4DB2" w:rsidRDefault="002F196E" w:rsidP="00EE75DF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Мероприятия, направленные  на повышение престижа сельскохозяйственных профессий</w:t>
            </w:r>
          </w:p>
        </w:tc>
        <w:tc>
          <w:tcPr>
            <w:tcW w:w="996" w:type="dxa"/>
          </w:tcPr>
          <w:p w:rsidR="002F196E" w:rsidRPr="001C4DB2" w:rsidRDefault="002F196E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</w:tcPr>
          <w:p w:rsidR="002F196E" w:rsidRPr="00DF3946" w:rsidRDefault="00DF3946" w:rsidP="008635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946">
              <w:rPr>
                <w:rFonts w:ascii="Times New Roman" w:hAnsi="Times New Roman" w:cs="Times New Roman"/>
                <w:b/>
              </w:rPr>
              <w:t>260</w:t>
            </w:r>
            <w:r w:rsidR="00214B84" w:rsidRPr="00DF3946">
              <w:rPr>
                <w:rFonts w:ascii="Times New Roman" w:hAnsi="Times New Roman" w:cs="Times New Roman"/>
                <w:b/>
              </w:rPr>
              <w:t>3,7</w:t>
            </w:r>
          </w:p>
        </w:tc>
        <w:tc>
          <w:tcPr>
            <w:tcW w:w="711" w:type="dxa"/>
          </w:tcPr>
          <w:p w:rsidR="002F196E" w:rsidRPr="00DF3946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946">
              <w:rPr>
                <w:rFonts w:ascii="Times New Roman" w:hAnsi="Times New Roman" w:cs="Times New Roman"/>
                <w:b/>
              </w:rPr>
              <w:t>791</w:t>
            </w:r>
          </w:p>
        </w:tc>
        <w:tc>
          <w:tcPr>
            <w:tcW w:w="709" w:type="dxa"/>
          </w:tcPr>
          <w:p w:rsidR="002F196E" w:rsidRPr="00DF3946" w:rsidRDefault="002F196E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DF3946">
              <w:rPr>
                <w:rFonts w:ascii="Times New Roman" w:hAnsi="Times New Roman" w:cs="Times New Roman"/>
                <w:b/>
              </w:rPr>
              <w:t>347,7</w:t>
            </w:r>
          </w:p>
        </w:tc>
        <w:tc>
          <w:tcPr>
            <w:tcW w:w="709" w:type="dxa"/>
            <w:gridSpan w:val="2"/>
          </w:tcPr>
          <w:p w:rsidR="002F196E" w:rsidRPr="00DF3946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946">
              <w:rPr>
                <w:rFonts w:ascii="Times New Roman" w:hAnsi="Times New Roman" w:cs="Times New Roman"/>
                <w:b/>
              </w:rPr>
              <w:t>375</w:t>
            </w:r>
          </w:p>
        </w:tc>
        <w:tc>
          <w:tcPr>
            <w:tcW w:w="708" w:type="dxa"/>
            <w:gridSpan w:val="2"/>
          </w:tcPr>
          <w:p w:rsidR="002F196E" w:rsidRPr="00DF3946" w:rsidRDefault="002F196E" w:rsidP="00863506">
            <w:pPr>
              <w:ind w:right="-102"/>
              <w:jc w:val="center"/>
              <w:rPr>
                <w:rFonts w:ascii="Times New Roman" w:hAnsi="Times New Roman" w:cs="Times New Roman"/>
                <w:b/>
              </w:rPr>
            </w:pPr>
            <w:r w:rsidRPr="00DF3946">
              <w:rPr>
                <w:rFonts w:ascii="Times New Roman" w:hAnsi="Times New Roman" w:cs="Times New Roman"/>
                <w:b/>
              </w:rPr>
              <w:t>90</w:t>
            </w:r>
          </w:p>
        </w:tc>
        <w:tc>
          <w:tcPr>
            <w:tcW w:w="709" w:type="dxa"/>
          </w:tcPr>
          <w:p w:rsidR="002F196E" w:rsidRPr="00DF3946" w:rsidRDefault="00214B84" w:rsidP="00DF39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946">
              <w:rPr>
                <w:rFonts w:ascii="Times New Roman" w:hAnsi="Times New Roman" w:cs="Times New Roman"/>
                <w:b/>
              </w:rPr>
              <w:t>2</w:t>
            </w:r>
            <w:r w:rsidR="00DF3946" w:rsidRPr="00DF3946">
              <w:rPr>
                <w:rFonts w:ascii="Times New Roman" w:hAnsi="Times New Roman" w:cs="Times New Roman"/>
                <w:b/>
                <w:lang w:val="en-US"/>
              </w:rPr>
              <w:t>8</w:t>
            </w:r>
            <w:r w:rsidRPr="00DF3946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11" w:type="dxa"/>
          </w:tcPr>
          <w:p w:rsidR="002F196E" w:rsidRPr="003E5531" w:rsidRDefault="00214B84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220</w:t>
            </w:r>
          </w:p>
        </w:tc>
        <w:tc>
          <w:tcPr>
            <w:tcW w:w="709" w:type="dxa"/>
          </w:tcPr>
          <w:p w:rsidR="002F196E" w:rsidRPr="003E5531" w:rsidRDefault="00214B84" w:rsidP="00EE75D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250</w:t>
            </w:r>
          </w:p>
        </w:tc>
        <w:tc>
          <w:tcPr>
            <w:tcW w:w="707" w:type="dxa"/>
          </w:tcPr>
          <w:p w:rsidR="002F196E" w:rsidRPr="00F1352E" w:rsidRDefault="00214B84" w:rsidP="00EE75D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250</w:t>
            </w:r>
          </w:p>
        </w:tc>
        <w:tc>
          <w:tcPr>
            <w:tcW w:w="1700" w:type="dxa"/>
          </w:tcPr>
          <w:p w:rsidR="002F196E" w:rsidRPr="001C4DB2" w:rsidRDefault="002F196E" w:rsidP="00EE75DF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Увеличение валового продукта сельскохозяйственной отрасли </w:t>
            </w:r>
          </w:p>
        </w:tc>
        <w:tc>
          <w:tcPr>
            <w:tcW w:w="1560" w:type="dxa"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управление сельского, лесного хозяйства и продовольствия</w:t>
            </w:r>
          </w:p>
        </w:tc>
      </w:tr>
      <w:tr w:rsidR="002F196E" w:rsidRPr="001C4DB2" w:rsidTr="00C96828">
        <w:trPr>
          <w:gridAfter w:val="1"/>
          <w:wAfter w:w="15" w:type="dxa"/>
        </w:trPr>
        <w:tc>
          <w:tcPr>
            <w:tcW w:w="417" w:type="dxa"/>
          </w:tcPr>
          <w:p w:rsidR="002F196E" w:rsidRPr="001C4DB2" w:rsidRDefault="002F196E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 1.1</w:t>
            </w:r>
          </w:p>
        </w:tc>
        <w:tc>
          <w:tcPr>
            <w:tcW w:w="3259" w:type="dxa"/>
          </w:tcPr>
          <w:p w:rsidR="002F196E" w:rsidRPr="001C4DB2" w:rsidRDefault="002F196E" w:rsidP="00EE75DF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Организация районных праздников «День урожая», «День работника сельского хозяйства и перерабатывающей промышленности»</w:t>
            </w:r>
            <w:r>
              <w:rPr>
                <w:rFonts w:ascii="Times New Roman" w:hAnsi="Times New Roman" w:cs="Times New Roman"/>
              </w:rPr>
              <w:t>, «День животновода»</w:t>
            </w:r>
            <w:r w:rsidRPr="001C4DB2">
              <w:rPr>
                <w:rFonts w:ascii="Times New Roman" w:hAnsi="Times New Roman" w:cs="Times New Roman"/>
              </w:rPr>
              <w:t xml:space="preserve"> (закупка товаров, работ и услуг для муниципальных нужд), награждение работников агропромышленного комплекса Северского района. </w:t>
            </w:r>
          </w:p>
        </w:tc>
        <w:tc>
          <w:tcPr>
            <w:tcW w:w="996" w:type="dxa"/>
          </w:tcPr>
          <w:p w:rsidR="002F196E" w:rsidRPr="001C4DB2" w:rsidRDefault="002F196E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</w:tcPr>
          <w:p w:rsidR="002F196E" w:rsidRPr="00DF3946" w:rsidRDefault="00DF3946" w:rsidP="008635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946">
              <w:rPr>
                <w:rFonts w:ascii="Times New Roman" w:hAnsi="Times New Roman" w:cs="Times New Roman"/>
                <w:b/>
              </w:rPr>
              <w:t>228</w:t>
            </w:r>
            <w:r w:rsidR="00214B84" w:rsidRPr="00DF3946">
              <w:rPr>
                <w:rFonts w:ascii="Times New Roman" w:hAnsi="Times New Roman" w:cs="Times New Roman"/>
                <w:b/>
              </w:rPr>
              <w:t>9,4</w:t>
            </w:r>
          </w:p>
        </w:tc>
        <w:tc>
          <w:tcPr>
            <w:tcW w:w="711" w:type="dxa"/>
          </w:tcPr>
          <w:p w:rsidR="002F196E" w:rsidRPr="00DF3946" w:rsidRDefault="002F196E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DF3946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709" w:type="dxa"/>
          </w:tcPr>
          <w:p w:rsidR="002F196E" w:rsidRPr="00DF3946" w:rsidRDefault="002F196E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DF3946">
              <w:rPr>
                <w:rFonts w:ascii="Times New Roman" w:hAnsi="Times New Roman" w:cs="Times New Roman"/>
              </w:rPr>
              <w:t>278,4</w:t>
            </w:r>
          </w:p>
        </w:tc>
        <w:tc>
          <w:tcPr>
            <w:tcW w:w="709" w:type="dxa"/>
            <w:gridSpan w:val="2"/>
          </w:tcPr>
          <w:p w:rsidR="002F196E" w:rsidRPr="00DF3946" w:rsidRDefault="002F196E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DF3946"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708" w:type="dxa"/>
            <w:gridSpan w:val="2"/>
          </w:tcPr>
          <w:p w:rsidR="002F196E" w:rsidRPr="00DF3946" w:rsidRDefault="002F196E" w:rsidP="00863506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DF3946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709" w:type="dxa"/>
          </w:tcPr>
          <w:p w:rsidR="002F196E" w:rsidRPr="00DF3946" w:rsidRDefault="00214B84" w:rsidP="00DF3946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DF3946">
              <w:rPr>
                <w:rFonts w:ascii="Times New Roman" w:hAnsi="Times New Roman" w:cs="Times New Roman"/>
              </w:rPr>
              <w:t>2</w:t>
            </w:r>
            <w:r w:rsidR="00DF3946" w:rsidRPr="00DF3946">
              <w:rPr>
                <w:rFonts w:ascii="Times New Roman" w:hAnsi="Times New Roman" w:cs="Times New Roman"/>
                <w:lang w:val="en-US"/>
              </w:rPr>
              <w:t>8</w:t>
            </w:r>
            <w:r w:rsidRPr="00DF39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:rsidR="002F196E" w:rsidRPr="003E5531" w:rsidRDefault="00214B84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709" w:type="dxa"/>
          </w:tcPr>
          <w:p w:rsidR="002F196E" w:rsidRPr="003E5531" w:rsidRDefault="00F1352E" w:rsidP="00214B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14B8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7" w:type="dxa"/>
          </w:tcPr>
          <w:p w:rsidR="002F196E" w:rsidRPr="001C4DB2" w:rsidRDefault="00F1352E" w:rsidP="00214B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14B8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00" w:type="dxa"/>
          </w:tcPr>
          <w:p w:rsidR="002F196E" w:rsidRPr="001C4DB2" w:rsidRDefault="002F196E" w:rsidP="00EE75DF">
            <w:pPr>
              <w:jc w:val="both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Поощрение работников агропромышленного комплекса, привлечение в отрасль инвестиций и новых трудовых ресурсов, развитие </w:t>
            </w:r>
            <w:r w:rsidRPr="001C4DB2">
              <w:rPr>
                <w:rFonts w:ascii="Times New Roman" w:hAnsi="Times New Roman" w:cs="Times New Roman"/>
              </w:rPr>
              <w:lastRenderedPageBreak/>
              <w:t>культуры земледелия</w:t>
            </w:r>
          </w:p>
        </w:tc>
        <w:tc>
          <w:tcPr>
            <w:tcW w:w="1560" w:type="dxa"/>
          </w:tcPr>
          <w:p w:rsidR="002F196E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 xml:space="preserve">управление сельского, лесного хозяйства и </w:t>
            </w:r>
          </w:p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продовольствия; </w:t>
            </w:r>
          </w:p>
          <w:p w:rsidR="002F196E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соисполнитель по мероприя</w:t>
            </w:r>
            <w:r>
              <w:rPr>
                <w:rFonts w:ascii="Times New Roman" w:hAnsi="Times New Roman" w:cs="Times New Roman"/>
              </w:rPr>
              <w:t>ти</w:t>
            </w:r>
            <w:r w:rsidRPr="001C4DB2">
              <w:rPr>
                <w:rFonts w:ascii="Times New Roman" w:hAnsi="Times New Roman" w:cs="Times New Roman"/>
              </w:rPr>
              <w:t xml:space="preserve">ю </w:t>
            </w:r>
          </w:p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на 201</w:t>
            </w:r>
            <w:r>
              <w:rPr>
                <w:rFonts w:ascii="Times New Roman" w:hAnsi="Times New Roman" w:cs="Times New Roman"/>
              </w:rPr>
              <w:t>9</w:t>
            </w:r>
            <w:r w:rsidRPr="001C4DB2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C4DB2">
              <w:rPr>
                <w:rFonts w:ascii="Times New Roman" w:hAnsi="Times New Roman" w:cs="Times New Roman"/>
              </w:rPr>
              <w:t>-</w:t>
            </w:r>
          </w:p>
          <w:p w:rsidR="002F196E" w:rsidRPr="001C4DB2" w:rsidRDefault="002F196E" w:rsidP="0037789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 xml:space="preserve">управление культуры в </w:t>
            </w:r>
            <w:r w:rsidRPr="001C4DB2">
              <w:rPr>
                <w:rFonts w:ascii="Times New Roman" w:hAnsi="Times New Roman" w:cs="Times New Roman"/>
              </w:rPr>
              <w:lastRenderedPageBreak/>
              <w:t xml:space="preserve">объеме – </w:t>
            </w:r>
            <w:r>
              <w:rPr>
                <w:rFonts w:ascii="Times New Roman" w:hAnsi="Times New Roman" w:cs="Times New Roman"/>
              </w:rPr>
              <w:t>50</w:t>
            </w:r>
            <w:r w:rsidRPr="001C4DB2">
              <w:rPr>
                <w:rFonts w:ascii="Times New Roman" w:hAnsi="Times New Roman" w:cs="Times New Roman"/>
              </w:rPr>
              <w:t>,0 тысяч рублей</w:t>
            </w:r>
          </w:p>
        </w:tc>
      </w:tr>
      <w:tr w:rsidR="002F196E" w:rsidRPr="001C4DB2" w:rsidTr="00C96828">
        <w:trPr>
          <w:gridAfter w:val="1"/>
          <w:wAfter w:w="15" w:type="dxa"/>
        </w:trPr>
        <w:tc>
          <w:tcPr>
            <w:tcW w:w="417" w:type="dxa"/>
          </w:tcPr>
          <w:p w:rsidR="002F196E" w:rsidRPr="001C4DB2" w:rsidRDefault="002F196E" w:rsidP="00EE75DF">
            <w:pPr>
              <w:ind w:left="-36"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1.2</w:t>
            </w:r>
          </w:p>
        </w:tc>
        <w:tc>
          <w:tcPr>
            <w:tcW w:w="3259" w:type="dxa"/>
          </w:tcPr>
          <w:p w:rsidR="002F196E" w:rsidRPr="001C4DB2" w:rsidRDefault="002F196E" w:rsidP="00EE75DF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Организация участия муниципального образования Северский район в проведении краевого праздника «День урожая»</w:t>
            </w:r>
          </w:p>
        </w:tc>
        <w:tc>
          <w:tcPr>
            <w:tcW w:w="996" w:type="dxa"/>
          </w:tcPr>
          <w:p w:rsidR="002F196E" w:rsidRPr="001C4DB2" w:rsidRDefault="002F196E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</w:tcPr>
          <w:p w:rsidR="002F196E" w:rsidRPr="003E5531" w:rsidRDefault="00702A5A" w:rsidP="00EE75DF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711" w:type="dxa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gridSpan w:val="2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gridSpan w:val="2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:rsidR="002F196E" w:rsidRPr="003E5531" w:rsidRDefault="00F1352E" w:rsidP="00EE75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2F196E" w:rsidRPr="003E5531" w:rsidRDefault="00F1352E" w:rsidP="00EE75DF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:rsidR="002F196E" w:rsidRPr="001C4DB2" w:rsidRDefault="00F1352E" w:rsidP="00EE75DF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0" w:type="dxa"/>
          </w:tcPr>
          <w:p w:rsidR="002F196E" w:rsidRDefault="002F196E" w:rsidP="00EE75DF">
            <w:pPr>
              <w:ind w:right="-108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Создание положительного образа муниципального образования Северский район, привлечение агротуристов</w:t>
            </w:r>
          </w:p>
          <w:p w:rsidR="002F196E" w:rsidRPr="001C4DB2" w:rsidRDefault="002F196E" w:rsidP="00EE75DF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управление сельского, лесного хозяйства и продовольствия</w:t>
            </w:r>
          </w:p>
        </w:tc>
      </w:tr>
      <w:tr w:rsidR="002F196E" w:rsidRPr="001C4DB2" w:rsidTr="00C96828">
        <w:trPr>
          <w:gridAfter w:val="1"/>
          <w:wAfter w:w="15" w:type="dxa"/>
        </w:trPr>
        <w:tc>
          <w:tcPr>
            <w:tcW w:w="417" w:type="dxa"/>
          </w:tcPr>
          <w:p w:rsidR="002F196E" w:rsidRPr="001C4DB2" w:rsidRDefault="002F196E" w:rsidP="00EE75DF">
            <w:pPr>
              <w:ind w:left="-36"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259" w:type="dxa"/>
          </w:tcPr>
          <w:p w:rsidR="002F196E" w:rsidRPr="001C4DB2" w:rsidRDefault="002F196E" w:rsidP="00EE75DF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Проведение конкурса среди техников </w:t>
            </w:r>
            <w:r>
              <w:rPr>
                <w:rFonts w:ascii="Times New Roman" w:hAnsi="Times New Roman" w:cs="Times New Roman"/>
              </w:rPr>
              <w:t>по</w:t>
            </w:r>
            <w:r w:rsidRPr="001C4DB2">
              <w:rPr>
                <w:rFonts w:ascii="Times New Roman" w:hAnsi="Times New Roman" w:cs="Times New Roman"/>
              </w:rPr>
              <w:t xml:space="preserve"> искусственному осеменению коров по сельскохозяйственным предприятиям Северского района, награждение участников конкурса</w:t>
            </w:r>
          </w:p>
        </w:tc>
        <w:tc>
          <w:tcPr>
            <w:tcW w:w="996" w:type="dxa"/>
          </w:tcPr>
          <w:p w:rsidR="002F196E" w:rsidRPr="001C4DB2" w:rsidRDefault="002F196E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</w:tcPr>
          <w:p w:rsidR="002F196E" w:rsidRPr="002F196E" w:rsidRDefault="002F196E" w:rsidP="00EE75DF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955B9">
              <w:rPr>
                <w:rFonts w:ascii="Times New Roman" w:hAnsi="Times New Roman" w:cs="Times New Roman"/>
                <w:b/>
              </w:rPr>
              <w:t>75</w:t>
            </w:r>
          </w:p>
        </w:tc>
        <w:tc>
          <w:tcPr>
            <w:tcW w:w="711" w:type="dxa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09" w:type="dxa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09" w:type="dxa"/>
            <w:gridSpan w:val="2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08" w:type="dxa"/>
            <w:gridSpan w:val="2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2F196E" w:rsidRPr="003E5531" w:rsidRDefault="002F196E" w:rsidP="00EE75DF">
            <w:pPr>
              <w:ind w:right="-108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:rsidR="002F196E" w:rsidRPr="001C4DB2" w:rsidRDefault="006955B9" w:rsidP="00EE75DF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0" w:type="dxa"/>
          </w:tcPr>
          <w:p w:rsidR="002F196E" w:rsidRPr="001C4DB2" w:rsidRDefault="002F196E" w:rsidP="00EE75DF">
            <w:pPr>
              <w:ind w:right="-108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Увеличение валового продукта отрасли животноводства, продвижение </w:t>
            </w:r>
            <w:r w:rsidRPr="001C4DB2">
              <w:rPr>
                <w:rFonts w:ascii="Times New Roman" w:hAnsi="Times New Roman" w:cs="Times New Roman"/>
              </w:rPr>
              <w:lastRenderedPageBreak/>
              <w:t>передовых методов работы</w:t>
            </w:r>
          </w:p>
        </w:tc>
        <w:tc>
          <w:tcPr>
            <w:tcW w:w="1560" w:type="dxa"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управление сельского, лесного хозяйства и продовольствия</w:t>
            </w:r>
          </w:p>
        </w:tc>
      </w:tr>
      <w:tr w:rsidR="002F196E" w:rsidRPr="001C4DB2" w:rsidTr="00C96828">
        <w:trPr>
          <w:gridAfter w:val="1"/>
          <w:wAfter w:w="15" w:type="dxa"/>
        </w:trPr>
        <w:tc>
          <w:tcPr>
            <w:tcW w:w="417" w:type="dxa"/>
          </w:tcPr>
          <w:p w:rsidR="002F196E" w:rsidRPr="001C4DB2" w:rsidRDefault="002F196E" w:rsidP="00EE75DF">
            <w:pPr>
              <w:ind w:left="-36"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1.4</w:t>
            </w:r>
          </w:p>
        </w:tc>
        <w:tc>
          <w:tcPr>
            <w:tcW w:w="3259" w:type="dxa"/>
            <w:shd w:val="clear" w:color="auto" w:fill="auto"/>
          </w:tcPr>
          <w:p w:rsidR="002F196E" w:rsidRPr="001C4DB2" w:rsidRDefault="002F196E" w:rsidP="00EE75DF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Проведение конкурса среди сельских (городских) поселений по развитию малых форм хозяйствования, награждение участников конкурса</w:t>
            </w:r>
          </w:p>
        </w:tc>
        <w:tc>
          <w:tcPr>
            <w:tcW w:w="996" w:type="dxa"/>
            <w:shd w:val="clear" w:color="auto" w:fill="auto"/>
          </w:tcPr>
          <w:p w:rsidR="002F196E" w:rsidRPr="001C4DB2" w:rsidRDefault="002F196E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  <w:shd w:val="clear" w:color="auto" w:fill="auto"/>
          </w:tcPr>
          <w:p w:rsidR="002F196E" w:rsidRPr="002F196E" w:rsidRDefault="002F196E" w:rsidP="00EE75DF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955B9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711" w:type="dxa"/>
            <w:shd w:val="clear" w:color="auto" w:fill="auto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09" w:type="dxa"/>
            <w:shd w:val="clear" w:color="auto" w:fill="auto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2F196E" w:rsidRPr="003E5531" w:rsidRDefault="002F196E" w:rsidP="00EE75DF">
            <w:pPr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:rsidR="002F196E" w:rsidRPr="001C4DB2" w:rsidRDefault="006955B9" w:rsidP="00EE7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0" w:type="dxa"/>
          </w:tcPr>
          <w:p w:rsidR="002F196E" w:rsidRDefault="002F196E" w:rsidP="00EE75DF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Развитие МФХ в сельских и городских поселениях Северского района</w:t>
            </w:r>
          </w:p>
          <w:p w:rsidR="002F196E" w:rsidRPr="001C4DB2" w:rsidRDefault="002F196E" w:rsidP="00EE75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управление сельского, лесного хозяйства и продовольствия</w:t>
            </w:r>
          </w:p>
        </w:tc>
      </w:tr>
      <w:tr w:rsidR="002F196E" w:rsidRPr="001C4DB2" w:rsidTr="00C96828">
        <w:trPr>
          <w:gridAfter w:val="1"/>
          <w:wAfter w:w="15" w:type="dxa"/>
        </w:trPr>
        <w:tc>
          <w:tcPr>
            <w:tcW w:w="417" w:type="dxa"/>
          </w:tcPr>
          <w:p w:rsidR="002F196E" w:rsidRPr="001C4DB2" w:rsidRDefault="002F196E" w:rsidP="00EE75DF">
            <w:pPr>
              <w:ind w:left="-36"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259" w:type="dxa"/>
          </w:tcPr>
          <w:p w:rsidR="002F196E" w:rsidRPr="001C4DB2" w:rsidRDefault="002F196E" w:rsidP="00EE75DF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Проведение ярмарок, выставок и других имиджевых мероприятий; организация участия муниципального образования Северский район в краевых агропромышленных  выставках, ярмарках и других имиджевых мероприятиях (закупка товаров, работ и услуг </w:t>
            </w:r>
            <w:r w:rsidRPr="001C4DB2">
              <w:rPr>
                <w:rFonts w:ascii="Times New Roman" w:hAnsi="Times New Roman" w:cs="Times New Roman"/>
              </w:rPr>
              <w:lastRenderedPageBreak/>
              <w:t>для государственных (муниципальных) нужд)</w:t>
            </w:r>
          </w:p>
        </w:tc>
        <w:tc>
          <w:tcPr>
            <w:tcW w:w="996" w:type="dxa"/>
          </w:tcPr>
          <w:p w:rsidR="002F196E" w:rsidRPr="001C4DB2" w:rsidRDefault="002F196E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996" w:type="dxa"/>
          </w:tcPr>
          <w:p w:rsidR="002F196E" w:rsidRPr="002F196E" w:rsidRDefault="00702A5A" w:rsidP="00BD0EA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220AAB">
              <w:rPr>
                <w:rFonts w:ascii="Times New Roman" w:hAnsi="Times New Roman" w:cs="Times New Roman"/>
                <w:b/>
              </w:rPr>
              <w:t>161,3</w:t>
            </w:r>
          </w:p>
        </w:tc>
        <w:tc>
          <w:tcPr>
            <w:tcW w:w="711" w:type="dxa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09" w:type="dxa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24,3</w:t>
            </w:r>
          </w:p>
        </w:tc>
        <w:tc>
          <w:tcPr>
            <w:tcW w:w="709" w:type="dxa"/>
            <w:gridSpan w:val="2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E553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8" w:type="dxa"/>
            <w:gridSpan w:val="2"/>
          </w:tcPr>
          <w:p w:rsidR="002F196E" w:rsidRPr="003E5531" w:rsidRDefault="002F196E" w:rsidP="00BD0EA7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09" w:type="dxa"/>
          </w:tcPr>
          <w:p w:rsidR="002F196E" w:rsidRPr="003E5531" w:rsidRDefault="002F196E" w:rsidP="00942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:rsidR="002F196E" w:rsidRPr="003E5531" w:rsidRDefault="00F1352E" w:rsidP="00942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</w:tcPr>
          <w:p w:rsidR="002F196E" w:rsidRPr="003E5531" w:rsidRDefault="00F1352E" w:rsidP="00EE75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7" w:type="dxa"/>
          </w:tcPr>
          <w:p w:rsidR="002F196E" w:rsidRPr="001C4DB2" w:rsidRDefault="00F1352E" w:rsidP="00EE75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00" w:type="dxa"/>
          </w:tcPr>
          <w:p w:rsidR="002F196E" w:rsidRDefault="002F196E" w:rsidP="00EE75DF">
            <w:pPr>
              <w:jc w:val="both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Создание положительного образа муниципального образования Северский район, оказание поддержки сельскохозяйственным </w:t>
            </w:r>
            <w:r w:rsidRPr="001C4DB2">
              <w:rPr>
                <w:rFonts w:ascii="Times New Roman" w:hAnsi="Times New Roman" w:cs="Times New Roman"/>
              </w:rPr>
              <w:lastRenderedPageBreak/>
              <w:t>товаропроизводителям Северского района</w:t>
            </w:r>
          </w:p>
          <w:p w:rsidR="002F196E" w:rsidRPr="001C4DB2" w:rsidRDefault="002F196E" w:rsidP="002F196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управление сельского, лесного хозяйства и продовольствия</w:t>
            </w:r>
          </w:p>
        </w:tc>
      </w:tr>
      <w:tr w:rsidR="002F196E" w:rsidRPr="001C4DB2" w:rsidTr="00C96828">
        <w:trPr>
          <w:trHeight w:val="194"/>
        </w:trPr>
        <w:tc>
          <w:tcPr>
            <w:tcW w:w="417" w:type="dxa"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</w:tcPr>
          <w:p w:rsidR="002F196E" w:rsidRPr="001C4DB2" w:rsidRDefault="002F196E" w:rsidP="00EE75D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Задача №2</w:t>
            </w:r>
          </w:p>
        </w:tc>
        <w:tc>
          <w:tcPr>
            <w:tcW w:w="10940" w:type="dxa"/>
            <w:gridSpan w:val="15"/>
          </w:tcPr>
          <w:p w:rsidR="002F196E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Оказание финансовой поддержки развитию малых форм хозяйствования</w:t>
            </w:r>
          </w:p>
          <w:p w:rsidR="00F54998" w:rsidRPr="003E5531" w:rsidRDefault="00F54998" w:rsidP="00EE75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196E" w:rsidRPr="001C4DB2" w:rsidTr="00C96828">
        <w:trPr>
          <w:gridAfter w:val="1"/>
          <w:wAfter w:w="15" w:type="dxa"/>
          <w:trHeight w:val="513"/>
        </w:trPr>
        <w:tc>
          <w:tcPr>
            <w:tcW w:w="417" w:type="dxa"/>
            <w:vMerge w:val="restart"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259" w:type="dxa"/>
            <w:vMerge w:val="restart"/>
          </w:tcPr>
          <w:p w:rsidR="002F196E" w:rsidRPr="001C4DB2" w:rsidRDefault="002F196E" w:rsidP="00EE75D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Мероприятия, направленные на развитие малых форм хозяйствования</w:t>
            </w:r>
          </w:p>
        </w:tc>
        <w:tc>
          <w:tcPr>
            <w:tcW w:w="996" w:type="dxa"/>
          </w:tcPr>
          <w:p w:rsidR="002F196E" w:rsidRPr="001C4DB2" w:rsidRDefault="002F196E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6" w:type="dxa"/>
          </w:tcPr>
          <w:p w:rsidR="002F196E" w:rsidRPr="00C96828" w:rsidRDefault="00E36D00" w:rsidP="00EE75DF">
            <w:pPr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 w:rsidRPr="00C96828">
              <w:rPr>
                <w:rFonts w:ascii="Times New Roman" w:hAnsi="Times New Roman" w:cs="Times New Roman"/>
                <w:b/>
              </w:rPr>
              <w:t>27919,3</w:t>
            </w:r>
          </w:p>
        </w:tc>
        <w:tc>
          <w:tcPr>
            <w:tcW w:w="711" w:type="dxa"/>
          </w:tcPr>
          <w:p w:rsidR="002F196E" w:rsidRPr="00C96828" w:rsidRDefault="002F196E" w:rsidP="00EE75DF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C96828">
              <w:rPr>
                <w:rFonts w:ascii="Times New Roman" w:hAnsi="Times New Roman" w:cs="Times New Roman"/>
                <w:b/>
              </w:rPr>
              <w:t>2346,2</w:t>
            </w:r>
          </w:p>
        </w:tc>
        <w:tc>
          <w:tcPr>
            <w:tcW w:w="709" w:type="dxa"/>
          </w:tcPr>
          <w:p w:rsidR="002F196E" w:rsidRPr="00C96828" w:rsidRDefault="002F196E" w:rsidP="00EE75DF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C96828">
              <w:rPr>
                <w:rFonts w:ascii="Times New Roman" w:hAnsi="Times New Roman" w:cs="Times New Roman"/>
                <w:b/>
              </w:rPr>
              <w:t>7032,1</w:t>
            </w:r>
          </w:p>
        </w:tc>
        <w:tc>
          <w:tcPr>
            <w:tcW w:w="709" w:type="dxa"/>
            <w:gridSpan w:val="2"/>
          </w:tcPr>
          <w:p w:rsidR="002F196E" w:rsidRPr="00C96828" w:rsidRDefault="002F196E" w:rsidP="00EE75DF">
            <w:pPr>
              <w:ind w:left="-109" w:right="-107"/>
              <w:jc w:val="center"/>
              <w:rPr>
                <w:rFonts w:ascii="Times New Roman" w:hAnsi="Times New Roman" w:cs="Times New Roman"/>
                <w:b/>
              </w:rPr>
            </w:pPr>
            <w:r w:rsidRPr="00C96828">
              <w:rPr>
                <w:rFonts w:ascii="Times New Roman" w:hAnsi="Times New Roman" w:cs="Times New Roman"/>
                <w:b/>
              </w:rPr>
              <w:t>3816,0</w:t>
            </w:r>
          </w:p>
        </w:tc>
        <w:tc>
          <w:tcPr>
            <w:tcW w:w="708" w:type="dxa"/>
            <w:gridSpan w:val="2"/>
          </w:tcPr>
          <w:p w:rsidR="002F196E" w:rsidRPr="00C96828" w:rsidRDefault="002F196E" w:rsidP="00EE75DF">
            <w:pPr>
              <w:ind w:left="-109" w:right="-108"/>
              <w:rPr>
                <w:rFonts w:ascii="Times New Roman" w:hAnsi="Times New Roman" w:cs="Times New Roman"/>
                <w:b/>
              </w:rPr>
            </w:pPr>
            <w:r w:rsidRPr="00C96828">
              <w:rPr>
                <w:rFonts w:ascii="Times New Roman" w:hAnsi="Times New Roman" w:cs="Times New Roman"/>
                <w:b/>
              </w:rPr>
              <w:t>5964,4</w:t>
            </w:r>
          </w:p>
        </w:tc>
        <w:tc>
          <w:tcPr>
            <w:tcW w:w="709" w:type="dxa"/>
          </w:tcPr>
          <w:p w:rsidR="002F196E" w:rsidRPr="00C96828" w:rsidRDefault="00E36D00" w:rsidP="00EE75DF">
            <w:pPr>
              <w:ind w:left="-108" w:right="-250"/>
              <w:rPr>
                <w:rFonts w:ascii="Times New Roman" w:hAnsi="Times New Roman" w:cs="Times New Roman"/>
                <w:b/>
              </w:rPr>
            </w:pPr>
            <w:r w:rsidRPr="00C96828">
              <w:rPr>
                <w:rFonts w:ascii="Times New Roman" w:hAnsi="Times New Roman" w:cs="Times New Roman"/>
                <w:b/>
              </w:rPr>
              <w:t>3709,2</w:t>
            </w:r>
          </w:p>
        </w:tc>
        <w:tc>
          <w:tcPr>
            <w:tcW w:w="711" w:type="dxa"/>
          </w:tcPr>
          <w:p w:rsidR="002F196E" w:rsidRPr="00A72802" w:rsidRDefault="002F196E" w:rsidP="00EE75DF">
            <w:pPr>
              <w:ind w:left="-108" w:right="-108"/>
              <w:rPr>
                <w:rFonts w:ascii="Times New Roman" w:hAnsi="Times New Roman" w:cs="Times New Roman"/>
                <w:b/>
              </w:rPr>
            </w:pPr>
            <w:r w:rsidRPr="00A72802">
              <w:rPr>
                <w:rFonts w:ascii="Times New Roman" w:hAnsi="Times New Roman" w:cs="Times New Roman"/>
                <w:b/>
              </w:rPr>
              <w:t>2525,7</w:t>
            </w:r>
          </w:p>
        </w:tc>
        <w:tc>
          <w:tcPr>
            <w:tcW w:w="709" w:type="dxa"/>
          </w:tcPr>
          <w:p w:rsidR="002F196E" w:rsidRPr="00A72802" w:rsidRDefault="002F196E" w:rsidP="008942EA">
            <w:pPr>
              <w:ind w:left="-112" w:right="-108"/>
              <w:jc w:val="center"/>
              <w:rPr>
                <w:rFonts w:ascii="Times New Roman" w:hAnsi="Times New Roman" w:cs="Times New Roman"/>
                <w:b/>
              </w:rPr>
            </w:pPr>
            <w:r w:rsidRPr="00A72802">
              <w:rPr>
                <w:rFonts w:ascii="Times New Roman" w:hAnsi="Times New Roman" w:cs="Times New Roman"/>
                <w:b/>
              </w:rPr>
              <w:t>2525,7</w:t>
            </w:r>
          </w:p>
        </w:tc>
        <w:tc>
          <w:tcPr>
            <w:tcW w:w="707" w:type="dxa"/>
          </w:tcPr>
          <w:p w:rsidR="002F196E" w:rsidRPr="00220AAB" w:rsidRDefault="00220AAB" w:rsidP="00EE75DF">
            <w:pPr>
              <w:ind w:right="-1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700" w:type="dxa"/>
            <w:vMerge w:val="restart"/>
          </w:tcPr>
          <w:p w:rsidR="002F196E" w:rsidRPr="001C4DB2" w:rsidRDefault="002F196E" w:rsidP="00EE75DF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Увеличение валового продукта в малых формах хозяйствования, улучшение социального развития поселений</w:t>
            </w:r>
          </w:p>
        </w:tc>
        <w:tc>
          <w:tcPr>
            <w:tcW w:w="1560" w:type="dxa"/>
            <w:vMerge w:val="restart"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F196E" w:rsidRPr="001C4DB2" w:rsidTr="00C96828">
        <w:trPr>
          <w:gridAfter w:val="1"/>
          <w:wAfter w:w="15" w:type="dxa"/>
          <w:trHeight w:val="608"/>
        </w:trPr>
        <w:tc>
          <w:tcPr>
            <w:tcW w:w="417" w:type="dxa"/>
            <w:vMerge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  <w:vMerge/>
          </w:tcPr>
          <w:p w:rsidR="002F196E" w:rsidRPr="001C4DB2" w:rsidRDefault="002F196E" w:rsidP="00EE75D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6" w:type="dxa"/>
          </w:tcPr>
          <w:p w:rsidR="002F196E" w:rsidRPr="001C4DB2" w:rsidRDefault="002F196E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Федера льный бюджет</w:t>
            </w:r>
          </w:p>
        </w:tc>
        <w:tc>
          <w:tcPr>
            <w:tcW w:w="996" w:type="dxa"/>
          </w:tcPr>
          <w:p w:rsidR="002F196E" w:rsidRPr="00C96828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6828">
              <w:rPr>
                <w:rFonts w:ascii="Times New Roman" w:hAnsi="Times New Roman" w:cs="Times New Roman"/>
                <w:b/>
              </w:rPr>
              <w:t>1355,9</w:t>
            </w:r>
          </w:p>
        </w:tc>
        <w:tc>
          <w:tcPr>
            <w:tcW w:w="711" w:type="dxa"/>
          </w:tcPr>
          <w:p w:rsidR="002F196E" w:rsidRPr="00C96828" w:rsidRDefault="002F196E" w:rsidP="00EE75DF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C96828">
              <w:rPr>
                <w:rFonts w:ascii="Times New Roman" w:hAnsi="Times New Roman" w:cs="Times New Roman"/>
                <w:b/>
              </w:rPr>
              <w:t>1292,0</w:t>
            </w:r>
          </w:p>
        </w:tc>
        <w:tc>
          <w:tcPr>
            <w:tcW w:w="709" w:type="dxa"/>
          </w:tcPr>
          <w:p w:rsidR="002F196E" w:rsidRPr="00C96828" w:rsidRDefault="002F196E" w:rsidP="00EE75DF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C96828">
              <w:rPr>
                <w:rFonts w:ascii="Times New Roman" w:hAnsi="Times New Roman" w:cs="Times New Roman"/>
                <w:b/>
              </w:rPr>
              <w:t>63,9</w:t>
            </w:r>
          </w:p>
        </w:tc>
        <w:tc>
          <w:tcPr>
            <w:tcW w:w="709" w:type="dxa"/>
            <w:gridSpan w:val="2"/>
          </w:tcPr>
          <w:p w:rsidR="002F196E" w:rsidRPr="00C96828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6828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8" w:type="dxa"/>
            <w:gridSpan w:val="2"/>
          </w:tcPr>
          <w:p w:rsidR="002F196E" w:rsidRPr="00C96828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6828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</w:tcPr>
          <w:p w:rsidR="002F196E" w:rsidRPr="00C96828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6828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11" w:type="dxa"/>
          </w:tcPr>
          <w:p w:rsidR="002F196E" w:rsidRPr="00A72802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2802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</w:tcPr>
          <w:p w:rsidR="002F196E" w:rsidRPr="00A72802" w:rsidRDefault="002F196E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A72802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7" w:type="dxa"/>
          </w:tcPr>
          <w:p w:rsidR="002F196E" w:rsidRPr="00220AAB" w:rsidRDefault="00220AAB" w:rsidP="00EE75DF">
            <w:pPr>
              <w:ind w:right="-108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700" w:type="dxa"/>
            <w:vMerge/>
          </w:tcPr>
          <w:p w:rsidR="002F196E" w:rsidRPr="001C4DB2" w:rsidRDefault="002F196E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F196E" w:rsidRPr="001C4DB2" w:rsidTr="00C96828">
        <w:trPr>
          <w:gridAfter w:val="1"/>
          <w:wAfter w:w="15" w:type="dxa"/>
        </w:trPr>
        <w:tc>
          <w:tcPr>
            <w:tcW w:w="417" w:type="dxa"/>
          </w:tcPr>
          <w:p w:rsidR="002F196E" w:rsidRPr="001C4DB2" w:rsidRDefault="002F196E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3259" w:type="dxa"/>
          </w:tcPr>
          <w:p w:rsidR="002F196E" w:rsidRPr="001C4DB2" w:rsidRDefault="002F196E" w:rsidP="00EE75DF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Осуществление отдельных государственных полномочий по поддержке </w:t>
            </w:r>
            <w:r w:rsidRPr="001C4DB2">
              <w:rPr>
                <w:rFonts w:ascii="Times New Roman" w:hAnsi="Times New Roman" w:cs="Times New Roman"/>
              </w:rPr>
              <w:lastRenderedPageBreak/>
              <w:t>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ведущим деятельность в области сельскохозяйственного производства</w:t>
            </w:r>
          </w:p>
        </w:tc>
        <w:tc>
          <w:tcPr>
            <w:tcW w:w="996" w:type="dxa"/>
          </w:tcPr>
          <w:p w:rsidR="002F196E" w:rsidRPr="001C4DB2" w:rsidRDefault="002F196E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Краевой бюджет</w:t>
            </w:r>
          </w:p>
        </w:tc>
        <w:tc>
          <w:tcPr>
            <w:tcW w:w="996" w:type="dxa"/>
          </w:tcPr>
          <w:p w:rsidR="002F196E" w:rsidRPr="00C96828" w:rsidRDefault="00E36D00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6828">
              <w:rPr>
                <w:rFonts w:ascii="Times New Roman" w:hAnsi="Times New Roman" w:cs="Times New Roman"/>
                <w:b/>
              </w:rPr>
              <w:t>27342,6</w:t>
            </w:r>
          </w:p>
        </w:tc>
        <w:tc>
          <w:tcPr>
            <w:tcW w:w="711" w:type="dxa"/>
          </w:tcPr>
          <w:p w:rsidR="002F196E" w:rsidRPr="00C96828" w:rsidRDefault="002F196E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C96828">
              <w:rPr>
                <w:rFonts w:ascii="Times New Roman" w:hAnsi="Times New Roman" w:cs="Times New Roman"/>
              </w:rPr>
              <w:t>1801,6</w:t>
            </w:r>
          </w:p>
        </w:tc>
        <w:tc>
          <w:tcPr>
            <w:tcW w:w="709" w:type="dxa"/>
          </w:tcPr>
          <w:p w:rsidR="002F196E" w:rsidRPr="00C96828" w:rsidRDefault="002F196E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C96828">
              <w:rPr>
                <w:rFonts w:ascii="Times New Roman" w:hAnsi="Times New Roman" w:cs="Times New Roman"/>
              </w:rPr>
              <w:t>7000,0</w:t>
            </w:r>
          </w:p>
        </w:tc>
        <w:tc>
          <w:tcPr>
            <w:tcW w:w="709" w:type="dxa"/>
            <w:gridSpan w:val="2"/>
          </w:tcPr>
          <w:p w:rsidR="002F196E" w:rsidRPr="00C96828" w:rsidRDefault="002F196E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C96828">
              <w:rPr>
                <w:rFonts w:ascii="Times New Roman" w:hAnsi="Times New Roman" w:cs="Times New Roman"/>
              </w:rPr>
              <w:t>3816,0</w:t>
            </w:r>
          </w:p>
        </w:tc>
        <w:tc>
          <w:tcPr>
            <w:tcW w:w="708" w:type="dxa"/>
            <w:gridSpan w:val="2"/>
          </w:tcPr>
          <w:p w:rsidR="002F196E" w:rsidRPr="00C96828" w:rsidRDefault="002F196E" w:rsidP="00EE75DF">
            <w:pPr>
              <w:ind w:left="-108" w:right="-108"/>
              <w:rPr>
                <w:rFonts w:ascii="Times New Roman" w:hAnsi="Times New Roman" w:cs="Times New Roman"/>
              </w:rPr>
            </w:pPr>
            <w:r w:rsidRPr="00C96828">
              <w:rPr>
                <w:rFonts w:ascii="Times New Roman" w:hAnsi="Times New Roman" w:cs="Times New Roman"/>
              </w:rPr>
              <w:t>5964,4</w:t>
            </w:r>
          </w:p>
        </w:tc>
        <w:tc>
          <w:tcPr>
            <w:tcW w:w="709" w:type="dxa"/>
          </w:tcPr>
          <w:p w:rsidR="002F196E" w:rsidRPr="00C96828" w:rsidRDefault="00E36D00" w:rsidP="00EE75DF">
            <w:pPr>
              <w:ind w:left="-108" w:right="-250"/>
              <w:rPr>
                <w:rFonts w:ascii="Times New Roman" w:hAnsi="Times New Roman" w:cs="Times New Roman"/>
              </w:rPr>
            </w:pPr>
            <w:r w:rsidRPr="00C96828">
              <w:rPr>
                <w:rFonts w:ascii="Times New Roman" w:hAnsi="Times New Roman" w:cs="Times New Roman"/>
              </w:rPr>
              <w:t>3709,2</w:t>
            </w:r>
          </w:p>
        </w:tc>
        <w:tc>
          <w:tcPr>
            <w:tcW w:w="711" w:type="dxa"/>
          </w:tcPr>
          <w:p w:rsidR="002F196E" w:rsidRPr="00A72802" w:rsidRDefault="002F196E" w:rsidP="00EE75DF">
            <w:pPr>
              <w:ind w:left="-108" w:right="-108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2525,7</w:t>
            </w:r>
          </w:p>
        </w:tc>
        <w:tc>
          <w:tcPr>
            <w:tcW w:w="709" w:type="dxa"/>
          </w:tcPr>
          <w:p w:rsidR="002F196E" w:rsidRPr="00A72802" w:rsidRDefault="002F196E" w:rsidP="002C38E2">
            <w:pPr>
              <w:ind w:left="-112" w:right="-105"/>
              <w:jc w:val="both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2525,7</w:t>
            </w:r>
          </w:p>
        </w:tc>
        <w:tc>
          <w:tcPr>
            <w:tcW w:w="707" w:type="dxa"/>
          </w:tcPr>
          <w:p w:rsidR="002F196E" w:rsidRPr="00220AAB" w:rsidRDefault="00220AAB" w:rsidP="00EE75D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700" w:type="dxa"/>
          </w:tcPr>
          <w:p w:rsidR="002F196E" w:rsidRPr="001C4DB2" w:rsidRDefault="002F196E" w:rsidP="00EE75DF">
            <w:pPr>
              <w:jc w:val="both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Увеличение площади тепличного </w:t>
            </w:r>
            <w:r w:rsidRPr="001C4DB2">
              <w:rPr>
                <w:rFonts w:ascii="Times New Roman" w:hAnsi="Times New Roman" w:cs="Times New Roman"/>
              </w:rPr>
              <w:lastRenderedPageBreak/>
              <w:t>комплекса, количества сельскохозяйственных животных в малых формах хозяйствования</w:t>
            </w:r>
          </w:p>
        </w:tc>
        <w:tc>
          <w:tcPr>
            <w:tcW w:w="1560" w:type="dxa"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 xml:space="preserve">управление сельского, лесного </w:t>
            </w:r>
            <w:r w:rsidRPr="001C4DB2">
              <w:rPr>
                <w:rFonts w:ascii="Times New Roman" w:hAnsi="Times New Roman" w:cs="Times New Roman"/>
              </w:rPr>
              <w:lastRenderedPageBreak/>
              <w:t>хозяйства и продовольствия</w:t>
            </w:r>
          </w:p>
        </w:tc>
      </w:tr>
      <w:tr w:rsidR="002F196E" w:rsidRPr="001C4DB2" w:rsidTr="00C96828">
        <w:trPr>
          <w:gridAfter w:val="1"/>
          <w:wAfter w:w="15" w:type="dxa"/>
        </w:trPr>
        <w:tc>
          <w:tcPr>
            <w:tcW w:w="417" w:type="dxa"/>
          </w:tcPr>
          <w:p w:rsidR="002F196E" w:rsidRPr="008A0BC5" w:rsidRDefault="002F196E" w:rsidP="00EE75DF">
            <w:pPr>
              <w:ind w:left="-21" w:right="-108"/>
              <w:jc w:val="center"/>
              <w:rPr>
                <w:rFonts w:ascii="Times New Roman" w:hAnsi="Times New Roman" w:cs="Times New Roman"/>
              </w:rPr>
            </w:pPr>
            <w:r w:rsidRPr="008A0BC5">
              <w:rPr>
                <w:rFonts w:ascii="Times New Roman" w:hAnsi="Times New Roman" w:cs="Times New Roman"/>
              </w:rPr>
              <w:lastRenderedPageBreak/>
              <w:t>2.2</w:t>
            </w:r>
          </w:p>
        </w:tc>
        <w:tc>
          <w:tcPr>
            <w:tcW w:w="3259" w:type="dxa"/>
          </w:tcPr>
          <w:p w:rsidR="002F196E" w:rsidRDefault="002F196E" w:rsidP="00EE75DF">
            <w:pPr>
              <w:rPr>
                <w:rFonts w:ascii="Times New Roman" w:hAnsi="Times New Roman" w:cs="Times New Roman"/>
              </w:rPr>
            </w:pPr>
            <w:r w:rsidRPr="008A0BC5">
              <w:rPr>
                <w:rFonts w:ascii="Times New Roman" w:hAnsi="Times New Roman" w:cs="Times New Roman"/>
              </w:rPr>
              <w:t xml:space="preserve">Осуществление государственных полномочий по поддержке сельскохозяйственного производства в Краснодарском крае в части субсидирования затрат организаций и лиц, осуществляющих </w:t>
            </w:r>
            <w:r w:rsidRPr="008A0BC5">
              <w:rPr>
                <w:rFonts w:ascii="Times New Roman" w:hAnsi="Times New Roman" w:cs="Times New Roman"/>
              </w:rPr>
              <w:lastRenderedPageBreak/>
              <w:t>предпринимательскую деятельность, на выполнение работ по созданию культурных пастбищ для выпаса коров, содержащихся в личных подсобных хозяйствах</w:t>
            </w:r>
          </w:p>
          <w:p w:rsidR="00F54998" w:rsidRPr="008A0BC5" w:rsidRDefault="00F54998" w:rsidP="00EE75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</w:tcPr>
          <w:p w:rsidR="002F196E" w:rsidRPr="008A0BC5" w:rsidRDefault="002F196E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8A0BC5">
              <w:rPr>
                <w:rFonts w:ascii="Times New Roman" w:hAnsi="Times New Roman" w:cs="Times New Roman"/>
              </w:rPr>
              <w:lastRenderedPageBreak/>
              <w:t>Краевой бюджет</w:t>
            </w:r>
          </w:p>
        </w:tc>
        <w:tc>
          <w:tcPr>
            <w:tcW w:w="996" w:type="dxa"/>
          </w:tcPr>
          <w:p w:rsidR="002F196E" w:rsidRPr="002F196E" w:rsidRDefault="002F196E" w:rsidP="00EE75DF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955B9">
              <w:rPr>
                <w:rFonts w:ascii="Times New Roman" w:hAnsi="Times New Roman" w:cs="Times New Roman"/>
                <w:b/>
              </w:rPr>
              <w:t>476,6</w:t>
            </w:r>
          </w:p>
        </w:tc>
        <w:tc>
          <w:tcPr>
            <w:tcW w:w="711" w:type="dxa"/>
          </w:tcPr>
          <w:p w:rsidR="002F196E" w:rsidRPr="003E5531" w:rsidRDefault="002F196E" w:rsidP="006D2B0B">
            <w:pPr>
              <w:ind w:left="-105" w:right="-108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476,6</w:t>
            </w:r>
          </w:p>
        </w:tc>
        <w:tc>
          <w:tcPr>
            <w:tcW w:w="709" w:type="dxa"/>
          </w:tcPr>
          <w:p w:rsidR="002F196E" w:rsidRPr="003E5531" w:rsidRDefault="002F196E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2"/>
          </w:tcPr>
          <w:p w:rsidR="002F196E" w:rsidRPr="003E5531" w:rsidRDefault="002F196E" w:rsidP="00EE75DF">
            <w:pPr>
              <w:ind w:lef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gridSpan w:val="2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2F196E" w:rsidRPr="003E5531" w:rsidRDefault="002F196E" w:rsidP="00EE75DF">
            <w:pPr>
              <w:jc w:val="both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:rsidR="002F196E" w:rsidRPr="008A0BC5" w:rsidRDefault="006955B9" w:rsidP="00EE75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0" w:type="dxa"/>
          </w:tcPr>
          <w:p w:rsidR="002F196E" w:rsidRPr="008A0BC5" w:rsidRDefault="002F196E" w:rsidP="00EE75DF">
            <w:pPr>
              <w:jc w:val="both"/>
              <w:rPr>
                <w:rFonts w:ascii="Times New Roman" w:hAnsi="Times New Roman" w:cs="Times New Roman"/>
              </w:rPr>
            </w:pPr>
            <w:r w:rsidRPr="008A0BC5">
              <w:rPr>
                <w:rFonts w:ascii="Times New Roman" w:hAnsi="Times New Roman" w:cs="Times New Roman"/>
              </w:rPr>
              <w:t xml:space="preserve">Создание культурных пастбищ на площади 40 гектар для выпаса КРС, содержащихся в личных </w:t>
            </w:r>
            <w:r w:rsidRPr="008A0BC5">
              <w:rPr>
                <w:rFonts w:ascii="Times New Roman" w:hAnsi="Times New Roman" w:cs="Times New Roman"/>
              </w:rPr>
              <w:lastRenderedPageBreak/>
              <w:t>подсобных хозяйствах</w:t>
            </w:r>
          </w:p>
        </w:tc>
        <w:tc>
          <w:tcPr>
            <w:tcW w:w="1560" w:type="dxa"/>
          </w:tcPr>
          <w:p w:rsidR="002F196E" w:rsidRPr="008A0BC5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0BC5">
              <w:rPr>
                <w:rFonts w:ascii="Times New Roman" w:hAnsi="Times New Roman" w:cs="Times New Roman"/>
              </w:rPr>
              <w:lastRenderedPageBreak/>
              <w:t>управление сельского, лесного хозяйства и продовольствия</w:t>
            </w:r>
          </w:p>
        </w:tc>
      </w:tr>
      <w:tr w:rsidR="002F196E" w:rsidRPr="001C4DB2" w:rsidTr="00192E21">
        <w:trPr>
          <w:gridAfter w:val="1"/>
          <w:wAfter w:w="15" w:type="dxa"/>
          <w:trHeight w:val="1485"/>
        </w:trPr>
        <w:tc>
          <w:tcPr>
            <w:tcW w:w="417" w:type="dxa"/>
            <w:vMerge w:val="restart"/>
          </w:tcPr>
          <w:p w:rsidR="002F196E" w:rsidRPr="001C4DB2" w:rsidRDefault="002F196E" w:rsidP="00EE75DF">
            <w:pPr>
              <w:ind w:left="-21" w:right="-108"/>
              <w:jc w:val="both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2.3</w:t>
            </w:r>
          </w:p>
        </w:tc>
        <w:tc>
          <w:tcPr>
            <w:tcW w:w="3259" w:type="dxa"/>
            <w:vMerge w:val="restart"/>
          </w:tcPr>
          <w:p w:rsidR="002F196E" w:rsidRPr="001C4DB2" w:rsidRDefault="002F196E" w:rsidP="00192E21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Осуществление отдельных государственных полномочий по поддержке сельскохозяйственного производства в Краснодарском </w:t>
            </w:r>
            <w:r w:rsidRPr="001C4DB2">
              <w:rPr>
                <w:rFonts w:ascii="Times New Roman" w:hAnsi="Times New Roman" w:cs="Times New Roman"/>
              </w:rPr>
              <w:lastRenderedPageBreak/>
              <w:t>крае в части возмещения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996" w:type="dxa"/>
          </w:tcPr>
          <w:p w:rsidR="002F196E" w:rsidRPr="001C4DB2" w:rsidRDefault="002F196E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Краевой бюджет</w:t>
            </w:r>
          </w:p>
        </w:tc>
        <w:tc>
          <w:tcPr>
            <w:tcW w:w="996" w:type="dxa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55B9">
              <w:rPr>
                <w:rFonts w:ascii="Times New Roman" w:hAnsi="Times New Roman" w:cs="Times New Roman"/>
                <w:b/>
              </w:rPr>
              <w:t>100,1</w:t>
            </w:r>
          </w:p>
        </w:tc>
        <w:tc>
          <w:tcPr>
            <w:tcW w:w="711" w:type="dxa"/>
          </w:tcPr>
          <w:p w:rsidR="002F196E" w:rsidRPr="003E5531" w:rsidRDefault="002F196E" w:rsidP="00EE75DF">
            <w:pPr>
              <w:ind w:left="-107" w:righ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68,0</w:t>
            </w:r>
          </w:p>
        </w:tc>
        <w:tc>
          <w:tcPr>
            <w:tcW w:w="709" w:type="dxa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32,1</w:t>
            </w:r>
          </w:p>
        </w:tc>
        <w:tc>
          <w:tcPr>
            <w:tcW w:w="709" w:type="dxa"/>
            <w:gridSpan w:val="2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gridSpan w:val="2"/>
          </w:tcPr>
          <w:p w:rsidR="002F196E" w:rsidRPr="003E5531" w:rsidRDefault="002F196E" w:rsidP="00EE75DF">
            <w:r w:rsidRPr="003E5531">
              <w:t>0</w:t>
            </w:r>
          </w:p>
        </w:tc>
        <w:tc>
          <w:tcPr>
            <w:tcW w:w="709" w:type="dxa"/>
          </w:tcPr>
          <w:p w:rsidR="002F196E" w:rsidRPr="003E5531" w:rsidRDefault="002F196E" w:rsidP="00EE75DF">
            <w:r w:rsidRPr="003E5531">
              <w:t>0</w:t>
            </w:r>
          </w:p>
        </w:tc>
        <w:tc>
          <w:tcPr>
            <w:tcW w:w="711" w:type="dxa"/>
          </w:tcPr>
          <w:p w:rsidR="002F196E" w:rsidRPr="003E5531" w:rsidRDefault="002F196E" w:rsidP="00EE75DF">
            <w:r w:rsidRPr="003E5531">
              <w:t>0</w:t>
            </w:r>
          </w:p>
        </w:tc>
        <w:tc>
          <w:tcPr>
            <w:tcW w:w="709" w:type="dxa"/>
          </w:tcPr>
          <w:p w:rsidR="002F196E" w:rsidRPr="003E5531" w:rsidRDefault="002F196E" w:rsidP="00EE75DF">
            <w:pPr>
              <w:jc w:val="both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:rsidR="002F196E" w:rsidRPr="001C4DB2" w:rsidRDefault="006955B9" w:rsidP="00EE75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0" w:type="dxa"/>
            <w:vMerge w:val="restart"/>
          </w:tcPr>
          <w:p w:rsidR="002F196E" w:rsidRPr="001C4DB2" w:rsidRDefault="002F196E" w:rsidP="00EE75DF">
            <w:pPr>
              <w:jc w:val="both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Увеличение материально-технической базы малых </w:t>
            </w:r>
            <w:r w:rsidRPr="001C4DB2">
              <w:rPr>
                <w:rFonts w:ascii="Times New Roman" w:hAnsi="Times New Roman" w:cs="Times New Roman"/>
              </w:rPr>
              <w:lastRenderedPageBreak/>
              <w:t>форм хозяйствования</w:t>
            </w:r>
          </w:p>
        </w:tc>
        <w:tc>
          <w:tcPr>
            <w:tcW w:w="1560" w:type="dxa"/>
            <w:vMerge w:val="restart"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 xml:space="preserve">управление сельского, лесного хозяйства и </w:t>
            </w:r>
            <w:r w:rsidRPr="001C4DB2">
              <w:rPr>
                <w:rFonts w:ascii="Times New Roman" w:hAnsi="Times New Roman" w:cs="Times New Roman"/>
              </w:rPr>
              <w:lastRenderedPageBreak/>
              <w:t>продовольствия</w:t>
            </w:r>
          </w:p>
        </w:tc>
      </w:tr>
      <w:tr w:rsidR="002F196E" w:rsidRPr="001C4DB2" w:rsidTr="00C96828">
        <w:trPr>
          <w:gridAfter w:val="1"/>
          <w:wAfter w:w="15" w:type="dxa"/>
          <w:trHeight w:val="2244"/>
        </w:trPr>
        <w:tc>
          <w:tcPr>
            <w:tcW w:w="417" w:type="dxa"/>
            <w:vMerge/>
          </w:tcPr>
          <w:p w:rsidR="002F196E" w:rsidRPr="001C4DB2" w:rsidRDefault="002F196E" w:rsidP="00EE75D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  <w:vMerge/>
          </w:tcPr>
          <w:p w:rsidR="002F196E" w:rsidRPr="001C4DB2" w:rsidRDefault="002F196E" w:rsidP="00EE75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</w:tcPr>
          <w:p w:rsidR="002F196E" w:rsidRPr="001C4DB2" w:rsidRDefault="002F196E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Федера льный бюджет</w:t>
            </w:r>
          </w:p>
        </w:tc>
        <w:tc>
          <w:tcPr>
            <w:tcW w:w="996" w:type="dxa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55B9">
              <w:rPr>
                <w:rFonts w:ascii="Times New Roman" w:hAnsi="Times New Roman" w:cs="Times New Roman"/>
                <w:b/>
              </w:rPr>
              <w:t>1355,9</w:t>
            </w:r>
          </w:p>
        </w:tc>
        <w:tc>
          <w:tcPr>
            <w:tcW w:w="711" w:type="dxa"/>
          </w:tcPr>
          <w:p w:rsidR="002F196E" w:rsidRPr="003E5531" w:rsidRDefault="002F196E" w:rsidP="00EE75DF">
            <w:pPr>
              <w:ind w:left="-107" w:righ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1292,0</w:t>
            </w:r>
          </w:p>
        </w:tc>
        <w:tc>
          <w:tcPr>
            <w:tcW w:w="709" w:type="dxa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63,9</w:t>
            </w:r>
          </w:p>
        </w:tc>
        <w:tc>
          <w:tcPr>
            <w:tcW w:w="709" w:type="dxa"/>
            <w:gridSpan w:val="2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gridSpan w:val="2"/>
          </w:tcPr>
          <w:p w:rsidR="002F196E" w:rsidRPr="003E5531" w:rsidRDefault="002F196E" w:rsidP="00EE75DF">
            <w:r w:rsidRPr="003E5531">
              <w:t>0</w:t>
            </w:r>
          </w:p>
        </w:tc>
        <w:tc>
          <w:tcPr>
            <w:tcW w:w="709" w:type="dxa"/>
          </w:tcPr>
          <w:p w:rsidR="002F196E" w:rsidRPr="003E5531" w:rsidRDefault="002F196E" w:rsidP="00EE75DF">
            <w:r w:rsidRPr="003E5531">
              <w:t>0</w:t>
            </w:r>
          </w:p>
        </w:tc>
        <w:tc>
          <w:tcPr>
            <w:tcW w:w="711" w:type="dxa"/>
          </w:tcPr>
          <w:p w:rsidR="002F196E" w:rsidRPr="003E5531" w:rsidRDefault="002F196E" w:rsidP="00EE75DF">
            <w:r w:rsidRPr="003E5531">
              <w:t>0</w:t>
            </w:r>
          </w:p>
        </w:tc>
        <w:tc>
          <w:tcPr>
            <w:tcW w:w="709" w:type="dxa"/>
          </w:tcPr>
          <w:p w:rsidR="002F196E" w:rsidRPr="003E5531" w:rsidRDefault="002F196E" w:rsidP="00EE75DF">
            <w:pPr>
              <w:jc w:val="both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:rsidR="002F196E" w:rsidRPr="001C4DB2" w:rsidRDefault="006955B9" w:rsidP="00EE75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0" w:type="dxa"/>
            <w:vMerge/>
          </w:tcPr>
          <w:p w:rsidR="002F196E" w:rsidRPr="001C4DB2" w:rsidRDefault="002F196E" w:rsidP="00EE75D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196E" w:rsidRPr="001C4DB2" w:rsidTr="00C96828">
        <w:trPr>
          <w:trHeight w:val="433"/>
        </w:trPr>
        <w:tc>
          <w:tcPr>
            <w:tcW w:w="417" w:type="dxa"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</w:tcPr>
          <w:p w:rsidR="00F54998" w:rsidRDefault="00F54998" w:rsidP="00EE75DF">
            <w:pPr>
              <w:rPr>
                <w:rFonts w:ascii="Times New Roman" w:hAnsi="Times New Roman" w:cs="Times New Roman"/>
                <w:b/>
              </w:rPr>
            </w:pPr>
          </w:p>
          <w:p w:rsidR="002F196E" w:rsidRPr="001C4DB2" w:rsidRDefault="002F196E" w:rsidP="00F54998">
            <w:pPr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Задача №3</w:t>
            </w:r>
          </w:p>
        </w:tc>
        <w:tc>
          <w:tcPr>
            <w:tcW w:w="10940" w:type="dxa"/>
            <w:gridSpan w:val="15"/>
          </w:tcPr>
          <w:p w:rsidR="002F196E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Оказание содействия в поддержании стабильной эпизоотической ситуации, защите населения от болезней, общих для человека и животных; в проведении превентивных мер по недопущению распространения карантинных и особо опасных объектов на территории Северского района</w:t>
            </w:r>
          </w:p>
          <w:p w:rsidR="00F54998" w:rsidRPr="003E5531" w:rsidRDefault="00F54998" w:rsidP="00EE75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196E" w:rsidRPr="00F22F7A" w:rsidTr="00C96828">
        <w:trPr>
          <w:gridAfter w:val="1"/>
          <w:wAfter w:w="15" w:type="dxa"/>
          <w:trHeight w:val="705"/>
        </w:trPr>
        <w:tc>
          <w:tcPr>
            <w:tcW w:w="417" w:type="dxa"/>
            <w:vMerge w:val="restart"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9" w:type="dxa"/>
            <w:vMerge w:val="restart"/>
          </w:tcPr>
          <w:p w:rsidR="002F196E" w:rsidRDefault="002F196E" w:rsidP="00EE75DF">
            <w:pPr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 xml:space="preserve">Предупреждение болезней сельскохозяйственных животных, защита населения от болезней, общих для человека и животных. Принятие превентивных мер </w:t>
            </w:r>
            <w:r w:rsidRPr="001C4DB2">
              <w:rPr>
                <w:rFonts w:ascii="Times New Roman" w:hAnsi="Times New Roman" w:cs="Times New Roman"/>
                <w:b/>
              </w:rPr>
              <w:lastRenderedPageBreak/>
              <w:t>по недопущению распространения карантинных и особо опасных объектов на территории Северского района.</w:t>
            </w:r>
          </w:p>
          <w:p w:rsidR="00F54998" w:rsidRPr="001C4DB2" w:rsidRDefault="00F54998" w:rsidP="00EE75D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6" w:type="dxa"/>
          </w:tcPr>
          <w:p w:rsidR="002F196E" w:rsidRPr="001C4DB2" w:rsidRDefault="002F196E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996" w:type="dxa"/>
          </w:tcPr>
          <w:p w:rsidR="002F196E" w:rsidRPr="002F196E" w:rsidRDefault="007D4AA2" w:rsidP="00863506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1085</w:t>
            </w:r>
          </w:p>
        </w:tc>
        <w:tc>
          <w:tcPr>
            <w:tcW w:w="711" w:type="dxa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  <w:gridSpan w:val="2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08" w:type="dxa"/>
            <w:gridSpan w:val="2"/>
          </w:tcPr>
          <w:p w:rsidR="002F196E" w:rsidRPr="003E5531" w:rsidRDefault="007D4AA2" w:rsidP="00863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709" w:type="dxa"/>
          </w:tcPr>
          <w:p w:rsidR="002F196E" w:rsidRPr="003E5531" w:rsidRDefault="00E15628" w:rsidP="00EE75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F196E" w:rsidRPr="003E553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1" w:type="dxa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3E553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9" w:type="dxa"/>
          </w:tcPr>
          <w:p w:rsidR="002F196E" w:rsidRPr="003E5531" w:rsidRDefault="002F196E" w:rsidP="00EE75DF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3E553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7" w:type="dxa"/>
          </w:tcPr>
          <w:p w:rsidR="002F196E" w:rsidRPr="001C4DB2" w:rsidRDefault="006955B9" w:rsidP="00EE75DF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700" w:type="dxa"/>
            <w:vMerge w:val="restart"/>
          </w:tcPr>
          <w:p w:rsidR="002F196E" w:rsidRPr="001C4DB2" w:rsidRDefault="002F196E" w:rsidP="00EE75DF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Стабильная эпизоотическая ситуация</w:t>
            </w:r>
          </w:p>
        </w:tc>
        <w:tc>
          <w:tcPr>
            <w:tcW w:w="1560" w:type="dxa"/>
            <w:vMerge w:val="restart"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управление сельского, лесного хозяйства и продовольствия</w:t>
            </w:r>
          </w:p>
        </w:tc>
      </w:tr>
      <w:tr w:rsidR="002F196E" w:rsidRPr="00F22F7A" w:rsidTr="00C96828">
        <w:trPr>
          <w:gridAfter w:val="1"/>
          <w:wAfter w:w="15" w:type="dxa"/>
          <w:trHeight w:val="842"/>
        </w:trPr>
        <w:tc>
          <w:tcPr>
            <w:tcW w:w="417" w:type="dxa"/>
            <w:vMerge/>
          </w:tcPr>
          <w:p w:rsidR="002F196E" w:rsidRPr="00F22F7A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  <w:vMerge/>
          </w:tcPr>
          <w:p w:rsidR="002F196E" w:rsidRPr="00061E0A" w:rsidRDefault="002F196E" w:rsidP="00EE75D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6" w:type="dxa"/>
          </w:tcPr>
          <w:p w:rsidR="002F196E" w:rsidRPr="00061E0A" w:rsidRDefault="002F196E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061E0A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6" w:type="dxa"/>
          </w:tcPr>
          <w:p w:rsidR="002F196E" w:rsidRPr="002F196E" w:rsidRDefault="002F196E" w:rsidP="00EE75DF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B32A44">
              <w:rPr>
                <w:rFonts w:ascii="Times New Roman" w:hAnsi="Times New Roman" w:cs="Times New Roman"/>
                <w:b/>
              </w:rPr>
              <w:t>6254,4</w:t>
            </w:r>
          </w:p>
        </w:tc>
        <w:tc>
          <w:tcPr>
            <w:tcW w:w="711" w:type="dxa"/>
          </w:tcPr>
          <w:p w:rsidR="002F196E" w:rsidRPr="00A72802" w:rsidRDefault="002F196E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1648,2</w:t>
            </w:r>
          </w:p>
        </w:tc>
        <w:tc>
          <w:tcPr>
            <w:tcW w:w="709" w:type="dxa"/>
          </w:tcPr>
          <w:p w:rsidR="002F196E" w:rsidRPr="00A72802" w:rsidRDefault="002F196E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2024,7</w:t>
            </w:r>
          </w:p>
        </w:tc>
        <w:tc>
          <w:tcPr>
            <w:tcW w:w="709" w:type="dxa"/>
            <w:gridSpan w:val="2"/>
          </w:tcPr>
          <w:p w:rsidR="002F196E" w:rsidRPr="00A72802" w:rsidRDefault="002F196E" w:rsidP="00EE75DF">
            <w:pPr>
              <w:ind w:left="-109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106,6</w:t>
            </w:r>
          </w:p>
        </w:tc>
        <w:tc>
          <w:tcPr>
            <w:tcW w:w="708" w:type="dxa"/>
            <w:gridSpan w:val="2"/>
          </w:tcPr>
          <w:p w:rsidR="002F196E" w:rsidRPr="00A72802" w:rsidRDefault="002F196E" w:rsidP="00EE75DF">
            <w:pPr>
              <w:ind w:left="-107" w:right="-110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1933,1</w:t>
            </w:r>
          </w:p>
        </w:tc>
        <w:tc>
          <w:tcPr>
            <w:tcW w:w="709" w:type="dxa"/>
          </w:tcPr>
          <w:p w:rsidR="002F196E" w:rsidRPr="00A72802" w:rsidRDefault="002F196E" w:rsidP="00EE75DF">
            <w:pPr>
              <w:ind w:right="-1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187,6</w:t>
            </w:r>
          </w:p>
        </w:tc>
        <w:tc>
          <w:tcPr>
            <w:tcW w:w="711" w:type="dxa"/>
          </w:tcPr>
          <w:p w:rsidR="002F196E" w:rsidRPr="00A72802" w:rsidRDefault="002F196E" w:rsidP="00EE75DF">
            <w:pPr>
              <w:ind w:right="-111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177,1</w:t>
            </w:r>
          </w:p>
        </w:tc>
        <w:tc>
          <w:tcPr>
            <w:tcW w:w="709" w:type="dxa"/>
          </w:tcPr>
          <w:p w:rsidR="002F196E" w:rsidRPr="00A72802" w:rsidRDefault="002F196E" w:rsidP="005969E0">
            <w:pPr>
              <w:ind w:left="-112" w:right="-105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177,1</w:t>
            </w:r>
          </w:p>
        </w:tc>
        <w:tc>
          <w:tcPr>
            <w:tcW w:w="707" w:type="dxa"/>
          </w:tcPr>
          <w:p w:rsidR="002F196E" w:rsidRPr="001C4DB2" w:rsidRDefault="00702A5A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700" w:type="dxa"/>
            <w:vMerge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F196E" w:rsidRPr="00F22F7A" w:rsidTr="00C96828">
        <w:trPr>
          <w:gridAfter w:val="1"/>
          <w:wAfter w:w="15" w:type="dxa"/>
        </w:trPr>
        <w:tc>
          <w:tcPr>
            <w:tcW w:w="417" w:type="dxa"/>
          </w:tcPr>
          <w:p w:rsidR="002F196E" w:rsidRPr="00F22F7A" w:rsidRDefault="002F196E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22F7A">
              <w:rPr>
                <w:rFonts w:ascii="Times New Roman" w:hAnsi="Times New Roman" w:cs="Times New Roman"/>
              </w:rPr>
              <w:lastRenderedPageBreak/>
              <w:t>3.1</w:t>
            </w:r>
          </w:p>
        </w:tc>
        <w:tc>
          <w:tcPr>
            <w:tcW w:w="3259" w:type="dxa"/>
          </w:tcPr>
          <w:p w:rsidR="002F196E" w:rsidRDefault="002F196E" w:rsidP="00EE75DF">
            <w:pPr>
              <w:ind w:right="-99"/>
              <w:rPr>
                <w:rFonts w:ascii="Times New Roman" w:hAnsi="Times New Roman" w:cs="Times New Roman"/>
              </w:rPr>
            </w:pPr>
            <w:r w:rsidRPr="00061E0A">
              <w:rPr>
                <w:rFonts w:ascii="Times New Roman" w:hAnsi="Times New Roman" w:cs="Times New Roman"/>
              </w:rPr>
              <w:t>Мероприятия по предупреждению и ликвидации болезней сельскохозяйственных животных, защите населения от болезней</w:t>
            </w:r>
            <w:r>
              <w:rPr>
                <w:rFonts w:ascii="Times New Roman" w:hAnsi="Times New Roman" w:cs="Times New Roman"/>
              </w:rPr>
              <w:t>, общих для человека и животных.</w:t>
            </w:r>
          </w:p>
          <w:p w:rsidR="002F196E" w:rsidRPr="00061E0A" w:rsidRDefault="002F196E" w:rsidP="00EE75DF">
            <w:pPr>
              <w:ind w:right="-99"/>
              <w:rPr>
                <w:rFonts w:ascii="Times New Roman" w:hAnsi="Times New Roman" w:cs="Times New Roman"/>
              </w:rPr>
            </w:pPr>
            <w:r w:rsidRPr="00061E0A">
              <w:rPr>
                <w:rFonts w:ascii="Times New Roman" w:hAnsi="Times New Roman" w:cs="Times New Roman"/>
              </w:rPr>
              <w:t xml:space="preserve">Мероприятия по принятию превентивных мер по недопущению распространения карантинных и особо опасных объектов на территории Северского района.  (закупка </w:t>
            </w:r>
            <w:r w:rsidRPr="00061E0A">
              <w:rPr>
                <w:rFonts w:ascii="Times New Roman" w:hAnsi="Times New Roman" w:cs="Times New Roman"/>
              </w:rPr>
              <w:lastRenderedPageBreak/>
              <w:t>товаров, работ и услуг для государственных (муниципальных) нужд)</w:t>
            </w:r>
          </w:p>
        </w:tc>
        <w:tc>
          <w:tcPr>
            <w:tcW w:w="996" w:type="dxa"/>
          </w:tcPr>
          <w:p w:rsidR="002F196E" w:rsidRPr="00061E0A" w:rsidRDefault="002F196E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061E0A"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996" w:type="dxa"/>
          </w:tcPr>
          <w:p w:rsidR="002F196E" w:rsidRPr="003E5531" w:rsidRDefault="00206EA1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6EA1">
              <w:rPr>
                <w:rFonts w:ascii="Times New Roman" w:hAnsi="Times New Roman" w:cs="Times New Roman"/>
                <w:b/>
              </w:rPr>
              <w:t>340</w:t>
            </w:r>
          </w:p>
        </w:tc>
        <w:tc>
          <w:tcPr>
            <w:tcW w:w="711" w:type="dxa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  <w:gridSpan w:val="2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08" w:type="dxa"/>
            <w:gridSpan w:val="2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1" w:type="dxa"/>
          </w:tcPr>
          <w:p w:rsidR="002F196E" w:rsidRPr="003E5531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9" w:type="dxa"/>
          </w:tcPr>
          <w:p w:rsidR="002F196E" w:rsidRPr="003E5531" w:rsidRDefault="002F196E" w:rsidP="00EE75DF">
            <w:pPr>
              <w:ind w:left="32" w:right="-107"/>
              <w:jc w:val="both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7" w:type="dxa"/>
          </w:tcPr>
          <w:p w:rsidR="002F196E" w:rsidRPr="001C4DB2" w:rsidRDefault="006955B9" w:rsidP="00042414">
            <w:pPr>
              <w:ind w:left="32" w:right="-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00" w:type="dxa"/>
          </w:tcPr>
          <w:p w:rsidR="002F196E" w:rsidRPr="00042414" w:rsidRDefault="002F196E" w:rsidP="00042414">
            <w:pPr>
              <w:ind w:left="32" w:right="-107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Принятие</w:t>
            </w:r>
            <w:r>
              <w:rPr>
                <w:rFonts w:ascii="Times New Roman" w:hAnsi="Times New Roman" w:cs="Times New Roman"/>
              </w:rPr>
              <w:t xml:space="preserve"> мер оперативного реагирования </w:t>
            </w:r>
            <w:r w:rsidRPr="001C4DB2">
              <w:rPr>
                <w:rFonts w:ascii="Times New Roman" w:hAnsi="Times New Roman" w:cs="Times New Roman"/>
              </w:rPr>
              <w:t xml:space="preserve">по предупреждению болезней сельскохозяйственных животных, защите населения от болезней, общих для </w:t>
            </w:r>
            <w:r w:rsidRPr="001C4DB2">
              <w:rPr>
                <w:rFonts w:ascii="Times New Roman" w:hAnsi="Times New Roman" w:cs="Times New Roman"/>
              </w:rPr>
              <w:lastRenderedPageBreak/>
              <w:t>человека и живот</w:t>
            </w:r>
            <w:r>
              <w:rPr>
                <w:rFonts w:ascii="Times New Roman" w:hAnsi="Times New Roman" w:cs="Times New Roman"/>
              </w:rPr>
              <w:t xml:space="preserve">ных; </w:t>
            </w:r>
            <w:r w:rsidRPr="001C4DB2">
              <w:rPr>
                <w:rFonts w:ascii="Times New Roman" w:hAnsi="Times New Roman" w:cs="Times New Roman"/>
              </w:rPr>
              <w:t>по недопущению распространения карантинных и особо опасных объектов на территории Северского района</w:t>
            </w:r>
          </w:p>
        </w:tc>
        <w:tc>
          <w:tcPr>
            <w:tcW w:w="1560" w:type="dxa"/>
          </w:tcPr>
          <w:p w:rsidR="002F196E" w:rsidRPr="001C4DB2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управление сельского, лесного хозяйства и продовольствия</w:t>
            </w:r>
          </w:p>
        </w:tc>
      </w:tr>
      <w:tr w:rsidR="002F196E" w:rsidRPr="00F22F7A" w:rsidTr="00C96828">
        <w:trPr>
          <w:gridAfter w:val="1"/>
          <w:wAfter w:w="15" w:type="dxa"/>
          <w:trHeight w:val="1750"/>
        </w:trPr>
        <w:tc>
          <w:tcPr>
            <w:tcW w:w="417" w:type="dxa"/>
            <w:vMerge w:val="restart"/>
          </w:tcPr>
          <w:p w:rsidR="002F196E" w:rsidRPr="00F22F7A" w:rsidRDefault="002F196E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22F7A">
              <w:rPr>
                <w:rFonts w:ascii="Times New Roman" w:hAnsi="Times New Roman" w:cs="Times New Roman"/>
              </w:rPr>
              <w:lastRenderedPageBreak/>
              <w:t>3.2</w:t>
            </w:r>
          </w:p>
        </w:tc>
        <w:tc>
          <w:tcPr>
            <w:tcW w:w="3259" w:type="dxa"/>
            <w:vMerge w:val="restart"/>
          </w:tcPr>
          <w:p w:rsidR="002F196E" w:rsidRPr="00F22F7A" w:rsidRDefault="002F196E" w:rsidP="00EE75DF">
            <w:pPr>
              <w:rPr>
                <w:rFonts w:ascii="Times New Roman" w:hAnsi="Times New Roman" w:cs="Times New Roman"/>
              </w:rPr>
            </w:pPr>
            <w:r w:rsidRPr="00F22F7A">
              <w:rPr>
                <w:rFonts w:ascii="Times New Roman" w:hAnsi="Times New Roman" w:cs="Times New Roman"/>
              </w:rPr>
              <w:t>Мероприятия, направленные на осуществление отдельных государственных полномочий по организации проведения в Краснодарском крае мероприятий по предупрежде</w:t>
            </w:r>
            <w:r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lastRenderedPageBreak/>
              <w:t>нию и ликвидации болезней животных, их лечению, защите населения от болезней, общих для человека и животных в части регулирования числен</w:t>
            </w:r>
            <w:r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t>ности безнадзорных животных на территории муниципальных образований Краснодарского края (закупка товаров, работ и услуг для государственных (муниципальных) нужд</w:t>
            </w:r>
          </w:p>
        </w:tc>
        <w:tc>
          <w:tcPr>
            <w:tcW w:w="996" w:type="dxa"/>
          </w:tcPr>
          <w:p w:rsidR="002F196E" w:rsidRPr="00F22F7A" w:rsidRDefault="002F196E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F22F7A">
              <w:rPr>
                <w:rFonts w:ascii="Times New Roman" w:hAnsi="Times New Roman" w:cs="Times New Roman"/>
              </w:rPr>
              <w:lastRenderedPageBreak/>
              <w:t>Краевой бюджет</w:t>
            </w:r>
          </w:p>
        </w:tc>
        <w:tc>
          <w:tcPr>
            <w:tcW w:w="996" w:type="dxa"/>
          </w:tcPr>
          <w:p w:rsidR="002F196E" w:rsidRPr="002F196E" w:rsidRDefault="002F196E" w:rsidP="00EE75DF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B32A44">
              <w:rPr>
                <w:rFonts w:ascii="Times New Roman" w:hAnsi="Times New Roman" w:cs="Times New Roman"/>
                <w:b/>
              </w:rPr>
              <w:t>1244,4</w:t>
            </w:r>
          </w:p>
        </w:tc>
        <w:tc>
          <w:tcPr>
            <w:tcW w:w="711" w:type="dxa"/>
          </w:tcPr>
          <w:p w:rsidR="002F196E" w:rsidRPr="00A72802" w:rsidRDefault="002F196E" w:rsidP="006D2B0B">
            <w:pPr>
              <w:ind w:left="-105" w:right="-108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208,2</w:t>
            </w:r>
          </w:p>
        </w:tc>
        <w:tc>
          <w:tcPr>
            <w:tcW w:w="709" w:type="dxa"/>
          </w:tcPr>
          <w:p w:rsidR="002F196E" w:rsidRPr="00A72802" w:rsidRDefault="002F196E" w:rsidP="00EE75DF">
            <w:pPr>
              <w:ind w:left="-108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210,7</w:t>
            </w:r>
          </w:p>
        </w:tc>
        <w:tc>
          <w:tcPr>
            <w:tcW w:w="709" w:type="dxa"/>
            <w:gridSpan w:val="2"/>
          </w:tcPr>
          <w:p w:rsidR="002F196E" w:rsidRPr="00A72802" w:rsidRDefault="002F196E" w:rsidP="00EE75DF">
            <w:pPr>
              <w:ind w:right="-109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106,6</w:t>
            </w:r>
          </w:p>
        </w:tc>
        <w:tc>
          <w:tcPr>
            <w:tcW w:w="708" w:type="dxa"/>
            <w:gridSpan w:val="2"/>
          </w:tcPr>
          <w:p w:rsidR="002F196E" w:rsidRPr="00A72802" w:rsidRDefault="002F196E" w:rsidP="00EE75DF">
            <w:pPr>
              <w:ind w:right="-110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177,1</w:t>
            </w:r>
          </w:p>
        </w:tc>
        <w:tc>
          <w:tcPr>
            <w:tcW w:w="709" w:type="dxa"/>
          </w:tcPr>
          <w:p w:rsidR="002F196E" w:rsidRPr="00A72802" w:rsidRDefault="002F196E" w:rsidP="00EE75DF">
            <w:pPr>
              <w:ind w:right="-1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187,6</w:t>
            </w:r>
          </w:p>
        </w:tc>
        <w:tc>
          <w:tcPr>
            <w:tcW w:w="711" w:type="dxa"/>
          </w:tcPr>
          <w:p w:rsidR="002F196E" w:rsidRPr="00A72802" w:rsidRDefault="002F196E" w:rsidP="00EE75DF">
            <w:pPr>
              <w:ind w:right="-111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177,1</w:t>
            </w:r>
          </w:p>
        </w:tc>
        <w:tc>
          <w:tcPr>
            <w:tcW w:w="709" w:type="dxa"/>
          </w:tcPr>
          <w:p w:rsidR="002F196E" w:rsidRPr="00A72802" w:rsidRDefault="002F196E" w:rsidP="005605B6">
            <w:pPr>
              <w:ind w:right="-105"/>
              <w:jc w:val="both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177,1</w:t>
            </w:r>
          </w:p>
        </w:tc>
        <w:tc>
          <w:tcPr>
            <w:tcW w:w="707" w:type="dxa"/>
          </w:tcPr>
          <w:p w:rsidR="002F196E" w:rsidRPr="00284E74" w:rsidRDefault="007E3EAF" w:rsidP="00EE75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0" w:type="dxa"/>
            <w:vMerge w:val="restart"/>
          </w:tcPr>
          <w:p w:rsidR="002F196E" w:rsidRPr="00284E74" w:rsidRDefault="002F196E" w:rsidP="00EE75DF">
            <w:pPr>
              <w:jc w:val="both"/>
              <w:rPr>
                <w:rFonts w:ascii="Times New Roman" w:hAnsi="Times New Roman" w:cs="Times New Roman"/>
              </w:rPr>
            </w:pPr>
            <w:r w:rsidRPr="00284E74">
              <w:rPr>
                <w:rFonts w:ascii="Times New Roman" w:hAnsi="Times New Roman" w:cs="Times New Roman"/>
              </w:rPr>
              <w:t>Регулирование численности безнадзорных животных</w:t>
            </w:r>
          </w:p>
        </w:tc>
        <w:tc>
          <w:tcPr>
            <w:tcW w:w="1560" w:type="dxa"/>
            <w:vMerge w:val="restart"/>
          </w:tcPr>
          <w:p w:rsidR="002F196E" w:rsidRPr="00F22F7A" w:rsidRDefault="002F196E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30A9">
              <w:rPr>
                <w:rFonts w:ascii="Times New Roman" w:hAnsi="Times New Roman" w:cs="Times New Roman"/>
              </w:rPr>
              <w:t>управление сельского, лесного хозяйства и продовольствия</w:t>
            </w:r>
          </w:p>
        </w:tc>
      </w:tr>
      <w:tr w:rsidR="002F196E" w:rsidRPr="00F22F7A" w:rsidTr="00C96828">
        <w:trPr>
          <w:gridAfter w:val="1"/>
          <w:wAfter w:w="15" w:type="dxa"/>
          <w:trHeight w:val="2800"/>
        </w:trPr>
        <w:tc>
          <w:tcPr>
            <w:tcW w:w="417" w:type="dxa"/>
            <w:vMerge/>
          </w:tcPr>
          <w:p w:rsidR="002F196E" w:rsidRPr="00F22F7A" w:rsidRDefault="002F196E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  <w:vMerge/>
          </w:tcPr>
          <w:p w:rsidR="002F196E" w:rsidRPr="00F22F7A" w:rsidRDefault="002F196E" w:rsidP="00EE75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</w:tcPr>
          <w:p w:rsidR="002F196E" w:rsidRPr="00F22F7A" w:rsidRDefault="002F196E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</w:tcPr>
          <w:p w:rsidR="002F196E" w:rsidRPr="002F196E" w:rsidRDefault="006955B9" w:rsidP="00EE75DF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955B9">
              <w:rPr>
                <w:rFonts w:ascii="Times New Roman" w:hAnsi="Times New Roman" w:cs="Times New Roman"/>
                <w:b/>
              </w:rPr>
              <w:t>5</w:t>
            </w:r>
            <w:r w:rsidR="002F196E" w:rsidRPr="006955B9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711" w:type="dxa"/>
          </w:tcPr>
          <w:p w:rsidR="002F196E" w:rsidRPr="003E5531" w:rsidRDefault="002F196E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F196E" w:rsidRPr="003E5531" w:rsidRDefault="002F196E" w:rsidP="00EE75DF">
            <w:pPr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</w:tcPr>
          <w:p w:rsidR="002F196E" w:rsidRPr="003E5531" w:rsidRDefault="002F196E" w:rsidP="00EE75DF">
            <w:pPr>
              <w:ind w:right="-1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</w:tcPr>
          <w:p w:rsidR="002F196E" w:rsidRPr="003E5531" w:rsidRDefault="002F196E" w:rsidP="00EE75DF">
            <w:pPr>
              <w:ind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2F196E" w:rsidRPr="003E5531" w:rsidRDefault="002F196E" w:rsidP="00EE75DF">
            <w:pPr>
              <w:ind w:right="-111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1" w:type="dxa"/>
          </w:tcPr>
          <w:p w:rsidR="002F196E" w:rsidRPr="003E5531" w:rsidRDefault="002F196E" w:rsidP="00EE75DF">
            <w:pPr>
              <w:ind w:right="-111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2F196E" w:rsidRPr="003E5531" w:rsidRDefault="002F196E" w:rsidP="00EE75DF">
            <w:pPr>
              <w:jc w:val="both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7" w:type="dxa"/>
          </w:tcPr>
          <w:p w:rsidR="002F196E" w:rsidRPr="00284E74" w:rsidRDefault="006955B9" w:rsidP="00EE75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0" w:type="dxa"/>
            <w:vMerge/>
          </w:tcPr>
          <w:p w:rsidR="002F196E" w:rsidRPr="00284E74" w:rsidRDefault="002F196E" w:rsidP="00EE75D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:rsidR="002F196E" w:rsidRPr="007630A9" w:rsidRDefault="002F196E" w:rsidP="00EE75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4AA2" w:rsidRPr="00F22F7A" w:rsidTr="007D4AA2">
        <w:trPr>
          <w:gridAfter w:val="1"/>
          <w:wAfter w:w="15" w:type="dxa"/>
          <w:trHeight w:val="3132"/>
        </w:trPr>
        <w:tc>
          <w:tcPr>
            <w:tcW w:w="417" w:type="dxa"/>
          </w:tcPr>
          <w:p w:rsidR="007D4AA2" w:rsidRDefault="007D4AA2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22F7A">
              <w:rPr>
                <w:rFonts w:ascii="Times New Roman" w:hAnsi="Times New Roman" w:cs="Times New Roman"/>
              </w:rPr>
              <w:lastRenderedPageBreak/>
              <w:t>3.3</w:t>
            </w:r>
          </w:p>
          <w:p w:rsidR="007D4AA2" w:rsidRDefault="007D4AA2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7D4AA2" w:rsidRDefault="007D4AA2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7D4AA2" w:rsidRDefault="007D4AA2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7D4AA2" w:rsidRDefault="007D4AA2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7D4AA2" w:rsidRDefault="007D4AA2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7D4AA2" w:rsidRDefault="007D4AA2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7D4AA2" w:rsidRDefault="007D4AA2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7D4AA2" w:rsidRDefault="007D4AA2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7D4AA2" w:rsidRDefault="007D4AA2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7D4AA2" w:rsidRDefault="007D4AA2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7D4AA2" w:rsidRDefault="007D4AA2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7D4AA2" w:rsidRPr="00F22F7A" w:rsidRDefault="007D4AA2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</w:tcPr>
          <w:p w:rsidR="007D4AA2" w:rsidRDefault="007D4AA2" w:rsidP="00EE75DF">
            <w:pPr>
              <w:rPr>
                <w:rFonts w:ascii="Times New Roman" w:hAnsi="Times New Roman" w:cs="Times New Roman"/>
              </w:rPr>
            </w:pPr>
            <w:r w:rsidRPr="00F22F7A">
              <w:rPr>
                <w:rFonts w:ascii="Times New Roman" w:hAnsi="Times New Roman" w:cs="Times New Roman"/>
              </w:rPr>
              <w:t>Мероприятия по предупрежде</w:t>
            </w:r>
            <w:r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t>нию и ликвидации болезней животных, их лечению, защите населения от болезней, общих для человека и животных, в части обустройства в поселе</w:t>
            </w:r>
            <w:r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t>ниях мест захоронения биологических отходов (ското</w:t>
            </w:r>
            <w:r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t>могильников, биотермических ям), либо уничтожения биологических отходов в спе</w:t>
            </w:r>
            <w:r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t>циальных печах (крематорах)</w:t>
            </w:r>
          </w:p>
          <w:p w:rsidR="007D4AA2" w:rsidRPr="00F22F7A" w:rsidRDefault="007D4AA2" w:rsidP="00EE75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</w:tcPr>
          <w:p w:rsidR="007D4AA2" w:rsidRPr="00F22F7A" w:rsidRDefault="007D4AA2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F22F7A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6" w:type="dxa"/>
          </w:tcPr>
          <w:p w:rsidR="007D4AA2" w:rsidRPr="003E5531" w:rsidRDefault="007D4AA2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6EA1">
              <w:rPr>
                <w:rFonts w:ascii="Times New Roman" w:hAnsi="Times New Roman" w:cs="Times New Roman"/>
                <w:b/>
              </w:rPr>
              <w:t>5010</w:t>
            </w:r>
          </w:p>
        </w:tc>
        <w:tc>
          <w:tcPr>
            <w:tcW w:w="711" w:type="dxa"/>
          </w:tcPr>
          <w:p w:rsidR="007D4AA2" w:rsidRPr="003E5531" w:rsidRDefault="007D4AA2" w:rsidP="00EE75DF">
            <w:pPr>
              <w:ind w:left="-107" w:righ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1440,</w:t>
            </w:r>
          </w:p>
        </w:tc>
        <w:tc>
          <w:tcPr>
            <w:tcW w:w="709" w:type="dxa"/>
          </w:tcPr>
          <w:p w:rsidR="007D4AA2" w:rsidRPr="003E5531" w:rsidRDefault="007D4AA2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1814,</w:t>
            </w:r>
          </w:p>
        </w:tc>
        <w:tc>
          <w:tcPr>
            <w:tcW w:w="709" w:type="dxa"/>
            <w:gridSpan w:val="2"/>
          </w:tcPr>
          <w:p w:rsidR="007D4AA2" w:rsidRPr="003E5531" w:rsidRDefault="007D4AA2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8" w:type="dxa"/>
            <w:gridSpan w:val="2"/>
          </w:tcPr>
          <w:p w:rsidR="007D4AA2" w:rsidRPr="003E5531" w:rsidRDefault="007D4AA2" w:rsidP="00EE75DF">
            <w:pPr>
              <w:ind w:left="-107" w:right="-110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1756</w:t>
            </w:r>
          </w:p>
        </w:tc>
        <w:tc>
          <w:tcPr>
            <w:tcW w:w="709" w:type="dxa"/>
          </w:tcPr>
          <w:p w:rsidR="007D4AA2" w:rsidRPr="003E5531" w:rsidRDefault="007D4AA2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11" w:type="dxa"/>
          </w:tcPr>
          <w:p w:rsidR="007D4AA2" w:rsidRPr="003E5531" w:rsidRDefault="007D4AA2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7D4AA2" w:rsidRPr="003E5531" w:rsidRDefault="007D4AA2" w:rsidP="00EE75DF">
            <w:pPr>
              <w:jc w:val="both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7" w:type="dxa"/>
          </w:tcPr>
          <w:p w:rsidR="007D4AA2" w:rsidRPr="00DD6EBB" w:rsidRDefault="007D4AA2" w:rsidP="00EE75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0" w:type="dxa"/>
            <w:vMerge w:val="restart"/>
          </w:tcPr>
          <w:p w:rsidR="007D4AA2" w:rsidRPr="00DD6EBB" w:rsidRDefault="007D4AA2" w:rsidP="00EE75DF">
            <w:pPr>
              <w:jc w:val="both"/>
              <w:rPr>
                <w:rFonts w:ascii="Times New Roman" w:hAnsi="Times New Roman" w:cs="Times New Roman"/>
              </w:rPr>
            </w:pPr>
            <w:r w:rsidRPr="00DD6EBB">
              <w:rPr>
                <w:rFonts w:ascii="Times New Roman" w:hAnsi="Times New Roman" w:cs="Times New Roman"/>
              </w:rPr>
              <w:t>Обустройство места утилизации биологических отходов в специальной печи (крематоре)</w:t>
            </w:r>
          </w:p>
        </w:tc>
        <w:tc>
          <w:tcPr>
            <w:tcW w:w="1560" w:type="dxa"/>
            <w:vMerge w:val="restart"/>
          </w:tcPr>
          <w:p w:rsidR="007D4AA2" w:rsidRPr="00F22F7A" w:rsidRDefault="007D4AA2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30A9">
              <w:rPr>
                <w:rFonts w:ascii="Times New Roman" w:hAnsi="Times New Roman" w:cs="Times New Roman"/>
              </w:rPr>
              <w:t>управление сельского, лесного хозяйства и продовольствия</w:t>
            </w:r>
          </w:p>
        </w:tc>
      </w:tr>
      <w:tr w:rsidR="007D4AA2" w:rsidRPr="00F22F7A" w:rsidTr="001070A9">
        <w:trPr>
          <w:gridAfter w:val="1"/>
          <w:wAfter w:w="15" w:type="dxa"/>
          <w:trHeight w:val="1060"/>
        </w:trPr>
        <w:tc>
          <w:tcPr>
            <w:tcW w:w="417" w:type="dxa"/>
          </w:tcPr>
          <w:p w:rsidR="007D4AA2" w:rsidRPr="00F22F7A" w:rsidRDefault="007D4AA2" w:rsidP="007D4AA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3.3.1</w:t>
            </w:r>
          </w:p>
        </w:tc>
        <w:tc>
          <w:tcPr>
            <w:tcW w:w="3259" w:type="dxa"/>
          </w:tcPr>
          <w:p w:rsidR="007D4AA2" w:rsidRPr="006B4C25" w:rsidRDefault="007D4AA2" w:rsidP="007D4A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Внесение изменений в проектно-сметную документа-цию</w:t>
            </w:r>
            <w:r w:rsidRPr="00F22F7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 обустройству</w:t>
            </w:r>
            <w:r w:rsidRPr="00F22F7A">
              <w:rPr>
                <w:rFonts w:ascii="Times New Roman" w:hAnsi="Times New Roman" w:cs="Times New Roman"/>
              </w:rPr>
              <w:t xml:space="preserve"> в поселе</w:t>
            </w:r>
            <w:r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t>ниях мест захоронения биоло</w:t>
            </w:r>
            <w:r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t>гических отходов (скотомо</w:t>
            </w:r>
            <w:r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t xml:space="preserve">гильников, биотермических </w:t>
            </w:r>
            <w:r w:rsidRPr="00F22F7A">
              <w:rPr>
                <w:rFonts w:ascii="Times New Roman" w:hAnsi="Times New Roman" w:cs="Times New Roman"/>
              </w:rPr>
              <w:lastRenderedPageBreak/>
              <w:t>ям), либо уничтожения биоло</w:t>
            </w:r>
            <w:r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t>гических отходов в специаль</w:t>
            </w:r>
            <w:r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t>ных печах (крематорах)</w:t>
            </w:r>
            <w:r>
              <w:rPr>
                <w:rFonts w:ascii="Times New Roman" w:hAnsi="Times New Roman" w:cs="Times New Roman"/>
              </w:rPr>
              <w:t xml:space="preserve">, проведение госэкспертизы </w:t>
            </w:r>
          </w:p>
        </w:tc>
        <w:tc>
          <w:tcPr>
            <w:tcW w:w="996" w:type="dxa"/>
          </w:tcPr>
          <w:p w:rsidR="007D4AA2" w:rsidRPr="00F22F7A" w:rsidRDefault="007D4AA2" w:rsidP="007D4AA2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996" w:type="dxa"/>
          </w:tcPr>
          <w:p w:rsidR="007D4AA2" w:rsidRPr="00206EA1" w:rsidRDefault="00E15628" w:rsidP="007D4A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7D4AA2">
              <w:rPr>
                <w:rFonts w:ascii="Times New Roman" w:hAnsi="Times New Roman" w:cs="Times New Roman"/>
                <w:b/>
              </w:rPr>
              <w:t>45</w:t>
            </w:r>
          </w:p>
        </w:tc>
        <w:tc>
          <w:tcPr>
            <w:tcW w:w="711" w:type="dxa"/>
          </w:tcPr>
          <w:p w:rsidR="007D4AA2" w:rsidRPr="003E5531" w:rsidRDefault="007D4AA2" w:rsidP="007D4AA2">
            <w:pPr>
              <w:ind w:left="-107" w:righ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7D4AA2" w:rsidRPr="003E5531" w:rsidRDefault="007D4AA2" w:rsidP="007D4AA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2"/>
          </w:tcPr>
          <w:p w:rsidR="007D4AA2" w:rsidRPr="003E5531" w:rsidRDefault="007D4AA2" w:rsidP="007D4A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gridSpan w:val="2"/>
          </w:tcPr>
          <w:p w:rsidR="007D4AA2" w:rsidRPr="003E5531" w:rsidRDefault="007D4AA2" w:rsidP="007D4AA2">
            <w:pPr>
              <w:ind w:left="-107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</w:t>
            </w:r>
          </w:p>
        </w:tc>
        <w:tc>
          <w:tcPr>
            <w:tcW w:w="709" w:type="dxa"/>
          </w:tcPr>
          <w:p w:rsidR="007D4AA2" w:rsidRPr="00192E21" w:rsidRDefault="00E15628" w:rsidP="007D4A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7D4AA2" w:rsidRPr="00192E21" w:rsidRDefault="00E15628" w:rsidP="007D4A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D4AA2" w:rsidRPr="003E5531" w:rsidRDefault="00E15628" w:rsidP="007D4A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7" w:type="dxa"/>
          </w:tcPr>
          <w:p w:rsidR="007D4AA2" w:rsidRDefault="00E15628" w:rsidP="007D4A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0" w:type="dxa"/>
            <w:vMerge/>
          </w:tcPr>
          <w:p w:rsidR="007D4AA2" w:rsidRPr="00DD6EBB" w:rsidRDefault="007D4AA2" w:rsidP="007D4AA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:rsidR="007D4AA2" w:rsidRPr="007630A9" w:rsidRDefault="007D4AA2" w:rsidP="007D4AA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4AA2" w:rsidRPr="00F22F7A" w:rsidTr="00C96828">
        <w:trPr>
          <w:gridAfter w:val="1"/>
          <w:wAfter w:w="15" w:type="dxa"/>
          <w:trHeight w:val="432"/>
        </w:trPr>
        <w:tc>
          <w:tcPr>
            <w:tcW w:w="417" w:type="dxa"/>
            <w:vMerge w:val="restart"/>
          </w:tcPr>
          <w:p w:rsidR="007D4AA2" w:rsidRPr="00F22F7A" w:rsidRDefault="007D4AA2" w:rsidP="007D4A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  <w:vMerge w:val="restart"/>
          </w:tcPr>
          <w:p w:rsidR="007D4AA2" w:rsidRPr="001C4DB2" w:rsidRDefault="007D4AA2" w:rsidP="007D4A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996" w:type="dxa"/>
          </w:tcPr>
          <w:p w:rsidR="007D4AA2" w:rsidRPr="001C4DB2" w:rsidRDefault="007D4AA2" w:rsidP="007D4AA2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</w:tcPr>
          <w:p w:rsidR="007D4AA2" w:rsidRPr="002F196E" w:rsidRDefault="007D4AA2" w:rsidP="007D4AA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B84E82">
              <w:rPr>
                <w:rFonts w:ascii="Times New Roman" w:hAnsi="Times New Roman" w:cs="Times New Roman"/>
                <w:b/>
              </w:rPr>
              <w:t>3688,7</w:t>
            </w:r>
          </w:p>
        </w:tc>
        <w:tc>
          <w:tcPr>
            <w:tcW w:w="711" w:type="dxa"/>
          </w:tcPr>
          <w:p w:rsidR="007D4AA2" w:rsidRPr="003E5531" w:rsidRDefault="007D4AA2" w:rsidP="007D4AA2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831,0</w:t>
            </w:r>
          </w:p>
        </w:tc>
        <w:tc>
          <w:tcPr>
            <w:tcW w:w="709" w:type="dxa"/>
          </w:tcPr>
          <w:p w:rsidR="007D4AA2" w:rsidRPr="003E5531" w:rsidRDefault="007D4AA2" w:rsidP="007D4AA2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387,7</w:t>
            </w:r>
          </w:p>
        </w:tc>
        <w:tc>
          <w:tcPr>
            <w:tcW w:w="709" w:type="dxa"/>
            <w:gridSpan w:val="2"/>
          </w:tcPr>
          <w:p w:rsidR="007D4AA2" w:rsidRPr="003E5531" w:rsidRDefault="007D4AA2" w:rsidP="007D4AA2">
            <w:pPr>
              <w:ind w:left="-109" w:right="-107"/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430,0</w:t>
            </w:r>
          </w:p>
        </w:tc>
        <w:tc>
          <w:tcPr>
            <w:tcW w:w="708" w:type="dxa"/>
            <w:gridSpan w:val="2"/>
          </w:tcPr>
          <w:p w:rsidR="007D4AA2" w:rsidRPr="003E5531" w:rsidRDefault="007D4AA2" w:rsidP="007D4AA2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440,0</w:t>
            </w:r>
          </w:p>
        </w:tc>
        <w:tc>
          <w:tcPr>
            <w:tcW w:w="709" w:type="dxa"/>
          </w:tcPr>
          <w:p w:rsidR="007D4AA2" w:rsidRPr="003E5531" w:rsidRDefault="007D4AA2" w:rsidP="007D4AA2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430,0</w:t>
            </w:r>
          </w:p>
        </w:tc>
        <w:tc>
          <w:tcPr>
            <w:tcW w:w="711" w:type="dxa"/>
          </w:tcPr>
          <w:p w:rsidR="007D4AA2" w:rsidRPr="00B84E82" w:rsidRDefault="007D4AA2" w:rsidP="007D4AA2">
            <w:pPr>
              <w:ind w:left="-108" w:right="-108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370,0</w:t>
            </w:r>
          </w:p>
        </w:tc>
        <w:tc>
          <w:tcPr>
            <w:tcW w:w="709" w:type="dxa"/>
          </w:tcPr>
          <w:p w:rsidR="007D4AA2" w:rsidRPr="003E5531" w:rsidRDefault="007D4AA2" w:rsidP="007D4AA2">
            <w:pPr>
              <w:ind w:right="-10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</w:t>
            </w:r>
            <w:r w:rsidRPr="003E553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07" w:type="dxa"/>
          </w:tcPr>
          <w:p w:rsidR="007D4AA2" w:rsidRPr="00B84E82" w:rsidRDefault="007D4AA2" w:rsidP="007D4AA2">
            <w:pPr>
              <w:ind w:left="-111" w:right="-105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400,0</w:t>
            </w:r>
          </w:p>
        </w:tc>
        <w:tc>
          <w:tcPr>
            <w:tcW w:w="1700" w:type="dxa"/>
            <w:vMerge w:val="restart"/>
          </w:tcPr>
          <w:p w:rsidR="007D4AA2" w:rsidRPr="001C4DB2" w:rsidRDefault="007D4AA2" w:rsidP="007D4A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 w:val="restart"/>
          </w:tcPr>
          <w:p w:rsidR="007D4AA2" w:rsidRPr="00F22F7A" w:rsidRDefault="007D4AA2" w:rsidP="007D4A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D4AA2" w:rsidRPr="00F22F7A" w:rsidTr="00C96828">
        <w:trPr>
          <w:gridAfter w:val="1"/>
          <w:wAfter w:w="15" w:type="dxa"/>
          <w:trHeight w:val="332"/>
        </w:trPr>
        <w:tc>
          <w:tcPr>
            <w:tcW w:w="417" w:type="dxa"/>
            <w:vMerge/>
          </w:tcPr>
          <w:p w:rsidR="007D4AA2" w:rsidRPr="00F22F7A" w:rsidRDefault="007D4AA2" w:rsidP="007D4A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  <w:vMerge/>
          </w:tcPr>
          <w:p w:rsidR="007D4AA2" w:rsidRPr="001C4DB2" w:rsidRDefault="007D4AA2" w:rsidP="007D4A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6" w:type="dxa"/>
          </w:tcPr>
          <w:p w:rsidR="007D4AA2" w:rsidRPr="001C4DB2" w:rsidRDefault="007D4AA2" w:rsidP="007D4AA2">
            <w:pPr>
              <w:ind w:right="-108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6" w:type="dxa"/>
          </w:tcPr>
          <w:p w:rsidR="007D4AA2" w:rsidRPr="002F196E" w:rsidRDefault="007D4AA2" w:rsidP="007D4AA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B84E82">
              <w:rPr>
                <w:rFonts w:ascii="Times New Roman" w:hAnsi="Times New Roman" w:cs="Times New Roman"/>
                <w:b/>
              </w:rPr>
              <w:t>34173,7</w:t>
            </w:r>
          </w:p>
        </w:tc>
        <w:tc>
          <w:tcPr>
            <w:tcW w:w="711" w:type="dxa"/>
          </w:tcPr>
          <w:p w:rsidR="007D4AA2" w:rsidRPr="00FD216D" w:rsidRDefault="007D4AA2" w:rsidP="007D4AA2">
            <w:pPr>
              <w:ind w:left="-108" w:right="-14"/>
              <w:jc w:val="center"/>
              <w:rPr>
                <w:rFonts w:ascii="Times New Roman" w:hAnsi="Times New Roman" w:cs="Times New Roman"/>
                <w:b/>
              </w:rPr>
            </w:pPr>
            <w:r w:rsidRPr="00FD216D">
              <w:rPr>
                <w:rFonts w:ascii="Times New Roman" w:hAnsi="Times New Roman" w:cs="Times New Roman"/>
                <w:b/>
              </w:rPr>
              <w:t>3994,4</w:t>
            </w:r>
          </w:p>
        </w:tc>
        <w:tc>
          <w:tcPr>
            <w:tcW w:w="709" w:type="dxa"/>
          </w:tcPr>
          <w:p w:rsidR="007D4AA2" w:rsidRPr="00FD216D" w:rsidRDefault="007D4AA2" w:rsidP="007D4AA2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FD216D">
              <w:rPr>
                <w:rFonts w:ascii="Times New Roman" w:hAnsi="Times New Roman" w:cs="Times New Roman"/>
                <w:b/>
              </w:rPr>
              <w:t>9056,8</w:t>
            </w:r>
          </w:p>
        </w:tc>
        <w:tc>
          <w:tcPr>
            <w:tcW w:w="709" w:type="dxa"/>
            <w:gridSpan w:val="2"/>
          </w:tcPr>
          <w:p w:rsidR="007D4AA2" w:rsidRPr="00FD216D" w:rsidRDefault="007D4AA2" w:rsidP="007D4AA2">
            <w:pPr>
              <w:ind w:left="-109" w:right="-10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3922,6</w:t>
            </w:r>
          </w:p>
        </w:tc>
        <w:tc>
          <w:tcPr>
            <w:tcW w:w="708" w:type="dxa"/>
            <w:gridSpan w:val="2"/>
          </w:tcPr>
          <w:p w:rsidR="007D4AA2" w:rsidRPr="00FD216D" w:rsidRDefault="007D4AA2" w:rsidP="007D4AA2">
            <w:pPr>
              <w:ind w:left="-109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7897,5</w:t>
            </w:r>
          </w:p>
        </w:tc>
        <w:tc>
          <w:tcPr>
            <w:tcW w:w="709" w:type="dxa"/>
          </w:tcPr>
          <w:p w:rsidR="007D4AA2" w:rsidRPr="00FD216D" w:rsidRDefault="007D4AA2" w:rsidP="007D4AA2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3896,8</w:t>
            </w:r>
          </w:p>
        </w:tc>
        <w:tc>
          <w:tcPr>
            <w:tcW w:w="711" w:type="dxa"/>
          </w:tcPr>
          <w:p w:rsidR="007D4AA2" w:rsidRPr="003E5531" w:rsidRDefault="007D4AA2" w:rsidP="007D4AA2">
            <w:pPr>
              <w:ind w:left="-105" w:right="-11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2702,8</w:t>
            </w:r>
          </w:p>
        </w:tc>
        <w:tc>
          <w:tcPr>
            <w:tcW w:w="709" w:type="dxa"/>
          </w:tcPr>
          <w:p w:rsidR="007D4AA2" w:rsidRPr="003E5531" w:rsidRDefault="007D4AA2" w:rsidP="007D4AA2">
            <w:pPr>
              <w:ind w:left="-112" w:right="-10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2702,8</w:t>
            </w:r>
          </w:p>
        </w:tc>
        <w:tc>
          <w:tcPr>
            <w:tcW w:w="707" w:type="dxa"/>
          </w:tcPr>
          <w:p w:rsidR="007D4AA2" w:rsidRPr="00B84E82" w:rsidRDefault="007D4AA2" w:rsidP="007D4AA2">
            <w:pPr>
              <w:ind w:left="-111" w:right="-105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-</w:t>
            </w:r>
          </w:p>
        </w:tc>
        <w:tc>
          <w:tcPr>
            <w:tcW w:w="1700" w:type="dxa"/>
            <w:vMerge/>
          </w:tcPr>
          <w:p w:rsidR="007D4AA2" w:rsidRPr="001C4DB2" w:rsidRDefault="007D4AA2" w:rsidP="007D4A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</w:tcPr>
          <w:p w:rsidR="007D4AA2" w:rsidRPr="00F22F7A" w:rsidRDefault="007D4AA2" w:rsidP="007D4A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D4AA2" w:rsidRPr="00F22F7A" w:rsidTr="00C96828">
        <w:trPr>
          <w:gridAfter w:val="1"/>
          <w:wAfter w:w="15" w:type="dxa"/>
          <w:trHeight w:val="666"/>
        </w:trPr>
        <w:tc>
          <w:tcPr>
            <w:tcW w:w="417" w:type="dxa"/>
            <w:vMerge/>
          </w:tcPr>
          <w:p w:rsidR="007D4AA2" w:rsidRPr="00F22F7A" w:rsidRDefault="007D4AA2" w:rsidP="007D4A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  <w:vMerge/>
          </w:tcPr>
          <w:p w:rsidR="007D4AA2" w:rsidRPr="001C4DB2" w:rsidRDefault="007D4AA2" w:rsidP="007D4A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6" w:type="dxa"/>
          </w:tcPr>
          <w:p w:rsidR="007D4AA2" w:rsidRPr="001C4DB2" w:rsidRDefault="007D4AA2" w:rsidP="007D4AA2">
            <w:pPr>
              <w:ind w:right="-108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Федера льный бюджет</w:t>
            </w:r>
          </w:p>
        </w:tc>
        <w:tc>
          <w:tcPr>
            <w:tcW w:w="996" w:type="dxa"/>
          </w:tcPr>
          <w:p w:rsidR="007D4AA2" w:rsidRPr="002F196E" w:rsidRDefault="007D4AA2" w:rsidP="007D4AA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F54998">
              <w:rPr>
                <w:rFonts w:ascii="Times New Roman" w:hAnsi="Times New Roman" w:cs="Times New Roman"/>
                <w:b/>
              </w:rPr>
              <w:t>1355,9</w:t>
            </w:r>
          </w:p>
        </w:tc>
        <w:tc>
          <w:tcPr>
            <w:tcW w:w="711" w:type="dxa"/>
          </w:tcPr>
          <w:p w:rsidR="007D4AA2" w:rsidRPr="003E5531" w:rsidRDefault="007D4AA2" w:rsidP="007D4AA2">
            <w:pPr>
              <w:ind w:left="-108" w:right="-14"/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1292,0</w:t>
            </w:r>
          </w:p>
        </w:tc>
        <w:tc>
          <w:tcPr>
            <w:tcW w:w="709" w:type="dxa"/>
          </w:tcPr>
          <w:p w:rsidR="007D4AA2" w:rsidRPr="003E5531" w:rsidRDefault="007D4AA2" w:rsidP="007D4AA2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63,9</w:t>
            </w:r>
          </w:p>
        </w:tc>
        <w:tc>
          <w:tcPr>
            <w:tcW w:w="709" w:type="dxa"/>
            <w:gridSpan w:val="2"/>
          </w:tcPr>
          <w:p w:rsidR="007D4AA2" w:rsidRPr="003E5531" w:rsidRDefault="007D4AA2" w:rsidP="007D4A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8" w:type="dxa"/>
            <w:gridSpan w:val="2"/>
          </w:tcPr>
          <w:p w:rsidR="007D4AA2" w:rsidRPr="003E5531" w:rsidRDefault="007D4AA2" w:rsidP="007D4A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</w:tcPr>
          <w:p w:rsidR="007D4AA2" w:rsidRPr="003E5531" w:rsidRDefault="007D4AA2" w:rsidP="007D4A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11" w:type="dxa"/>
          </w:tcPr>
          <w:p w:rsidR="007D4AA2" w:rsidRPr="003E5531" w:rsidRDefault="007D4AA2" w:rsidP="007D4A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</w:tcPr>
          <w:p w:rsidR="007D4AA2" w:rsidRPr="003E5531" w:rsidRDefault="007D4AA2" w:rsidP="007D4A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7" w:type="dxa"/>
          </w:tcPr>
          <w:p w:rsidR="007D4AA2" w:rsidRPr="001C4DB2" w:rsidRDefault="007D4AA2" w:rsidP="007D4A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00" w:type="dxa"/>
            <w:vMerge/>
          </w:tcPr>
          <w:p w:rsidR="007D4AA2" w:rsidRPr="001C4DB2" w:rsidRDefault="007D4AA2" w:rsidP="007D4A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</w:tcPr>
          <w:p w:rsidR="007D4AA2" w:rsidRPr="00F22F7A" w:rsidRDefault="007D4AA2" w:rsidP="007D4A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D4AA2" w:rsidRPr="00F22F7A" w:rsidTr="00C96828">
        <w:trPr>
          <w:gridAfter w:val="1"/>
          <w:wAfter w:w="15" w:type="dxa"/>
          <w:trHeight w:val="180"/>
        </w:trPr>
        <w:tc>
          <w:tcPr>
            <w:tcW w:w="417" w:type="dxa"/>
          </w:tcPr>
          <w:p w:rsidR="007D4AA2" w:rsidRPr="00F22F7A" w:rsidRDefault="007D4AA2" w:rsidP="007D4A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</w:tcPr>
          <w:p w:rsidR="007D4AA2" w:rsidRPr="001C4DB2" w:rsidRDefault="007D4AA2" w:rsidP="007D4A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Всего по мероприятиям</w:t>
            </w:r>
          </w:p>
        </w:tc>
        <w:tc>
          <w:tcPr>
            <w:tcW w:w="996" w:type="dxa"/>
          </w:tcPr>
          <w:p w:rsidR="007D4AA2" w:rsidRPr="001C4DB2" w:rsidRDefault="007D4AA2" w:rsidP="007D4AA2">
            <w:pPr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</w:tcPr>
          <w:p w:rsidR="007D4AA2" w:rsidRPr="00B84E82" w:rsidRDefault="007D4AA2" w:rsidP="007D4AA2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en-US"/>
              </w:rPr>
            </w:pPr>
            <w:r w:rsidRPr="00B84E82">
              <w:rPr>
                <w:rFonts w:ascii="Times New Roman" w:hAnsi="Times New Roman" w:cs="Times New Roman"/>
                <w:b/>
                <w:lang w:val="en-US"/>
              </w:rPr>
              <w:t>39218.3</w:t>
            </w:r>
          </w:p>
        </w:tc>
        <w:tc>
          <w:tcPr>
            <w:tcW w:w="711" w:type="dxa"/>
          </w:tcPr>
          <w:p w:rsidR="007D4AA2" w:rsidRPr="00FD216D" w:rsidRDefault="007D4AA2" w:rsidP="007D4AA2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FD216D">
              <w:rPr>
                <w:rFonts w:ascii="Times New Roman" w:hAnsi="Times New Roman" w:cs="Times New Roman"/>
                <w:b/>
              </w:rPr>
              <w:t>6117,4</w:t>
            </w:r>
          </w:p>
        </w:tc>
        <w:tc>
          <w:tcPr>
            <w:tcW w:w="709" w:type="dxa"/>
          </w:tcPr>
          <w:p w:rsidR="007D4AA2" w:rsidRPr="00FD216D" w:rsidRDefault="007D4AA2" w:rsidP="007D4AA2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FD216D">
              <w:rPr>
                <w:rFonts w:ascii="Times New Roman" w:hAnsi="Times New Roman" w:cs="Times New Roman"/>
                <w:b/>
              </w:rPr>
              <w:t>9508,4</w:t>
            </w:r>
          </w:p>
        </w:tc>
        <w:tc>
          <w:tcPr>
            <w:tcW w:w="709" w:type="dxa"/>
            <w:gridSpan w:val="2"/>
          </w:tcPr>
          <w:p w:rsidR="007D4AA2" w:rsidRPr="00FD216D" w:rsidRDefault="007D4AA2" w:rsidP="007D4AA2">
            <w:pPr>
              <w:ind w:left="-109" w:right="-10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4352,6</w:t>
            </w:r>
          </w:p>
        </w:tc>
        <w:tc>
          <w:tcPr>
            <w:tcW w:w="708" w:type="dxa"/>
            <w:gridSpan w:val="2"/>
          </w:tcPr>
          <w:p w:rsidR="007D4AA2" w:rsidRPr="00FD216D" w:rsidRDefault="007D4AA2" w:rsidP="007D4AA2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8337,5</w:t>
            </w:r>
          </w:p>
        </w:tc>
        <w:tc>
          <w:tcPr>
            <w:tcW w:w="709" w:type="dxa"/>
          </w:tcPr>
          <w:p w:rsidR="007D4AA2" w:rsidRPr="00FD216D" w:rsidRDefault="007D4AA2" w:rsidP="007D4AA2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4326,8</w:t>
            </w:r>
          </w:p>
        </w:tc>
        <w:tc>
          <w:tcPr>
            <w:tcW w:w="711" w:type="dxa"/>
          </w:tcPr>
          <w:p w:rsidR="007D4AA2" w:rsidRPr="003E5531" w:rsidRDefault="007D4AA2" w:rsidP="007D4AA2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3072,8</w:t>
            </w:r>
          </w:p>
        </w:tc>
        <w:tc>
          <w:tcPr>
            <w:tcW w:w="709" w:type="dxa"/>
          </w:tcPr>
          <w:p w:rsidR="007D4AA2" w:rsidRPr="003E5531" w:rsidRDefault="007D4AA2" w:rsidP="007D4AA2">
            <w:pPr>
              <w:ind w:left="-112" w:right="-10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3102,8</w:t>
            </w:r>
          </w:p>
        </w:tc>
        <w:tc>
          <w:tcPr>
            <w:tcW w:w="707" w:type="dxa"/>
          </w:tcPr>
          <w:p w:rsidR="007D4AA2" w:rsidRPr="00B84E82" w:rsidRDefault="007D4AA2" w:rsidP="007D4AA2">
            <w:pPr>
              <w:ind w:left="-111" w:right="-105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400,0</w:t>
            </w:r>
          </w:p>
        </w:tc>
        <w:tc>
          <w:tcPr>
            <w:tcW w:w="1700" w:type="dxa"/>
            <w:vMerge/>
          </w:tcPr>
          <w:p w:rsidR="007D4AA2" w:rsidRPr="001C4DB2" w:rsidRDefault="007D4AA2" w:rsidP="007D4A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</w:tcPr>
          <w:p w:rsidR="007D4AA2" w:rsidRPr="00F22F7A" w:rsidRDefault="007D4AA2" w:rsidP="007D4A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3C15CC" w:rsidRDefault="003C15CC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1877" w:rsidRPr="009D53E5" w:rsidRDefault="00DF1877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1BB9" w:rsidRDefault="00BF1BB9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46B3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BF1BB9" w:rsidRDefault="00BF1BB9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46B3">
        <w:rPr>
          <w:rFonts w:ascii="Times New Roman" w:hAnsi="Times New Roman" w:cs="Times New Roman"/>
          <w:sz w:val="28"/>
          <w:szCs w:val="28"/>
        </w:rPr>
        <w:t xml:space="preserve">(начальник управления сельского, </w:t>
      </w:r>
    </w:p>
    <w:p w:rsidR="00BF1BB9" w:rsidRPr="00BA46B3" w:rsidRDefault="00BF1BB9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46B3">
        <w:rPr>
          <w:rFonts w:ascii="Times New Roman" w:hAnsi="Times New Roman" w:cs="Times New Roman"/>
          <w:sz w:val="28"/>
          <w:szCs w:val="28"/>
        </w:rPr>
        <w:t>лесного хозяйства и продовольствия)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BA345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А.Р.Наш</w:t>
      </w:r>
      <w:bookmarkStart w:id="0" w:name="_GoBack"/>
      <w:bookmarkEnd w:id="0"/>
    </w:p>
    <w:sectPr w:rsidR="00BF1BB9" w:rsidRPr="00BA46B3" w:rsidSect="009904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536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F58" w:rsidRDefault="00322F58" w:rsidP="00055885">
      <w:pPr>
        <w:spacing w:after="0" w:line="240" w:lineRule="auto"/>
      </w:pPr>
      <w:r>
        <w:separator/>
      </w:r>
    </w:p>
  </w:endnote>
  <w:endnote w:type="continuationSeparator" w:id="0">
    <w:p w:rsidR="00322F58" w:rsidRDefault="00322F58" w:rsidP="0005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885" w:rsidRDefault="0005588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885" w:rsidRDefault="0005588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885" w:rsidRDefault="0005588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F58" w:rsidRDefault="00322F58" w:rsidP="00055885">
      <w:pPr>
        <w:spacing w:after="0" w:line="240" w:lineRule="auto"/>
      </w:pPr>
      <w:r>
        <w:separator/>
      </w:r>
    </w:p>
  </w:footnote>
  <w:footnote w:type="continuationSeparator" w:id="0">
    <w:p w:rsidR="00322F58" w:rsidRDefault="00322F58" w:rsidP="0005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885" w:rsidRDefault="0005588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885" w:rsidRDefault="0005588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149357"/>
      <w:docPartObj>
        <w:docPartGallery w:val="Page Numbers (Margins)"/>
        <w:docPartUnique/>
      </w:docPartObj>
    </w:sdtPr>
    <w:sdtEndPr/>
    <w:sdtContent>
      <w:p w:rsidR="00055885" w:rsidRDefault="0054523E">
        <w:pPr>
          <w:pStyle w:val="a6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23E" w:rsidRDefault="0054523E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" o:allowincell="f" stroked="f">
                  <v:textbox>
                    <w:txbxContent>
                      <w:p w:rsidR="0054523E" w:rsidRDefault="0054523E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D43"/>
    <w:rsid w:val="000131FD"/>
    <w:rsid w:val="000159C7"/>
    <w:rsid w:val="00024513"/>
    <w:rsid w:val="00032EAB"/>
    <w:rsid w:val="00042414"/>
    <w:rsid w:val="00043D0E"/>
    <w:rsid w:val="00055885"/>
    <w:rsid w:val="00061E0A"/>
    <w:rsid w:val="000713C2"/>
    <w:rsid w:val="00085A57"/>
    <w:rsid w:val="000924F1"/>
    <w:rsid w:val="00096FB1"/>
    <w:rsid w:val="00097A49"/>
    <w:rsid w:val="000B1CC8"/>
    <w:rsid w:val="000B6253"/>
    <w:rsid w:val="000C7E50"/>
    <w:rsid w:val="000D0FCC"/>
    <w:rsid w:val="000E37DB"/>
    <w:rsid w:val="000E3C32"/>
    <w:rsid w:val="000E4B7B"/>
    <w:rsid w:val="000F27F3"/>
    <w:rsid w:val="00103247"/>
    <w:rsid w:val="001070A9"/>
    <w:rsid w:val="00107F6F"/>
    <w:rsid w:val="00150C46"/>
    <w:rsid w:val="001600C7"/>
    <w:rsid w:val="0016303C"/>
    <w:rsid w:val="0017379F"/>
    <w:rsid w:val="00192E21"/>
    <w:rsid w:val="00197CC3"/>
    <w:rsid w:val="001A6BEB"/>
    <w:rsid w:val="001B06FA"/>
    <w:rsid w:val="001B682C"/>
    <w:rsid w:val="001E7E84"/>
    <w:rsid w:val="001E7E87"/>
    <w:rsid w:val="001F4D40"/>
    <w:rsid w:val="001F5DBF"/>
    <w:rsid w:val="0020340B"/>
    <w:rsid w:val="00206EA1"/>
    <w:rsid w:val="00214B84"/>
    <w:rsid w:val="00220AAB"/>
    <w:rsid w:val="002217FD"/>
    <w:rsid w:val="00237EE0"/>
    <w:rsid w:val="00240D31"/>
    <w:rsid w:val="00251E9E"/>
    <w:rsid w:val="00273155"/>
    <w:rsid w:val="002771E2"/>
    <w:rsid w:val="00284E74"/>
    <w:rsid w:val="002909F2"/>
    <w:rsid w:val="00296656"/>
    <w:rsid w:val="002A64DC"/>
    <w:rsid w:val="002C38E2"/>
    <w:rsid w:val="002F196E"/>
    <w:rsid w:val="003020BD"/>
    <w:rsid w:val="00311EFB"/>
    <w:rsid w:val="003167F4"/>
    <w:rsid w:val="00322F58"/>
    <w:rsid w:val="00323560"/>
    <w:rsid w:val="00342B75"/>
    <w:rsid w:val="00344574"/>
    <w:rsid w:val="00347E70"/>
    <w:rsid w:val="00364027"/>
    <w:rsid w:val="0036679C"/>
    <w:rsid w:val="00377897"/>
    <w:rsid w:val="00391334"/>
    <w:rsid w:val="003A5047"/>
    <w:rsid w:val="003C15CC"/>
    <w:rsid w:val="003C33D9"/>
    <w:rsid w:val="003D5EAC"/>
    <w:rsid w:val="003D7CCB"/>
    <w:rsid w:val="003E5531"/>
    <w:rsid w:val="003F2607"/>
    <w:rsid w:val="003F3D84"/>
    <w:rsid w:val="004011B5"/>
    <w:rsid w:val="00402674"/>
    <w:rsid w:val="004065DC"/>
    <w:rsid w:val="00407032"/>
    <w:rsid w:val="00423A61"/>
    <w:rsid w:val="0047064B"/>
    <w:rsid w:val="00482550"/>
    <w:rsid w:val="00483850"/>
    <w:rsid w:val="00497FB7"/>
    <w:rsid w:val="004A488B"/>
    <w:rsid w:val="004C1EE5"/>
    <w:rsid w:val="004C75EE"/>
    <w:rsid w:val="004D1EF5"/>
    <w:rsid w:val="004D3D09"/>
    <w:rsid w:val="004E7876"/>
    <w:rsid w:val="004E7B55"/>
    <w:rsid w:val="004E7EF4"/>
    <w:rsid w:val="00504DBB"/>
    <w:rsid w:val="00505F81"/>
    <w:rsid w:val="00540962"/>
    <w:rsid w:val="0054407D"/>
    <w:rsid w:val="0054523E"/>
    <w:rsid w:val="005605B6"/>
    <w:rsid w:val="00563E67"/>
    <w:rsid w:val="00585A8E"/>
    <w:rsid w:val="005914F2"/>
    <w:rsid w:val="005969E0"/>
    <w:rsid w:val="005A6732"/>
    <w:rsid w:val="005A716D"/>
    <w:rsid w:val="005B1026"/>
    <w:rsid w:val="005B1C51"/>
    <w:rsid w:val="005D0C75"/>
    <w:rsid w:val="005E4719"/>
    <w:rsid w:val="005F0FBA"/>
    <w:rsid w:val="006029AE"/>
    <w:rsid w:val="00603D3F"/>
    <w:rsid w:val="00610FF8"/>
    <w:rsid w:val="00612293"/>
    <w:rsid w:val="00624D9D"/>
    <w:rsid w:val="00626182"/>
    <w:rsid w:val="006262C5"/>
    <w:rsid w:val="00630F8D"/>
    <w:rsid w:val="00636170"/>
    <w:rsid w:val="00644C2D"/>
    <w:rsid w:val="00681299"/>
    <w:rsid w:val="006878C5"/>
    <w:rsid w:val="006921C6"/>
    <w:rsid w:val="006955B9"/>
    <w:rsid w:val="00697796"/>
    <w:rsid w:val="006A5CD2"/>
    <w:rsid w:val="006B1BCE"/>
    <w:rsid w:val="006B4C25"/>
    <w:rsid w:val="006B6B49"/>
    <w:rsid w:val="006C784D"/>
    <w:rsid w:val="006D2B0B"/>
    <w:rsid w:val="006E5040"/>
    <w:rsid w:val="006F0735"/>
    <w:rsid w:val="006F5403"/>
    <w:rsid w:val="00702A5A"/>
    <w:rsid w:val="00707AC1"/>
    <w:rsid w:val="0071073E"/>
    <w:rsid w:val="00734AA4"/>
    <w:rsid w:val="00746167"/>
    <w:rsid w:val="007630A9"/>
    <w:rsid w:val="007668D5"/>
    <w:rsid w:val="00767A20"/>
    <w:rsid w:val="00767DCC"/>
    <w:rsid w:val="007702F5"/>
    <w:rsid w:val="00792963"/>
    <w:rsid w:val="00795FF9"/>
    <w:rsid w:val="007A66F9"/>
    <w:rsid w:val="007B5A62"/>
    <w:rsid w:val="007C47E9"/>
    <w:rsid w:val="007D1FA8"/>
    <w:rsid w:val="007D4AA2"/>
    <w:rsid w:val="007E0E05"/>
    <w:rsid w:val="007E3EAF"/>
    <w:rsid w:val="007E4529"/>
    <w:rsid w:val="008109B7"/>
    <w:rsid w:val="00810CB9"/>
    <w:rsid w:val="00822F4B"/>
    <w:rsid w:val="00822F52"/>
    <w:rsid w:val="00833358"/>
    <w:rsid w:val="00842A92"/>
    <w:rsid w:val="008517D6"/>
    <w:rsid w:val="00863506"/>
    <w:rsid w:val="0086504A"/>
    <w:rsid w:val="00887D65"/>
    <w:rsid w:val="00892E2C"/>
    <w:rsid w:val="00893D34"/>
    <w:rsid w:val="008942EA"/>
    <w:rsid w:val="008C41E7"/>
    <w:rsid w:val="008C48B7"/>
    <w:rsid w:val="008C5F4C"/>
    <w:rsid w:val="008D30A2"/>
    <w:rsid w:val="008E303E"/>
    <w:rsid w:val="008E5457"/>
    <w:rsid w:val="008F61DF"/>
    <w:rsid w:val="0090038F"/>
    <w:rsid w:val="00904024"/>
    <w:rsid w:val="0091605D"/>
    <w:rsid w:val="00920379"/>
    <w:rsid w:val="0092570B"/>
    <w:rsid w:val="009319F3"/>
    <w:rsid w:val="009351B3"/>
    <w:rsid w:val="00936EF3"/>
    <w:rsid w:val="00942BB2"/>
    <w:rsid w:val="00944E39"/>
    <w:rsid w:val="009566AC"/>
    <w:rsid w:val="00967F0F"/>
    <w:rsid w:val="00980294"/>
    <w:rsid w:val="00983047"/>
    <w:rsid w:val="0099044F"/>
    <w:rsid w:val="00994388"/>
    <w:rsid w:val="009A3510"/>
    <w:rsid w:val="009C0123"/>
    <w:rsid w:val="009C6E9C"/>
    <w:rsid w:val="009D1C5F"/>
    <w:rsid w:val="009D53E5"/>
    <w:rsid w:val="00A208D0"/>
    <w:rsid w:val="00A278FF"/>
    <w:rsid w:val="00A30BA6"/>
    <w:rsid w:val="00A36B4E"/>
    <w:rsid w:val="00A3721B"/>
    <w:rsid w:val="00A44329"/>
    <w:rsid w:val="00A56627"/>
    <w:rsid w:val="00A72802"/>
    <w:rsid w:val="00A7414F"/>
    <w:rsid w:val="00A857D1"/>
    <w:rsid w:val="00A97F88"/>
    <w:rsid w:val="00AC7E28"/>
    <w:rsid w:val="00AD5D69"/>
    <w:rsid w:val="00AE59DE"/>
    <w:rsid w:val="00AF3B39"/>
    <w:rsid w:val="00B00FC5"/>
    <w:rsid w:val="00B26109"/>
    <w:rsid w:val="00B31BCA"/>
    <w:rsid w:val="00B32A44"/>
    <w:rsid w:val="00B33D9F"/>
    <w:rsid w:val="00B37B66"/>
    <w:rsid w:val="00B57B90"/>
    <w:rsid w:val="00B61D7F"/>
    <w:rsid w:val="00B718FD"/>
    <w:rsid w:val="00B84A33"/>
    <w:rsid w:val="00B84E82"/>
    <w:rsid w:val="00B85A1B"/>
    <w:rsid w:val="00B864C3"/>
    <w:rsid w:val="00B91637"/>
    <w:rsid w:val="00B91CC0"/>
    <w:rsid w:val="00BA345B"/>
    <w:rsid w:val="00BA46B3"/>
    <w:rsid w:val="00BA5C6F"/>
    <w:rsid w:val="00BB0DE4"/>
    <w:rsid w:val="00BC03C8"/>
    <w:rsid w:val="00BD0EA7"/>
    <w:rsid w:val="00BD7595"/>
    <w:rsid w:val="00BF1BB9"/>
    <w:rsid w:val="00BF56AE"/>
    <w:rsid w:val="00C11845"/>
    <w:rsid w:val="00C15E7C"/>
    <w:rsid w:val="00C20191"/>
    <w:rsid w:val="00C40F77"/>
    <w:rsid w:val="00C71DF0"/>
    <w:rsid w:val="00C77DA9"/>
    <w:rsid w:val="00C96828"/>
    <w:rsid w:val="00CB3D43"/>
    <w:rsid w:val="00CF1368"/>
    <w:rsid w:val="00CF26D0"/>
    <w:rsid w:val="00CF2D87"/>
    <w:rsid w:val="00CF4628"/>
    <w:rsid w:val="00D058A4"/>
    <w:rsid w:val="00D20C53"/>
    <w:rsid w:val="00D2253A"/>
    <w:rsid w:val="00D44AAB"/>
    <w:rsid w:val="00D5428D"/>
    <w:rsid w:val="00DB5789"/>
    <w:rsid w:val="00DD2ADD"/>
    <w:rsid w:val="00DD3A6B"/>
    <w:rsid w:val="00DD6EBB"/>
    <w:rsid w:val="00DD7BF9"/>
    <w:rsid w:val="00DE73B5"/>
    <w:rsid w:val="00DF1877"/>
    <w:rsid w:val="00DF3946"/>
    <w:rsid w:val="00E02580"/>
    <w:rsid w:val="00E06E8F"/>
    <w:rsid w:val="00E125DB"/>
    <w:rsid w:val="00E15628"/>
    <w:rsid w:val="00E171A8"/>
    <w:rsid w:val="00E210B7"/>
    <w:rsid w:val="00E260A8"/>
    <w:rsid w:val="00E3519A"/>
    <w:rsid w:val="00E36D00"/>
    <w:rsid w:val="00E43EC4"/>
    <w:rsid w:val="00E4728C"/>
    <w:rsid w:val="00E50B8B"/>
    <w:rsid w:val="00E567D1"/>
    <w:rsid w:val="00E61009"/>
    <w:rsid w:val="00EB36D7"/>
    <w:rsid w:val="00ED38A5"/>
    <w:rsid w:val="00EE1377"/>
    <w:rsid w:val="00EF44B1"/>
    <w:rsid w:val="00EF60D4"/>
    <w:rsid w:val="00F1352E"/>
    <w:rsid w:val="00F22F7A"/>
    <w:rsid w:val="00F35F25"/>
    <w:rsid w:val="00F54998"/>
    <w:rsid w:val="00F8219F"/>
    <w:rsid w:val="00F95760"/>
    <w:rsid w:val="00FA7CC9"/>
    <w:rsid w:val="00FB432E"/>
    <w:rsid w:val="00FB6AC7"/>
    <w:rsid w:val="00FC2762"/>
    <w:rsid w:val="00FC4D68"/>
    <w:rsid w:val="00FD216D"/>
    <w:rsid w:val="00FE31BA"/>
    <w:rsid w:val="00FF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DE9AD8"/>
  <w15:chartTrackingRefBased/>
  <w15:docId w15:val="{3548D000-7686-4F8B-B8FB-DF2E8F35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2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0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0FB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55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55885"/>
  </w:style>
  <w:style w:type="paragraph" w:styleId="a8">
    <w:name w:val="footer"/>
    <w:basedOn w:val="a"/>
    <w:link w:val="a9"/>
    <w:uiPriority w:val="99"/>
    <w:unhideWhenUsed/>
    <w:rsid w:val="00055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5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77059-9FB2-45B2-AE1E-E503165B3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1837</TotalTime>
  <Pages>13</Pages>
  <Words>1351</Words>
  <Characters>7702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Игнатенко</dc:creator>
  <cp:keywords/>
  <dc:description/>
  <cp:lastModifiedBy>user</cp:lastModifiedBy>
  <cp:revision>204</cp:revision>
  <cp:lastPrinted>2019-09-19T13:09:00Z</cp:lastPrinted>
  <dcterms:created xsi:type="dcterms:W3CDTF">2015-10-01T06:19:00Z</dcterms:created>
  <dcterms:modified xsi:type="dcterms:W3CDTF">2019-09-19T13:09:00Z</dcterms:modified>
</cp:coreProperties>
</file>